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F90" w:rsidRDefault="00696451" w:rsidP="00BB0ACE">
      <w:pPr>
        <w:spacing w:after="0"/>
        <w:ind w:firstLine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696451" w:rsidRDefault="00696451" w:rsidP="00696451">
      <w:pPr>
        <w:spacing w:after="0"/>
        <w:ind w:left="-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F3552DF" wp14:editId="4BB92507">
            <wp:extent cx="5759450" cy="8137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3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6451" w:rsidRDefault="00696451" w:rsidP="00BB0ACE">
      <w:pPr>
        <w:spacing w:after="0"/>
        <w:ind w:firstLine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6451" w:rsidRDefault="00696451" w:rsidP="00BB0ACE">
      <w:pPr>
        <w:spacing w:after="0"/>
        <w:ind w:firstLine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6451" w:rsidRDefault="00696451" w:rsidP="00696451">
      <w:pPr>
        <w:spacing w:after="0"/>
        <w:ind w:left="-113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7F90" w:rsidRDefault="00F47F90" w:rsidP="00696451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bookmarkStart w:id="0" w:name="_GoBack"/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818110914"/>
        <w:docPartObj>
          <w:docPartGallery w:val="Table of Contents"/>
          <w:docPartUnique/>
        </w:docPartObj>
      </w:sdtPr>
      <w:sdtEndPr/>
      <w:sdtContent>
        <w:p w:rsidR="003E586A" w:rsidRPr="003E586A" w:rsidRDefault="003E586A" w:rsidP="003E586A">
          <w:pPr>
            <w:pStyle w:val="ad"/>
            <w:spacing w:line="360" w:lineRule="auto"/>
            <w:jc w:val="center"/>
            <w:rPr>
              <w:rFonts w:ascii="Times New Roman" w:hAnsi="Times New Roman" w:cs="Times New Roman"/>
              <w:color w:val="auto"/>
            </w:rPr>
          </w:pPr>
          <w:r>
            <w:rPr>
              <w:rFonts w:ascii="Times New Roman" w:hAnsi="Times New Roman" w:cs="Times New Roman"/>
              <w:color w:val="auto"/>
            </w:rPr>
            <w:t>С</w:t>
          </w:r>
          <w:r w:rsidRPr="003E586A">
            <w:rPr>
              <w:rFonts w:ascii="Times New Roman" w:hAnsi="Times New Roman" w:cs="Times New Roman"/>
              <w:color w:val="auto"/>
            </w:rPr>
            <w:t>одержание</w:t>
          </w:r>
        </w:p>
        <w:p w:rsidR="003E586A" w:rsidRPr="003E586A" w:rsidRDefault="003E586A" w:rsidP="003E586A">
          <w:pPr>
            <w:pStyle w:val="11"/>
            <w:tabs>
              <w:tab w:val="right" w:leader="dot" w:pos="9060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3E586A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3E586A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3E586A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81564343" w:history="1">
            <w:r>
              <w:rPr>
                <w:rStyle w:val="ae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lang w:eastAsia="ru-RU"/>
              </w:rPr>
              <w:t>П</w:t>
            </w:r>
            <w:r w:rsidRPr="003E586A">
              <w:rPr>
                <w:rStyle w:val="ae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lang w:eastAsia="ru-RU"/>
              </w:rPr>
              <w:t>ояснительная записка</w:t>
            </w:r>
            <w:r w:rsidRPr="003E5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E5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E5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_Toc181564343 \h </w:instrText>
            </w:r>
            <w:r w:rsidRPr="003E5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E5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E5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3E5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E586A" w:rsidRPr="003E586A" w:rsidRDefault="00CE4228" w:rsidP="003E586A">
          <w:pPr>
            <w:pStyle w:val="11"/>
            <w:tabs>
              <w:tab w:val="right" w:leader="dot" w:pos="9060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1564344" w:history="1">
            <w:r w:rsidR="003E586A">
              <w:rPr>
                <w:rStyle w:val="ae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lang w:eastAsia="ru-RU"/>
              </w:rPr>
              <w:t>П</w:t>
            </w:r>
            <w:r w:rsidR="003E586A" w:rsidRPr="003E586A">
              <w:rPr>
                <w:rStyle w:val="ae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lang w:eastAsia="ru-RU"/>
              </w:rPr>
              <w:t>ерспективное планирование </w:t>
            </w:r>
            <w:r w:rsidR="003E586A" w:rsidRPr="003E586A">
              <w:rPr>
                <w:rStyle w:val="ae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bdr w:val="none" w:sz="0" w:space="0" w:color="auto" w:frame="1"/>
                <w:lang w:eastAsia="ru-RU"/>
              </w:rPr>
              <w:t>логоритмических занятий</w:t>
            </w:r>
            <w:r w:rsidR="003E586A" w:rsidRPr="003E5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E586A" w:rsidRPr="003E5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E586A" w:rsidRPr="003E5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_Toc181564344 \h </w:instrText>
            </w:r>
            <w:r w:rsidR="003E586A" w:rsidRPr="003E5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E586A" w:rsidRPr="003E5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E586A" w:rsidRPr="003E5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3E586A" w:rsidRPr="003E5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E586A" w:rsidRPr="003E586A" w:rsidRDefault="00CE4228" w:rsidP="003E586A">
          <w:pPr>
            <w:pStyle w:val="11"/>
            <w:tabs>
              <w:tab w:val="right" w:leader="dot" w:pos="9060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1564346" w:history="1">
            <w:r w:rsidR="003E586A">
              <w:rPr>
                <w:rStyle w:val="ae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lang w:eastAsia="ru-RU"/>
              </w:rPr>
              <w:t>С</w:t>
            </w:r>
            <w:r w:rsidR="003E586A" w:rsidRPr="003E586A">
              <w:rPr>
                <w:rStyle w:val="ae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lang w:eastAsia="ru-RU"/>
              </w:rPr>
              <w:t>одержание </w:t>
            </w:r>
            <w:r w:rsidR="003E586A">
              <w:rPr>
                <w:rStyle w:val="ae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  <w:lang w:eastAsia="ru-RU"/>
              </w:rPr>
              <w:t xml:space="preserve">занятий по логоритмик </w:t>
            </w:r>
            <w:r w:rsidR="003E586A" w:rsidRPr="003E5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E586A" w:rsidRPr="003E5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E586A" w:rsidRPr="003E5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_Toc181564346 \h </w:instrText>
            </w:r>
            <w:r w:rsidR="003E586A" w:rsidRPr="003E5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E586A" w:rsidRPr="003E5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E586A" w:rsidRPr="003E5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3E586A" w:rsidRPr="003E586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E586A" w:rsidRDefault="003E586A" w:rsidP="003E586A">
          <w:pPr>
            <w:spacing w:line="360" w:lineRule="auto"/>
          </w:pPr>
          <w:r w:rsidRPr="003E586A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3E586A" w:rsidRDefault="003E586A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3E586A" w:rsidRDefault="003E586A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3E586A" w:rsidRDefault="003E586A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3E586A" w:rsidRDefault="003E586A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3E586A" w:rsidRDefault="003E586A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3E586A" w:rsidRDefault="003E586A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3E586A" w:rsidRDefault="003E586A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3E586A" w:rsidRDefault="003E586A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3E586A" w:rsidRDefault="003E586A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3E586A" w:rsidRDefault="003E586A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3E586A" w:rsidRDefault="003E586A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3E586A" w:rsidRDefault="003E586A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3E586A" w:rsidRDefault="003E586A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3E586A" w:rsidRDefault="003E586A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3E586A" w:rsidRDefault="003E586A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3E586A" w:rsidRDefault="003E586A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3E586A" w:rsidRDefault="003E586A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3E586A" w:rsidRDefault="003E586A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3E586A" w:rsidRDefault="003E586A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3E586A" w:rsidRDefault="003E586A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3E586A" w:rsidRDefault="003E586A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3E586A" w:rsidRDefault="003E586A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3E586A" w:rsidRDefault="003E586A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3E586A" w:rsidRDefault="003E586A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FE340A" w:rsidRDefault="00FE340A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Toc181564343"/>
      <w:r>
        <w:rPr>
          <w:rFonts w:ascii="Times New Roman" w:eastAsia="Times New Roman" w:hAnsi="Times New Roman" w:cs="Times New Roman"/>
          <w:lang w:eastAsia="ru-RU"/>
        </w:rPr>
        <w:br w:type="page"/>
      </w:r>
    </w:p>
    <w:p w:rsidR="00F47F90" w:rsidRPr="003E586A" w:rsidRDefault="00F47F90" w:rsidP="003E586A">
      <w:pPr>
        <w:pStyle w:val="1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r w:rsidRPr="003E586A">
        <w:rPr>
          <w:rFonts w:ascii="Times New Roman" w:eastAsia="Times New Roman" w:hAnsi="Times New Roman" w:cs="Times New Roman"/>
          <w:color w:val="auto"/>
          <w:lang w:eastAsia="ru-RU"/>
        </w:rPr>
        <w:lastRenderedPageBreak/>
        <w:t>ПОЯСНИТЕЛЬНАЯ ЗАПИСКА</w:t>
      </w:r>
      <w:bookmarkEnd w:id="1"/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Своевременное овладение правильной, чистой речью способствует формированию у ребенка уверенности в себе, </w:t>
      </w:r>
      <w:hyperlink r:id="rId9" w:tooltip="Развитие ребенка. Материалы для педагогов" w:history="1">
        <w:r w:rsidRPr="00F47F90">
          <w:rPr>
            <w:rFonts w:ascii="Times New Roman" w:eastAsia="Times New Roman" w:hAnsi="Times New Roman" w:cs="Times New Roman"/>
            <w:bCs/>
            <w:sz w:val="27"/>
            <w:szCs w:val="27"/>
            <w:bdr w:val="none" w:sz="0" w:space="0" w:color="auto" w:frame="1"/>
            <w:lang w:eastAsia="ru-RU"/>
          </w:rPr>
          <w:t>развитию его мышления</w:t>
        </w:r>
      </w:hyperlink>
      <w:r w:rsidRPr="00F47F90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коммуникативных качеств. К 5 годам ребенок должен овладеть четким произношением всех звуков. 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 многих детей этот процесс задерживается в силу ряда причин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нарушения в анатомическом строении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речевого аппарата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функциональной незрелости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речевых зон головного мозга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несформированности произвольных движений и т. д. Сами собой дефекты звукопроизношения не исправляются.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Известно, что ребенок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развивается в движении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Ученые коррекционной педагогики доказали филогенетическую связь между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развитием движений и речи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Совокупность движений тела и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речевых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органов способствует снятию напряженности и монотонности речи, которые свойственны детям с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речевыми нарушениями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движений в сочетании со словом и музыкой представляет собой целостный воспитательно-образовательный и коррекционный процесс. Коррекция нарушенных и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сохранных функций требуют от ребенка собранности, внимания, конкретности представления,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активности мысли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развития памяти</w:t>
      </w:r>
      <w:r w:rsidRPr="00F47F9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(образной, эмоциональной, словесно-логической, двигательно-моторной, произвольной).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Логоритмика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– это система двигательных упражнений, в которых различные движения сочетаются с произнесением специального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речевого материала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Это форма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активной терапии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преодоление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речевог</w:t>
      </w:r>
      <w:r w:rsidRPr="00F47F9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 сопутствующих нарушений путем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развития и коррекции неречевых и речевых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психических функций и в конечном итоге адаптация человека к условиям внешней и внутренней среды.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Особенность метода заключается в том, что в двигательные задания включается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речевой материал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над качеством которого призвана работать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логопедическая ритмика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Музыка не просто сопровождает движение, а является его руководящим началом. Под влиянием регулярных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логоритмических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занятий у детей происходит положительная перестройка сердечнососудистой, дыхательной, двигательной, сенсорной,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речедвигательной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и других систем, а также воспитание эмоционально - волевых качеств личности.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 этой целью была разработана </w:t>
      </w:r>
      <w:hyperlink r:id="rId10" w:tooltip="Программы образовательные, основные и дополнительные" w:history="1">
        <w:r w:rsidRPr="003E586A">
          <w:rPr>
            <w:rFonts w:ascii="Times New Roman" w:eastAsia="Times New Roman" w:hAnsi="Times New Roman" w:cs="Times New Roman"/>
            <w:bCs/>
            <w:sz w:val="27"/>
            <w:szCs w:val="27"/>
            <w:u w:val="single"/>
            <w:bdr w:val="none" w:sz="0" w:space="0" w:color="auto" w:frame="1"/>
            <w:lang w:eastAsia="ru-RU"/>
          </w:rPr>
          <w:t>программа дополнительного образования</w:t>
        </w:r>
      </w:hyperlink>
      <w:r w:rsidRPr="003E586A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 </w:t>
      </w:r>
      <w:r w:rsidRPr="003E586A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</w:t>
      </w:r>
      <w:r w:rsidRPr="00F47F90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Логоритмика</w:t>
      </w:r>
      <w:r w:rsidRPr="00F47F90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которая составлена на основе учебно-методического пособия Картушиной М. Ю. </w:t>
      </w:r>
      <w:r w:rsidRPr="00F47F90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F47F90">
        <w:rPr>
          <w:rFonts w:ascii="Times New Roman" w:eastAsia="Times New Roman" w:hAnsi="Times New Roman" w:cs="Times New Roman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Логоритмические</w:t>
      </w:r>
      <w:r w:rsidRPr="00F47F90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занятия в детском саду»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Направленность </w:t>
      </w:r>
      <w:r w:rsidRPr="00F47F9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программы</w:t>
      </w:r>
      <w:r w:rsidRPr="00F47F90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 :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данная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программа направлена на активизацию речевого развития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формирование правильного дыхания; формирование необходимого уровня слухо-зрительно-двигательной 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координации,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 чувства ритма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 артикуляционной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лицевой,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общей и мелкой моторики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эмоционально - личностных качеств дошкольника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отзывчивость, различение эмоционального состояния игрового персонажа и т. д.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b/>
          <w:color w:val="111111"/>
          <w:sz w:val="27"/>
          <w:szCs w:val="27"/>
          <w:bdr w:val="none" w:sz="0" w:space="0" w:color="auto" w:frame="1"/>
          <w:lang w:eastAsia="ru-RU"/>
        </w:rPr>
        <w:t>Новизна и актуальность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логоритмические занятия программы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включают в себя здоровьесберегающие технологии, которые не только благотворно влияют на весь организм ребенка, но и способствуют максимально эффективному повышению уровня звукопроизношения, овладения структурой слова, расширения словарного запаса детей. Данная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программа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составлена с учётом возрастных и психологических особенностей детей младшего и среднего дошкольного возраста.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b/>
          <w:color w:val="111111"/>
          <w:sz w:val="27"/>
          <w:szCs w:val="27"/>
          <w:bdr w:val="none" w:sz="0" w:space="0" w:color="auto" w:frame="1"/>
          <w:lang w:eastAsia="ru-RU"/>
        </w:rPr>
        <w:t>Направления работы</w:t>
      </w:r>
      <w:r w:rsidRPr="00F47F90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: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чувства ритма – упражнения, музыкально –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дидактические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ритмические игры,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речевые игры с движениями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направленные на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чувства ритма и фонематического восприятия;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формирование правильного дыхания - упражнения, направленные на формирование,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 отработку правильного физиологического и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речевого дыхания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артикуляционной и лицевой моторики – упражнения, направленные на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артикуляционного праксиса, мимических мышц;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4. 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 общей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моторики – динамические игры и упражнения, направленные на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 коррекцию общих двигательных и координаторных функций;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5. 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мелкой моторики - пальчиковые игры и упражнения с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речевым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сопровождением или использованием различных предметов, направленные на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 коррекцию мелкой пальцевой моторики.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6. 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внимания – игровые упражнения, направленные на расширение объема внимания, его переключаемости.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7. 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восприятия и воображения – игры и упражнения, способствующие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развитию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творческих способностей детей.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Цель </w:t>
      </w:r>
      <w:r w:rsidRPr="00F47F9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программы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: стимулирование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речевых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 познавательных процессов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развития ребёнка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овладение двигательными навыками,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коммуникативных навыков в процессе </w:t>
      </w:r>
      <w:r w:rsidRPr="00F47F9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бщения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со взрослым и сверстниками.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b/>
          <w:color w:val="111111"/>
          <w:sz w:val="27"/>
          <w:szCs w:val="27"/>
          <w:bdr w:val="none" w:sz="0" w:space="0" w:color="auto" w:frame="1"/>
          <w:lang w:eastAsia="ru-RU"/>
        </w:rPr>
        <w:t>Задачи обучения</w:t>
      </w:r>
      <w:r w:rsidRPr="00F47F90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: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</w:t>
      </w:r>
      <w:r w:rsidRPr="00F47F90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. </w:t>
      </w:r>
      <w:r w:rsidRPr="00F47F90">
        <w:rPr>
          <w:rFonts w:ascii="Times New Roman" w:eastAsia="Times New Roman" w:hAnsi="Times New Roman" w:cs="Times New Roman"/>
          <w:b/>
          <w:bCs/>
          <w:i/>
          <w:color w:val="111111"/>
          <w:sz w:val="27"/>
          <w:szCs w:val="27"/>
          <w:bdr w:val="none" w:sz="0" w:space="0" w:color="auto" w:frame="1"/>
          <w:lang w:eastAsia="ru-RU"/>
        </w:rPr>
        <w:t>Коррекционно-развивающие задачи</w:t>
      </w:r>
      <w:r w:rsidRPr="00F47F90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 :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развивать речевое дыхание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развивать подвижность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переключаемость артикуляционного аппарата;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развивать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тонкие движения пальцев рук;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развивать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фонематическое восприятие;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формировать и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развивать слуховое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зрительное внимание и память;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формировать грамматический строй и связную речь.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  <w:t>2. </w:t>
      </w:r>
      <w:r w:rsidRPr="00F47F90"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bdr w:val="none" w:sz="0" w:space="0" w:color="auto" w:frame="1"/>
          <w:lang w:eastAsia="ru-RU"/>
        </w:rPr>
        <w:t>Образовательные задачи</w:t>
      </w:r>
      <w:r w:rsidRPr="00F47F90"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  <w:t>: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формировать двигательные умения и навыки;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развивать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пространственные представления;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развивать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переключаемость и координацию движений;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развивать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ритмическую выразительность;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развивать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воображение и ассоциативно-образное мышление;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развивать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коммуникативные умения и навыки;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воспитывать нравственно-эстетические и этические чувства.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  <w:t>3. </w:t>
      </w:r>
      <w:r w:rsidRPr="00F47F90"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bdr w:val="none" w:sz="0" w:space="0" w:color="auto" w:frame="1"/>
          <w:lang w:eastAsia="ru-RU"/>
        </w:rPr>
        <w:t>Оздоровительные задачи</w:t>
      </w:r>
      <w:r w:rsidRPr="00F47F90"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  <w:t>: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укреплять костно-мышечный аппарат;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формировать правильную осанку, походку;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развивать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координацию движений и моторных функций.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Ожидаемые результаты обучения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Повышение уровня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развития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познавательных процессов и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речевого развития ребёнка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: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зрительного восприятия, внимания и памяти;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слухового внимания и памяти;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статической координации движений;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произвольной регуляции мышечного тонуса;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ориентировки в схеме собственного тела;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ориентировки в пространстве с опорой на правую руку;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восприятия пространственных признаков предметов;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динамической координации движений рук;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артикуляционной моторики;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мимических мышц, эмоциональной сферы, воображения и ассоциативно-образного мышления;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смыслоразличительной способности языка на основе материала звукоподражаний;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слогоритмической структуры слов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поставленных звуков;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функций фонематического слуха;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понимания предметного, глагольного словаря.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b/>
          <w:color w:val="111111"/>
          <w:sz w:val="27"/>
          <w:szCs w:val="27"/>
          <w:bdr w:val="none" w:sz="0" w:space="0" w:color="auto" w:frame="1"/>
          <w:lang w:eastAsia="ru-RU"/>
        </w:rPr>
        <w:t>Возраст детей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программа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ориен</w:t>
      </w:r>
      <w:r w:rsidR="009845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тирована на детей в возрасте 4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-5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лет.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Сроки реализации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программы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1 год.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b/>
          <w:color w:val="111111"/>
          <w:sz w:val="27"/>
          <w:szCs w:val="27"/>
          <w:bdr w:val="none" w:sz="0" w:space="0" w:color="auto" w:frame="1"/>
          <w:lang w:eastAsia="ru-RU"/>
        </w:rPr>
        <w:t>Формы работы с детьми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групповые занятия с детьми в группе детского сада.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b/>
          <w:color w:val="111111"/>
          <w:sz w:val="27"/>
          <w:szCs w:val="27"/>
          <w:bdr w:val="none" w:sz="0" w:space="0" w:color="auto" w:frame="1"/>
          <w:lang w:eastAsia="ru-RU"/>
        </w:rPr>
        <w:t>Длительность занятий</w:t>
      </w:r>
      <w:r w:rsidR="006E0F2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: составляет 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20</w:t>
      </w:r>
      <w:r w:rsidR="00CB5D9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-25 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минут. Периодично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сть проведения 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– 1 раз в неделю.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Предполагаемые результаты по реализации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программы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: формирование навыков позитивной коммуникации, обогащение словарного запаса детей,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 познавательной активности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познавательных процессов и самостоятельности, формирование основ самоконтроля.</w:t>
      </w:r>
    </w:p>
    <w:p w:rsidR="003D286E" w:rsidRPr="003E586A" w:rsidRDefault="00F47F90" w:rsidP="003E586A">
      <w:pPr>
        <w:pStyle w:val="1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2" w:name="_Toc181564344"/>
      <w:r w:rsidRPr="003E586A">
        <w:rPr>
          <w:rFonts w:ascii="Times New Roman" w:eastAsia="Times New Roman" w:hAnsi="Times New Roman" w:cs="Times New Roman"/>
          <w:color w:val="auto"/>
          <w:lang w:eastAsia="ru-RU"/>
        </w:rPr>
        <w:t>ПЕРСПЕКТИВНОЕ ПЛАНИРОВАНИЕ </w:t>
      </w:r>
      <w:r w:rsidRPr="003E586A">
        <w:rPr>
          <w:rFonts w:ascii="Times New Roman" w:eastAsia="Times New Roman" w:hAnsi="Times New Roman" w:cs="Times New Roman"/>
          <w:color w:val="auto"/>
          <w:bdr w:val="none" w:sz="0" w:space="0" w:color="auto" w:frame="1"/>
          <w:lang w:eastAsia="ru-RU"/>
        </w:rPr>
        <w:t>ЛОГОРИТМИЧЕСКИХ ЗАНЯТИЙ</w:t>
      </w:r>
      <w:bookmarkEnd w:id="2"/>
    </w:p>
    <w:tbl>
      <w:tblPr>
        <w:tblStyle w:val="a7"/>
        <w:tblW w:w="0" w:type="auto"/>
        <w:tblInd w:w="1242" w:type="dxa"/>
        <w:tblLook w:val="04A0" w:firstRow="1" w:lastRow="0" w:firstColumn="1" w:lastColumn="0" w:noHBand="0" w:noVBand="1"/>
      </w:tblPr>
      <w:tblGrid>
        <w:gridCol w:w="1843"/>
        <w:gridCol w:w="1098"/>
        <w:gridCol w:w="4997"/>
      </w:tblGrid>
      <w:tr w:rsidR="003D286E" w:rsidTr="00284F12">
        <w:tc>
          <w:tcPr>
            <w:tcW w:w="1843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Месяц</w:t>
            </w:r>
          </w:p>
        </w:tc>
        <w:tc>
          <w:tcPr>
            <w:tcW w:w="1098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№ занятия</w:t>
            </w:r>
          </w:p>
        </w:tc>
        <w:tc>
          <w:tcPr>
            <w:tcW w:w="4997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Название занятия</w:t>
            </w:r>
          </w:p>
        </w:tc>
      </w:tr>
      <w:tr w:rsidR="003D286E" w:rsidTr="00284F12">
        <w:tc>
          <w:tcPr>
            <w:tcW w:w="1843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Октябрь</w:t>
            </w:r>
          </w:p>
        </w:tc>
        <w:tc>
          <w:tcPr>
            <w:tcW w:w="1098" w:type="dxa"/>
            <w:vAlign w:val="center"/>
          </w:tcPr>
          <w:p w:rsidR="003D286E" w:rsidRDefault="003D286E" w:rsidP="00F0781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997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Солнышко и дождик</w:t>
            </w:r>
          </w:p>
        </w:tc>
      </w:tr>
      <w:tr w:rsidR="003D286E" w:rsidTr="00284F12">
        <w:tc>
          <w:tcPr>
            <w:tcW w:w="1843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</w:p>
        </w:tc>
        <w:tc>
          <w:tcPr>
            <w:tcW w:w="1098" w:type="dxa"/>
            <w:vAlign w:val="center"/>
          </w:tcPr>
          <w:p w:rsidR="003D286E" w:rsidRDefault="003D286E" w:rsidP="00F0781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4997" w:type="dxa"/>
          </w:tcPr>
          <w:p w:rsidR="003D286E" w:rsidRDefault="003D286E" w:rsidP="003D286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Тучка</w:t>
            </w:r>
          </w:p>
        </w:tc>
      </w:tr>
      <w:tr w:rsidR="003D286E" w:rsidTr="00284F12">
        <w:tc>
          <w:tcPr>
            <w:tcW w:w="1843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</w:p>
        </w:tc>
        <w:tc>
          <w:tcPr>
            <w:tcW w:w="1098" w:type="dxa"/>
            <w:vAlign w:val="center"/>
          </w:tcPr>
          <w:p w:rsidR="003D286E" w:rsidRDefault="003D286E" w:rsidP="00F0781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4997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 xml:space="preserve">Осенние листья </w:t>
            </w:r>
          </w:p>
        </w:tc>
      </w:tr>
      <w:tr w:rsidR="003D286E" w:rsidTr="00284F12">
        <w:tc>
          <w:tcPr>
            <w:tcW w:w="1843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</w:p>
        </w:tc>
        <w:tc>
          <w:tcPr>
            <w:tcW w:w="1098" w:type="dxa"/>
            <w:vAlign w:val="center"/>
          </w:tcPr>
          <w:p w:rsidR="003D286E" w:rsidRDefault="003D286E" w:rsidP="00F0781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4997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Осень в лесу</w:t>
            </w:r>
          </w:p>
        </w:tc>
      </w:tr>
      <w:tr w:rsidR="003D286E" w:rsidTr="00284F12">
        <w:tc>
          <w:tcPr>
            <w:tcW w:w="1843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Ноябрь</w:t>
            </w:r>
          </w:p>
        </w:tc>
        <w:tc>
          <w:tcPr>
            <w:tcW w:w="1098" w:type="dxa"/>
            <w:vAlign w:val="center"/>
          </w:tcPr>
          <w:p w:rsidR="003D286E" w:rsidRDefault="003D286E" w:rsidP="00F0781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4997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Репка</w:t>
            </w:r>
          </w:p>
        </w:tc>
      </w:tr>
      <w:tr w:rsidR="003D286E" w:rsidTr="00284F12">
        <w:tc>
          <w:tcPr>
            <w:tcW w:w="1843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</w:p>
        </w:tc>
        <w:tc>
          <w:tcPr>
            <w:tcW w:w="1098" w:type="dxa"/>
            <w:vAlign w:val="center"/>
          </w:tcPr>
          <w:p w:rsidR="003D286E" w:rsidRDefault="003D286E" w:rsidP="00F0781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4997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Осенние подарки</w:t>
            </w:r>
          </w:p>
        </w:tc>
      </w:tr>
      <w:tr w:rsidR="003D286E" w:rsidTr="00284F12">
        <w:tc>
          <w:tcPr>
            <w:tcW w:w="1843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</w:p>
        </w:tc>
        <w:tc>
          <w:tcPr>
            <w:tcW w:w="1098" w:type="dxa"/>
            <w:vAlign w:val="center"/>
          </w:tcPr>
          <w:p w:rsidR="003D286E" w:rsidRDefault="003D286E" w:rsidP="00F0781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4997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До свидания, птицы!</w:t>
            </w:r>
          </w:p>
        </w:tc>
      </w:tr>
      <w:tr w:rsidR="003D286E" w:rsidTr="00284F12">
        <w:tc>
          <w:tcPr>
            <w:tcW w:w="1843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</w:p>
        </w:tc>
        <w:tc>
          <w:tcPr>
            <w:tcW w:w="1098" w:type="dxa"/>
            <w:vAlign w:val="center"/>
          </w:tcPr>
          <w:p w:rsidR="003D286E" w:rsidRDefault="003D286E" w:rsidP="00F0781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4997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Холодно!</w:t>
            </w:r>
          </w:p>
        </w:tc>
      </w:tr>
      <w:tr w:rsidR="003D286E" w:rsidTr="00284F12">
        <w:tc>
          <w:tcPr>
            <w:tcW w:w="1843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Декабрь</w:t>
            </w:r>
          </w:p>
        </w:tc>
        <w:tc>
          <w:tcPr>
            <w:tcW w:w="1098" w:type="dxa"/>
            <w:vAlign w:val="center"/>
          </w:tcPr>
          <w:p w:rsidR="003D286E" w:rsidRDefault="003D286E" w:rsidP="00F0781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4997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Зима в лесу</w:t>
            </w:r>
          </w:p>
        </w:tc>
      </w:tr>
      <w:tr w:rsidR="003D286E" w:rsidTr="00284F12">
        <w:tc>
          <w:tcPr>
            <w:tcW w:w="1843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</w:p>
        </w:tc>
        <w:tc>
          <w:tcPr>
            <w:tcW w:w="1098" w:type="dxa"/>
            <w:vAlign w:val="center"/>
          </w:tcPr>
          <w:p w:rsidR="003D286E" w:rsidRDefault="003D286E" w:rsidP="00F0781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4997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Дед Мороз спешит на ёлку</w:t>
            </w:r>
          </w:p>
        </w:tc>
      </w:tr>
      <w:tr w:rsidR="003D286E" w:rsidTr="00284F12">
        <w:tc>
          <w:tcPr>
            <w:tcW w:w="1843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</w:p>
        </w:tc>
        <w:tc>
          <w:tcPr>
            <w:tcW w:w="1098" w:type="dxa"/>
            <w:vAlign w:val="center"/>
          </w:tcPr>
          <w:p w:rsidR="003D286E" w:rsidRDefault="003D286E" w:rsidP="00F0781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4997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Украшаем ёлочку</w:t>
            </w:r>
          </w:p>
        </w:tc>
      </w:tr>
      <w:tr w:rsidR="003D286E" w:rsidTr="00284F12">
        <w:tc>
          <w:tcPr>
            <w:tcW w:w="1843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</w:p>
        </w:tc>
        <w:tc>
          <w:tcPr>
            <w:tcW w:w="1098" w:type="dxa"/>
            <w:vAlign w:val="center"/>
          </w:tcPr>
          <w:p w:rsidR="003D286E" w:rsidRDefault="003D286E" w:rsidP="00F0781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4997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Наступает Новый год</w:t>
            </w:r>
          </w:p>
        </w:tc>
      </w:tr>
      <w:tr w:rsidR="003D286E" w:rsidTr="00284F12">
        <w:tc>
          <w:tcPr>
            <w:tcW w:w="1843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Январь</w:t>
            </w:r>
          </w:p>
        </w:tc>
        <w:tc>
          <w:tcPr>
            <w:tcW w:w="1098" w:type="dxa"/>
            <w:vAlign w:val="center"/>
          </w:tcPr>
          <w:p w:rsidR="003D286E" w:rsidRDefault="003D286E" w:rsidP="00F0781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4997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Новогодний праздник в лесу</w:t>
            </w:r>
          </w:p>
        </w:tc>
      </w:tr>
      <w:tr w:rsidR="003D286E" w:rsidTr="00284F12">
        <w:tc>
          <w:tcPr>
            <w:tcW w:w="1843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</w:p>
        </w:tc>
        <w:tc>
          <w:tcPr>
            <w:tcW w:w="1098" w:type="dxa"/>
            <w:vAlign w:val="center"/>
          </w:tcPr>
          <w:p w:rsidR="003D286E" w:rsidRDefault="003D286E" w:rsidP="00F0781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4997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Рукавичка</w:t>
            </w:r>
          </w:p>
        </w:tc>
      </w:tr>
      <w:tr w:rsidR="003D286E" w:rsidTr="00284F12">
        <w:tc>
          <w:tcPr>
            <w:tcW w:w="1843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</w:p>
        </w:tc>
        <w:tc>
          <w:tcPr>
            <w:tcW w:w="1098" w:type="dxa"/>
            <w:vAlign w:val="center"/>
          </w:tcPr>
          <w:p w:rsidR="003D286E" w:rsidRDefault="003D286E" w:rsidP="00F0781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4997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 xml:space="preserve">Снеговик </w:t>
            </w:r>
          </w:p>
        </w:tc>
      </w:tr>
      <w:tr w:rsidR="003D286E" w:rsidTr="00284F12">
        <w:tc>
          <w:tcPr>
            <w:tcW w:w="1843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</w:p>
        </w:tc>
        <w:tc>
          <w:tcPr>
            <w:tcW w:w="1098" w:type="dxa"/>
            <w:vAlign w:val="center"/>
          </w:tcPr>
          <w:p w:rsidR="003D286E" w:rsidRDefault="003D286E" w:rsidP="00F0781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4997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Кошка и котята</w:t>
            </w:r>
          </w:p>
        </w:tc>
      </w:tr>
      <w:tr w:rsidR="003D286E" w:rsidTr="00284F12">
        <w:tc>
          <w:tcPr>
            <w:tcW w:w="1843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Февраль</w:t>
            </w:r>
          </w:p>
        </w:tc>
        <w:tc>
          <w:tcPr>
            <w:tcW w:w="1098" w:type="dxa"/>
            <w:vAlign w:val="center"/>
          </w:tcPr>
          <w:p w:rsidR="003D286E" w:rsidRDefault="003D286E" w:rsidP="00F0781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4997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Котята и щенок</w:t>
            </w:r>
          </w:p>
        </w:tc>
      </w:tr>
      <w:tr w:rsidR="003D286E" w:rsidTr="00284F12">
        <w:tc>
          <w:tcPr>
            <w:tcW w:w="1843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</w:p>
        </w:tc>
        <w:tc>
          <w:tcPr>
            <w:tcW w:w="1098" w:type="dxa"/>
            <w:vAlign w:val="center"/>
          </w:tcPr>
          <w:p w:rsidR="003D286E" w:rsidRDefault="003D286E" w:rsidP="00F0781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4997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У бабушки в гостях</w:t>
            </w:r>
          </w:p>
        </w:tc>
      </w:tr>
      <w:tr w:rsidR="003D286E" w:rsidTr="00284F12">
        <w:tc>
          <w:tcPr>
            <w:tcW w:w="1843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</w:p>
        </w:tc>
        <w:tc>
          <w:tcPr>
            <w:tcW w:w="1098" w:type="dxa"/>
            <w:vAlign w:val="center"/>
          </w:tcPr>
          <w:p w:rsidR="003D286E" w:rsidRDefault="003D286E" w:rsidP="00F0781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19</w:t>
            </w:r>
          </w:p>
        </w:tc>
        <w:tc>
          <w:tcPr>
            <w:tcW w:w="4997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Как снеговики солнце искали</w:t>
            </w:r>
          </w:p>
        </w:tc>
      </w:tr>
      <w:tr w:rsidR="003D286E" w:rsidTr="00284F12">
        <w:tc>
          <w:tcPr>
            <w:tcW w:w="1843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</w:p>
        </w:tc>
        <w:tc>
          <w:tcPr>
            <w:tcW w:w="1098" w:type="dxa"/>
            <w:vAlign w:val="center"/>
          </w:tcPr>
          <w:p w:rsidR="003D286E" w:rsidRDefault="003D286E" w:rsidP="00F0781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4997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Армейская карусель</w:t>
            </w:r>
          </w:p>
        </w:tc>
      </w:tr>
      <w:tr w:rsidR="003D286E" w:rsidTr="00284F12">
        <w:tc>
          <w:tcPr>
            <w:tcW w:w="1843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Март</w:t>
            </w:r>
          </w:p>
        </w:tc>
        <w:tc>
          <w:tcPr>
            <w:tcW w:w="1098" w:type="dxa"/>
            <w:vAlign w:val="center"/>
          </w:tcPr>
          <w:p w:rsidR="003D286E" w:rsidRDefault="003D286E" w:rsidP="00F0781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21</w:t>
            </w:r>
          </w:p>
        </w:tc>
        <w:tc>
          <w:tcPr>
            <w:tcW w:w="4997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Как цыплята солнце будили</w:t>
            </w:r>
          </w:p>
        </w:tc>
      </w:tr>
      <w:tr w:rsidR="003D286E" w:rsidTr="00284F12">
        <w:tc>
          <w:tcPr>
            <w:tcW w:w="1843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</w:p>
        </w:tc>
        <w:tc>
          <w:tcPr>
            <w:tcW w:w="1098" w:type="dxa"/>
            <w:vAlign w:val="center"/>
          </w:tcPr>
          <w:p w:rsidR="003D286E" w:rsidRDefault="003D286E" w:rsidP="00F0781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22</w:t>
            </w:r>
          </w:p>
        </w:tc>
        <w:tc>
          <w:tcPr>
            <w:tcW w:w="4997" w:type="dxa"/>
          </w:tcPr>
          <w:p w:rsidR="003D286E" w:rsidRDefault="003D286E" w:rsidP="00F0781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Новая столовая</w:t>
            </w:r>
          </w:p>
        </w:tc>
      </w:tr>
      <w:tr w:rsidR="003D286E" w:rsidTr="00284F12">
        <w:tc>
          <w:tcPr>
            <w:tcW w:w="1843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</w:p>
        </w:tc>
        <w:tc>
          <w:tcPr>
            <w:tcW w:w="1098" w:type="dxa"/>
            <w:vAlign w:val="center"/>
          </w:tcPr>
          <w:p w:rsidR="003D286E" w:rsidRDefault="003D286E" w:rsidP="00F0781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23</w:t>
            </w:r>
          </w:p>
        </w:tc>
        <w:tc>
          <w:tcPr>
            <w:tcW w:w="4997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В гости к нам пришли матрёшки</w:t>
            </w:r>
          </w:p>
        </w:tc>
      </w:tr>
      <w:tr w:rsidR="003D286E" w:rsidTr="00284F12">
        <w:tc>
          <w:tcPr>
            <w:tcW w:w="1843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</w:p>
        </w:tc>
        <w:tc>
          <w:tcPr>
            <w:tcW w:w="1098" w:type="dxa"/>
            <w:vAlign w:val="center"/>
          </w:tcPr>
          <w:p w:rsidR="003D286E" w:rsidRDefault="003D286E" w:rsidP="00F0781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4997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Весеннее солнышко</w:t>
            </w:r>
          </w:p>
        </w:tc>
      </w:tr>
      <w:tr w:rsidR="003D286E" w:rsidTr="00284F12">
        <w:tc>
          <w:tcPr>
            <w:tcW w:w="1843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Апрель</w:t>
            </w:r>
          </w:p>
        </w:tc>
        <w:tc>
          <w:tcPr>
            <w:tcW w:w="1098" w:type="dxa"/>
            <w:vAlign w:val="center"/>
          </w:tcPr>
          <w:p w:rsidR="003D286E" w:rsidRDefault="003D286E" w:rsidP="00F0781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4997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Весенняя капель</w:t>
            </w:r>
          </w:p>
        </w:tc>
      </w:tr>
      <w:tr w:rsidR="003D286E" w:rsidTr="00284F12">
        <w:tc>
          <w:tcPr>
            <w:tcW w:w="1843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</w:p>
        </w:tc>
        <w:tc>
          <w:tcPr>
            <w:tcW w:w="1098" w:type="dxa"/>
            <w:vAlign w:val="center"/>
          </w:tcPr>
          <w:p w:rsidR="003D286E" w:rsidRDefault="003D286E" w:rsidP="00F0781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26</w:t>
            </w:r>
          </w:p>
        </w:tc>
        <w:tc>
          <w:tcPr>
            <w:tcW w:w="4997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Прилетайте, птицы!</w:t>
            </w:r>
          </w:p>
        </w:tc>
      </w:tr>
      <w:tr w:rsidR="003D286E" w:rsidTr="00284F12">
        <w:tc>
          <w:tcPr>
            <w:tcW w:w="1843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</w:p>
        </w:tc>
        <w:tc>
          <w:tcPr>
            <w:tcW w:w="1098" w:type="dxa"/>
            <w:vAlign w:val="center"/>
          </w:tcPr>
          <w:p w:rsidR="003D286E" w:rsidRDefault="003D286E" w:rsidP="00F0781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27</w:t>
            </w:r>
          </w:p>
        </w:tc>
        <w:tc>
          <w:tcPr>
            <w:tcW w:w="4997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Весенний ручеёк</w:t>
            </w:r>
          </w:p>
        </w:tc>
      </w:tr>
      <w:tr w:rsidR="003D286E" w:rsidTr="00284F12">
        <w:tc>
          <w:tcPr>
            <w:tcW w:w="1843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</w:p>
        </w:tc>
        <w:tc>
          <w:tcPr>
            <w:tcW w:w="1098" w:type="dxa"/>
            <w:vAlign w:val="center"/>
          </w:tcPr>
          <w:p w:rsidR="003D286E" w:rsidRDefault="003D286E" w:rsidP="00F0781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28</w:t>
            </w:r>
          </w:p>
        </w:tc>
        <w:tc>
          <w:tcPr>
            <w:tcW w:w="4997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Кораблик</w:t>
            </w:r>
          </w:p>
        </w:tc>
      </w:tr>
      <w:tr w:rsidR="003D286E" w:rsidTr="00284F12">
        <w:tc>
          <w:tcPr>
            <w:tcW w:w="1843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Май</w:t>
            </w:r>
          </w:p>
        </w:tc>
        <w:tc>
          <w:tcPr>
            <w:tcW w:w="1098" w:type="dxa"/>
            <w:vAlign w:val="center"/>
          </w:tcPr>
          <w:p w:rsidR="003D286E" w:rsidRDefault="003D286E" w:rsidP="00F0781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29</w:t>
            </w:r>
          </w:p>
        </w:tc>
        <w:tc>
          <w:tcPr>
            <w:tcW w:w="4997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Утренние лучи</w:t>
            </w:r>
          </w:p>
        </w:tc>
      </w:tr>
      <w:tr w:rsidR="003D286E" w:rsidTr="00284F12">
        <w:tc>
          <w:tcPr>
            <w:tcW w:w="1843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</w:p>
        </w:tc>
        <w:tc>
          <w:tcPr>
            <w:tcW w:w="1098" w:type="dxa"/>
            <w:vAlign w:val="center"/>
          </w:tcPr>
          <w:p w:rsidR="003D286E" w:rsidRDefault="003D286E" w:rsidP="00F0781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30</w:t>
            </w:r>
          </w:p>
        </w:tc>
        <w:tc>
          <w:tcPr>
            <w:tcW w:w="4997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Петушок и его семья</w:t>
            </w:r>
          </w:p>
        </w:tc>
      </w:tr>
      <w:tr w:rsidR="003D286E" w:rsidTr="00284F12">
        <w:tc>
          <w:tcPr>
            <w:tcW w:w="1843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</w:p>
        </w:tc>
        <w:tc>
          <w:tcPr>
            <w:tcW w:w="1098" w:type="dxa"/>
            <w:vAlign w:val="center"/>
          </w:tcPr>
          <w:p w:rsidR="003D286E" w:rsidRDefault="003D286E" w:rsidP="00F0781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31</w:t>
            </w:r>
          </w:p>
        </w:tc>
        <w:tc>
          <w:tcPr>
            <w:tcW w:w="4997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Колечко</w:t>
            </w:r>
          </w:p>
        </w:tc>
      </w:tr>
      <w:tr w:rsidR="003D286E" w:rsidTr="00284F12">
        <w:tc>
          <w:tcPr>
            <w:tcW w:w="1843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</w:p>
        </w:tc>
        <w:tc>
          <w:tcPr>
            <w:tcW w:w="1098" w:type="dxa"/>
            <w:vAlign w:val="center"/>
          </w:tcPr>
          <w:p w:rsidR="003D286E" w:rsidRDefault="003D286E" w:rsidP="00F0781A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32</w:t>
            </w:r>
          </w:p>
        </w:tc>
        <w:tc>
          <w:tcPr>
            <w:tcW w:w="4997" w:type="dxa"/>
          </w:tcPr>
          <w:p w:rsidR="003D286E" w:rsidRDefault="003D286E" w:rsidP="00F47F9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Бобровый пруд</w:t>
            </w:r>
          </w:p>
        </w:tc>
      </w:tr>
    </w:tbl>
    <w:p w:rsidR="00004EFC" w:rsidRDefault="00004EFC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004EFC" w:rsidRDefault="00004EFC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F47F90" w:rsidRPr="003E586A" w:rsidRDefault="00F47F90" w:rsidP="003E586A">
      <w:pPr>
        <w:pStyle w:val="1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3" w:name="_Toc181564345"/>
      <w:r w:rsidRPr="003E586A">
        <w:rPr>
          <w:rFonts w:ascii="Times New Roman" w:eastAsia="Times New Roman" w:hAnsi="Times New Roman" w:cs="Times New Roman"/>
          <w:color w:val="auto"/>
          <w:lang w:eastAsia="ru-RU"/>
        </w:rPr>
        <w:lastRenderedPageBreak/>
        <w:t>СОДЕРЖАНИЕ ЗАНЯТИЙ ПО </w:t>
      </w:r>
      <w:r w:rsidRPr="003E586A">
        <w:rPr>
          <w:rFonts w:ascii="Times New Roman" w:eastAsia="Times New Roman" w:hAnsi="Times New Roman" w:cs="Times New Roman"/>
          <w:color w:val="auto"/>
          <w:bdr w:val="none" w:sz="0" w:space="0" w:color="auto" w:frame="1"/>
          <w:lang w:eastAsia="ru-RU"/>
        </w:rPr>
        <w:t>ЛОГОРИТМИКЕ</w:t>
      </w:r>
      <w:bookmarkEnd w:id="3"/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Логоритмическое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занятие включает следующие виды упражнений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Вводная ходьба и ориентирование в пространстве.</w:t>
      </w:r>
    </w:p>
    <w:p w:rsidR="00F47F90" w:rsidRPr="00F47F90" w:rsidRDefault="00004EFC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</w:t>
      </w:r>
      <w:r w:rsidR="00F47F90"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Динамические упражнения на регуляцию мышечного тонуса </w:t>
      </w:r>
      <w:r w:rsidR="00F47F90"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развивают</w:t>
      </w:r>
      <w:r w:rsidR="00F47F90"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умение расслаблять и напрягать группы мышц. Благодаря этим упражнениям дети лучше владеют своим телом, их движения становятся точными и ловкими.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Артикуляционные упражнения полезны в любом возрасте, так как четкая артикуляция – основа хорошей дикции. Они подготавливают артикуляционный аппарат ребенка к постановке звуков. Четкие ощущения от органов артикуляционного аппарата – основа для овладения навыком письма. Работа над артикуляцией позволяет уточнить правильное звукопроизношение,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развивает подвижность языка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челюстей, губ, укрепляет мышцы глотки.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Дыхательная гимнастика корректирует нарушения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речевого дыхания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помогает выработать диафрагмальное дыхание, а также продолжительность, силу и правильное распределение выдоха.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Упражнения на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 внимания и памяти развивают все виды памяти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: зрительную, слуховую, моторную.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Активизируется внимание детей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способность быстро реагировать на смену деятельности.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Упражнения –чистоговорки обязательны на каждом занятии. С их помощью автоматизируются звуки, язык тренируется выполнять правильные движения, отрабатывается четкое, ритмичное произношение фонем и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слогов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У детей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развивается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фонематический слух и слуховое внимание.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Речевые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игры могут быть представлены в различных видах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ритмодекламации без музыкального сопровождения, игры со звуком, игры со звучащими жестами и музицированием на детских музыкальных инструментах, театральные этюды, игры-диалоги и др. Использование простейшего стихотворного текста </w:t>
      </w:r>
      <w:r w:rsidRPr="00F47F90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(русские народные песенки, потешки, прибаутки, считалки, дразнилки)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способствует быстрому запоминанию игры и облегчает выполнение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логоритмических задач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Ритмические игры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развивают чувство ритма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темпа, метра (акцентуации сильной доли такта, что позволяет ребенку лучше ориентироваться в ритмической основе слов, фраз.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Пение песен и вокализов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развивает память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внимание, мышление, эмоциональную отзывчивость и музыкальный слух; укрепляется голосовой аппарат ребенка, способствует автоматизации гласных звуков. Процесс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развития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певческих способностей у детей с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речевыми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нарушениями направлен не только на формирование их художественной культуры, но и на коррекцию голоса, артикуляции, дыхания.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• Пальчиковые игры и сказки. Науке давно известно, что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подвижности пальцев напрямую связано с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речевым развитием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Поэтому, мелкую моторику пальцев рук, мы способствуем скорейшему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речевому развитию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Пальчиковые игры и сказки, как и на музыкальных занятиях, проводятся чаще под музыку – тексты пропеваются, или музыка звучит фоном. Очень полезно использовать лепку несложных фигур, оригами, выкладывание несложных узоров мозаики под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проговаривание текста игры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Элементарное музицирование на детских музыкальных инструментах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развивает мелкую моторику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чувство ритма, метра, темпа, улучшает внимание, память, а также остальные психические процессы, сопровождающие исполнение музыкального произведения. Кроме известных музыкальных инструментов на занятии можно совместно с детьми изготовить и поиграть на самодельных инструментах – </w:t>
      </w:r>
      <w:r w:rsidRPr="00F47F90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«шумелках»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из коробочек и пластмассовых бутылочек, наполненных различной крупой, </w:t>
      </w:r>
      <w:r w:rsidRPr="00F47F90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«звенелках»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из металлических трубочек, </w:t>
      </w:r>
      <w:r w:rsidRPr="00F47F90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«стучалках»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из деревянных палочек и кусочках бамбуковой удочки, </w:t>
      </w:r>
      <w:r w:rsidRPr="00F47F90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«шуршалках»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из мятой бумаги и целлофана.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Театральные этюды. Очень часто у детей маловыразительная мимика, жестикуляция. Мимические и пантомимические этюды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развивают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мимическую и артикуляционную моторику, пластичность и выразительность движений детей, их творческую фантазию и воображение. Это укрепляет в детях чувство уверенности в себе, возможность точнее управлять своим телом, выразительно передавать в движении настроение и образ, обогащает их новыми эмоциональными переживаниями.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Коммуникативные игры формируют у детей умение увидеть в другом человеке его достоинства; способствуют углублению осознания сферы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общения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 обучают умению сотрудничать. Такие игры чаще проводятся в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общем кругу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F47F90" w:rsidRPr="00F47F90" w:rsidRDefault="00F47F90" w:rsidP="00F47F90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Подвижные игры, хороводы, физминутки тренируют детей в координации слова и движения, </w:t>
      </w:r>
      <w:r w:rsidRPr="00F47F90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развивают внимание</w:t>
      </w:r>
      <w:r w:rsidRPr="00F47F90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память, быстроту реакции на смену движений. Эти игры воспитывают чувство коллективизма, сопереживания, ответственности, приучают детей выполнять правила игры.</w:t>
      </w:r>
    </w:p>
    <w:p w:rsidR="00004EFC" w:rsidRDefault="00004EFC" w:rsidP="00004EFC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</w:p>
    <w:p w:rsidR="00004EFC" w:rsidRDefault="00004EFC" w:rsidP="00004EFC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</w:p>
    <w:p w:rsidR="003E586A" w:rsidRDefault="003E586A" w:rsidP="003E586A">
      <w:pPr>
        <w:pStyle w:val="1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</w:p>
    <w:p w:rsidR="003E586A" w:rsidRDefault="003E586A" w:rsidP="003E586A">
      <w:pPr>
        <w:pStyle w:val="1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r>
        <w:rPr>
          <w:rFonts w:ascii="Times New Roman" w:eastAsia="Times New Roman" w:hAnsi="Times New Roman" w:cs="Times New Roman"/>
          <w:color w:val="auto"/>
          <w:lang w:eastAsia="ru-RU"/>
        </w:rPr>
        <w:br w:type="page"/>
      </w:r>
    </w:p>
    <w:p w:rsidR="00F47F90" w:rsidRPr="003E586A" w:rsidRDefault="00F47F90" w:rsidP="003E586A">
      <w:pPr>
        <w:pStyle w:val="1"/>
        <w:jc w:val="center"/>
        <w:rPr>
          <w:rFonts w:ascii="Times New Roman" w:eastAsia="Times New Roman" w:hAnsi="Times New Roman" w:cs="Times New Roman"/>
          <w:color w:val="auto"/>
          <w:bdr w:val="none" w:sz="0" w:space="0" w:color="auto" w:frame="1"/>
          <w:lang w:eastAsia="ru-RU"/>
        </w:rPr>
      </w:pPr>
      <w:bookmarkStart w:id="4" w:name="_Toc181564346"/>
      <w:r w:rsidRPr="003E586A">
        <w:rPr>
          <w:rFonts w:ascii="Times New Roman" w:eastAsia="Times New Roman" w:hAnsi="Times New Roman" w:cs="Times New Roman"/>
          <w:color w:val="auto"/>
          <w:lang w:eastAsia="ru-RU"/>
        </w:rPr>
        <w:lastRenderedPageBreak/>
        <w:t>СОДЕРЖАНИЕ </w:t>
      </w:r>
      <w:r w:rsidRPr="003E586A">
        <w:rPr>
          <w:rFonts w:ascii="Times New Roman" w:eastAsia="Times New Roman" w:hAnsi="Times New Roman" w:cs="Times New Roman"/>
          <w:color w:val="auto"/>
          <w:bdr w:val="none" w:sz="0" w:space="0" w:color="auto" w:frame="1"/>
          <w:lang w:eastAsia="ru-RU"/>
        </w:rPr>
        <w:t>ПРОГРАММЫ</w:t>
      </w:r>
      <w:bookmarkEnd w:id="4"/>
    </w:p>
    <w:p w:rsidR="00843DEB" w:rsidRDefault="00843DEB" w:rsidP="00004EFC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tbl>
      <w:tblPr>
        <w:tblStyle w:val="a7"/>
        <w:tblW w:w="1017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3969"/>
        <w:gridCol w:w="4080"/>
      </w:tblGrid>
      <w:tr w:rsidR="00843DEB" w:rsidTr="003E586A">
        <w:tc>
          <w:tcPr>
            <w:tcW w:w="567" w:type="dxa"/>
          </w:tcPr>
          <w:p w:rsidR="00843DEB" w:rsidRDefault="00D6677E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  <w:t>№ п/п</w:t>
            </w:r>
          </w:p>
        </w:tc>
        <w:tc>
          <w:tcPr>
            <w:tcW w:w="1560" w:type="dxa"/>
          </w:tcPr>
          <w:p w:rsidR="00843DEB" w:rsidRPr="00D6677E" w:rsidRDefault="00D6677E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D6677E"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  <w:t>Тема занятия</w:t>
            </w:r>
          </w:p>
        </w:tc>
        <w:tc>
          <w:tcPr>
            <w:tcW w:w="3969" w:type="dxa"/>
          </w:tcPr>
          <w:p w:rsidR="00843DEB" w:rsidRDefault="00D6677E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  <w:t>Задачи</w:t>
            </w:r>
          </w:p>
        </w:tc>
        <w:tc>
          <w:tcPr>
            <w:tcW w:w="4080" w:type="dxa"/>
          </w:tcPr>
          <w:p w:rsidR="00843DEB" w:rsidRDefault="00D6677E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  <w:t>Содержание</w:t>
            </w:r>
          </w:p>
        </w:tc>
      </w:tr>
      <w:tr w:rsidR="00843DEB" w:rsidTr="00494B43">
        <w:trPr>
          <w:cantSplit/>
          <w:trHeight w:val="1134"/>
        </w:trPr>
        <w:tc>
          <w:tcPr>
            <w:tcW w:w="567" w:type="dxa"/>
            <w:textDirection w:val="btLr"/>
          </w:tcPr>
          <w:p w:rsidR="00843DEB" w:rsidRDefault="00843DEB" w:rsidP="00494B4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  <w:t>1</w:t>
            </w:r>
            <w:r w:rsidR="00494B43"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  <w:t xml:space="preserve">  </w:t>
            </w:r>
          </w:p>
        </w:tc>
        <w:tc>
          <w:tcPr>
            <w:tcW w:w="1560" w:type="dxa"/>
          </w:tcPr>
          <w:p w:rsidR="00843DEB" w:rsidRDefault="00843DEB" w:rsidP="00D6677E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Солнышко и дождик</w:t>
            </w:r>
          </w:p>
        </w:tc>
        <w:tc>
          <w:tcPr>
            <w:tcW w:w="3969" w:type="dxa"/>
          </w:tcPr>
          <w:p w:rsidR="00843DEB" w:rsidRPr="00F47F90" w:rsidRDefault="00D6677E" w:rsidP="003E586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-</w:t>
            </w:r>
            <w:r w:rsidR="00843DEB"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Формирование динамической координации движения рук.</w:t>
            </w:r>
          </w:p>
          <w:p w:rsidR="00843DEB" w:rsidRPr="00843DEB" w:rsidRDefault="00D6677E" w:rsidP="003E586A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-</w:t>
            </w:r>
            <w:r w:rsidR="00843DEB" w:rsidRPr="00843DEB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 речевого дыхания</w:t>
            </w:r>
            <w:r w:rsidR="00843DEB" w:rsidRPr="00843DEB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.</w:t>
            </w:r>
          </w:p>
          <w:p w:rsidR="00843DEB" w:rsidRDefault="00D6677E" w:rsidP="003E586A">
            <w:pPr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-</w:t>
            </w:r>
            <w:r w:rsidR="00843DEB" w:rsidRPr="00843DEB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Развивать</w:t>
            </w:r>
            <w:r w:rsidR="00843DEB"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фонематическое восприятие</w:t>
            </w:r>
          </w:p>
        </w:tc>
        <w:tc>
          <w:tcPr>
            <w:tcW w:w="4080" w:type="dxa"/>
          </w:tcPr>
          <w:p w:rsidR="00843DEB" w:rsidRPr="00F47F90" w:rsidRDefault="00843DEB" w:rsidP="003E586A">
            <w:pPr>
              <w:ind w:firstLine="357"/>
              <w:contextualSpacing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Пальчиковая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</w:t>
            </w:r>
            <w:r w:rsidRPr="00F47F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Прогулка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»</w:t>
            </w:r>
          </w:p>
          <w:p w:rsidR="00843DEB" w:rsidRPr="00F47F90" w:rsidRDefault="00843DEB" w:rsidP="003E586A">
            <w:pPr>
              <w:ind w:firstLine="357"/>
              <w:contextualSpacing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Двигательное упражнение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«Ноги и ножки»</w:t>
            </w:r>
          </w:p>
          <w:p w:rsidR="00843DEB" w:rsidRPr="00F47F90" w:rsidRDefault="00843DEB" w:rsidP="003E586A">
            <w:pPr>
              <w:ind w:firstLine="357"/>
              <w:contextualSpacing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</w:t>
            </w:r>
            <w:r w:rsidRPr="00F47F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Прогулка и дождик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»</w:t>
            </w:r>
          </w:p>
          <w:p w:rsidR="00843DEB" w:rsidRPr="003E586A" w:rsidRDefault="00843DEB" w:rsidP="003E586A">
            <w:pPr>
              <w:ind w:firstLine="357"/>
              <w:contextualSpacing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Упражнение на </w:t>
            </w:r>
            <w:r w:rsidRPr="00F47F90"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 дыхания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«К солнышку»</w:t>
            </w:r>
          </w:p>
        </w:tc>
      </w:tr>
      <w:tr w:rsidR="00843DEB" w:rsidTr="003E586A">
        <w:tc>
          <w:tcPr>
            <w:tcW w:w="567" w:type="dxa"/>
          </w:tcPr>
          <w:p w:rsidR="00843DEB" w:rsidRDefault="00671E02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560" w:type="dxa"/>
          </w:tcPr>
          <w:p w:rsidR="00843DEB" w:rsidRDefault="00843DEB" w:rsidP="00D6677E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Тучка</w:t>
            </w:r>
          </w:p>
        </w:tc>
        <w:tc>
          <w:tcPr>
            <w:tcW w:w="3969" w:type="dxa"/>
          </w:tcPr>
          <w:p w:rsidR="00843DEB" w:rsidRPr="00F47F90" w:rsidRDefault="00D6677E" w:rsidP="003E586A">
            <w:pPr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-</w:t>
            </w:r>
            <w:r w:rsidR="00843DEB" w:rsidRPr="00D6677E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</w:t>
            </w:r>
            <w:r w:rsidR="00843DEB"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темпо-ритмической организации речи.</w:t>
            </w:r>
          </w:p>
          <w:p w:rsidR="00843DEB" w:rsidRPr="00F47F90" w:rsidRDefault="00D6677E" w:rsidP="003E586A">
            <w:pPr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-</w:t>
            </w:r>
            <w:r w:rsidR="00843DEB" w:rsidRPr="00D6677E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</w:t>
            </w:r>
            <w:r w:rsidR="00843DEB"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ритмической выразительности.</w:t>
            </w:r>
          </w:p>
          <w:p w:rsidR="00843DEB" w:rsidRDefault="00D6677E" w:rsidP="003E586A">
            <w:pPr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-</w:t>
            </w:r>
            <w:r w:rsidR="00843DEB"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Стимулирование двигательных умений и навыков.</w:t>
            </w:r>
          </w:p>
        </w:tc>
        <w:tc>
          <w:tcPr>
            <w:tcW w:w="4080" w:type="dxa"/>
          </w:tcPr>
          <w:p w:rsidR="00843DEB" w:rsidRPr="00F47F90" w:rsidRDefault="00843DEB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Пальчиковая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«Дружба»</w:t>
            </w:r>
          </w:p>
          <w:p w:rsidR="00843DEB" w:rsidRPr="00F47F90" w:rsidRDefault="00843DEB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Ритмическая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«Капли»</w:t>
            </w:r>
          </w:p>
          <w:p w:rsidR="00843DEB" w:rsidRPr="00F47F90" w:rsidRDefault="00843DEB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Шумовой оркестр</w:t>
            </w:r>
          </w:p>
          <w:p w:rsidR="00843DEB" w:rsidRPr="00D6677E" w:rsidRDefault="00843DEB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</w:t>
            </w:r>
            <w:r w:rsidRPr="00D6677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Прогулка и дождик</w:t>
            </w:r>
            <w:r w:rsidRPr="00D6677E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»</w:t>
            </w:r>
          </w:p>
          <w:p w:rsidR="00843DEB" w:rsidRPr="00F47F90" w:rsidRDefault="00843DEB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Ритмическая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«Прощание с дождем»</w:t>
            </w:r>
          </w:p>
          <w:p w:rsidR="00843DEB" w:rsidRPr="003E586A" w:rsidRDefault="00843DEB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Пальчиковая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</w:t>
            </w:r>
            <w:r w:rsidRPr="00D6677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Прогулка</w:t>
            </w:r>
            <w:r w:rsidRPr="00D6677E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»</w:t>
            </w:r>
          </w:p>
        </w:tc>
      </w:tr>
      <w:tr w:rsidR="00843DEB" w:rsidTr="003E586A">
        <w:tc>
          <w:tcPr>
            <w:tcW w:w="567" w:type="dxa"/>
          </w:tcPr>
          <w:p w:rsidR="00843DEB" w:rsidRDefault="00671E02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560" w:type="dxa"/>
          </w:tcPr>
          <w:p w:rsidR="00843DEB" w:rsidRDefault="00671E02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 xml:space="preserve"> Осенние листья</w:t>
            </w:r>
          </w:p>
        </w:tc>
        <w:tc>
          <w:tcPr>
            <w:tcW w:w="3969" w:type="dxa"/>
          </w:tcPr>
          <w:p w:rsidR="00671E02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-</w:t>
            </w:r>
            <w:r w:rsidR="00671E02"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Обучать приемам массажа.</w:t>
            </w:r>
          </w:p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D6677E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эмоциональной выразительности.</w:t>
            </w:r>
          </w:p>
          <w:p w:rsidR="00843DEB" w:rsidRDefault="00D6677E" w:rsidP="003E586A">
            <w:pP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-</w:t>
            </w:r>
            <w:r w:rsidR="00671E02"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Формировать правильную осанку, походку.</w:t>
            </w:r>
          </w:p>
        </w:tc>
        <w:tc>
          <w:tcPr>
            <w:tcW w:w="4080" w:type="dxa"/>
          </w:tcPr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Массаж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«Дождик»</w:t>
            </w:r>
          </w:p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Упражнение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«Лужа»</w:t>
            </w:r>
          </w:p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Ритмическая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«Падают листья»</w:t>
            </w:r>
          </w:p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Двигательные упражнения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«Осенние листочки»</w:t>
            </w:r>
          </w:p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Упражнение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«Грибы большие и маленькие»</w:t>
            </w:r>
          </w:p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Пальчиковая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«Осенний букет»</w:t>
            </w:r>
          </w:p>
          <w:p w:rsidR="00843DEB" w:rsidRPr="003E586A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Танец-игра с листьями</w:t>
            </w:r>
          </w:p>
        </w:tc>
      </w:tr>
      <w:tr w:rsidR="00843DEB" w:rsidTr="003E586A">
        <w:tc>
          <w:tcPr>
            <w:tcW w:w="567" w:type="dxa"/>
          </w:tcPr>
          <w:p w:rsidR="00843DEB" w:rsidRDefault="00671E02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560" w:type="dxa"/>
          </w:tcPr>
          <w:p w:rsidR="00843DEB" w:rsidRDefault="00671E02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Осень в лесу </w:t>
            </w:r>
          </w:p>
        </w:tc>
        <w:tc>
          <w:tcPr>
            <w:tcW w:w="3969" w:type="dxa"/>
          </w:tcPr>
          <w:p w:rsidR="00671E02" w:rsidRPr="00D6677E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D6677E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 чувства ритма</w:t>
            </w:r>
            <w:r w:rsidRPr="00D6677E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.</w:t>
            </w:r>
          </w:p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D6677E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Развивать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координацию движений и моторных функций.</w:t>
            </w:r>
          </w:p>
          <w:p w:rsidR="00843DEB" w:rsidRDefault="00671E02" w:rsidP="003E586A">
            <w:pP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Формировать пространственные представления.</w:t>
            </w:r>
          </w:p>
        </w:tc>
        <w:tc>
          <w:tcPr>
            <w:tcW w:w="4080" w:type="dxa"/>
          </w:tcPr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Двигательные упражнения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«Мы ногами – топ-топ-топ»</w:t>
            </w:r>
          </w:p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Динамическая пауза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«Ветер»</w:t>
            </w:r>
          </w:p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Шумовой оркестр</w:t>
            </w:r>
          </w:p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Упражнение на </w:t>
            </w:r>
            <w:r w:rsidRPr="00D6677E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 чувства ритма </w:t>
            </w:r>
            <w:r w:rsidRPr="00D6677E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</w:t>
            </w:r>
            <w:r w:rsidRPr="00D6677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Прогулка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»</w:t>
            </w:r>
          </w:p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Танец-игра с листьями</w:t>
            </w:r>
          </w:p>
          <w:p w:rsidR="00843DEB" w:rsidRPr="003E586A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Пальчиковая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«Осенний букет»</w:t>
            </w:r>
          </w:p>
        </w:tc>
      </w:tr>
      <w:tr w:rsidR="00843DEB" w:rsidTr="00115D7A">
        <w:trPr>
          <w:cantSplit/>
          <w:trHeight w:val="1134"/>
        </w:trPr>
        <w:tc>
          <w:tcPr>
            <w:tcW w:w="567" w:type="dxa"/>
            <w:textDirection w:val="btLr"/>
          </w:tcPr>
          <w:p w:rsidR="00843DEB" w:rsidRDefault="00494B43" w:rsidP="00494B4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  <w:lastRenderedPageBreak/>
              <w:t xml:space="preserve">    </w:t>
            </w:r>
            <w:r w:rsidR="00671E02"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560" w:type="dxa"/>
          </w:tcPr>
          <w:p w:rsidR="00843DEB" w:rsidRDefault="00671E02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Репка</w:t>
            </w:r>
          </w:p>
        </w:tc>
        <w:tc>
          <w:tcPr>
            <w:tcW w:w="3969" w:type="dxa"/>
          </w:tcPr>
          <w:p w:rsidR="00671E02" w:rsidRPr="00F47F90" w:rsidRDefault="00671E02" w:rsidP="00115D7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Формирование динамической координации движения рук.</w:t>
            </w:r>
          </w:p>
          <w:p w:rsidR="00671E02" w:rsidRPr="00D6677E" w:rsidRDefault="00671E02" w:rsidP="00115D7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D6677E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 речевого дыхания</w:t>
            </w:r>
            <w:r w:rsidRPr="00D6677E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.</w:t>
            </w:r>
          </w:p>
          <w:p w:rsidR="00843DEB" w:rsidRDefault="00671E02" w:rsidP="00115D7A">
            <w:pP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D6677E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Развивать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фонематическое восприятие.</w:t>
            </w:r>
          </w:p>
        </w:tc>
        <w:tc>
          <w:tcPr>
            <w:tcW w:w="4080" w:type="dxa"/>
          </w:tcPr>
          <w:p w:rsidR="00671E02" w:rsidRPr="00F47F90" w:rsidRDefault="00671E02" w:rsidP="00671E02">
            <w:pPr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Пальчиковая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«Дом и ворота»</w:t>
            </w:r>
          </w:p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Закличка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«Дождик»</w:t>
            </w:r>
          </w:p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«Огородный хоровод»</w:t>
            </w:r>
          </w:p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Массаж пальцев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«Этот пальчик»</w:t>
            </w:r>
          </w:p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Ритмическая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«Кто как идет»</w:t>
            </w:r>
          </w:p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Ритмическая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«Жили мыши на квартире»</w:t>
            </w:r>
          </w:p>
          <w:p w:rsidR="00843DEB" w:rsidRPr="003E586A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Двигательное упражнение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«Репка»</w:t>
            </w:r>
          </w:p>
        </w:tc>
      </w:tr>
      <w:tr w:rsidR="00843DEB" w:rsidTr="003E586A">
        <w:tc>
          <w:tcPr>
            <w:tcW w:w="567" w:type="dxa"/>
          </w:tcPr>
          <w:p w:rsidR="00843DEB" w:rsidRDefault="00671E02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1560" w:type="dxa"/>
          </w:tcPr>
          <w:p w:rsidR="00843DEB" w:rsidRDefault="00671E02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Осенние подарки </w:t>
            </w:r>
          </w:p>
        </w:tc>
        <w:tc>
          <w:tcPr>
            <w:tcW w:w="3969" w:type="dxa"/>
          </w:tcPr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D6677E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</w:t>
            </w:r>
            <w:r w:rsidRPr="00D6677E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т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емпо-ритмической организации речи.</w:t>
            </w:r>
          </w:p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D6677E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ритмической выразительности, слуха.</w:t>
            </w:r>
          </w:p>
          <w:p w:rsidR="00843DEB" w:rsidRDefault="00671E02" w:rsidP="003E586A">
            <w:pP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Стимулирование двигательных умений и навыков.</w:t>
            </w:r>
          </w:p>
        </w:tc>
        <w:tc>
          <w:tcPr>
            <w:tcW w:w="4080" w:type="dxa"/>
          </w:tcPr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Упражнение на </w:t>
            </w:r>
            <w:r w:rsidRPr="00D6677E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 чувства темпа</w:t>
            </w:r>
            <w:r w:rsidRPr="00F47F90"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«Поезд»</w:t>
            </w:r>
          </w:p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Пальчиковая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«Паучок»</w:t>
            </w:r>
          </w:p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Пальчиковая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«Осенний букет»</w:t>
            </w:r>
          </w:p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Двигательные упражнения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«Мишки»</w:t>
            </w:r>
          </w:p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Массаж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«Грибной дождик»</w:t>
            </w:r>
          </w:p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Упражнение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«Грибы большие и маленькие»</w:t>
            </w:r>
          </w:p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«Маленький ежик»</w:t>
            </w:r>
          </w:p>
          <w:p w:rsidR="00843DEB" w:rsidRPr="003E586A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Упражнение на </w:t>
            </w:r>
            <w:r w:rsidRPr="00D6677E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</w:t>
            </w:r>
            <w:r w:rsidRPr="00D6677E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динамического и ритмического слуха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«Поезд»</w:t>
            </w:r>
          </w:p>
        </w:tc>
      </w:tr>
      <w:tr w:rsidR="00843DEB" w:rsidTr="003E586A">
        <w:trPr>
          <w:trHeight w:val="2994"/>
        </w:trPr>
        <w:tc>
          <w:tcPr>
            <w:tcW w:w="567" w:type="dxa"/>
          </w:tcPr>
          <w:p w:rsidR="00843DEB" w:rsidRDefault="00671E02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560" w:type="dxa"/>
          </w:tcPr>
          <w:p w:rsidR="00843DEB" w:rsidRDefault="00671E02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До свиданья, птицы!</w:t>
            </w:r>
          </w:p>
        </w:tc>
        <w:tc>
          <w:tcPr>
            <w:tcW w:w="3969" w:type="dxa"/>
          </w:tcPr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Формирование динамической координации движения рук.</w:t>
            </w:r>
          </w:p>
          <w:p w:rsidR="00671E02" w:rsidRPr="00D6677E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D6677E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 речевого дыхания</w:t>
            </w:r>
            <w:r w:rsidRPr="00D6677E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.</w:t>
            </w:r>
          </w:p>
          <w:p w:rsidR="00843DEB" w:rsidRDefault="00671E02" w:rsidP="003E586A">
            <w:pP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D6677E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Развивать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фонематическое восприятие.</w:t>
            </w:r>
          </w:p>
        </w:tc>
        <w:tc>
          <w:tcPr>
            <w:tcW w:w="4080" w:type="dxa"/>
          </w:tcPr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Танец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«Веселые сапожки»</w:t>
            </w:r>
          </w:p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Физкультминутка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«Клен»</w:t>
            </w:r>
          </w:p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Упражнение на </w:t>
            </w:r>
            <w:r w:rsidRPr="00D6677E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 дыхания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«Ветерок»</w:t>
            </w:r>
          </w:p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Двигательные упражнения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«Перелетные птицы»</w:t>
            </w:r>
          </w:p>
          <w:p w:rsidR="00671E02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«Птички»</w:t>
            </w:r>
          </w:p>
          <w:p w:rsidR="00843DEB" w:rsidRPr="003E586A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Пальчиковая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«Птички»</w:t>
            </w:r>
          </w:p>
        </w:tc>
      </w:tr>
      <w:tr w:rsidR="00843DEB" w:rsidTr="003E586A">
        <w:tc>
          <w:tcPr>
            <w:tcW w:w="567" w:type="dxa"/>
          </w:tcPr>
          <w:p w:rsidR="00843DEB" w:rsidRDefault="00671E02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560" w:type="dxa"/>
          </w:tcPr>
          <w:p w:rsidR="00843DEB" w:rsidRDefault="00671E02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Холодно!</w:t>
            </w:r>
          </w:p>
        </w:tc>
        <w:tc>
          <w:tcPr>
            <w:tcW w:w="3969" w:type="dxa"/>
          </w:tcPr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D6677E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темпо-ритмической организации речи.</w:t>
            </w:r>
          </w:p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D6677E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ритмической выразительности.</w:t>
            </w:r>
          </w:p>
          <w:p w:rsidR="00843DEB" w:rsidRDefault="00671E02" w:rsidP="003E586A">
            <w:pP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Стимулирование двигательных умений и навыков</w:t>
            </w:r>
          </w:p>
        </w:tc>
        <w:tc>
          <w:tcPr>
            <w:tcW w:w="4080" w:type="dxa"/>
          </w:tcPr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Физкультминутка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«Мы шагаем по сугробам»</w:t>
            </w:r>
          </w:p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Ритмическое упражнение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«Снежинки»</w:t>
            </w:r>
          </w:p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Упражнение на </w:t>
            </w:r>
            <w:r w:rsidRPr="00D6677E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 чувства ритма</w:t>
            </w:r>
            <w:r w:rsidRPr="00F47F90"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«Падают снежинки»</w:t>
            </w:r>
          </w:p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Упражнение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«Снег-снежок»</w:t>
            </w:r>
          </w:p>
          <w:p w:rsidR="00843DEB" w:rsidRPr="003E586A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Пальчиковая игра-массаж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«Пальчик – мальчик»</w:t>
            </w:r>
          </w:p>
        </w:tc>
      </w:tr>
      <w:tr w:rsidR="00843DEB" w:rsidTr="003E586A">
        <w:tc>
          <w:tcPr>
            <w:tcW w:w="567" w:type="dxa"/>
          </w:tcPr>
          <w:p w:rsidR="00843DEB" w:rsidRDefault="00671E02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  <w:lastRenderedPageBreak/>
              <w:t>9</w:t>
            </w:r>
          </w:p>
        </w:tc>
        <w:tc>
          <w:tcPr>
            <w:tcW w:w="1560" w:type="dxa"/>
          </w:tcPr>
          <w:p w:rsidR="00843DEB" w:rsidRDefault="00671E02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Зима в лесу </w:t>
            </w:r>
          </w:p>
        </w:tc>
        <w:tc>
          <w:tcPr>
            <w:tcW w:w="3969" w:type="dxa"/>
          </w:tcPr>
          <w:p w:rsidR="00671E02" w:rsidRPr="00D6677E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D6677E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 речевого дыхания</w:t>
            </w:r>
            <w:r w:rsidRPr="00D6677E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.</w:t>
            </w:r>
          </w:p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D6677E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Развивать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переключаемость артикуляционного аппарата.</w:t>
            </w:r>
          </w:p>
          <w:p w:rsidR="00843DEB" w:rsidRDefault="00671E02" w:rsidP="003E586A">
            <w:pP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Расширение </w:t>
            </w:r>
            <w:r w:rsidRPr="003E586A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а</w:t>
            </w:r>
            <w:r w:rsidRPr="00D6677E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ктивного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и пассивного словаря.</w:t>
            </w:r>
          </w:p>
        </w:tc>
        <w:tc>
          <w:tcPr>
            <w:tcW w:w="4080" w:type="dxa"/>
          </w:tcPr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Физкультминутка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«Метель»</w:t>
            </w:r>
          </w:p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«Зимняя игра»</w:t>
            </w:r>
          </w:p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Ритмическое упражнение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«Снежок»</w:t>
            </w:r>
          </w:p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Ритмическая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«Следы зверей»</w:t>
            </w:r>
          </w:p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Упражнение на </w:t>
            </w:r>
            <w:r w:rsidRPr="00D6677E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 дыхания</w:t>
            </w:r>
            <w:r w:rsidRPr="00F47F90"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«Волки»</w:t>
            </w:r>
          </w:p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«Догонялки»</w:t>
            </w:r>
          </w:p>
          <w:p w:rsidR="00843DEB" w:rsidRPr="003E586A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Пальчиковая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«Пальчик-мальчик»</w:t>
            </w:r>
          </w:p>
        </w:tc>
      </w:tr>
      <w:tr w:rsidR="00843DEB" w:rsidTr="003E586A">
        <w:tc>
          <w:tcPr>
            <w:tcW w:w="567" w:type="dxa"/>
          </w:tcPr>
          <w:p w:rsidR="00843DEB" w:rsidRDefault="00671E02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560" w:type="dxa"/>
          </w:tcPr>
          <w:p w:rsidR="00843DEB" w:rsidRDefault="00671E02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Дед Мороз спешит на елку</w:t>
            </w:r>
          </w:p>
        </w:tc>
        <w:tc>
          <w:tcPr>
            <w:tcW w:w="3969" w:type="dxa"/>
          </w:tcPr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Формирование динамической координации движения рук.</w:t>
            </w:r>
          </w:p>
          <w:p w:rsidR="00671E02" w:rsidRPr="00D6677E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D6677E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 речевого дыхания</w:t>
            </w:r>
            <w:r w:rsidRPr="00D6677E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.</w:t>
            </w:r>
          </w:p>
          <w:p w:rsidR="00843DEB" w:rsidRDefault="00671E02" w:rsidP="003E586A">
            <w:pP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D6677E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Развивать</w:t>
            </w:r>
            <w:r w:rsidRPr="00D6677E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фонематическое восприятие.</w:t>
            </w:r>
          </w:p>
        </w:tc>
        <w:tc>
          <w:tcPr>
            <w:tcW w:w="4080" w:type="dxa"/>
          </w:tcPr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Упражнение на </w:t>
            </w:r>
            <w:r w:rsidRPr="00D6677E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 дыхани</w:t>
            </w:r>
            <w:r w:rsidRPr="00F47F90"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я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«Вьюга»</w:t>
            </w:r>
          </w:p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Физкультминутка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«Дед Мороз»</w:t>
            </w:r>
          </w:p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Ритмическое упражнение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«Снежинки»</w:t>
            </w:r>
          </w:p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«Снежинки и Дед Мороз»</w:t>
            </w:r>
          </w:p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Закличка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«Морозушка – Мороз»</w:t>
            </w:r>
          </w:p>
          <w:p w:rsidR="00671E02" w:rsidRPr="00F47F90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«Зимняя игра»</w:t>
            </w:r>
          </w:p>
          <w:p w:rsidR="00843DEB" w:rsidRDefault="00843DEB" w:rsidP="003E586A">
            <w:pP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</w:p>
        </w:tc>
      </w:tr>
      <w:tr w:rsidR="00843DEB" w:rsidTr="003E586A">
        <w:tc>
          <w:tcPr>
            <w:tcW w:w="567" w:type="dxa"/>
          </w:tcPr>
          <w:p w:rsidR="00843DEB" w:rsidRDefault="00671E02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1560" w:type="dxa"/>
          </w:tcPr>
          <w:p w:rsidR="00843DEB" w:rsidRDefault="00671E02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Украшаем елочку </w:t>
            </w:r>
          </w:p>
        </w:tc>
        <w:tc>
          <w:tcPr>
            <w:tcW w:w="3969" w:type="dxa"/>
          </w:tcPr>
          <w:p w:rsidR="00671E02" w:rsidRPr="00D6677E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D6677E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 динамического слуха</w:t>
            </w:r>
            <w:r w:rsidRPr="00D6677E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.</w:t>
            </w:r>
          </w:p>
          <w:p w:rsidR="00671E02" w:rsidRPr="00D6677E" w:rsidRDefault="00671E02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D6677E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 мелкой моторики</w:t>
            </w:r>
            <w:r w:rsidRPr="00D6677E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.</w:t>
            </w:r>
          </w:p>
          <w:p w:rsidR="00843DEB" w:rsidRDefault="00671E02" w:rsidP="003E586A">
            <w:pP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Укрепление костно-мышечного аппарата.</w:t>
            </w:r>
          </w:p>
        </w:tc>
        <w:tc>
          <w:tcPr>
            <w:tcW w:w="4080" w:type="dxa"/>
          </w:tcPr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Физкультминутка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«Наша елка»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Аппликация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«Бусы повесили»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 </w:t>
            </w:r>
            <w:r w:rsidRPr="00D6677E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Дидактическая играна развитие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динамического слуха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«Колокольчики звенят»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«Танец с фонариками»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Пальчиковая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«Наряжаем елку»</w:t>
            </w:r>
          </w:p>
          <w:p w:rsidR="00843DEB" w:rsidRPr="00D6677E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Закличка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«Морозушка – Мороз»</w:t>
            </w:r>
          </w:p>
        </w:tc>
      </w:tr>
      <w:tr w:rsidR="00843DEB" w:rsidTr="003E586A">
        <w:tc>
          <w:tcPr>
            <w:tcW w:w="567" w:type="dxa"/>
          </w:tcPr>
          <w:p w:rsidR="00843DEB" w:rsidRDefault="009F0F58" w:rsidP="009F0F58">
            <w:pP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560" w:type="dxa"/>
          </w:tcPr>
          <w:p w:rsidR="00843DEB" w:rsidRDefault="009F0F58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Наступает Новый год </w:t>
            </w:r>
          </w:p>
        </w:tc>
        <w:tc>
          <w:tcPr>
            <w:tcW w:w="3969" w:type="dxa"/>
          </w:tcPr>
          <w:p w:rsidR="009F0F58" w:rsidRPr="00D6677E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  <w:tab/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Формирование грамматического строя речи. • Пальчиковая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 xml:space="preserve">«Наряжаем </w:t>
            </w:r>
            <w:r w:rsidRPr="00D6677E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 воображения</w:t>
            </w:r>
            <w:r w:rsidRPr="00D6677E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.</w:t>
            </w:r>
          </w:p>
          <w:p w:rsidR="00843DEB" w:rsidRPr="00734056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D6677E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Развивать подвижность</w:t>
            </w:r>
            <w:r w:rsidRPr="00D6677E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,</w:t>
            </w:r>
            <w:r w:rsidR="0073405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 xml:space="preserve"> переключаемость артикуляционного аппарата.</w:t>
            </w:r>
            <w:r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ab/>
            </w:r>
          </w:p>
        </w:tc>
        <w:tc>
          <w:tcPr>
            <w:tcW w:w="4080" w:type="dxa"/>
          </w:tcPr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«Ритмическое эхо»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Ритмическое упражнение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«Зажигаем огоньки»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Танец кукол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«Прятки»</w:t>
            </w:r>
          </w:p>
          <w:p w:rsidR="00843DEB" w:rsidRPr="003E586A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«Колпачок»</w:t>
            </w:r>
          </w:p>
        </w:tc>
      </w:tr>
      <w:tr w:rsidR="00843DEB" w:rsidTr="003E586A">
        <w:tc>
          <w:tcPr>
            <w:tcW w:w="567" w:type="dxa"/>
          </w:tcPr>
          <w:p w:rsidR="00843DEB" w:rsidRDefault="009F0F58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560" w:type="dxa"/>
          </w:tcPr>
          <w:p w:rsidR="00843DEB" w:rsidRDefault="009F0F58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Новогодний праздник в лесу </w:t>
            </w:r>
          </w:p>
        </w:tc>
        <w:tc>
          <w:tcPr>
            <w:tcW w:w="3969" w:type="dxa"/>
          </w:tcPr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 эмоциональной сферы</w:t>
            </w:r>
            <w:r w:rsidRPr="0073405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,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 xml:space="preserve"> воображения.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 xml:space="preserve"> динамической и статистической координации 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lastRenderedPageBreak/>
              <w:t>общих движений.</w:t>
            </w:r>
          </w:p>
          <w:p w:rsidR="00843DEB" w:rsidRPr="003E586A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Расширение </w:t>
            </w: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активного</w:t>
            </w:r>
            <w:r w:rsidRPr="0073405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и пассивного словаря. • Пальчиковая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«Наряжаем елку»</w:t>
            </w:r>
          </w:p>
        </w:tc>
        <w:tc>
          <w:tcPr>
            <w:tcW w:w="4080" w:type="dxa"/>
          </w:tcPr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lastRenderedPageBreak/>
              <w:t>• Пьеса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«На машине»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Ритмическая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«Следы»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Стихотворение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«Дед Мороз»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 xml:space="preserve">• Двигательные 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lastRenderedPageBreak/>
              <w:t>упражнения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«Лесные гости»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«Заморожу»</w:t>
            </w:r>
          </w:p>
          <w:p w:rsidR="00843DEB" w:rsidRPr="003E586A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Закличка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«Морозушка – Мороз»</w:t>
            </w:r>
          </w:p>
        </w:tc>
      </w:tr>
      <w:tr w:rsidR="00843DEB" w:rsidTr="003E586A">
        <w:tc>
          <w:tcPr>
            <w:tcW w:w="567" w:type="dxa"/>
          </w:tcPr>
          <w:p w:rsidR="00843DEB" w:rsidRDefault="009F0F58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1560" w:type="dxa"/>
          </w:tcPr>
          <w:p w:rsidR="00843DEB" w:rsidRDefault="009F0F58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Рукавичка </w:t>
            </w:r>
          </w:p>
        </w:tc>
        <w:tc>
          <w:tcPr>
            <w:tcW w:w="3969" w:type="dxa"/>
          </w:tcPr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динамической и статистической координации общих движений.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Расширение </w:t>
            </w: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активного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и пассивного словаря.</w:t>
            </w:r>
          </w:p>
          <w:p w:rsidR="00843DEB" w:rsidRDefault="009F0F58" w:rsidP="003E586A">
            <w:pP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Формирование правильной осанки.</w:t>
            </w:r>
          </w:p>
        </w:tc>
        <w:tc>
          <w:tcPr>
            <w:tcW w:w="4080" w:type="dxa"/>
          </w:tcPr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Потешка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Ритмическая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«Зайка»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Танец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«Снежок»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«Зайцы и волк»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Танец мишек</w:t>
            </w:r>
          </w:p>
          <w:p w:rsidR="00843DEB" w:rsidRDefault="00843DEB" w:rsidP="003E586A">
            <w:pP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</w:p>
        </w:tc>
      </w:tr>
      <w:tr w:rsidR="00843DEB" w:rsidTr="003E586A">
        <w:tc>
          <w:tcPr>
            <w:tcW w:w="567" w:type="dxa"/>
          </w:tcPr>
          <w:p w:rsidR="00843DEB" w:rsidRDefault="009F0F58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1560" w:type="dxa"/>
          </w:tcPr>
          <w:p w:rsidR="00843DEB" w:rsidRDefault="009F0F58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Снеговик</w:t>
            </w:r>
          </w:p>
        </w:tc>
        <w:tc>
          <w:tcPr>
            <w:tcW w:w="3969" w:type="dxa"/>
          </w:tcPr>
          <w:p w:rsidR="009F0F58" w:rsidRPr="00734056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 чувства ритма</w:t>
            </w:r>
            <w:r w:rsidRPr="0073405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.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73405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Закрепление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 xml:space="preserve"> навыков массажа.</w:t>
            </w:r>
          </w:p>
          <w:p w:rsidR="00843DEB" w:rsidRDefault="009F0F58" w:rsidP="003E586A">
            <w:pP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зрительного восприятия</w:t>
            </w:r>
          </w:p>
        </w:tc>
        <w:tc>
          <w:tcPr>
            <w:tcW w:w="4080" w:type="dxa"/>
          </w:tcPr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. • Потешка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«Метелица»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Массаж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«Снеговик»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Физкультминутка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«Попляшите»</w:t>
            </w:r>
          </w:p>
          <w:p w:rsidR="00843DEB" w:rsidRPr="003E586A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Игра на </w:t>
            </w: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 чувства ритма</w:t>
            </w:r>
            <w:r w:rsidRPr="00F47F90"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«Снеговики и снежинки»</w:t>
            </w:r>
          </w:p>
        </w:tc>
      </w:tr>
      <w:tr w:rsidR="00843DEB" w:rsidTr="003E586A">
        <w:tc>
          <w:tcPr>
            <w:tcW w:w="567" w:type="dxa"/>
          </w:tcPr>
          <w:p w:rsidR="00843DEB" w:rsidRDefault="009F0F58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1560" w:type="dxa"/>
          </w:tcPr>
          <w:p w:rsidR="00843DEB" w:rsidRDefault="009F0F58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Кошка и котята </w:t>
            </w:r>
          </w:p>
        </w:tc>
        <w:tc>
          <w:tcPr>
            <w:tcW w:w="3969" w:type="dxa"/>
          </w:tcPr>
          <w:p w:rsidR="009F0F58" w:rsidRPr="00734056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 слуха</w:t>
            </w:r>
            <w:r w:rsidRPr="0073405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.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Закрепление навыков массажа.</w:t>
            </w:r>
          </w:p>
          <w:p w:rsidR="00843DEB" w:rsidRDefault="009F0F58" w:rsidP="003E586A">
            <w:pP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зрительного восприятия.</w:t>
            </w:r>
          </w:p>
        </w:tc>
        <w:tc>
          <w:tcPr>
            <w:tcW w:w="4080" w:type="dxa"/>
          </w:tcPr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Пальчиковая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«Расскажу про кошку»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 </w:t>
            </w: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Дидактическая игра на развитие слуха</w:t>
            </w:r>
            <w:r w:rsidRPr="00F47F90"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«Кошка и котенок»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Массаж тела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«Заболела кисонька»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Ритмическая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«Цапки»</w:t>
            </w:r>
          </w:p>
          <w:p w:rsidR="00843DEB" w:rsidRPr="003E586A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«Киса и мыши»</w:t>
            </w:r>
          </w:p>
        </w:tc>
      </w:tr>
      <w:tr w:rsidR="00843DEB" w:rsidTr="003E586A">
        <w:tc>
          <w:tcPr>
            <w:tcW w:w="567" w:type="dxa"/>
          </w:tcPr>
          <w:p w:rsidR="00843DEB" w:rsidRDefault="009F0F58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1560" w:type="dxa"/>
          </w:tcPr>
          <w:p w:rsidR="00843DEB" w:rsidRDefault="009F0F58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Котята и щенок </w:t>
            </w:r>
          </w:p>
        </w:tc>
        <w:tc>
          <w:tcPr>
            <w:tcW w:w="3969" w:type="dxa"/>
          </w:tcPr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Развивать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тонкие движения пальцев рук.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Развивать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переключаемость движений.</w:t>
            </w:r>
          </w:p>
          <w:p w:rsidR="00843DEB" w:rsidRDefault="009F0F58" w:rsidP="003E586A">
            <w:pP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Развивать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зрительное восприятие и внимание.</w:t>
            </w:r>
          </w:p>
        </w:tc>
        <w:tc>
          <w:tcPr>
            <w:tcW w:w="4080" w:type="dxa"/>
          </w:tcPr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Пальчиковая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«Расскажу про кошку»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Потешка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«Киса и мыши»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Игра с собачкой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Ритмическая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«Котенок и щенок»</w:t>
            </w:r>
          </w:p>
          <w:p w:rsidR="00843DEB" w:rsidRPr="003E586A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Потешка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«Кисонька-мурысонька»</w:t>
            </w:r>
          </w:p>
        </w:tc>
      </w:tr>
      <w:tr w:rsidR="00843DEB" w:rsidTr="003E586A">
        <w:tc>
          <w:tcPr>
            <w:tcW w:w="567" w:type="dxa"/>
          </w:tcPr>
          <w:p w:rsidR="00843DEB" w:rsidRDefault="009F0F58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1560" w:type="dxa"/>
          </w:tcPr>
          <w:p w:rsidR="00843DEB" w:rsidRDefault="009F0F58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У бабушки в гостях</w:t>
            </w:r>
          </w:p>
        </w:tc>
        <w:tc>
          <w:tcPr>
            <w:tcW w:w="3969" w:type="dxa"/>
          </w:tcPr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Формирование восприятия отношений между предметами в пространстве.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Формирование двигательных умений.</w:t>
            </w:r>
          </w:p>
          <w:p w:rsidR="00843DEB" w:rsidRDefault="009F0F58" w:rsidP="003E586A">
            <w:pP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</w:t>
            </w:r>
            <w:r w:rsidRPr="0073405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слухового внимания и памяти</w:t>
            </w:r>
          </w:p>
        </w:tc>
        <w:tc>
          <w:tcPr>
            <w:tcW w:w="4080" w:type="dxa"/>
          </w:tcPr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Двигательные упражнения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«В гости к бабушке»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Пальчиковая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«Бабушка и внучок»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Ритмическое упражнение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«Ладушки-ладошки»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«Щенок Митрошка»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 xml:space="preserve">• Пальчиковая 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lastRenderedPageBreak/>
              <w:t>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«Расскажу про кошку»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Ритмическая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«Оркестр»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«Киса и мыши»</w:t>
            </w:r>
          </w:p>
          <w:p w:rsidR="00843DEB" w:rsidRPr="003E586A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Пестушка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«Хамочек»</w:t>
            </w:r>
          </w:p>
        </w:tc>
      </w:tr>
      <w:tr w:rsidR="00843DEB" w:rsidTr="003E586A">
        <w:tc>
          <w:tcPr>
            <w:tcW w:w="567" w:type="dxa"/>
          </w:tcPr>
          <w:p w:rsidR="00843DEB" w:rsidRDefault="009F0F58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  <w:t>19</w:t>
            </w:r>
          </w:p>
        </w:tc>
        <w:tc>
          <w:tcPr>
            <w:tcW w:w="1560" w:type="dxa"/>
          </w:tcPr>
          <w:p w:rsidR="00843DEB" w:rsidRDefault="009F0F58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Как снеговики солнце искали </w:t>
            </w:r>
          </w:p>
        </w:tc>
        <w:tc>
          <w:tcPr>
            <w:tcW w:w="3969" w:type="dxa"/>
          </w:tcPr>
          <w:p w:rsidR="009F0F58" w:rsidRPr="00734056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 динамического слуха</w:t>
            </w:r>
            <w:r w:rsidRPr="0073405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.</w:t>
            </w:r>
          </w:p>
          <w:p w:rsidR="009F0F58" w:rsidRPr="00734056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 мелкой моторики</w:t>
            </w:r>
            <w:r w:rsidRPr="0073405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.</w:t>
            </w:r>
          </w:p>
          <w:p w:rsidR="00843DEB" w:rsidRDefault="009F0F58" w:rsidP="003E586A">
            <w:pP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Укрепление костно-мышечного аппарата</w:t>
            </w:r>
          </w:p>
        </w:tc>
        <w:tc>
          <w:tcPr>
            <w:tcW w:w="4080" w:type="dxa"/>
          </w:tcPr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  <w:tab/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Потешка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Массаж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«Снеговик»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Физкультминутка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«Снежная баба»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Ритмическая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«Шагают снеговики»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Ритмическое упражнение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«В лесу»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«Ритмическое эхо»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Двигательное упражнение</w:t>
            </w:r>
          </w:p>
          <w:p w:rsidR="00843DEB" w:rsidRPr="003E586A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«Зайка»</w:t>
            </w:r>
          </w:p>
        </w:tc>
      </w:tr>
      <w:tr w:rsidR="00843DEB" w:rsidTr="003E586A">
        <w:tc>
          <w:tcPr>
            <w:tcW w:w="567" w:type="dxa"/>
          </w:tcPr>
          <w:p w:rsidR="00843DEB" w:rsidRDefault="009F0F58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1560" w:type="dxa"/>
          </w:tcPr>
          <w:p w:rsidR="00843DEB" w:rsidRDefault="009F0F58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Армейская карусель </w:t>
            </w:r>
          </w:p>
        </w:tc>
        <w:tc>
          <w:tcPr>
            <w:tcW w:w="3969" w:type="dxa"/>
          </w:tcPr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  <w:tab/>
            </w: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 эмоциональной сферы</w:t>
            </w:r>
            <w:r w:rsidRPr="0073405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,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 xml:space="preserve"> воображения.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динамической и статистической координации общих движений.</w:t>
            </w:r>
          </w:p>
          <w:p w:rsidR="00843DEB" w:rsidRDefault="009F0F58" w:rsidP="003E586A">
            <w:pPr>
              <w:tabs>
                <w:tab w:val="left" w:pos="751"/>
              </w:tabs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Расширение </w:t>
            </w: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активного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и пассивного словаря.</w:t>
            </w:r>
          </w:p>
        </w:tc>
        <w:tc>
          <w:tcPr>
            <w:tcW w:w="4080" w:type="dxa"/>
          </w:tcPr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Упражнение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«Машины»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Физкультминутка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«Эй, лошадка»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«Игра с лошадкой»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Упражнение на </w:t>
            </w: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 дыхания</w:t>
            </w:r>
            <w:r w:rsidRPr="00F47F90"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«Гудок»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Пальчиковая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«Капитан»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Стихотворение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«Самолет»</w:t>
            </w:r>
          </w:p>
          <w:p w:rsidR="009F0F58" w:rsidRPr="00F47F90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«Космонавты»</w:t>
            </w:r>
          </w:p>
          <w:p w:rsidR="00843DEB" w:rsidRPr="003E586A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Аппликация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«Флажок»</w:t>
            </w:r>
          </w:p>
        </w:tc>
      </w:tr>
      <w:tr w:rsidR="00843DEB" w:rsidTr="003E586A">
        <w:tc>
          <w:tcPr>
            <w:tcW w:w="567" w:type="dxa"/>
          </w:tcPr>
          <w:p w:rsidR="00843DEB" w:rsidRDefault="009F0F58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  <w:t>21</w:t>
            </w:r>
          </w:p>
        </w:tc>
        <w:tc>
          <w:tcPr>
            <w:tcW w:w="1560" w:type="dxa"/>
          </w:tcPr>
          <w:p w:rsidR="00843DEB" w:rsidRDefault="009F0F58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 xml:space="preserve"> Как цыплята солнце будили </w:t>
            </w:r>
          </w:p>
        </w:tc>
        <w:tc>
          <w:tcPr>
            <w:tcW w:w="3969" w:type="dxa"/>
          </w:tcPr>
          <w:p w:rsidR="009F0F58" w:rsidRPr="00734056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 чувства ритма</w:t>
            </w:r>
            <w:r w:rsidRPr="0073405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.</w:t>
            </w:r>
          </w:p>
          <w:p w:rsidR="009F0F58" w:rsidRPr="00734056" w:rsidRDefault="009F0F58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 динамического слуха</w:t>
            </w:r>
            <w:r w:rsidRPr="0073405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.</w:t>
            </w:r>
          </w:p>
          <w:p w:rsidR="00843DEB" w:rsidRDefault="009F0F58" w:rsidP="003E586A">
            <w:pP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Закрепление навыков самомассажа.</w:t>
            </w:r>
          </w:p>
        </w:tc>
        <w:tc>
          <w:tcPr>
            <w:tcW w:w="4080" w:type="dxa"/>
          </w:tcPr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Упражнение на </w:t>
            </w: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 чувства ритма</w:t>
            </w:r>
            <w:r w:rsidRPr="00F47F90"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«Цыплята»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Пальчиковый массаж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«Сорока»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Двигательные упражнения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«Зайчик»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Ритмическая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«Сапожки»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73405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 </w:t>
            </w: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Дидактическая игра на развитие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динамического слуха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«Тихие и громкие звоночки»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Закличка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«Солнышки»</w:t>
            </w:r>
          </w:p>
          <w:p w:rsidR="00843DEB" w:rsidRPr="003E586A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Пальчиковая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«Мама»</w:t>
            </w:r>
          </w:p>
        </w:tc>
      </w:tr>
      <w:tr w:rsidR="00843DEB" w:rsidTr="003E586A">
        <w:tc>
          <w:tcPr>
            <w:tcW w:w="567" w:type="dxa"/>
          </w:tcPr>
          <w:p w:rsidR="00843DEB" w:rsidRDefault="00D6677E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  <w:t>22</w:t>
            </w:r>
          </w:p>
        </w:tc>
        <w:tc>
          <w:tcPr>
            <w:tcW w:w="1560" w:type="dxa"/>
          </w:tcPr>
          <w:p w:rsidR="00843DEB" w:rsidRDefault="00D6677E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Новая столовая</w:t>
            </w:r>
          </w:p>
        </w:tc>
        <w:tc>
          <w:tcPr>
            <w:tcW w:w="3969" w:type="dxa"/>
          </w:tcPr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Закрепление навыков самомассажа.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артикуляционной моторики.</w:t>
            </w:r>
          </w:p>
          <w:p w:rsidR="00843DEB" w:rsidRDefault="00D6677E" w:rsidP="003E586A">
            <w:pP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lastRenderedPageBreak/>
              <w:t>Ориентировка в пространстве</w:t>
            </w:r>
          </w:p>
        </w:tc>
        <w:tc>
          <w:tcPr>
            <w:tcW w:w="4080" w:type="dxa"/>
          </w:tcPr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lastRenderedPageBreak/>
              <w:t>. • Ритмическая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«Письмо на снегу»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Музыкально-ритмическая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«Строители»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lastRenderedPageBreak/>
              <w:t>• Танец-игра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«Вороны»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Массаж пальцев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«Воробьи»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«Ритмическое эхо»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Самомассаж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«Сорока»</w:t>
            </w:r>
          </w:p>
          <w:p w:rsidR="00843DEB" w:rsidRDefault="00D6677E" w:rsidP="003E586A">
            <w:pP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«Скворушки</w:t>
            </w:r>
          </w:p>
        </w:tc>
      </w:tr>
      <w:tr w:rsidR="00843DEB" w:rsidTr="003E586A">
        <w:tc>
          <w:tcPr>
            <w:tcW w:w="567" w:type="dxa"/>
          </w:tcPr>
          <w:p w:rsidR="00843DEB" w:rsidRDefault="00D6677E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  <w:t>23</w:t>
            </w:r>
          </w:p>
        </w:tc>
        <w:tc>
          <w:tcPr>
            <w:tcW w:w="1560" w:type="dxa"/>
          </w:tcPr>
          <w:p w:rsidR="00843DEB" w:rsidRDefault="00D6677E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В гости к нам пришли матрешки </w:t>
            </w:r>
          </w:p>
        </w:tc>
        <w:tc>
          <w:tcPr>
            <w:tcW w:w="3969" w:type="dxa"/>
          </w:tcPr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Развивать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тонкие движения пальцев рук.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Развивать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переключаемость движений.</w:t>
            </w:r>
          </w:p>
          <w:p w:rsidR="00843DEB" w:rsidRDefault="00D6677E" w:rsidP="003E586A">
            <w:pP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Развивать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зрительное восприятие и внимание</w:t>
            </w:r>
          </w:p>
        </w:tc>
        <w:tc>
          <w:tcPr>
            <w:tcW w:w="4080" w:type="dxa"/>
          </w:tcPr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. •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«Бубен»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«Карусель»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«Матрешки и мышки»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Танец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«Мы – матрешечки»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Пестушка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«Хамочек»</w:t>
            </w:r>
          </w:p>
          <w:p w:rsidR="00843DEB" w:rsidRDefault="00843DEB" w:rsidP="003E586A">
            <w:pP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</w:p>
        </w:tc>
      </w:tr>
      <w:tr w:rsidR="00843DEB" w:rsidTr="003E586A">
        <w:tc>
          <w:tcPr>
            <w:tcW w:w="567" w:type="dxa"/>
          </w:tcPr>
          <w:p w:rsidR="00843DEB" w:rsidRDefault="00D6677E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1560" w:type="dxa"/>
          </w:tcPr>
          <w:p w:rsidR="00843DEB" w:rsidRDefault="00D6677E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Весеннее солнышко </w:t>
            </w:r>
          </w:p>
        </w:tc>
        <w:tc>
          <w:tcPr>
            <w:tcW w:w="3969" w:type="dxa"/>
          </w:tcPr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 эмоциональной сферы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, воображения.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</w:t>
            </w:r>
            <w:r w:rsidRPr="00F47F90"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е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динамической и статистической координации общих движений.</w:t>
            </w:r>
          </w:p>
          <w:p w:rsidR="00843DEB" w:rsidRDefault="00D6677E" w:rsidP="003E586A">
            <w:pP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Расширение </w:t>
            </w: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активного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и пассивного словаря</w:t>
            </w:r>
          </w:p>
        </w:tc>
        <w:tc>
          <w:tcPr>
            <w:tcW w:w="4080" w:type="dxa"/>
          </w:tcPr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Упражнение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«Солнышко»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Игра на</w:t>
            </w:r>
            <w:r w:rsidRPr="0073405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</w:t>
            </w: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мимических движений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«Солнышко»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«Солнышко»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Двигательные упражнения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«Солнечные зайчики»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Ритмическая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«Сосульки»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«Щенок Митрошка»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Пьеса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«Ну-ка, веселее!»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«Скворушка»</w:t>
            </w:r>
          </w:p>
          <w:p w:rsidR="00843DEB" w:rsidRPr="003E586A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Пальчиковая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«Большие и маленькие»</w:t>
            </w:r>
          </w:p>
        </w:tc>
      </w:tr>
      <w:tr w:rsidR="00843DEB" w:rsidTr="003E586A">
        <w:tc>
          <w:tcPr>
            <w:tcW w:w="567" w:type="dxa"/>
          </w:tcPr>
          <w:p w:rsidR="00843DEB" w:rsidRDefault="00D6677E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1560" w:type="dxa"/>
          </w:tcPr>
          <w:p w:rsidR="00843DEB" w:rsidRDefault="00D6677E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Весенняя капель</w:t>
            </w:r>
          </w:p>
        </w:tc>
        <w:tc>
          <w:tcPr>
            <w:tcW w:w="3969" w:type="dxa"/>
          </w:tcPr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Формирование восприятия отношений между предметами в пространстве.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Формирование двигательных умений.</w:t>
            </w:r>
          </w:p>
          <w:p w:rsidR="00843DEB" w:rsidRDefault="00D6677E" w:rsidP="00D6677E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слухового внимания и памяти.</w:t>
            </w:r>
          </w:p>
        </w:tc>
        <w:tc>
          <w:tcPr>
            <w:tcW w:w="4080" w:type="dxa"/>
          </w:tcPr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Упражнение на растяжение мышц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«Потягушки»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Детская пестушка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Закличка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«Солнышко»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Ритмическая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«Капель»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«Воробей»</w:t>
            </w:r>
          </w:p>
          <w:p w:rsidR="00843DEB" w:rsidRPr="003E586A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«Я бегу, бегу, бегу»</w:t>
            </w:r>
          </w:p>
        </w:tc>
      </w:tr>
      <w:tr w:rsidR="00843DEB" w:rsidTr="003E586A">
        <w:tc>
          <w:tcPr>
            <w:tcW w:w="567" w:type="dxa"/>
          </w:tcPr>
          <w:p w:rsidR="00843DEB" w:rsidRDefault="00D6677E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  <w:t>26</w:t>
            </w:r>
          </w:p>
        </w:tc>
        <w:tc>
          <w:tcPr>
            <w:tcW w:w="1560" w:type="dxa"/>
          </w:tcPr>
          <w:p w:rsidR="00843DEB" w:rsidRDefault="00D6677E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Прилетайте, птицы!</w:t>
            </w:r>
          </w:p>
        </w:tc>
        <w:tc>
          <w:tcPr>
            <w:tcW w:w="3969" w:type="dxa"/>
          </w:tcPr>
          <w:p w:rsidR="00D6677E" w:rsidRPr="00F47F90" w:rsidRDefault="00D6677E" w:rsidP="00D6677E">
            <w:pPr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Развивать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тонкие движения пальцев рук.</w:t>
            </w:r>
          </w:p>
          <w:p w:rsidR="00D6677E" w:rsidRPr="00F47F90" w:rsidRDefault="00D6677E" w:rsidP="00D6677E">
            <w:pPr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Развивать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переключаемость движений.</w:t>
            </w:r>
          </w:p>
          <w:p w:rsidR="00843DEB" w:rsidRDefault="00D6677E" w:rsidP="00D6677E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Развивать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зрительное восприятие и внимание.</w:t>
            </w:r>
          </w:p>
        </w:tc>
        <w:tc>
          <w:tcPr>
            <w:tcW w:w="4080" w:type="dxa"/>
          </w:tcPr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«Я бегу, бегу, бегу»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 </w:t>
            </w: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Музыкально-дидактическая игра</w:t>
            </w:r>
            <w:r w:rsidRPr="00F47F90"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«Колокольчик»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Игра-массаж ног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«Строители»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«Скворушки»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«Замри»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Массаж пальцев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«Воробьи»</w:t>
            </w:r>
          </w:p>
          <w:p w:rsidR="00843DEB" w:rsidRPr="003E586A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Пальчиковая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«Ладушки»</w:t>
            </w:r>
          </w:p>
        </w:tc>
      </w:tr>
      <w:tr w:rsidR="00843DEB" w:rsidTr="003E586A">
        <w:tc>
          <w:tcPr>
            <w:tcW w:w="567" w:type="dxa"/>
          </w:tcPr>
          <w:p w:rsidR="00843DEB" w:rsidRDefault="00D6677E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  <w:t>27</w:t>
            </w:r>
          </w:p>
        </w:tc>
        <w:tc>
          <w:tcPr>
            <w:tcW w:w="1560" w:type="dxa"/>
          </w:tcPr>
          <w:p w:rsidR="00843DEB" w:rsidRDefault="00D6677E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Весенний ручеек </w:t>
            </w:r>
          </w:p>
        </w:tc>
        <w:tc>
          <w:tcPr>
            <w:tcW w:w="3969" w:type="dxa"/>
          </w:tcPr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 эмоциональной сферы</w:t>
            </w:r>
            <w:r w:rsidRPr="0073405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,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 xml:space="preserve"> воображения.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 xml:space="preserve"> динамической и 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lastRenderedPageBreak/>
              <w:t>статистической координации общих движений.</w:t>
            </w:r>
          </w:p>
          <w:p w:rsidR="00843DEB" w:rsidRDefault="00D6677E" w:rsidP="003E586A">
            <w:pP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Расширение </w:t>
            </w: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активного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и пассивного словаря.</w:t>
            </w:r>
          </w:p>
        </w:tc>
        <w:tc>
          <w:tcPr>
            <w:tcW w:w="4080" w:type="dxa"/>
          </w:tcPr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lastRenderedPageBreak/>
              <w:t>• Ритмическая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«Барабан»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«Ежик и мыши»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lastRenderedPageBreak/>
              <w:t>• Ритмическая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«Белочка»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73405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 </w:t>
            </w: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Музыкально-дидактическая игра на развитие слуха</w:t>
            </w:r>
            <w:r w:rsidRPr="00F47F90"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«Лесная </w:t>
            </w:r>
            <w:r w:rsidRPr="00734056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прогулка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«Вышел Мишка на лужок»</w:t>
            </w:r>
          </w:p>
          <w:p w:rsidR="00843DEB" w:rsidRPr="003E586A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Пальчиковая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«Ладушки»</w:t>
            </w:r>
          </w:p>
        </w:tc>
      </w:tr>
      <w:tr w:rsidR="00843DEB" w:rsidTr="003E586A">
        <w:tc>
          <w:tcPr>
            <w:tcW w:w="567" w:type="dxa"/>
          </w:tcPr>
          <w:p w:rsidR="00843DEB" w:rsidRDefault="00D6677E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  <w:t>28</w:t>
            </w:r>
          </w:p>
        </w:tc>
        <w:tc>
          <w:tcPr>
            <w:tcW w:w="1560" w:type="dxa"/>
          </w:tcPr>
          <w:p w:rsidR="00843DEB" w:rsidRDefault="00D6677E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Кораблик</w:t>
            </w:r>
          </w:p>
        </w:tc>
        <w:tc>
          <w:tcPr>
            <w:tcW w:w="3969" w:type="dxa"/>
          </w:tcPr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Формирование восприятия отношений между предметами в пространстве.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Формирование двигательных умений.</w:t>
            </w:r>
          </w:p>
          <w:p w:rsidR="00843DEB" w:rsidRDefault="00D6677E" w:rsidP="003E586A">
            <w:pP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</w:t>
            </w:r>
            <w:r w:rsidRPr="0073405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с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лухового внимания и памяти</w:t>
            </w:r>
          </w:p>
        </w:tc>
        <w:tc>
          <w:tcPr>
            <w:tcW w:w="4080" w:type="dxa"/>
          </w:tcPr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Упражнение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«Цыплята»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Упражнение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«Плавный подъем рук»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Ритмическая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«Лягушки»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«Ну-ка, зайка»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Закличка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«Солнышко»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Дыхательное упражнение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«Ветер»</w:t>
            </w:r>
          </w:p>
          <w:p w:rsidR="00843DEB" w:rsidRPr="003E586A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«Корабль пришел»</w:t>
            </w:r>
          </w:p>
        </w:tc>
      </w:tr>
      <w:tr w:rsidR="00843DEB" w:rsidTr="003E586A">
        <w:tc>
          <w:tcPr>
            <w:tcW w:w="567" w:type="dxa"/>
          </w:tcPr>
          <w:p w:rsidR="00843DEB" w:rsidRDefault="00D6677E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  <w:t>29</w:t>
            </w:r>
          </w:p>
        </w:tc>
        <w:tc>
          <w:tcPr>
            <w:tcW w:w="1560" w:type="dxa"/>
          </w:tcPr>
          <w:p w:rsidR="00843DEB" w:rsidRDefault="00D6677E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Утренние лучи </w:t>
            </w:r>
          </w:p>
        </w:tc>
        <w:tc>
          <w:tcPr>
            <w:tcW w:w="3969" w:type="dxa"/>
          </w:tcPr>
          <w:p w:rsidR="00D6677E" w:rsidRPr="00734056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 речевого дыхания</w:t>
            </w:r>
            <w:r w:rsidRPr="0073405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.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Ориентировка в схеме собственного тела.</w:t>
            </w:r>
          </w:p>
          <w:p w:rsidR="00843DEB" w:rsidRDefault="00D6677E" w:rsidP="003E586A">
            <w:pP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 мимических мышц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, эмоциональной сферы.</w:t>
            </w:r>
          </w:p>
        </w:tc>
        <w:tc>
          <w:tcPr>
            <w:tcW w:w="4080" w:type="dxa"/>
          </w:tcPr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Ритмическая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«Курочки»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Пальчиковая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«Цветы»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Дыхательное упражнение с цветами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Пестушка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«Хамочек»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Упражнение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«Потягушки»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Массаж тела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«Умывание»</w:t>
            </w:r>
          </w:p>
          <w:p w:rsidR="00843DEB" w:rsidRPr="003E586A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Пальчиковая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«Ладушки»</w:t>
            </w:r>
          </w:p>
        </w:tc>
      </w:tr>
      <w:tr w:rsidR="00843DEB" w:rsidTr="003E586A">
        <w:tc>
          <w:tcPr>
            <w:tcW w:w="567" w:type="dxa"/>
          </w:tcPr>
          <w:p w:rsidR="00843DEB" w:rsidRDefault="00D6677E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  <w:t>30</w:t>
            </w:r>
          </w:p>
        </w:tc>
        <w:tc>
          <w:tcPr>
            <w:tcW w:w="1560" w:type="dxa"/>
          </w:tcPr>
          <w:p w:rsidR="00843DEB" w:rsidRDefault="00D6677E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Петушок и его семья </w:t>
            </w:r>
          </w:p>
        </w:tc>
        <w:tc>
          <w:tcPr>
            <w:tcW w:w="3969" w:type="dxa"/>
          </w:tcPr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Развивать</w:t>
            </w:r>
            <w:r w:rsidRPr="0073405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тонкие движения пальцев рук.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Развивать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переключаемость движений.</w:t>
            </w:r>
          </w:p>
          <w:p w:rsidR="00843DEB" w:rsidRDefault="00D6677E" w:rsidP="003E586A">
            <w:pP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Развивать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зрительное восприятие и внимание.</w:t>
            </w:r>
          </w:p>
        </w:tc>
        <w:tc>
          <w:tcPr>
            <w:tcW w:w="4080" w:type="dxa"/>
          </w:tcPr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Потешка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«Петушок»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Двигательное упражнение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«Петушиная семья»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«Куры и петух»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Ритмическая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«Курочки»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Упражнение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«Цыплята»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«Курочка, цыплята и кошки»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Стихотворение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«Храбрый цыпленок»</w:t>
            </w:r>
          </w:p>
          <w:p w:rsidR="00843DEB" w:rsidRPr="003E586A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Ритмическая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«Кто как ходит»</w:t>
            </w:r>
          </w:p>
        </w:tc>
      </w:tr>
      <w:tr w:rsidR="00843DEB" w:rsidTr="003E586A">
        <w:tc>
          <w:tcPr>
            <w:tcW w:w="567" w:type="dxa"/>
          </w:tcPr>
          <w:p w:rsidR="00843DEB" w:rsidRDefault="00D6677E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  <w:t>31</w:t>
            </w:r>
          </w:p>
        </w:tc>
        <w:tc>
          <w:tcPr>
            <w:tcW w:w="1560" w:type="dxa"/>
          </w:tcPr>
          <w:p w:rsidR="00843DEB" w:rsidRDefault="00D6677E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Колечко</w:t>
            </w:r>
          </w:p>
        </w:tc>
        <w:tc>
          <w:tcPr>
            <w:tcW w:w="3969" w:type="dxa"/>
          </w:tcPr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Формирование восприятия отношений между предметами в пространстве.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Формирование двигательных умений.</w:t>
            </w:r>
          </w:p>
          <w:p w:rsidR="00843DEB" w:rsidRDefault="00D6677E" w:rsidP="003E586A">
            <w:pP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lastRenderedPageBreak/>
              <w:t>Развитие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слухового внимания и памяти</w:t>
            </w:r>
          </w:p>
        </w:tc>
        <w:tc>
          <w:tcPr>
            <w:tcW w:w="4080" w:type="dxa"/>
          </w:tcPr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lastRenderedPageBreak/>
              <w:t>. • Упражнение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«Мы посадим все цветы»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Танец с цветами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Упражнение для пальцев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«Колечко»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lastRenderedPageBreak/>
              <w:t>• Пальчиковая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«Коготки»</w:t>
            </w:r>
          </w:p>
          <w:p w:rsidR="00D6677E" w:rsidRPr="00734056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Физкультминутка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«Гуси на </w:t>
            </w:r>
            <w:r w:rsidRPr="00734056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прогулке</w:t>
            </w:r>
            <w:r w:rsidRPr="00734056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»</w:t>
            </w:r>
          </w:p>
          <w:p w:rsidR="00843DEB" w:rsidRPr="003E586A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Ритмическая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«Индюк и овечка»</w:t>
            </w:r>
          </w:p>
        </w:tc>
      </w:tr>
      <w:tr w:rsidR="00843DEB" w:rsidTr="003E586A">
        <w:tc>
          <w:tcPr>
            <w:tcW w:w="567" w:type="dxa"/>
          </w:tcPr>
          <w:p w:rsidR="00843DEB" w:rsidRDefault="00D6677E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  <w:t>32</w:t>
            </w:r>
          </w:p>
        </w:tc>
        <w:tc>
          <w:tcPr>
            <w:tcW w:w="1560" w:type="dxa"/>
          </w:tcPr>
          <w:p w:rsidR="00843DEB" w:rsidRDefault="00D6677E" w:rsidP="00004EFC">
            <w:pPr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Бобровый пруд </w:t>
            </w:r>
          </w:p>
        </w:tc>
        <w:tc>
          <w:tcPr>
            <w:tcW w:w="3969" w:type="dxa"/>
          </w:tcPr>
          <w:p w:rsidR="00D6677E" w:rsidRPr="00734056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 внимания</w:t>
            </w:r>
            <w:r w:rsidRPr="0073405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.</w:t>
            </w:r>
          </w:p>
          <w:p w:rsidR="00D6677E" w:rsidRPr="00734056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Развитие равновесия</w:t>
            </w:r>
            <w:r w:rsidRPr="00734056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.</w:t>
            </w:r>
          </w:p>
          <w:p w:rsidR="00843DEB" w:rsidRDefault="00D6677E" w:rsidP="003E586A">
            <w:pPr>
              <w:rPr>
                <w:rFonts w:ascii="Times New Roman" w:eastAsia="Times New Roman" w:hAnsi="Times New Roman" w:cs="Times New Roman"/>
                <w:b/>
                <w:color w:val="111111"/>
                <w:sz w:val="27"/>
                <w:szCs w:val="27"/>
                <w:lang w:eastAsia="ru-RU"/>
              </w:rPr>
            </w:pPr>
            <w:r w:rsidRPr="00734056">
              <w:rPr>
                <w:rFonts w:ascii="Times New Roman" w:eastAsia="Times New Roman" w:hAnsi="Times New Roman" w:cs="Times New Roman"/>
                <w:b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Развивать</w:t>
            </w: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 координацию движений</w:t>
            </w:r>
          </w:p>
        </w:tc>
        <w:tc>
          <w:tcPr>
            <w:tcW w:w="4080" w:type="dxa"/>
          </w:tcPr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Двигательное упражнение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«Олень»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Пальчиковая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«Цветок»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«Жуки»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«Ритмическое эхо»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Пальчиковая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«Ерши»</w:t>
            </w:r>
          </w:p>
          <w:p w:rsidR="00D6677E" w:rsidRPr="00F47F90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Ритмическая игра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«На пруду»</w:t>
            </w:r>
          </w:p>
          <w:p w:rsidR="00843DEB" w:rsidRPr="003E586A" w:rsidRDefault="00D6677E" w:rsidP="003E586A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47F90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• Упражнение на равновесие </w:t>
            </w:r>
            <w:r w:rsidRPr="00F47F90">
              <w:rPr>
                <w:rFonts w:ascii="Times New Roman" w:eastAsia="Times New Roman" w:hAnsi="Times New Roman" w:cs="Times New Roman"/>
                <w:i/>
                <w:iCs/>
                <w:color w:val="111111"/>
                <w:sz w:val="27"/>
                <w:szCs w:val="27"/>
                <w:bdr w:val="none" w:sz="0" w:space="0" w:color="auto" w:frame="1"/>
                <w:lang w:eastAsia="ru-RU"/>
              </w:rPr>
              <w:t>«Аист»</w:t>
            </w:r>
          </w:p>
        </w:tc>
      </w:tr>
    </w:tbl>
    <w:p w:rsidR="00D6677E" w:rsidRPr="00F47F90" w:rsidRDefault="00D6677E" w:rsidP="0073405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CD3AA6" w:rsidRPr="00F47F90" w:rsidRDefault="00CD3AA6" w:rsidP="00F47F90">
      <w:pPr>
        <w:spacing w:after="0"/>
        <w:jc w:val="both"/>
        <w:rPr>
          <w:rFonts w:ascii="Times New Roman" w:hAnsi="Times New Roman" w:cs="Times New Roman"/>
        </w:rPr>
      </w:pPr>
    </w:p>
    <w:sectPr w:rsidR="00CD3AA6" w:rsidRPr="00F47F90" w:rsidSect="003E586A">
      <w:footerReference w:type="default" r:id="rId11"/>
      <w:pgSz w:w="11906" w:h="16838"/>
      <w:pgMar w:top="1134" w:right="851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228" w:rsidRDefault="00CE4228" w:rsidP="003E586A">
      <w:pPr>
        <w:spacing w:after="0" w:line="240" w:lineRule="auto"/>
      </w:pPr>
      <w:r>
        <w:separator/>
      </w:r>
    </w:p>
  </w:endnote>
  <w:endnote w:type="continuationSeparator" w:id="0">
    <w:p w:rsidR="00CE4228" w:rsidRDefault="00CE4228" w:rsidP="003E5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0090184"/>
      <w:docPartObj>
        <w:docPartGallery w:val="Page Numbers (Bottom of Page)"/>
        <w:docPartUnique/>
      </w:docPartObj>
    </w:sdtPr>
    <w:sdtEndPr/>
    <w:sdtContent>
      <w:p w:rsidR="00494B43" w:rsidRDefault="00494B4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6451">
          <w:rPr>
            <w:noProof/>
          </w:rPr>
          <w:t>2</w:t>
        </w:r>
        <w:r>
          <w:fldChar w:fldCharType="end"/>
        </w:r>
      </w:p>
    </w:sdtContent>
  </w:sdt>
  <w:p w:rsidR="00494B43" w:rsidRDefault="00494B4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228" w:rsidRDefault="00CE4228" w:rsidP="003E586A">
      <w:pPr>
        <w:spacing w:after="0" w:line="240" w:lineRule="auto"/>
      </w:pPr>
      <w:r>
        <w:separator/>
      </w:r>
    </w:p>
  </w:footnote>
  <w:footnote w:type="continuationSeparator" w:id="0">
    <w:p w:rsidR="00CE4228" w:rsidRDefault="00CE4228" w:rsidP="003E5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757AD0"/>
    <w:multiLevelType w:val="multilevel"/>
    <w:tmpl w:val="C4F8F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887"/>
    <w:rsid w:val="00004EFC"/>
    <w:rsid w:val="00114E8F"/>
    <w:rsid w:val="00115D7A"/>
    <w:rsid w:val="001E33CB"/>
    <w:rsid w:val="002535B3"/>
    <w:rsid w:val="00284F12"/>
    <w:rsid w:val="003D286E"/>
    <w:rsid w:val="003E586A"/>
    <w:rsid w:val="00494B43"/>
    <w:rsid w:val="00671E02"/>
    <w:rsid w:val="00696451"/>
    <w:rsid w:val="006E0F2C"/>
    <w:rsid w:val="00734056"/>
    <w:rsid w:val="007D2887"/>
    <w:rsid w:val="00843DEB"/>
    <w:rsid w:val="00984551"/>
    <w:rsid w:val="009F0F58"/>
    <w:rsid w:val="00BB0ACE"/>
    <w:rsid w:val="00CB5D95"/>
    <w:rsid w:val="00CD3AA6"/>
    <w:rsid w:val="00CE4228"/>
    <w:rsid w:val="00D6677E"/>
    <w:rsid w:val="00E53AD2"/>
    <w:rsid w:val="00F0781A"/>
    <w:rsid w:val="00F3111F"/>
    <w:rsid w:val="00F47F90"/>
    <w:rsid w:val="00F564C8"/>
    <w:rsid w:val="00FE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6B034E-CF11-4BB9-8BDA-E0494F805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5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7F9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47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47F90"/>
    <w:rPr>
      <w:b/>
      <w:bCs/>
    </w:rPr>
  </w:style>
  <w:style w:type="table" w:styleId="a7">
    <w:name w:val="Table Grid"/>
    <w:basedOn w:val="a1"/>
    <w:uiPriority w:val="59"/>
    <w:rsid w:val="003D2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6677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E5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E586A"/>
  </w:style>
  <w:style w:type="paragraph" w:styleId="ab">
    <w:name w:val="footer"/>
    <w:basedOn w:val="a"/>
    <w:link w:val="ac"/>
    <w:uiPriority w:val="99"/>
    <w:unhideWhenUsed/>
    <w:rsid w:val="003E5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E586A"/>
  </w:style>
  <w:style w:type="character" w:customStyle="1" w:styleId="10">
    <w:name w:val="Заголовок 1 Знак"/>
    <w:basedOn w:val="a0"/>
    <w:link w:val="1"/>
    <w:uiPriority w:val="9"/>
    <w:rsid w:val="003E58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"/>
    <w:next w:val="a"/>
    <w:uiPriority w:val="39"/>
    <w:semiHidden/>
    <w:unhideWhenUsed/>
    <w:qFormat/>
    <w:rsid w:val="003E586A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3E586A"/>
    <w:pPr>
      <w:spacing w:after="100"/>
    </w:pPr>
  </w:style>
  <w:style w:type="character" w:styleId="ae">
    <w:name w:val="Hyperlink"/>
    <w:basedOn w:val="a0"/>
    <w:uiPriority w:val="99"/>
    <w:unhideWhenUsed/>
    <w:rsid w:val="003E58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9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90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94482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maam.ru/obrazovanie/programm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razvitie-reben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D4554-6298-4578-AD1B-8A9FC4E06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</TotalTime>
  <Pages>16</Pages>
  <Words>3442</Words>
  <Characters>19626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Учетная запись Майкрософт</cp:lastModifiedBy>
  <cp:revision>20</cp:revision>
  <dcterms:created xsi:type="dcterms:W3CDTF">2024-10-28T11:52:00Z</dcterms:created>
  <dcterms:modified xsi:type="dcterms:W3CDTF">2024-11-26T05:58:00Z</dcterms:modified>
</cp:coreProperties>
</file>