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06" w:rsidRDefault="000D220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«Утверждаю»</w:t>
      </w:r>
    </w:p>
    <w:p w:rsidR="00EC1606" w:rsidRDefault="000D220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Директор МОУ Русско-Акташской</w:t>
      </w:r>
    </w:p>
    <w:p w:rsidR="00EC1606" w:rsidRDefault="000D220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средней общеобразовательной школы</w:t>
      </w:r>
    </w:p>
    <w:p w:rsidR="00EC1606" w:rsidRDefault="000D220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________________ Т.А.Вечкитова</w:t>
      </w:r>
    </w:p>
    <w:p w:rsidR="00EC1606" w:rsidRDefault="000D22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«____»____________2018</w:t>
      </w:r>
      <w:r>
        <w:rPr>
          <w:rFonts w:eastAsia="Times New Roman"/>
          <w:b/>
          <w:bCs/>
          <w:sz w:val="24"/>
          <w:szCs w:val="24"/>
        </w:rPr>
        <w:t xml:space="preserve"> г.</w:t>
      </w:r>
    </w:p>
    <w:p w:rsidR="00EC1606" w:rsidRDefault="00EC1606">
      <w:pPr>
        <w:spacing w:line="200" w:lineRule="exact"/>
        <w:rPr>
          <w:sz w:val="24"/>
          <w:szCs w:val="24"/>
        </w:rPr>
      </w:pPr>
    </w:p>
    <w:p w:rsidR="00EC1606" w:rsidRDefault="00EC1606">
      <w:pPr>
        <w:spacing w:line="200" w:lineRule="exact"/>
        <w:rPr>
          <w:sz w:val="24"/>
          <w:szCs w:val="24"/>
        </w:rPr>
      </w:pPr>
    </w:p>
    <w:p w:rsidR="00EC1606" w:rsidRDefault="00EC1606">
      <w:pPr>
        <w:spacing w:line="245" w:lineRule="exact"/>
        <w:rPr>
          <w:sz w:val="24"/>
          <w:szCs w:val="24"/>
        </w:rPr>
      </w:pPr>
    </w:p>
    <w:p w:rsidR="00EC1606" w:rsidRDefault="000D2206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EC1606" w:rsidRDefault="00EC1606">
      <w:pPr>
        <w:spacing w:line="13" w:lineRule="exact"/>
        <w:rPr>
          <w:sz w:val="24"/>
          <w:szCs w:val="24"/>
        </w:rPr>
      </w:pPr>
    </w:p>
    <w:p w:rsidR="000D2206" w:rsidRDefault="000D2206">
      <w:pPr>
        <w:spacing w:line="237" w:lineRule="auto"/>
        <w:ind w:right="-1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профилактике детского дорожно-транспортного травматизма МБОУ «Русско-Акташская средняя </w:t>
      </w:r>
      <w:r>
        <w:rPr>
          <w:rFonts w:eastAsia="Times New Roman"/>
          <w:b/>
          <w:bCs/>
          <w:sz w:val="28"/>
          <w:szCs w:val="28"/>
        </w:rPr>
        <w:t xml:space="preserve">общеобразовательная школа» </w:t>
      </w:r>
    </w:p>
    <w:p w:rsidR="00EC1606" w:rsidRDefault="000D2206">
      <w:pPr>
        <w:spacing w:line="237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2018-2019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уч</w:t>
      </w:r>
      <w:proofErr w:type="gramStart"/>
      <w:r>
        <w:rPr>
          <w:rFonts w:eastAsia="Times New Roman"/>
          <w:b/>
          <w:bCs/>
          <w:sz w:val="28"/>
          <w:szCs w:val="28"/>
        </w:rPr>
        <w:t>.г</w:t>
      </w:r>
      <w:proofErr w:type="gramEnd"/>
      <w:r>
        <w:rPr>
          <w:rFonts w:eastAsia="Times New Roman"/>
          <w:b/>
          <w:bCs/>
          <w:sz w:val="28"/>
          <w:szCs w:val="28"/>
        </w:rPr>
        <w:t>од</w:t>
      </w:r>
      <w:proofErr w:type="spellEnd"/>
      <w:r>
        <w:rPr>
          <w:rFonts w:eastAsia="Times New Roman"/>
          <w:b/>
          <w:bCs/>
          <w:sz w:val="28"/>
          <w:szCs w:val="28"/>
        </w:rPr>
        <w:t>.</w:t>
      </w:r>
    </w:p>
    <w:p w:rsidR="00EC1606" w:rsidRDefault="00EC1606">
      <w:pPr>
        <w:spacing w:line="2" w:lineRule="exact"/>
        <w:rPr>
          <w:sz w:val="24"/>
          <w:szCs w:val="24"/>
        </w:rPr>
      </w:pPr>
    </w:p>
    <w:p w:rsidR="00EC1606" w:rsidRDefault="000D22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Задачи:</w:t>
      </w:r>
    </w:p>
    <w:p w:rsidR="00EC1606" w:rsidRDefault="00EC1606">
      <w:pPr>
        <w:spacing w:line="6" w:lineRule="exact"/>
        <w:rPr>
          <w:sz w:val="24"/>
          <w:szCs w:val="24"/>
        </w:rPr>
      </w:pPr>
    </w:p>
    <w:p w:rsidR="00EC1606" w:rsidRDefault="000D2206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2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Активизировать работу по профилактике ДДТТ через образовательно-воспитательный процесс.</w:t>
      </w:r>
    </w:p>
    <w:p w:rsidR="00EC1606" w:rsidRDefault="00EC1606">
      <w:pPr>
        <w:spacing w:line="15" w:lineRule="exact"/>
        <w:rPr>
          <w:rFonts w:eastAsia="Times New Roman"/>
          <w:sz w:val="28"/>
          <w:szCs w:val="28"/>
        </w:rPr>
      </w:pPr>
    </w:p>
    <w:p w:rsidR="00EC1606" w:rsidRDefault="000D2206">
      <w:pPr>
        <w:numPr>
          <w:ilvl w:val="0"/>
          <w:numId w:val="1"/>
        </w:numPr>
        <w:tabs>
          <w:tab w:val="left" w:pos="980"/>
        </w:tabs>
        <w:spacing w:line="235" w:lineRule="auto"/>
        <w:ind w:left="980" w:right="8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Пропагандировать обязательность выполнения правил дорожного движения для всех участников образовательного про</w:t>
      </w:r>
      <w:r>
        <w:rPr>
          <w:rFonts w:eastAsia="Times New Roman"/>
          <w:sz w:val="28"/>
          <w:szCs w:val="28"/>
        </w:rPr>
        <w:t>цесса.</w:t>
      </w:r>
    </w:p>
    <w:p w:rsidR="00EC1606" w:rsidRDefault="00EC1606">
      <w:pPr>
        <w:spacing w:line="15" w:lineRule="exact"/>
        <w:rPr>
          <w:rFonts w:eastAsia="Times New Roman"/>
          <w:sz w:val="28"/>
          <w:szCs w:val="28"/>
        </w:rPr>
      </w:pPr>
    </w:p>
    <w:p w:rsidR="00EC1606" w:rsidRDefault="000D2206">
      <w:pPr>
        <w:numPr>
          <w:ilvl w:val="0"/>
          <w:numId w:val="1"/>
        </w:numPr>
        <w:tabs>
          <w:tab w:val="left" w:pos="980"/>
        </w:tabs>
        <w:spacing w:line="246" w:lineRule="auto"/>
        <w:ind w:left="980" w:right="68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Развивать общественную самодеятельность и активность учащихся через деятельность движения ЮИД и внеклассные мероприятия.</w:t>
      </w:r>
    </w:p>
    <w:p w:rsidR="00EC1606" w:rsidRDefault="00EC1606">
      <w:pPr>
        <w:spacing w:line="6" w:lineRule="exact"/>
        <w:rPr>
          <w:rFonts w:eastAsia="Times New Roman"/>
          <w:sz w:val="27"/>
          <w:szCs w:val="27"/>
        </w:rPr>
      </w:pPr>
    </w:p>
    <w:p w:rsidR="00EC1606" w:rsidRDefault="000D2206">
      <w:pPr>
        <w:numPr>
          <w:ilvl w:val="0"/>
          <w:numId w:val="1"/>
        </w:numPr>
        <w:tabs>
          <w:tab w:val="left" w:pos="980"/>
        </w:tabs>
        <w:spacing w:line="236" w:lineRule="auto"/>
        <w:ind w:left="980" w:right="13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Активизировать разъяснительную работу среди родителей по необходимости и важности соблюдения правил ДД и профилактической </w:t>
      </w:r>
      <w:r>
        <w:rPr>
          <w:rFonts w:eastAsia="Times New Roman"/>
          <w:sz w:val="28"/>
          <w:szCs w:val="28"/>
        </w:rPr>
        <w:t>работе по предупреждению ДДТТ в семье.</w:t>
      </w:r>
    </w:p>
    <w:p w:rsidR="00EC1606" w:rsidRDefault="00EC1606">
      <w:pPr>
        <w:spacing w:line="200" w:lineRule="exact"/>
        <w:rPr>
          <w:sz w:val="24"/>
          <w:szCs w:val="24"/>
        </w:rPr>
      </w:pPr>
    </w:p>
    <w:p w:rsidR="00EC1606" w:rsidRDefault="00EC1606">
      <w:pPr>
        <w:spacing w:line="200" w:lineRule="exact"/>
        <w:rPr>
          <w:sz w:val="24"/>
          <w:szCs w:val="24"/>
        </w:rPr>
      </w:pPr>
    </w:p>
    <w:p w:rsidR="00EC1606" w:rsidRDefault="00EC1606">
      <w:pPr>
        <w:spacing w:line="200" w:lineRule="exact"/>
        <w:rPr>
          <w:sz w:val="24"/>
          <w:szCs w:val="24"/>
        </w:rPr>
      </w:pPr>
    </w:p>
    <w:p w:rsidR="00EC1606" w:rsidRDefault="00EC1606">
      <w:pPr>
        <w:spacing w:line="263" w:lineRule="exact"/>
        <w:rPr>
          <w:sz w:val="24"/>
          <w:szCs w:val="24"/>
        </w:rPr>
      </w:pPr>
    </w:p>
    <w:tbl>
      <w:tblPr>
        <w:tblW w:w="9350" w:type="dxa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220"/>
        <w:gridCol w:w="2020"/>
        <w:gridCol w:w="30"/>
        <w:gridCol w:w="2320"/>
      </w:tblGrid>
      <w:tr w:rsidR="00EC1606" w:rsidTr="000D2206">
        <w:trPr>
          <w:trHeight w:val="331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C1606" w:rsidTr="000D2206">
        <w:trPr>
          <w:trHeight w:val="32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1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6270" w:type="dxa"/>
            <w:gridSpan w:val="3"/>
            <w:tcBorders>
              <w:bottom w:val="single" w:sz="8" w:space="0" w:color="auto"/>
            </w:tcBorders>
            <w:vAlign w:val="bottom"/>
          </w:tcPr>
          <w:p w:rsidR="00EC1606" w:rsidRDefault="000D2206">
            <w:pPr>
              <w:spacing w:line="312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Организационно-методические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состояния ДДТТ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 в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</w:t>
            </w:r>
          </w:p>
        </w:tc>
      </w:tr>
      <w:tr w:rsidR="00EC1606" w:rsidTr="000D22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школе: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полугодие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 w:rsidP="000D220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рассмотрение </w:t>
            </w:r>
            <w:r>
              <w:rPr>
                <w:rFonts w:eastAsia="Times New Roman"/>
                <w:sz w:val="28"/>
                <w:szCs w:val="28"/>
              </w:rPr>
              <w:t xml:space="preserve">вопроса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УВР</w:t>
            </w: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совещании при директоре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приказы по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 по профилактике ДДТТ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пропаганде ДДТ работе отряда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ЮИД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приказы и анализ по участию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 в районных и городских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мероприятиях по профилактике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ДДТТ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мероприятий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</w:t>
            </w: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ДДТТ. Анализ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 мероприятий: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изучение ПДД в рамках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классных часов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 w:rsidTr="000D2206">
        <w:trPr>
          <w:trHeight w:val="3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внеклассных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</w:tbl>
    <w:p w:rsidR="00EC1606" w:rsidRDefault="00EC1606">
      <w:pPr>
        <w:sectPr w:rsidR="00EC1606">
          <w:pgSz w:w="11900" w:h="16838"/>
          <w:pgMar w:top="847" w:right="726" w:bottom="814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240"/>
        <w:gridCol w:w="1980"/>
        <w:gridCol w:w="2360"/>
      </w:tblGrid>
      <w:tr w:rsidR="00EC1606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участия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районных, городских, областных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мероприятиях по профилактике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ДДТТ.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Ведение анализа ДДТТ,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факту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 по каждому факту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ДТП с участием </w:t>
            </w:r>
            <w:r>
              <w:rPr>
                <w:rFonts w:eastAsia="Times New Roman"/>
                <w:sz w:val="28"/>
                <w:szCs w:val="28"/>
              </w:rPr>
              <w:t>учащихся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1.4.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Педагогическая поддержка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дальнейшее развитие ЮИД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школе. Реализация плана работы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ЮИД.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1.5.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методической помощи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классным </w:t>
            </w:r>
            <w:r>
              <w:rPr>
                <w:rFonts w:eastAsia="Times New Roman"/>
                <w:sz w:val="28"/>
                <w:szCs w:val="28"/>
              </w:rPr>
              <w:t>руководителям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 классных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рамках программы подготовки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руководителей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учителей по ПДД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1.6.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 и обновление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 «Уголка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безопасности».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1.7.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и подготовка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Перед уходом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</w:t>
            </w:r>
            <w:r>
              <w:rPr>
                <w:rFonts w:eastAsia="Times New Roman"/>
                <w:sz w:val="28"/>
                <w:szCs w:val="28"/>
              </w:rPr>
              <w:t xml:space="preserve">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всеобуча, родительских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каникулы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УВР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1.8.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Информационная работа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обеспечения БДД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приобретению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светоотражающих элементов для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1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</w:tcBorders>
            <w:vAlign w:val="bottom"/>
          </w:tcPr>
          <w:p w:rsidR="00EC1606" w:rsidRDefault="000D2206">
            <w:pPr>
              <w:spacing w:line="314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2. Профилактическая работа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тематических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внеклассных мероприятий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параллелям: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«Посвящение в пешеходы» (1-е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классы)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викторины по параллелям;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Преподаватель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ОБЖ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конкурс – игра по созданию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 - рекламных роликов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ПДД (5-10 классы);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конкурсы рисунков и плакатов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пропаганде ПДД;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викторина для велосипедистов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«Безопасное колесо»;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выступление </w:t>
            </w:r>
            <w:r>
              <w:rPr>
                <w:rFonts w:eastAsia="Times New Roman"/>
                <w:sz w:val="28"/>
                <w:szCs w:val="28"/>
              </w:rPr>
              <w:t>агитбригады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каникулами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ЮИД;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</w:tbl>
    <w:p w:rsidR="00EC1606" w:rsidRDefault="00EC1606">
      <w:pPr>
        <w:sectPr w:rsidR="00EC1606">
          <w:pgSz w:w="11900" w:h="16838"/>
          <w:pgMar w:top="831" w:right="726" w:bottom="833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220"/>
        <w:gridCol w:w="2000"/>
        <w:gridCol w:w="2360"/>
      </w:tblGrid>
      <w:tr w:rsidR="00EC1606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урок по ПДД с привлечением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 ГИБДД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традиционных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декадников и операций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движения: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Преподаватель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акция </w:t>
            </w:r>
            <w:r>
              <w:rPr>
                <w:rFonts w:eastAsia="Times New Roman"/>
                <w:sz w:val="28"/>
                <w:szCs w:val="28"/>
              </w:rPr>
              <w:t>«Внимание, дети!»,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 – 16.09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ОБЖ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посвящена началу учебного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25.10-10.11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Неделя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ЮИД,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 движения в рамках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осеннего рейда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оздоровительного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акции «Единый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 xml:space="preserve"> день знаний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</w:t>
            </w:r>
            <w:r>
              <w:rPr>
                <w:rFonts w:eastAsia="Times New Roman"/>
                <w:sz w:val="28"/>
                <w:szCs w:val="28"/>
              </w:rPr>
              <w:t>июня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лагеря, зам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ПДД», «Засветись!», «Вежливый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водитель», «Помоги ребенку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26.12-12.01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УВР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 прийти в школу»,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«Ребенок-главный пассажир»,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«Посвящение первоклассники»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16.03-01.04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районе школы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акция «Добрая </w:t>
            </w:r>
            <w:r>
              <w:rPr>
                <w:rFonts w:eastAsia="Times New Roman"/>
                <w:sz w:val="28"/>
                <w:szCs w:val="28"/>
              </w:rPr>
              <w:t>дорога детства»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День защиты детей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16.05-25.05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зимний рейд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«Каникулы», «День памяти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жертв ДТП», «Автоледи»,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неделя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 движения с уходом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 на весенние каникулы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«Дорога и дети», </w:t>
            </w:r>
            <w:r>
              <w:rPr>
                <w:rFonts w:eastAsia="Times New Roman"/>
                <w:sz w:val="28"/>
                <w:szCs w:val="28"/>
              </w:rPr>
              <w:t>«Поведение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каникулах», «Безопасная зебра»,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неделя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 движения,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посвященная окончанию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2.3.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бесед и инструктажа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ПДД перед уходом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каникулами,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 классных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каникулы, перед экскурсиями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руководителей,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руководителей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УВР</w:t>
            </w: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2.4.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районных смотрах,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конкурсах, соревнованиях: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смотр готовности отрядов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ЮИД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конкурс агитбригад </w:t>
            </w:r>
            <w:r>
              <w:rPr>
                <w:rFonts w:eastAsia="Times New Roman"/>
                <w:sz w:val="28"/>
                <w:szCs w:val="28"/>
              </w:rPr>
              <w:t>отрядов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ЮИД , творческие конкурсы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соревнования «Безопасное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колесо», «Цвета жизни».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</w:tbl>
    <w:p w:rsidR="00EC1606" w:rsidRDefault="00EC1606">
      <w:pPr>
        <w:sectPr w:rsidR="00EC1606">
          <w:pgSz w:w="11900" w:h="16838"/>
          <w:pgMar w:top="831" w:right="726" w:bottom="883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220"/>
        <w:gridCol w:w="2000"/>
        <w:gridCol w:w="2360"/>
      </w:tblGrid>
      <w:tr w:rsidR="00EC1606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ЮИД (по плану)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2.6.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бесед, игр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викторин по </w:t>
            </w:r>
            <w:r>
              <w:rPr>
                <w:rFonts w:eastAsia="Times New Roman"/>
                <w:sz w:val="28"/>
                <w:szCs w:val="28"/>
              </w:rPr>
              <w:t>профилактике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ДДТТ (1-7 класс)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2.7.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Встречи, занятия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инспекторами ГИБДД района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ГИБДД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города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2.8.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ПДД на классных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EC1606">
        <w:trPr>
          <w:trHeight w:val="32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часах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EC1606">
        <w:trPr>
          <w:trHeight w:val="31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Аналитическая работа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3.1.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контрольных срезов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знаний по ПДД, преподаваемых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руководитель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рамках учебных дисциплин,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дополнительного образования,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внеурочной деятельности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3.2.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аварийности, изучение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статистики, выявление наиболее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руководитель</w:t>
            </w: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аварийных участков в районе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EC1606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3.3.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контроля за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нахождением детей на проезжей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части, дорожным </w:t>
            </w:r>
            <w:r>
              <w:rPr>
                <w:rFonts w:eastAsia="Times New Roman"/>
                <w:sz w:val="28"/>
                <w:szCs w:val="28"/>
              </w:rPr>
              <w:t>поведением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школьников в учебное время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 время проведения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официальных внеучебных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  <w:tr w:rsidR="00EC1606">
        <w:trPr>
          <w:trHeight w:val="3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0D22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606" w:rsidRDefault="00EC1606">
            <w:pPr>
              <w:rPr>
                <w:sz w:val="24"/>
                <w:szCs w:val="24"/>
              </w:rPr>
            </w:pPr>
          </w:p>
        </w:tc>
      </w:tr>
    </w:tbl>
    <w:p w:rsidR="00EC1606" w:rsidRDefault="00EC1606">
      <w:pPr>
        <w:spacing w:line="1" w:lineRule="exact"/>
        <w:rPr>
          <w:sz w:val="20"/>
          <w:szCs w:val="20"/>
        </w:rPr>
      </w:pPr>
    </w:p>
    <w:sectPr w:rsidR="00EC1606">
      <w:pgSz w:w="11900" w:h="16838"/>
      <w:pgMar w:top="831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E9307B90"/>
    <w:lvl w:ilvl="0" w:tplc="D2A0FF76">
      <w:start w:val="1"/>
      <w:numFmt w:val="decimal"/>
      <w:lvlText w:val="%1."/>
      <w:lvlJc w:val="left"/>
    </w:lvl>
    <w:lvl w:ilvl="1" w:tplc="E5F2313C">
      <w:numFmt w:val="decimal"/>
      <w:lvlText w:val=""/>
      <w:lvlJc w:val="left"/>
    </w:lvl>
    <w:lvl w:ilvl="2" w:tplc="54FCD3B8">
      <w:numFmt w:val="decimal"/>
      <w:lvlText w:val=""/>
      <w:lvlJc w:val="left"/>
    </w:lvl>
    <w:lvl w:ilvl="3" w:tplc="D2D4A2F0">
      <w:numFmt w:val="decimal"/>
      <w:lvlText w:val=""/>
      <w:lvlJc w:val="left"/>
    </w:lvl>
    <w:lvl w:ilvl="4" w:tplc="46EE7AF0">
      <w:numFmt w:val="decimal"/>
      <w:lvlText w:val=""/>
      <w:lvlJc w:val="left"/>
    </w:lvl>
    <w:lvl w:ilvl="5" w:tplc="B1AA6C30">
      <w:numFmt w:val="decimal"/>
      <w:lvlText w:val=""/>
      <w:lvlJc w:val="left"/>
    </w:lvl>
    <w:lvl w:ilvl="6" w:tplc="D4AEBC7A">
      <w:numFmt w:val="decimal"/>
      <w:lvlText w:val=""/>
      <w:lvlJc w:val="left"/>
    </w:lvl>
    <w:lvl w:ilvl="7" w:tplc="1EEEF860">
      <w:numFmt w:val="decimal"/>
      <w:lvlText w:val=""/>
      <w:lvlJc w:val="left"/>
    </w:lvl>
    <w:lvl w:ilvl="8" w:tplc="2FA0785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06"/>
    <w:rsid w:val="000D2206"/>
    <w:rsid w:val="00E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3</cp:revision>
  <dcterms:created xsi:type="dcterms:W3CDTF">2019-03-22T08:12:00Z</dcterms:created>
  <dcterms:modified xsi:type="dcterms:W3CDTF">2019-03-22T07:17:00Z</dcterms:modified>
</cp:coreProperties>
</file>