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Р.Р. </w:t>
      </w:r>
      <w:proofErr w:type="spellStart"/>
      <w:r>
        <w:t>Замалетдинов</w:t>
      </w:r>
      <w:proofErr w:type="spellEnd"/>
      <w:r>
        <w:t xml:space="preserve">, Е.М. Ибрагимова, Д.К. </w:t>
      </w:r>
      <w:proofErr w:type="spellStart"/>
      <w:r>
        <w:t>Амирова</w:t>
      </w:r>
      <w:proofErr w:type="spellEnd"/>
      <w:r>
        <w:t>. Формирование антикоррупционной культуры у школьников: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учащихся 10-11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общеобразоват</w:t>
      </w:r>
      <w:proofErr w:type="spellEnd"/>
      <w:r>
        <w:t>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 xml:space="preserve">И.В. Сафронова, И.М. </w:t>
      </w:r>
      <w:proofErr w:type="spellStart"/>
      <w:r>
        <w:t>Фокеева</w:t>
      </w:r>
      <w:proofErr w:type="spellEnd"/>
      <w:r>
        <w:t>. Формирование антикоррупционной нравственно-правовой культуры: методическое пособие/Науч. рук</w:t>
      </w:r>
      <w:proofErr w:type="gramStart"/>
      <w:r>
        <w:t xml:space="preserve">.: </w:t>
      </w:r>
      <w:proofErr w:type="gramEnd"/>
      <w:r>
        <w:t>В.И.Пискарёв.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proofErr w:type="spellStart"/>
      <w:proofErr w:type="gramStart"/>
      <w:r>
        <w:t>знаниевый</w:t>
      </w:r>
      <w:proofErr w:type="spellEnd"/>
      <w:r>
        <w:t xml:space="preserve"> компонент </w:t>
      </w:r>
      <w:proofErr w:type="spellStart"/>
      <w:r>
        <w:t>антикоррупционной</w:t>
      </w:r>
      <w:proofErr w:type="spellEnd"/>
      <w:r>
        <w:t xml:space="preserve">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>
        <w:t>метапредметном</w:t>
      </w:r>
      <w:proofErr w:type="spellEnd"/>
      <w:r>
        <w:t xml:space="preserve">   уровнях.</w:t>
      </w:r>
      <w:proofErr w:type="gramEnd"/>
      <w: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>
        <w:t>И</w:t>
      </w:r>
      <w:proofErr w:type="spellEnd"/>
      <w:r>
        <w:t xml:space="preserve">. М. </w:t>
      </w:r>
      <w:proofErr w:type="spellStart"/>
      <w:r>
        <w:t>Фокеевой</w:t>
      </w:r>
      <w:proofErr w:type="spellEnd"/>
      <w:r>
        <w:t xml:space="preserve"> «Формирование </w:t>
      </w:r>
      <w:proofErr w:type="spellStart"/>
      <w:r>
        <w:t>антикоррупционной</w:t>
      </w:r>
      <w:proofErr w:type="spellEnd"/>
      <w:r>
        <w:t xml:space="preserve">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  <w:r>
        <w:rPr>
          <w:i/>
          <w:iCs/>
        </w:rPr>
        <w:t xml:space="preserve"> </w:t>
      </w:r>
    </w:p>
    <w:p w:rsidR="00F0186D" w:rsidRDefault="00F0186D" w:rsidP="00F0186D">
      <w:pPr>
        <w:pStyle w:val="3"/>
        <w:spacing w:line="240" w:lineRule="auto"/>
        <w:ind w:firstLine="720"/>
      </w:pPr>
      <w:proofErr w:type="spellStart"/>
      <w:r>
        <w:rPr>
          <w:i/>
          <w:iCs/>
        </w:rPr>
        <w:t>Метапредметный</w:t>
      </w:r>
      <w:proofErr w:type="spellEnd"/>
      <w:r>
        <w:t xml:space="preserve"> </w:t>
      </w:r>
      <w:r>
        <w:rPr>
          <w:i/>
          <w:iCs/>
        </w:rPr>
        <w:t>уровень</w:t>
      </w:r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proofErr w:type="gramStart"/>
      <w:r>
        <w:t xml:space="preserve">И на предметном, и на </w:t>
      </w:r>
      <w:proofErr w:type="spellStart"/>
      <w:r>
        <w:t>метапредметном</w:t>
      </w:r>
      <w:proofErr w:type="spellEnd"/>
      <w:r>
        <w:t xml:space="preserve"> уровнях особое значение следует придавать формированию необходимых для </w:t>
      </w:r>
      <w:proofErr w:type="spellStart"/>
      <w:r>
        <w:t>правосообразного</w:t>
      </w:r>
      <w:proofErr w:type="spellEnd"/>
      <w:r>
        <w:t xml:space="preserve">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</w:t>
      </w:r>
      <w:proofErr w:type="gramEnd"/>
      <w:r>
        <w:t xml:space="preserve">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 xml:space="preserve">Достижение этих целей связано с опорой на </w:t>
      </w:r>
      <w:proofErr w:type="spellStart"/>
      <w:r>
        <w:t>системно-деятельностный</w:t>
      </w:r>
      <w:proofErr w:type="spellEnd"/>
      <w:r>
        <w:t xml:space="preserve">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блочно-модульный вариант проведения занятий по антикоррупционной тематике. В данном случае </w:t>
      </w:r>
      <w:proofErr w:type="gramStart"/>
      <w:r>
        <w:t>обучающий</w:t>
      </w:r>
      <w:proofErr w:type="gramEnd"/>
      <w:r>
        <w:t xml:space="preserve"> обращается к пособиям,  К. Ф. </w:t>
      </w:r>
      <w:proofErr w:type="spellStart"/>
      <w:r>
        <w:t>Амирова</w:t>
      </w:r>
      <w:proofErr w:type="spellEnd"/>
      <w:r>
        <w:t xml:space="preserve">,  Р. Р. </w:t>
      </w:r>
      <w:proofErr w:type="spellStart"/>
      <w:r>
        <w:t>Замалетдинова</w:t>
      </w:r>
      <w:proofErr w:type="spellEnd"/>
      <w:r>
        <w:t xml:space="preserve">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блочно-модульной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</w:t>
      </w:r>
      <w:proofErr w:type="spellStart"/>
      <w:r>
        <w:t>деятельностный</w:t>
      </w:r>
      <w:proofErr w:type="spellEnd"/>
      <w: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>
        <w:t>обучающихся</w:t>
      </w:r>
      <w:proofErr w:type="gramEnd"/>
      <w:r>
        <w:t xml:space="preserve">. Среди возможных тем проектов:    </w:t>
      </w:r>
      <w:proofErr w:type="gramStart"/>
      <w:r>
        <w:t xml:space="preserve">«Законодательство о борьбе с коррупцией»  (К. Ф. </w:t>
      </w:r>
      <w:proofErr w:type="spellStart"/>
      <w:r>
        <w:t>Амиров</w:t>
      </w:r>
      <w:proofErr w:type="spellEnd"/>
      <w:r>
        <w:t>.</w:t>
      </w:r>
      <w:proofErr w:type="gramEnd"/>
      <w:r>
        <w:t xml:space="preserve"> «</w:t>
      </w:r>
      <w:proofErr w:type="spellStart"/>
      <w:r>
        <w:t>Аникоррупционное</w:t>
      </w:r>
      <w:proofErr w:type="spellEnd"/>
      <w:r>
        <w:t xml:space="preserve"> и правовое воспитание»), «Региональные механизмы противодействия коррупции» (Р. Р. </w:t>
      </w:r>
      <w:proofErr w:type="spellStart"/>
      <w:r>
        <w:t>Замалетдинов</w:t>
      </w:r>
      <w:proofErr w:type="spellEnd"/>
      <w:r>
        <w:t xml:space="preserve">, Е. М. Ибрагимова, Д. К. </w:t>
      </w:r>
      <w:proofErr w:type="spellStart"/>
      <w:r>
        <w:t>Амирова</w:t>
      </w:r>
      <w:proofErr w:type="spellEnd"/>
      <w:r>
        <w:t xml:space="preserve">. «Формирование антикоррупционной культуры у школьников»),  «Школа и коррупция»   (Л. Е. Кириллова, А. Е. Кириллов. </w:t>
      </w:r>
      <w:proofErr w:type="gramStart"/>
      <w: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F0186D" w:rsidRDefault="00F0186D" w:rsidP="00F0186D">
      <w:pPr>
        <w:pStyle w:val="3"/>
        <w:spacing w:line="240" w:lineRule="auto"/>
        <w:ind w:firstLine="720"/>
      </w:pPr>
      <w:r>
        <w:t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</w:t>
      </w:r>
      <w:r>
        <w:rPr>
          <w:i/>
          <w:iCs/>
        </w:rPr>
        <w:t xml:space="preserve"> </w:t>
      </w:r>
      <w:r>
        <w:t xml:space="preserve">и  </w:t>
      </w:r>
      <w:proofErr w:type="gramStart"/>
      <w:r>
        <w:t>кейс-технологий</w:t>
      </w:r>
      <w:proofErr w:type="gramEnd"/>
      <w:r>
        <w:t xml:space="preserve">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  <w:r>
        <w:t xml:space="preserve">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>
        <w:t>обучающихся</w:t>
      </w:r>
      <w:proofErr w:type="gramEnd"/>
      <w: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 xml:space="preserve">занятий и мероприятий по антикоррупционному </w:t>
      </w:r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 xml:space="preserve">Правовое воспитание: единство учебной и </w:t>
      </w:r>
      <w:proofErr w:type="spellStart"/>
      <w:r>
        <w:t>внеучебной</w:t>
      </w:r>
      <w:proofErr w:type="spellEnd"/>
      <w:r>
        <w:t xml:space="preserve">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</w:t>
      </w:r>
      <w:proofErr w:type="gramStart"/>
      <w:r>
        <w:t>мздоимцев</w:t>
      </w:r>
      <w:proofErr w:type="gramEnd"/>
      <w:r>
        <w:t xml:space="preserve">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proofErr w:type="gramStart"/>
      <w:r>
        <w:t>Я-гражданин</w:t>
      </w:r>
      <w:proofErr w:type="gramEnd"/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  <w:bookmarkStart w:id="0" w:name="_GoBack"/>
      <w:bookmarkEnd w:id="0"/>
    </w:p>
    <w:sectPr w:rsidR="003B2D02" w:rsidRPr="00F0186D" w:rsidSect="00556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6D"/>
    <w:rsid w:val="001A59CB"/>
    <w:rsid w:val="001A72E3"/>
    <w:rsid w:val="003B2D02"/>
    <w:rsid w:val="005562F0"/>
    <w:rsid w:val="00F0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10</cp:lastModifiedBy>
  <cp:revision>2</cp:revision>
  <dcterms:created xsi:type="dcterms:W3CDTF">2015-01-20T15:36:00Z</dcterms:created>
  <dcterms:modified xsi:type="dcterms:W3CDTF">2015-01-20T15:36:00Z</dcterms:modified>
</cp:coreProperties>
</file>