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A2E" w:rsidRDefault="00F172C1">
      <w:pPr>
        <w:pStyle w:val="af1"/>
        <w:jc w:val="center"/>
      </w:pPr>
      <w:bookmarkStart w:id="0" w:name="block-27690802"/>
      <w:bookmarkStart w:id="1" w:name="_GoBack"/>
      <w:bookmarkEnd w:id="0"/>
      <w:bookmarkEnd w:id="1"/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F3A2E" w:rsidRDefault="00F172C1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«Новоникольская основная общеобразовательная школа»</w:t>
      </w:r>
    </w:p>
    <w:p w:rsidR="005F3A2E" w:rsidRDefault="00F172C1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5F3A2E" w:rsidRPr="00F172C1" w:rsidRDefault="005F3A2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5F3A2E" w:rsidRDefault="00F172C1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«Рассмотрено»:                                                  «Согласовано»: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«Утверждено»:</w:t>
      </w:r>
    </w:p>
    <w:p w:rsidR="005F3A2E" w:rsidRDefault="00F172C1">
      <w:pPr>
        <w:pStyle w:val="af1"/>
      </w:pPr>
      <w:r>
        <w:rPr>
          <w:rFonts w:ascii="Times New Roman" w:hAnsi="Times New Roman"/>
          <w:sz w:val="24"/>
          <w:szCs w:val="24"/>
        </w:rPr>
        <w:t xml:space="preserve">Руководитель МО                                       Заместитель директора по УР                                  Директор МБОУ </w:t>
      </w:r>
    </w:p>
    <w:p w:rsidR="005F3A2E" w:rsidRDefault="00F172C1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 О.А. Выдренкова                            МБОУ «Новоникольская ОО</w:t>
      </w:r>
      <w:r>
        <w:rPr>
          <w:rFonts w:ascii="Times New Roman" w:hAnsi="Times New Roman"/>
          <w:sz w:val="24"/>
          <w:szCs w:val="24"/>
        </w:rPr>
        <w:t>Ш»</w:t>
      </w:r>
      <w:r>
        <w:rPr>
          <w:rFonts w:ascii="Times New Roman" w:hAnsi="Times New Roman"/>
          <w:sz w:val="24"/>
          <w:szCs w:val="24"/>
        </w:rPr>
        <w:tab/>
        <w:t xml:space="preserve">                        «Новоникольская ООШ»</w:t>
      </w:r>
    </w:p>
    <w:p w:rsidR="005F3A2E" w:rsidRDefault="00F172C1">
      <w:pPr>
        <w:pStyle w:val="af1"/>
      </w:pPr>
      <w:r>
        <w:rPr>
          <w:rFonts w:ascii="Times New Roman" w:hAnsi="Times New Roman"/>
          <w:sz w:val="24"/>
          <w:szCs w:val="24"/>
        </w:rPr>
        <w:t>Протокол № 1 от                                           _______ Л.И.Смирнова                                           _______  Т.А.Прохорова</w:t>
      </w:r>
    </w:p>
    <w:p w:rsidR="005F3A2E" w:rsidRDefault="00F172C1">
      <w:pPr>
        <w:pStyle w:val="af1"/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«28» августа 2023 г.                               «31» </w:t>
      </w:r>
      <w:r>
        <w:rPr>
          <w:rFonts w:ascii="Times New Roman" w:hAnsi="Times New Roman"/>
          <w:sz w:val="24"/>
          <w:szCs w:val="24"/>
        </w:rPr>
        <w:t>августа 2023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Приказ № 66 от «31» августа 2023г.</w:t>
      </w:r>
    </w:p>
    <w:p w:rsidR="005F3A2E" w:rsidRDefault="00F172C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РАБОЧАЯ ПРОГРАММА</w:t>
      </w:r>
    </w:p>
    <w:p w:rsidR="005F3A2E" w:rsidRDefault="00F172C1">
      <w:pPr>
        <w:spacing w:after="0" w:line="408" w:lineRule="auto"/>
        <w:ind w:left="120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</w:rPr>
        <w:t>(ID 3663268)</w:t>
      </w:r>
    </w:p>
    <w:p w:rsidR="005F3A2E" w:rsidRDefault="00F172C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учебного предмета «Обществознание»</w:t>
      </w:r>
    </w:p>
    <w:p w:rsidR="005F3A2E" w:rsidRDefault="00F172C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для обучающихся 6-9 классов </w:t>
      </w:r>
    </w:p>
    <w:p w:rsidR="005F3A2E" w:rsidRDefault="00F172C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 Выдренкова Ольга Александровна</w:t>
      </w:r>
    </w:p>
    <w:p w:rsidR="005F3A2E" w:rsidRDefault="00F172C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первой квалификационной кате</w:t>
      </w:r>
      <w:r>
        <w:rPr>
          <w:rFonts w:ascii="Times New Roman" w:hAnsi="Times New Roman" w:cs="Times New Roman"/>
          <w:b/>
          <w:sz w:val="28"/>
          <w:szCs w:val="28"/>
        </w:rPr>
        <w:t>гории</w:t>
      </w:r>
    </w:p>
    <w:p w:rsidR="005F3A2E" w:rsidRDefault="00F172C1">
      <w:pPr>
        <w:pStyle w:val="af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Принята на заседании                                </w:t>
      </w:r>
    </w:p>
    <w:p w:rsidR="005F3A2E" w:rsidRDefault="00F172C1">
      <w:pPr>
        <w:pStyle w:val="af1"/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</w:p>
    <w:p w:rsidR="005F3A2E" w:rsidRDefault="00F172C1">
      <w:pPr>
        <w:pStyle w:val="af1"/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протокол № 1 от «31» августа 2023г</w:t>
      </w:r>
    </w:p>
    <w:p w:rsidR="005F3A2E" w:rsidRDefault="00F172C1">
      <w:pPr>
        <w:pStyle w:val="af1"/>
        <w:jc w:val="center"/>
        <w:sectPr w:rsidR="005F3A2E">
          <w:pgSz w:w="16384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t>Срок реализации: 2023-2024г</w:t>
      </w:r>
    </w:p>
    <w:p w:rsidR="005F3A2E" w:rsidRDefault="00F172C1">
      <w:pPr>
        <w:spacing w:after="0" w:line="264" w:lineRule="auto"/>
        <w:ind w:left="120"/>
        <w:jc w:val="both"/>
      </w:pPr>
      <w:bookmarkStart w:id="2" w:name="block-27690808"/>
      <w:bookmarkStart w:id="3" w:name="block-27690802_Копия_1"/>
      <w:bookmarkEnd w:id="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</w:t>
      </w:r>
      <w:r>
        <w:rPr>
          <w:rFonts w:ascii="Times New Roman" w:hAnsi="Times New Roman"/>
          <w:color w:val="000000"/>
          <w:sz w:val="28"/>
        </w:rPr>
        <w:t xml:space="preserve">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</w:t>
      </w:r>
      <w:r>
        <w:rPr>
          <w:rFonts w:ascii="Times New Roman" w:hAnsi="Times New Roman"/>
          <w:color w:val="000000"/>
          <w:sz w:val="28"/>
        </w:rPr>
        <w:t>ания учебного предмета «Обществознание» (2018 г.), а также с учётом ф</w:t>
      </w:r>
      <w:r>
        <w:rPr>
          <w:rFonts w:ascii="Times New Roman" w:hAnsi="Times New Roman"/>
          <w:color w:val="333333"/>
          <w:sz w:val="28"/>
        </w:rPr>
        <w:t xml:space="preserve">едеральной рабочей </w:t>
      </w:r>
      <w:r>
        <w:rPr>
          <w:rFonts w:ascii="Times New Roman" w:hAnsi="Times New Roman"/>
          <w:color w:val="000000"/>
          <w:sz w:val="28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</w:t>
      </w:r>
      <w:r>
        <w:rPr>
          <w:rFonts w:ascii="Times New Roman" w:hAnsi="Times New Roman"/>
          <w:color w:val="000000"/>
          <w:sz w:val="28"/>
        </w:rPr>
        <w:t>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</w:t>
      </w:r>
      <w:r>
        <w:rPr>
          <w:rFonts w:ascii="Times New Roman" w:hAnsi="Times New Roman"/>
          <w:color w:val="000000"/>
          <w:sz w:val="28"/>
        </w:rPr>
        <w:t>льные нормы.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</w:t>
      </w:r>
      <w:r>
        <w:rPr>
          <w:rFonts w:ascii="Times New Roman" w:hAnsi="Times New Roman"/>
          <w:color w:val="000000"/>
          <w:sz w:val="28"/>
        </w:rPr>
        <w:t>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</w:t>
      </w:r>
      <w:r>
        <w:rPr>
          <w:rFonts w:ascii="Times New Roman" w:hAnsi="Times New Roman"/>
          <w:color w:val="000000"/>
          <w:sz w:val="28"/>
        </w:rPr>
        <w:t>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обществознания содействует вхождению обучающихся в мир культуры и общественн</w:t>
      </w:r>
      <w:r>
        <w:rPr>
          <w:rFonts w:ascii="Times New Roman" w:hAnsi="Times New Roman"/>
          <w:color w:val="000000"/>
          <w:sz w:val="28"/>
        </w:rPr>
        <w:t>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«ОБЩЕСТВОЗНАНИЕ»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Целями обществоведческого образовани</w:t>
      </w:r>
      <w:r>
        <w:rPr>
          <w:rFonts w:ascii="Times New Roman" w:hAnsi="Times New Roman"/>
          <w:color w:val="000000"/>
          <w:sz w:val="28"/>
        </w:rPr>
        <w:t>я в основной школе являются:</w:t>
      </w:r>
    </w:p>
    <w:p w:rsidR="005F3A2E" w:rsidRDefault="00F172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5F3A2E" w:rsidRDefault="00F172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 обучающихся понимания приоритетности общенац</w:t>
      </w:r>
      <w:r>
        <w:rPr>
          <w:rFonts w:ascii="Times New Roman" w:hAnsi="Times New Roman"/>
          <w:color w:val="000000"/>
          <w:sz w:val="28"/>
        </w:rPr>
        <w:t>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5F3A2E" w:rsidRDefault="00F172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личности на исключительно важном этапе её социализации – в подростковом возрасте, становление её духов</w:t>
      </w:r>
      <w:r>
        <w:rPr>
          <w:rFonts w:ascii="Times New Roman" w:hAnsi="Times New Roman"/>
          <w:color w:val="000000"/>
          <w:sz w:val="28"/>
        </w:rPr>
        <w:t xml:space="preserve">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</w:t>
      </w:r>
      <w:r>
        <w:rPr>
          <w:rFonts w:ascii="Times New Roman" w:hAnsi="Times New Roman"/>
          <w:color w:val="000000"/>
          <w:sz w:val="28"/>
        </w:rPr>
        <w:t>мотивации к высокопроизводительной, наукоёмкой трудовой деятельности;</w:t>
      </w:r>
    </w:p>
    <w:p w:rsidR="005F3A2E" w:rsidRDefault="00F172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</w:t>
      </w:r>
      <w:r>
        <w:rPr>
          <w:rFonts w:ascii="Times New Roman" w:hAnsi="Times New Roman"/>
          <w:color w:val="000000"/>
          <w:sz w:val="28"/>
        </w:rPr>
        <w:t xml:space="preserve">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5F3A2E" w:rsidRDefault="00F172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владение умениями функционально</w:t>
      </w:r>
      <w:r>
        <w:rPr>
          <w:rFonts w:ascii="Times New Roman" w:hAnsi="Times New Roman"/>
          <w:color w:val="000000"/>
          <w:sz w:val="28"/>
        </w:rPr>
        <w:t xml:space="preserve">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</w:t>
      </w:r>
      <w:r>
        <w:rPr>
          <w:rFonts w:ascii="Times New Roman" w:hAnsi="Times New Roman"/>
          <w:color w:val="000000"/>
          <w:sz w:val="28"/>
        </w:rPr>
        <w:t>стия в жизни гражданского общества и государства);</w:t>
      </w:r>
    </w:p>
    <w:p w:rsidR="005F3A2E" w:rsidRDefault="00F172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</w:t>
      </w:r>
      <w:r>
        <w:rPr>
          <w:rFonts w:ascii="Times New Roman" w:hAnsi="Times New Roman"/>
          <w:color w:val="000000"/>
          <w:sz w:val="28"/>
        </w:rPr>
        <w:t>енциала в современном динамично развивающемся российском обществе;</w:t>
      </w:r>
    </w:p>
    <w:p w:rsidR="005F3A2E" w:rsidRDefault="00F172C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</w:t>
      </w:r>
      <w:r>
        <w:rPr>
          <w:rFonts w:ascii="Times New Roman" w:hAnsi="Times New Roman"/>
          <w:color w:val="000000"/>
          <w:sz w:val="28"/>
        </w:rPr>
        <w:t>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5F3A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F3A2E" w:rsidRDefault="005F3A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F3A2E" w:rsidRDefault="005F3A2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МЕСТО УЧЕБНОГО ПРЕДМЕТА «ОБЩЕСТВОЗНАНИЕ» В УЧЕБНОМ </w:t>
      </w:r>
      <w:r>
        <w:rPr>
          <w:rFonts w:ascii="Times New Roman" w:hAnsi="Times New Roman"/>
          <w:b/>
          <w:color w:val="000000"/>
          <w:sz w:val="28"/>
        </w:rPr>
        <w:t>ПЛАНЕ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  <w:sectPr w:rsidR="005F3A2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5F3A2E" w:rsidRDefault="00F172C1">
      <w:pPr>
        <w:spacing w:after="0" w:line="264" w:lineRule="auto"/>
        <w:ind w:left="120"/>
        <w:jc w:val="both"/>
      </w:pPr>
      <w:bookmarkStart w:id="4" w:name="block-27690803"/>
      <w:bookmarkStart w:id="5" w:name="block-27690808_Копия_1"/>
      <w:bookmarkEnd w:id="4"/>
      <w:bookmarkEnd w:id="5"/>
      <w:r>
        <w:rPr>
          <w:rFonts w:ascii="Times New Roman" w:hAnsi="Times New Roman"/>
          <w:b/>
          <w:color w:val="000000"/>
          <w:sz w:val="28"/>
        </w:rPr>
        <w:t>СОДЕРЖАНИЕ УЧЕБНОГО ПР</w:t>
      </w:r>
      <w:r>
        <w:rPr>
          <w:rFonts w:ascii="Times New Roman" w:hAnsi="Times New Roman"/>
          <w:b/>
          <w:color w:val="000000"/>
          <w:sz w:val="28"/>
        </w:rPr>
        <w:t>ЕДМЕТА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его социальное окружение.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Индивид, индивидуальность, </w:t>
      </w:r>
      <w:r>
        <w:rPr>
          <w:rFonts w:ascii="Times New Roman" w:hAnsi="Times New Roman"/>
          <w:color w:val="000000"/>
          <w:sz w:val="28"/>
        </w:rPr>
        <w:t>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Люди с ограниченными возможностями здоровья, их особые потребности и социальная позиция.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 мотивы деятельности. Виды </w:t>
      </w:r>
      <w:r>
        <w:rPr>
          <w:rFonts w:ascii="Times New Roman" w:hAnsi="Times New Roman"/>
          <w:color w:val="000000"/>
          <w:sz w:val="28"/>
        </w:rPr>
        <w:t>деятельности (игра, труд, учение). Познание человеком мира и самого себя как вид деятельности.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 человека на образование. Школьное образование. Права и обязанности учащегося.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Общение. Цели и средства общения. Особенности общения подростков. Общение в с</w:t>
      </w:r>
      <w:r>
        <w:rPr>
          <w:rFonts w:ascii="Times New Roman" w:hAnsi="Times New Roman"/>
          <w:color w:val="000000"/>
          <w:sz w:val="28"/>
        </w:rPr>
        <w:t>овременных условиях.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в семье. Роль семьи в жизни человека и общества. Семейные традиции. Семейный досуг. Свободное время подростк</w:t>
      </w:r>
      <w:r>
        <w:rPr>
          <w:rFonts w:ascii="Times New Roman" w:hAnsi="Times New Roman"/>
          <w:color w:val="000000"/>
          <w:sz w:val="28"/>
        </w:rPr>
        <w:t>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Отношения с друзьями и сверстниками. Конфликты в межличностных отношениях.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Социальные общности </w:t>
      </w:r>
      <w:r>
        <w:rPr>
          <w:rFonts w:ascii="Times New Roman" w:hAnsi="Times New Roman"/>
          <w:color w:val="000000"/>
          <w:sz w:val="28"/>
        </w:rPr>
        <w:t>и группы. Положение человека в обществе.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жизнь общества. Россия – многонациональное г</w:t>
      </w:r>
      <w:r>
        <w:rPr>
          <w:rFonts w:ascii="Times New Roman" w:hAnsi="Times New Roman"/>
          <w:color w:val="000000"/>
          <w:sz w:val="28"/>
        </w:rPr>
        <w:t>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XXI века. Место нашей Родины среди современных государств.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Культурная жизнь. Духовные ценности, т</w:t>
      </w:r>
      <w:r>
        <w:rPr>
          <w:rFonts w:ascii="Times New Roman" w:hAnsi="Times New Roman"/>
          <w:color w:val="000000"/>
          <w:sz w:val="28"/>
        </w:rPr>
        <w:t>радиционные ценности российского народа.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общества. Усиление взаимосвязей стран и народов в условиях современного общества.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Общественные ценности. Свобода и ответственность гражданина. Гражданственность и патриотизм. Гуманизм.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Социальные нормы как регуляторы общественной жизни и поведения человека в обществе. Виды социальных норм. Традиции </w:t>
      </w:r>
      <w:r>
        <w:rPr>
          <w:rFonts w:ascii="Times New Roman" w:hAnsi="Times New Roman"/>
          <w:color w:val="000000"/>
          <w:sz w:val="28"/>
        </w:rPr>
        <w:t>и обычаи.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и нормы морали. Добро и зло. Нравственные чувства человека. Совесть и стыд.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 и его роль в жизни общества. </w:t>
      </w:r>
      <w:r>
        <w:rPr>
          <w:rFonts w:ascii="Times New Roman" w:hAnsi="Times New Roman"/>
          <w:color w:val="000000"/>
          <w:sz w:val="28"/>
        </w:rPr>
        <w:t>Право и мораль.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</w:t>
      </w:r>
      <w:r>
        <w:rPr>
          <w:rFonts w:ascii="Times New Roman" w:hAnsi="Times New Roman"/>
          <w:color w:val="000000"/>
          <w:sz w:val="28"/>
        </w:rPr>
        <w:t>ра личности.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Российской Федерации. Гарантия и защита прав и свобод человека и гражданина в Росси</w:t>
      </w:r>
      <w:r>
        <w:rPr>
          <w:rFonts w:ascii="Times New Roman" w:hAnsi="Times New Roman"/>
          <w:color w:val="000000"/>
          <w:sz w:val="28"/>
        </w:rPr>
        <w:t>йской Федерации. Конституционные обязанности гражданина Российской Федерации. Права ребёнка и возможности их защиты.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 – основной закон. Законы и подзаконные акты. Отрасли права.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Основы гражданского </w:t>
      </w:r>
      <w:r>
        <w:rPr>
          <w:rFonts w:ascii="Times New Roman" w:hAnsi="Times New Roman"/>
          <w:color w:val="000000"/>
          <w:sz w:val="28"/>
        </w:rPr>
        <w:t>права. Физические и юридические лица в гражданском праве. Право собственности, защита прав собственности.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</w:t>
      </w:r>
      <w:r>
        <w:rPr>
          <w:rFonts w:ascii="Times New Roman" w:hAnsi="Times New Roman"/>
          <w:color w:val="000000"/>
          <w:sz w:val="28"/>
        </w:rPr>
        <w:t>анско-правовых отношений.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</w:t>
      </w:r>
      <w:r>
        <w:rPr>
          <w:rFonts w:ascii="Times New Roman" w:hAnsi="Times New Roman"/>
          <w:color w:val="000000"/>
          <w:sz w:val="28"/>
        </w:rPr>
        <w:t>елей.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</w:t>
      </w:r>
      <w:r>
        <w:rPr>
          <w:rFonts w:ascii="Times New Roman" w:hAnsi="Times New Roman"/>
          <w:color w:val="000000"/>
          <w:sz w:val="28"/>
        </w:rPr>
        <w:t>льности.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</w:t>
      </w:r>
      <w:r>
        <w:rPr>
          <w:rFonts w:ascii="Times New Roman" w:hAnsi="Times New Roman"/>
          <w:color w:val="000000"/>
          <w:sz w:val="28"/>
        </w:rPr>
        <w:t>ая ответственность. Особенности юридической ответственности несовершеннолетних.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</w:t>
      </w:r>
      <w:r>
        <w:rPr>
          <w:rFonts w:ascii="Times New Roman" w:hAnsi="Times New Roman"/>
          <w:b/>
          <w:color w:val="000000"/>
          <w:sz w:val="28"/>
        </w:rPr>
        <w:t>их отношениях.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жизнь общества. Потребности и ресурсы, ограниченность ресурсов. Экономический выбор.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система и её функции. Собственность.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– источник экономических благ. Факторы производства. Трудовая деятельность. Пр</w:t>
      </w:r>
      <w:r>
        <w:rPr>
          <w:rFonts w:ascii="Times New Roman" w:hAnsi="Times New Roman"/>
          <w:color w:val="000000"/>
          <w:sz w:val="28"/>
        </w:rPr>
        <w:t>оизводительность труда. Разделение труда.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Предпринимательство. Виды и формы предпринимательской деятельности.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Обмен. Деньги и их функции. Торговля и её формы.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Рыночная экономика. Конкуренция. Спрос и предложение. Рыночное равновесие. Невидимая рука рынка. </w:t>
      </w:r>
      <w:r>
        <w:rPr>
          <w:rFonts w:ascii="Times New Roman" w:hAnsi="Times New Roman"/>
          <w:color w:val="000000"/>
          <w:sz w:val="28"/>
        </w:rPr>
        <w:t>Многообразие рынков.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Предприятие в экономике. Издержки, выручка и прибыль. Как повысить эффективность производства.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Заработная плата и стимулирование труда. Занятость и безработица.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Финансовый рынок и посредники (банки, страховые компании, кредитные союзы,</w:t>
      </w:r>
      <w:r>
        <w:rPr>
          <w:rFonts w:ascii="Times New Roman" w:hAnsi="Times New Roman"/>
          <w:color w:val="000000"/>
          <w:sz w:val="28"/>
        </w:rPr>
        <w:t xml:space="preserve"> участники фондового рынка). Услуги финансовых посредников.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типы финансовых инструментов: акции и облигации.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</w:t>
      </w:r>
      <w:r>
        <w:rPr>
          <w:rFonts w:ascii="Times New Roman" w:hAnsi="Times New Roman"/>
          <w:color w:val="000000"/>
          <w:sz w:val="28"/>
        </w:rPr>
        <w:t xml:space="preserve"> обслуживание. Страховые услуги. Защита прав потребителя финансовых услуг.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</w:t>
      </w:r>
      <w:r>
        <w:rPr>
          <w:rFonts w:ascii="Times New Roman" w:hAnsi="Times New Roman"/>
          <w:color w:val="000000"/>
          <w:sz w:val="28"/>
        </w:rPr>
        <w:t>ый финансовый план. Способы и формы сбережений.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</w:t>
      </w:r>
      <w:r>
        <w:rPr>
          <w:rFonts w:ascii="Times New Roman" w:hAnsi="Times New Roman"/>
          <w:color w:val="000000"/>
          <w:sz w:val="28"/>
        </w:rPr>
        <w:t xml:space="preserve"> развитию конкуренции.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Наука. Естественные и социально-гуманитарные науки. Роль науки в развитии общества.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</w:t>
      </w:r>
      <w:r>
        <w:rPr>
          <w:rFonts w:ascii="Times New Roman" w:hAnsi="Times New Roman"/>
          <w:color w:val="000000"/>
          <w:sz w:val="28"/>
        </w:rPr>
        <w:t>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в сфере культуры и образования в Российской Федерации.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религии. Роль религии в жизни человека и общества</w:t>
      </w:r>
      <w:r>
        <w:rPr>
          <w:rFonts w:ascii="Times New Roman" w:hAnsi="Times New Roman"/>
          <w:color w:val="000000"/>
          <w:sz w:val="28"/>
        </w:rPr>
        <w:t>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Что такое искусство. Виды искусств. Роль искусства в жизни человека и общества.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информации и информационных технолог</w:t>
      </w:r>
      <w:r>
        <w:rPr>
          <w:rFonts w:ascii="Times New Roman" w:hAnsi="Times New Roman"/>
          <w:color w:val="000000"/>
          <w:sz w:val="28"/>
        </w:rPr>
        <w:t>ий в современном мире. Информационная культура и информационная безопасность. Правила безопасного поведения в Интернете.</w:t>
      </w: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и политическая власть. Государство – политическая организация общества. Признаки гос</w:t>
      </w:r>
      <w:r>
        <w:rPr>
          <w:rFonts w:ascii="Times New Roman" w:hAnsi="Times New Roman"/>
          <w:color w:val="000000"/>
          <w:sz w:val="28"/>
        </w:rPr>
        <w:t>ударства. Внутренняя и внешняя политика.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режим и его виды.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Демократия, демократические ценности. Правовое </w:t>
      </w:r>
      <w:r>
        <w:rPr>
          <w:rFonts w:ascii="Times New Roman" w:hAnsi="Times New Roman"/>
          <w:color w:val="000000"/>
          <w:sz w:val="28"/>
        </w:rPr>
        <w:t>государство и гражданское общество.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граждан в политике. Выборы, референдум.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Политические партии, их роль в демократическом обществе. Общественно-политические организации.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Основы конституционного строя Российской Федерации. </w:t>
      </w:r>
      <w:r>
        <w:rPr>
          <w:rFonts w:ascii="Times New Roman" w:hAnsi="Times New Roman"/>
          <w:color w:val="000000"/>
          <w:sz w:val="28"/>
        </w:rPr>
        <w:t>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Законодательные, и</w:t>
      </w:r>
      <w:r>
        <w:rPr>
          <w:rFonts w:ascii="Times New Roman" w:hAnsi="Times New Roman"/>
          <w:color w:val="000000"/>
          <w:sz w:val="28"/>
        </w:rPr>
        <w:t>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</w:t>
      </w:r>
      <w:r>
        <w:rPr>
          <w:rFonts w:ascii="Times New Roman" w:hAnsi="Times New Roman"/>
          <w:color w:val="000000"/>
          <w:sz w:val="28"/>
        </w:rPr>
        <w:t>ая система в Российской Федерации. Конституционный Суд Российской Федерации. Верховный Суд Российской Федерации.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Государственное управление. Противодействие коррупции в Российской Федерации.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Государственно-территориальное устройство Российской Федерации. </w:t>
      </w:r>
      <w:r>
        <w:rPr>
          <w:rFonts w:ascii="Times New Roman" w:hAnsi="Times New Roman"/>
          <w:color w:val="000000"/>
          <w:sz w:val="28"/>
        </w:rPr>
        <w:t>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Местное самоуправление.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Конституция Российской Федерации о правовом статусе </w:t>
      </w:r>
      <w:r>
        <w:rPr>
          <w:rFonts w:ascii="Times New Roman" w:hAnsi="Times New Roman"/>
          <w:color w:val="000000"/>
          <w:sz w:val="28"/>
        </w:rPr>
        <w:t>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общества. Многообразие социальных общностей и гру</w:t>
      </w:r>
      <w:r>
        <w:rPr>
          <w:rFonts w:ascii="Times New Roman" w:hAnsi="Times New Roman"/>
          <w:color w:val="000000"/>
          <w:sz w:val="28"/>
        </w:rPr>
        <w:t>пп.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мобильность.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статус человека в обществе. Социальные роли. Ролевой набор подростка.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семьи в социализации личности. Функции семьи. Семейные ценности. Основные роли членов семьи.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Этнос и нация. Россия – мн</w:t>
      </w:r>
      <w:r>
        <w:rPr>
          <w:rFonts w:ascii="Times New Roman" w:hAnsi="Times New Roman"/>
          <w:color w:val="000000"/>
          <w:sz w:val="28"/>
        </w:rPr>
        <w:t>огонациональное государство. Этносы и нации в диалоге культур.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политика Российского государства.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конфликты и пути их разрешения.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Отклоняющееся поведение. Опасность наркомании и алкоголизма для человека и общества. Профилактика негатив</w:t>
      </w:r>
      <w:r>
        <w:rPr>
          <w:rFonts w:ascii="Times New Roman" w:hAnsi="Times New Roman"/>
          <w:color w:val="000000"/>
          <w:sz w:val="28"/>
        </w:rPr>
        <w:t>ных отклонений поведения. Социальная и личная значимость здорового образа жизни.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</w:t>
      </w:r>
      <w:r>
        <w:rPr>
          <w:rFonts w:ascii="Times New Roman" w:hAnsi="Times New Roman"/>
          <w:color w:val="000000"/>
          <w:sz w:val="28"/>
        </w:rPr>
        <w:t xml:space="preserve"> возможности их решения. Экологическая ситуация и способы её улучшения.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– активный участник общественной жизни. Волонтёрское движение.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настоящего и будущего. Непрерывное образование и карьера.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жизни. Социальная и личная зн</w:t>
      </w:r>
      <w:r>
        <w:rPr>
          <w:rFonts w:ascii="Times New Roman" w:hAnsi="Times New Roman"/>
          <w:color w:val="000000"/>
          <w:sz w:val="28"/>
        </w:rPr>
        <w:t>ачимость здорового образа жизни. Мода и спорт.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5F3A2E" w:rsidRDefault="00F172C1">
      <w:pPr>
        <w:spacing w:after="0" w:line="264" w:lineRule="auto"/>
        <w:ind w:firstLine="600"/>
        <w:jc w:val="both"/>
        <w:sectPr w:rsidR="005F3A2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Перспективы развития общества.</w:t>
      </w:r>
    </w:p>
    <w:p w:rsidR="005F3A2E" w:rsidRDefault="00F172C1">
      <w:pPr>
        <w:spacing w:after="0" w:line="264" w:lineRule="auto"/>
        <w:ind w:left="120"/>
        <w:jc w:val="both"/>
      </w:pPr>
      <w:bookmarkStart w:id="6" w:name="block-27690807"/>
      <w:bookmarkStart w:id="7" w:name="block-27690803_Копия_1"/>
      <w:bookmarkEnd w:id="6"/>
      <w:bookmarkEnd w:id="7"/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и</w:t>
      </w:r>
      <w:r>
        <w:rPr>
          <w:rFonts w:ascii="Times New Roman" w:hAnsi="Times New Roman"/>
          <w:color w:val="000000"/>
          <w:sz w:val="28"/>
        </w:rPr>
        <w:t xml:space="preserve"> метапредметные результаты представлены с учётом особенностей преподавания обществознания в основной школе.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</w:t>
      </w:r>
      <w:r>
        <w:rPr>
          <w:rFonts w:ascii="Times New Roman" w:hAnsi="Times New Roman"/>
          <w:color w:val="000000"/>
          <w:sz w:val="28"/>
        </w:rPr>
        <w:t>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</w:t>
      </w:r>
      <w:r>
        <w:rPr>
          <w:rFonts w:ascii="Times New Roman" w:hAnsi="Times New Roman"/>
          <w:color w:val="000000"/>
          <w:sz w:val="28"/>
        </w:rPr>
        <w:t>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воплощают </w:t>
      </w:r>
      <w:r>
        <w:rPr>
          <w:rFonts w:ascii="Times New Roman" w:hAnsi="Times New Roman"/>
          <w:color w:val="000000"/>
          <w:sz w:val="28"/>
        </w:rPr>
        <w:t>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</w:t>
      </w:r>
      <w:r>
        <w:rPr>
          <w:rFonts w:ascii="Times New Roman" w:hAnsi="Times New Roman"/>
          <w:color w:val="000000"/>
          <w:sz w:val="28"/>
        </w:rPr>
        <w:t>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</w:t>
      </w:r>
      <w:r>
        <w:rPr>
          <w:rFonts w:ascii="Times New Roman" w:hAnsi="Times New Roman"/>
          <w:color w:val="000000"/>
          <w:sz w:val="28"/>
        </w:rPr>
        <w:t>м числе в части: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</w:t>
      </w:r>
      <w:r>
        <w:rPr>
          <w:rFonts w:ascii="Times New Roman" w:hAnsi="Times New Roman"/>
          <w:color w:val="000000"/>
          <w:sz w:val="28"/>
        </w:rPr>
        <w:t>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</w:t>
      </w:r>
      <w:r>
        <w:rPr>
          <w:rFonts w:ascii="Times New Roman" w:hAnsi="Times New Roman"/>
          <w:color w:val="000000"/>
          <w:sz w:val="28"/>
        </w:rPr>
        <w:t xml:space="preserve">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</w:t>
      </w:r>
      <w:r>
        <w:rPr>
          <w:rFonts w:ascii="Times New Roman" w:hAnsi="Times New Roman"/>
          <w:color w:val="000000"/>
          <w:sz w:val="28"/>
        </w:rPr>
        <w:t xml:space="preserve"> к участию в гуманитарной деятельности (волонтёрство, помощь людям, нуждающимся в ней).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</w:t>
      </w:r>
      <w:r>
        <w:rPr>
          <w:rFonts w:ascii="Times New Roman" w:hAnsi="Times New Roman"/>
          <w:color w:val="000000"/>
          <w:sz w:val="28"/>
        </w:rPr>
        <w:t>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</w:t>
      </w:r>
      <w:r>
        <w:rPr>
          <w:rFonts w:ascii="Times New Roman" w:hAnsi="Times New Roman"/>
          <w:color w:val="000000"/>
          <w:sz w:val="28"/>
        </w:rPr>
        <w:t>венным праздникам; историческому, природному наследию и памятникам, традициям разных народов, проживающих в родной стране.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 готовность оценивать сво</w:t>
      </w:r>
      <w:r>
        <w:rPr>
          <w:rFonts w:ascii="Times New Roman" w:hAnsi="Times New Roman"/>
          <w:color w:val="000000"/>
          <w:sz w:val="28"/>
        </w:rPr>
        <w:t>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</w:t>
      </w:r>
      <w:r>
        <w:rPr>
          <w:rFonts w:ascii="Times New Roman" w:hAnsi="Times New Roman"/>
          <w:color w:val="000000"/>
          <w:sz w:val="28"/>
        </w:rPr>
        <w:t>го пространства.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</w:t>
      </w:r>
      <w:r>
        <w:rPr>
          <w:rFonts w:ascii="Times New Roman" w:hAnsi="Times New Roman"/>
          <w:color w:val="000000"/>
          <w:sz w:val="28"/>
        </w:rPr>
        <w:t>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</w:t>
      </w:r>
      <w:r>
        <w:rPr>
          <w:rFonts w:ascii="Times New Roman" w:hAnsi="Times New Roman"/>
          <w:color w:val="000000"/>
          <w:sz w:val="28"/>
        </w:rPr>
        <w:t>имся социальным, информационным и природным условиям, в том числе осмысляя собственный опыт и выстраивая дальнейшие цели;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принимать себя и других, не осуждая;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</w:t>
      </w:r>
      <w:r>
        <w:rPr>
          <w:rFonts w:ascii="Times New Roman" w:hAnsi="Times New Roman"/>
          <w:color w:val="000000"/>
          <w:sz w:val="28"/>
        </w:rPr>
        <w:t>угого человека.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</w:t>
      </w:r>
      <w:r>
        <w:rPr>
          <w:rFonts w:ascii="Times New Roman" w:hAnsi="Times New Roman"/>
          <w:color w:val="000000"/>
          <w:sz w:val="28"/>
        </w:rPr>
        <w:t xml:space="preserve">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</w:t>
      </w:r>
      <w:r>
        <w:rPr>
          <w:rFonts w:ascii="Times New Roman" w:hAnsi="Times New Roman"/>
          <w:color w:val="000000"/>
          <w:sz w:val="28"/>
        </w:rPr>
        <w:t>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</w:t>
      </w:r>
      <w:r>
        <w:rPr>
          <w:rFonts w:ascii="Times New Roman" w:hAnsi="Times New Roman"/>
          <w:b/>
          <w:color w:val="000000"/>
          <w:sz w:val="28"/>
        </w:rPr>
        <w:t>ческого воспитания: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</w:t>
      </w:r>
      <w:r>
        <w:rPr>
          <w:rFonts w:ascii="Times New Roman" w:hAnsi="Times New Roman"/>
          <w:color w:val="000000"/>
          <w:sz w:val="28"/>
        </w:rPr>
        <w:t>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</w:t>
      </w:r>
      <w:r>
        <w:rPr>
          <w:rFonts w:ascii="Times New Roman" w:hAnsi="Times New Roman"/>
          <w:color w:val="000000"/>
          <w:sz w:val="28"/>
        </w:rPr>
        <w:t>й сред; готовность к участию в практической деятельности экологической направленности.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</w:t>
      </w:r>
      <w:r>
        <w:rPr>
          <w:rFonts w:ascii="Times New Roman" w:hAnsi="Times New Roman"/>
          <w:color w:val="000000"/>
          <w:sz w:val="28"/>
        </w:rPr>
        <w:t>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</w:t>
      </w:r>
      <w:r>
        <w:rPr>
          <w:rFonts w:ascii="Times New Roman" w:hAnsi="Times New Roman"/>
          <w:color w:val="000000"/>
          <w:sz w:val="28"/>
        </w:rPr>
        <w:t>овершенствовать пути достижения индивидуального и коллективного благополучия.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</w:t>
      </w:r>
      <w:r>
        <w:rPr>
          <w:rFonts w:ascii="Times New Roman" w:hAnsi="Times New Roman"/>
          <w:color w:val="000000"/>
          <w:sz w:val="28"/>
        </w:rPr>
        <w:t xml:space="preserve">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</w:t>
      </w:r>
      <w:r>
        <w:rPr>
          <w:rFonts w:ascii="Times New Roman" w:hAnsi="Times New Roman"/>
          <w:color w:val="000000"/>
          <w:sz w:val="28"/>
        </w:rPr>
        <w:t>с людьми из другой культурной среды;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открытость опыту и знаниям других, повышать уровень своей ко</w:t>
      </w:r>
      <w:r>
        <w:rPr>
          <w:rFonts w:ascii="Times New Roman" w:hAnsi="Times New Roman"/>
          <w:color w:val="000000"/>
          <w:sz w:val="28"/>
        </w:rPr>
        <w:t>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</w:t>
      </w:r>
      <w:r>
        <w:rPr>
          <w:rFonts w:ascii="Times New Roman" w:hAnsi="Times New Roman"/>
          <w:color w:val="000000"/>
          <w:sz w:val="28"/>
        </w:rPr>
        <w:t xml:space="preserve">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навык выявления и связывания образов, способность форми</w:t>
      </w:r>
      <w:r>
        <w:rPr>
          <w:rFonts w:ascii="Times New Roman" w:hAnsi="Times New Roman"/>
          <w:color w:val="000000"/>
          <w:sz w:val="28"/>
        </w:rPr>
        <w:t>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</w:t>
      </w:r>
      <w:r>
        <w:rPr>
          <w:rFonts w:ascii="Times New Roman" w:hAnsi="Times New Roman"/>
          <w:color w:val="000000"/>
          <w:sz w:val="28"/>
        </w:rPr>
        <w:t>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</w:t>
      </w:r>
      <w:r>
        <w:rPr>
          <w:rFonts w:ascii="Times New Roman" w:hAnsi="Times New Roman"/>
          <w:color w:val="000000"/>
          <w:sz w:val="28"/>
        </w:rPr>
        <w:t>ерировать терминами и представлениями в области концепции устойчивого развития;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оценивать свои действия с учётом влияния на окружающую среду, достижений целей и преодоления </w:t>
      </w:r>
      <w:r>
        <w:rPr>
          <w:rFonts w:ascii="Times New Roman" w:hAnsi="Times New Roman"/>
          <w:color w:val="000000"/>
          <w:sz w:val="28"/>
        </w:rPr>
        <w:t>вызовов, возможных глобальных последствий;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</w:t>
      </w:r>
      <w:r>
        <w:rPr>
          <w:rFonts w:ascii="Times New Roman" w:hAnsi="Times New Roman"/>
          <w:color w:val="000000"/>
          <w:sz w:val="28"/>
        </w:rPr>
        <w:t xml:space="preserve">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</w:t>
      </w:r>
      <w:r>
        <w:rPr>
          <w:rFonts w:ascii="Times New Roman" w:hAnsi="Times New Roman"/>
          <w:color w:val="000000"/>
          <w:sz w:val="28"/>
        </w:rPr>
        <w:t>ы освоения основной образовательной программы, формируемые при изучении обществознания: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социальных явлений и проц</w:t>
      </w:r>
      <w:r>
        <w:rPr>
          <w:rFonts w:ascii="Times New Roman" w:hAnsi="Times New Roman"/>
          <w:color w:val="000000"/>
          <w:sz w:val="28"/>
        </w:rPr>
        <w:t>ессов;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</w:t>
      </w:r>
      <w:r>
        <w:rPr>
          <w:rFonts w:ascii="Times New Roman" w:hAnsi="Times New Roman"/>
          <w:color w:val="000000"/>
          <w:sz w:val="28"/>
        </w:rPr>
        <w:t>иях;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явлений и процессов; 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делать выводы с использованием </w:t>
      </w:r>
      <w:r>
        <w:rPr>
          <w:rFonts w:ascii="Times New Roman" w:hAnsi="Times New Roman"/>
          <w:color w:val="000000"/>
          <w:sz w:val="28"/>
        </w:rPr>
        <w:t>дедуктивных и индуктивных умозаключений, умозаключений по аналогии, формулировать гипотезы о взаимосвязях;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</w:t>
      </w:r>
      <w:r>
        <w:rPr>
          <w:rFonts w:ascii="Times New Roman" w:hAnsi="Times New Roman"/>
          <w:color w:val="000000"/>
          <w:sz w:val="28"/>
        </w:rPr>
        <w:t>ыделенных критериев).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</w:t>
      </w:r>
      <w:r>
        <w:rPr>
          <w:rFonts w:ascii="Times New Roman" w:hAnsi="Times New Roman"/>
          <w:color w:val="000000"/>
          <w:sz w:val="28"/>
        </w:rPr>
        <w:t>мое и данное;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</w:t>
      </w:r>
      <w:r>
        <w:rPr>
          <w:rFonts w:ascii="Times New Roman" w:hAnsi="Times New Roman"/>
          <w:color w:val="000000"/>
          <w:sz w:val="28"/>
        </w:rPr>
        <w:t>следственных связей и зависимостей объектов между собой;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</w:t>
      </w:r>
      <w:r>
        <w:rPr>
          <w:rFonts w:ascii="Times New Roman" w:hAnsi="Times New Roman"/>
          <w:color w:val="000000"/>
          <w:sz w:val="28"/>
        </w:rPr>
        <w:t>трументами оценки достоверности полученных выводов и обобщений;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</w:t>
      </w:r>
      <w:r>
        <w:rPr>
          <w:rFonts w:ascii="Times New Roman" w:hAnsi="Times New Roman"/>
          <w:b/>
          <w:color w:val="000000"/>
          <w:sz w:val="28"/>
        </w:rPr>
        <w:t>та с информацией: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выбирать, анализировать, систематизировать и интерпретировать информацию </w:t>
      </w:r>
      <w:r>
        <w:rPr>
          <w:rFonts w:ascii="Times New Roman" w:hAnsi="Times New Roman"/>
          <w:color w:val="000000"/>
          <w:sz w:val="28"/>
        </w:rPr>
        <w:t>различных видов и форм представления;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</w:t>
      </w:r>
      <w:r>
        <w:rPr>
          <w:rFonts w:ascii="Times New Roman" w:hAnsi="Times New Roman"/>
          <w:color w:val="000000"/>
          <w:sz w:val="28"/>
        </w:rPr>
        <w:t>формации по критериям, предложенным педагогическим работником или сформулированным самостоятельно;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2. Овладение универсальными учебными коммуникативными действиями.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</w:t>
      </w:r>
      <w:r>
        <w:rPr>
          <w:rFonts w:ascii="Times New Roman" w:hAnsi="Times New Roman"/>
          <w:color w:val="000000"/>
          <w:sz w:val="28"/>
        </w:rPr>
        <w:t xml:space="preserve"> суждения, выражать эмоции в соответствии с целями и условиями общения;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</w:t>
      </w:r>
      <w:r>
        <w:rPr>
          <w:rFonts w:ascii="Times New Roman" w:hAnsi="Times New Roman"/>
          <w:color w:val="000000"/>
          <w:sz w:val="28"/>
        </w:rPr>
        <w:t>иктных ситуаций и смягчать конфликты, вести переговоры;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ходе диалога и (или) дискуссии задавать вопросы по существу обсуждаемой </w:t>
      </w:r>
      <w:r>
        <w:rPr>
          <w:rFonts w:ascii="Times New Roman" w:hAnsi="Times New Roman"/>
          <w:color w:val="000000"/>
          <w:sz w:val="28"/>
        </w:rPr>
        <w:t>темы и высказывать идеи, нацеленные на решение задачи и поддержание благожелательности общения;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</w:t>
      </w:r>
      <w:r>
        <w:rPr>
          <w:rFonts w:ascii="Times New Roman" w:hAnsi="Times New Roman"/>
          <w:color w:val="000000"/>
          <w:sz w:val="28"/>
        </w:rPr>
        <w:t>дования, проекта;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</w:t>
      </w:r>
      <w:r>
        <w:rPr>
          <w:rFonts w:ascii="Times New Roman" w:hAnsi="Times New Roman"/>
          <w:color w:val="000000"/>
          <w:sz w:val="28"/>
        </w:rPr>
        <w:t>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</w:t>
      </w:r>
      <w:r>
        <w:rPr>
          <w:rFonts w:ascii="Times New Roman" w:hAnsi="Times New Roman"/>
          <w:color w:val="000000"/>
          <w:sz w:val="28"/>
        </w:rPr>
        <w:t>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</w:t>
      </w:r>
      <w:r>
        <w:rPr>
          <w:rFonts w:ascii="Times New Roman" w:hAnsi="Times New Roman"/>
          <w:color w:val="000000"/>
          <w:sz w:val="28"/>
        </w:rPr>
        <w:t xml:space="preserve">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</w:t>
      </w:r>
      <w:r>
        <w:rPr>
          <w:rFonts w:ascii="Times New Roman" w:hAnsi="Times New Roman"/>
          <w:color w:val="000000"/>
          <w:sz w:val="28"/>
        </w:rPr>
        <w:t xml:space="preserve"> достигать качественного результата по своему направлению и координировать свои действия с другими членами команды;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</w:t>
      </w:r>
      <w:r>
        <w:rPr>
          <w:rFonts w:ascii="Times New Roman" w:hAnsi="Times New Roman"/>
          <w:color w:val="000000"/>
          <w:sz w:val="28"/>
        </w:rPr>
        <w:t>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</w:t>
      </w:r>
      <w:r>
        <w:rPr>
          <w:rFonts w:ascii="Times New Roman" w:hAnsi="Times New Roman"/>
          <w:color w:val="000000"/>
          <w:sz w:val="28"/>
        </w:rPr>
        <w:t>являть проблемы для решения в жизненных и учебных ситуациях;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</w:t>
      </w:r>
      <w:r>
        <w:rPr>
          <w:rFonts w:ascii="Times New Roman" w:hAnsi="Times New Roman"/>
          <w:color w:val="000000"/>
          <w:sz w:val="28"/>
        </w:rPr>
        <w:t>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</w:t>
      </w:r>
      <w:r>
        <w:rPr>
          <w:rFonts w:ascii="Times New Roman" w:hAnsi="Times New Roman"/>
          <w:color w:val="000000"/>
          <w:sz w:val="28"/>
        </w:rPr>
        <w:t>том получения новых знаний об изучаемом объекте;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учитывать контекст </w:t>
      </w:r>
      <w:r>
        <w:rPr>
          <w:rFonts w:ascii="Times New Roman" w:hAnsi="Times New Roman"/>
          <w:color w:val="000000"/>
          <w:sz w:val="28"/>
        </w:rPr>
        <w:t>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</w:t>
      </w:r>
      <w:r>
        <w:rPr>
          <w:rFonts w:ascii="Times New Roman" w:hAnsi="Times New Roman"/>
          <w:color w:val="000000"/>
          <w:sz w:val="28"/>
        </w:rPr>
        <w:t>ное в произошедшей ситуации;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</w:t>
      </w:r>
      <w:r>
        <w:rPr>
          <w:rFonts w:ascii="Times New Roman" w:hAnsi="Times New Roman"/>
          <w:color w:val="000000"/>
          <w:sz w:val="28"/>
        </w:rPr>
        <w:t xml:space="preserve"> и управлять собственными эмоциями и эмоциями других;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</w:t>
      </w:r>
      <w:r>
        <w:rPr>
          <w:rFonts w:ascii="Times New Roman" w:hAnsi="Times New Roman"/>
          <w:color w:val="000000"/>
          <w:sz w:val="28"/>
        </w:rPr>
        <w:t xml:space="preserve"> другому человеку, его мнению;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его социа</w:t>
      </w:r>
      <w:r>
        <w:rPr>
          <w:rFonts w:ascii="Times New Roman" w:hAnsi="Times New Roman"/>
          <w:b/>
          <w:color w:val="000000"/>
          <w:sz w:val="28"/>
        </w:rPr>
        <w:t>льное окружение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</w:t>
      </w:r>
      <w:r>
        <w:rPr>
          <w:rFonts w:ascii="Times New Roman" w:hAnsi="Times New Roman"/>
          <w:color w:val="000000"/>
          <w:sz w:val="28"/>
        </w:rPr>
        <w:t>людьми;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</w:t>
      </w:r>
      <w:r>
        <w:rPr>
          <w:rFonts w:ascii="Times New Roman" w:hAnsi="Times New Roman"/>
          <w:color w:val="000000"/>
          <w:sz w:val="28"/>
        </w:rPr>
        <w:t>ии людей с ограниченными возможностями здоровья; деятельность человека; образование и его значение для человека и общества;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деятельности людей, её различных мотивов и особенностей в современных условиях; малых групп, положения человека в </w:t>
      </w:r>
      <w:r>
        <w:rPr>
          <w:rFonts w:ascii="Times New Roman" w:hAnsi="Times New Roman"/>
          <w:color w:val="000000"/>
          <w:sz w:val="28"/>
        </w:rPr>
        <w:t>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понятия</w:t>
      </w:r>
      <w:r>
        <w:rPr>
          <w:rFonts w:ascii="Times New Roman" w:hAnsi="Times New Roman"/>
          <w:color w:val="000000"/>
          <w:sz w:val="28"/>
        </w:rPr>
        <w:t xml:space="preserve"> «индивид», «индивидуальность», «личность»; свойства человека и животных; виды деятельности (игра, труд, учение);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</w:t>
      </w:r>
      <w:r>
        <w:rPr>
          <w:rFonts w:ascii="Times New Roman" w:hAnsi="Times New Roman"/>
          <w:color w:val="000000"/>
          <w:sz w:val="28"/>
        </w:rPr>
        <w:t xml:space="preserve">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</w:t>
      </w:r>
      <w:r>
        <w:rPr>
          <w:rFonts w:ascii="Times New Roman" w:hAnsi="Times New Roman"/>
          <w:color w:val="000000"/>
          <w:sz w:val="28"/>
        </w:rPr>
        <w:t>ьной деятельности и общения в школе, семье, группе сверстников;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</w:t>
      </w:r>
      <w:r>
        <w:rPr>
          <w:rFonts w:ascii="Times New Roman" w:hAnsi="Times New Roman"/>
          <w:color w:val="000000"/>
          <w:sz w:val="28"/>
        </w:rPr>
        <w:t>индивидуальности, к различным формам неформального общения подростков;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</w:t>
      </w:r>
      <w:r>
        <w:rPr>
          <w:rFonts w:ascii="Times New Roman" w:hAnsi="Times New Roman"/>
          <w:color w:val="000000"/>
          <w:sz w:val="28"/>
        </w:rPr>
        <w:t>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искать и извлекать информацию о связи поколений в </w:t>
      </w:r>
      <w:r>
        <w:rPr>
          <w:rFonts w:ascii="Times New Roman" w:hAnsi="Times New Roman"/>
          <w:color w:val="000000"/>
          <w:sz w:val="28"/>
        </w:rPr>
        <w:t>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</w:t>
      </w:r>
      <w:r>
        <w:rPr>
          <w:rFonts w:ascii="Times New Roman" w:hAnsi="Times New Roman"/>
          <w:color w:val="000000"/>
          <w:sz w:val="28"/>
        </w:rPr>
        <w:t>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</w:t>
      </w:r>
      <w:r>
        <w:rPr>
          <w:rFonts w:ascii="Times New Roman" w:hAnsi="Times New Roman"/>
          <w:color w:val="000000"/>
          <w:sz w:val="28"/>
        </w:rPr>
        <w:t>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приобретать опыт использования полученных знаний в практической деятельности, в повседневной жизни для выстраив</w:t>
      </w:r>
      <w:r>
        <w:rPr>
          <w:rFonts w:ascii="Times New Roman" w:hAnsi="Times New Roman"/>
          <w:color w:val="000000"/>
          <w:sz w:val="28"/>
        </w:rPr>
        <w:t>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5F3A2E" w:rsidRDefault="00F172C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</w:t>
      </w:r>
      <w:r>
        <w:rPr>
          <w:rFonts w:ascii="Times New Roman" w:hAnsi="Times New Roman"/>
          <w:color w:val="000000"/>
          <w:sz w:val="28"/>
        </w:rPr>
        <w:t>адлежности на основе гуманистических ценностей, взаимопонимания между людьми разных культур.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</w:t>
      </w:r>
      <w:r>
        <w:rPr>
          <w:rFonts w:ascii="Times New Roman" w:hAnsi="Times New Roman"/>
          <w:color w:val="000000"/>
          <w:sz w:val="28"/>
        </w:rPr>
        <w:t>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устройство общества, российское государство, высшие органы государ</w:t>
      </w:r>
      <w:r>
        <w:rPr>
          <w:rFonts w:ascii="Times New Roman" w:hAnsi="Times New Roman"/>
          <w:color w:val="000000"/>
          <w:sz w:val="28"/>
        </w:rPr>
        <w:t>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</w:t>
      </w:r>
      <w:r>
        <w:rPr>
          <w:rFonts w:ascii="Times New Roman" w:hAnsi="Times New Roman"/>
          <w:color w:val="000000"/>
          <w:sz w:val="28"/>
        </w:rPr>
        <w:t>ь социальные общности и группы;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</w:t>
      </w:r>
      <w:r>
        <w:rPr>
          <w:rFonts w:ascii="Times New Roman" w:hAnsi="Times New Roman"/>
          <w:color w:val="000000"/>
          <w:sz w:val="28"/>
        </w:rPr>
        <w:t>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отражающие возможности юн</w:t>
      </w:r>
      <w:r>
        <w:rPr>
          <w:rFonts w:ascii="Times New Roman" w:hAnsi="Times New Roman"/>
          <w:color w:val="000000"/>
          <w:sz w:val="28"/>
        </w:rPr>
        <w:t>ого гражданина внести свой вклад в решение экологической проблемы);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 информацию </w:t>
      </w:r>
      <w:r>
        <w:rPr>
          <w:rFonts w:ascii="Times New Roman" w:hAnsi="Times New Roman"/>
          <w:color w:val="000000"/>
          <w:sz w:val="28"/>
        </w:rPr>
        <w:t>из разных источников о человеке и обществе, включая информацию о народах России;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</w:t>
      </w:r>
      <w:r>
        <w:rPr>
          <w:rFonts w:ascii="Times New Roman" w:hAnsi="Times New Roman"/>
          <w:color w:val="000000"/>
          <w:sz w:val="28"/>
        </w:rPr>
        <w:t>публикаций в СМИ; используя обществоведческие знания, формулировать выводы;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знания, включая основы финансовой грамот</w:t>
      </w:r>
      <w:r>
        <w:rPr>
          <w:rFonts w:ascii="Times New Roman" w:hAnsi="Times New Roman"/>
          <w:color w:val="000000"/>
          <w:sz w:val="28"/>
        </w:rPr>
        <w:t>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5F3A2E" w:rsidRDefault="00F172C1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совместную деятельность, включая взаимодействие с людь</w:t>
      </w:r>
      <w:r>
        <w:rPr>
          <w:rFonts w:ascii="Times New Roman" w:hAnsi="Times New Roman"/>
          <w:color w:val="000000"/>
          <w:sz w:val="28"/>
        </w:rPr>
        <w:t>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социальных цен</w:t>
      </w:r>
      <w:r>
        <w:rPr>
          <w:rFonts w:ascii="Times New Roman" w:hAnsi="Times New Roman"/>
          <w:color w:val="000000"/>
          <w:sz w:val="28"/>
        </w:rPr>
        <w:t>ностях; о содержании и значении социальных норм, регулирующих общественные отношения;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</w:t>
      </w:r>
      <w:r>
        <w:rPr>
          <w:rFonts w:ascii="Times New Roman" w:hAnsi="Times New Roman"/>
          <w:color w:val="000000"/>
          <w:sz w:val="28"/>
        </w:rPr>
        <w:t>мы и их роль в жизни общества;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приводить примеры</w:t>
      </w:r>
      <w:r>
        <w:rPr>
          <w:rFonts w:ascii="Times New Roman" w:hAnsi="Times New Roman"/>
          <w:color w:val="000000"/>
          <w:sz w:val="28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нормы, их существенные признаки и элементы;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отдел</w:t>
      </w:r>
      <w:r>
        <w:rPr>
          <w:rFonts w:ascii="Times New Roman" w:hAnsi="Times New Roman"/>
          <w:color w:val="000000"/>
          <w:sz w:val="28"/>
        </w:rPr>
        <w:t>ьные виды социальных норм;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влияние социальных норм на общество и человека;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</w:t>
      </w:r>
      <w:r>
        <w:rPr>
          <w:rFonts w:ascii="Times New Roman" w:hAnsi="Times New Roman"/>
          <w:color w:val="000000"/>
          <w:sz w:val="28"/>
        </w:rPr>
        <w:t xml:space="preserve">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</w:t>
      </w:r>
      <w:r>
        <w:rPr>
          <w:rFonts w:ascii="Times New Roman" w:hAnsi="Times New Roman"/>
          <w:color w:val="000000"/>
          <w:sz w:val="28"/>
        </w:rPr>
        <w:t>ные и практические задачи, отражающие действие социальных норм как регуляторов общественной жизни и поведения человека;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морали, проблеме морального выбора;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</w:t>
      </w:r>
      <w:r>
        <w:rPr>
          <w:rFonts w:ascii="Times New Roman" w:hAnsi="Times New Roman"/>
          <w:color w:val="000000"/>
          <w:sz w:val="28"/>
        </w:rPr>
        <w:t>ь её с собственными знаниями о моральном и правовом регулировании поведения человека;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о социальных нормах в повседневной жизни; 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(заявление);</w:t>
      </w:r>
    </w:p>
    <w:p w:rsidR="005F3A2E" w:rsidRDefault="00F172C1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</w:t>
      </w:r>
      <w:r>
        <w:rPr>
          <w:rFonts w:ascii="Times New Roman" w:hAnsi="Times New Roman"/>
          <w:color w:val="000000"/>
          <w:sz w:val="28"/>
        </w:rPr>
        <w:t>х ценностей, взаимопонимания между людьми разных культур.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</w:t>
      </w:r>
      <w:r>
        <w:rPr>
          <w:rFonts w:ascii="Times New Roman" w:hAnsi="Times New Roman"/>
          <w:color w:val="000000"/>
          <w:sz w:val="28"/>
        </w:rPr>
        <w:t>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</w:t>
      </w:r>
      <w:r>
        <w:rPr>
          <w:rFonts w:ascii="Times New Roman" w:hAnsi="Times New Roman"/>
          <w:color w:val="000000"/>
          <w:sz w:val="28"/>
        </w:rPr>
        <w:t>туционные права и обязанности гражданина Российской Федерации, права ребёнка в Российской Федерации;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</w:t>
      </w:r>
      <w:r>
        <w:rPr>
          <w:rFonts w:ascii="Times New Roman" w:hAnsi="Times New Roman"/>
          <w:color w:val="000000"/>
          <w:sz w:val="28"/>
        </w:rPr>
        <w:t>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права, выделяя суще</w:t>
      </w:r>
      <w:r>
        <w:rPr>
          <w:rFonts w:ascii="Times New Roman" w:hAnsi="Times New Roman"/>
          <w:color w:val="000000"/>
          <w:sz w:val="28"/>
        </w:rPr>
        <w:t>ственные признаки;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взаимосвязи, включая </w:t>
      </w:r>
      <w:r>
        <w:rPr>
          <w:rFonts w:ascii="Times New Roman" w:hAnsi="Times New Roman"/>
          <w:color w:val="000000"/>
          <w:sz w:val="28"/>
        </w:rPr>
        <w:t>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сущности права, роли права в о</w:t>
      </w:r>
      <w:r>
        <w:rPr>
          <w:rFonts w:ascii="Times New Roman" w:hAnsi="Times New Roman"/>
          <w:color w:val="000000"/>
          <w:sz w:val="28"/>
        </w:rPr>
        <w:t>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</w:t>
      </w:r>
      <w:r>
        <w:rPr>
          <w:rFonts w:ascii="Times New Roman" w:hAnsi="Times New Roman"/>
          <w:color w:val="000000"/>
          <w:sz w:val="28"/>
        </w:rPr>
        <w:t xml:space="preserve"> несовершеннолетнего социальных ролей (члена семьи, учащегося, члена ученической общественной организации); 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определять </w:t>
      </w:r>
      <w:r>
        <w:rPr>
          <w:rFonts w:ascii="Times New Roman" w:hAnsi="Times New Roman"/>
          <w:color w:val="000000"/>
          <w:sz w:val="28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</w:t>
      </w:r>
      <w:r>
        <w:rPr>
          <w:rFonts w:ascii="Times New Roman" w:hAnsi="Times New Roman"/>
          <w:color w:val="000000"/>
          <w:sz w:val="28"/>
        </w:rPr>
        <w:t xml:space="preserve"> норм как регуляторов общественной жизни и поведения человека;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</w:t>
      </w:r>
      <w:r>
        <w:rPr>
          <w:rFonts w:ascii="Times New Roman" w:hAnsi="Times New Roman"/>
          <w:color w:val="000000"/>
          <w:sz w:val="28"/>
        </w:rPr>
        <w:t xml:space="preserve">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Конституции Рос</w:t>
      </w:r>
      <w:r>
        <w:rPr>
          <w:rFonts w:ascii="Times New Roman" w:hAnsi="Times New Roman"/>
          <w:color w:val="000000"/>
          <w:sz w:val="28"/>
        </w:rPr>
        <w:t>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</w:t>
      </w:r>
      <w:r>
        <w:rPr>
          <w:rFonts w:ascii="Times New Roman" w:hAnsi="Times New Roman"/>
          <w:color w:val="000000"/>
          <w:sz w:val="28"/>
        </w:rPr>
        <w:t xml:space="preserve"> их основе план, преобразовывать текстовую информацию в таблицу, схему; 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</w:t>
      </w:r>
      <w:r>
        <w:rPr>
          <w:rFonts w:ascii="Times New Roman" w:hAnsi="Times New Roman"/>
          <w:color w:val="000000"/>
          <w:sz w:val="28"/>
        </w:rPr>
        <w:t xml:space="preserve">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</w:t>
      </w:r>
      <w:r>
        <w:rPr>
          <w:rFonts w:ascii="Times New Roman" w:hAnsi="Times New Roman"/>
          <w:color w:val="000000"/>
          <w:sz w:val="28"/>
        </w:rPr>
        <w:t>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</w:t>
      </w:r>
      <w:r>
        <w:rPr>
          <w:rFonts w:ascii="Times New Roman" w:hAnsi="Times New Roman"/>
          <w:color w:val="000000"/>
          <w:sz w:val="28"/>
        </w:rPr>
        <w:t>ляя их аргументами;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оценивать</w:t>
      </w:r>
      <w:r>
        <w:rPr>
          <w:rFonts w:ascii="Times New Roman" w:hAnsi="Times New Roman"/>
          <w:color w:val="000000"/>
          <w:sz w:val="28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праве и правовых нормах в практической деятел</w:t>
      </w:r>
      <w:r>
        <w:rPr>
          <w:rFonts w:ascii="Times New Roman" w:hAnsi="Times New Roman"/>
          <w:color w:val="000000"/>
          <w:sz w:val="28"/>
        </w:rPr>
        <w:t>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</w:t>
      </w:r>
      <w:r>
        <w:rPr>
          <w:rFonts w:ascii="Times New Roman" w:hAnsi="Times New Roman"/>
          <w:color w:val="000000"/>
          <w:sz w:val="28"/>
        </w:rPr>
        <w:t xml:space="preserve">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</w:t>
      </w:r>
      <w:r>
        <w:rPr>
          <w:rFonts w:ascii="Times New Roman" w:hAnsi="Times New Roman"/>
          <w:color w:val="000000"/>
          <w:sz w:val="28"/>
        </w:rPr>
        <w:t xml:space="preserve">ятельность), в соответствии с темой и ситуацией общения, особенностями аудитории и регламентом; 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5F3A2E" w:rsidRDefault="00F172C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</w:t>
      </w:r>
      <w:r>
        <w:rPr>
          <w:rFonts w:ascii="Times New Roman" w:hAnsi="Times New Roman"/>
          <w:color w:val="000000"/>
          <w:sz w:val="28"/>
        </w:rPr>
        <w:t xml:space="preserve"> между народами, людьми разных культур.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</w:t>
      </w:r>
      <w:r>
        <w:rPr>
          <w:rFonts w:ascii="Times New Roman" w:hAnsi="Times New Roman"/>
          <w:color w:val="000000"/>
          <w:sz w:val="28"/>
        </w:rPr>
        <w:t>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</w:t>
      </w:r>
      <w:r>
        <w:rPr>
          <w:rFonts w:ascii="Times New Roman" w:hAnsi="Times New Roman"/>
          <w:color w:val="000000"/>
          <w:sz w:val="28"/>
        </w:rPr>
        <w:t xml:space="preserve">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роль Конституции Российской Федерации в системе российского права; правоохранительных</w:t>
      </w:r>
      <w:r>
        <w:rPr>
          <w:rFonts w:ascii="Times New Roman" w:hAnsi="Times New Roman"/>
          <w:color w:val="000000"/>
          <w:sz w:val="28"/>
        </w:rPr>
        <w:t xml:space="preserve">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</w:t>
      </w:r>
      <w:r>
        <w:rPr>
          <w:rFonts w:ascii="Times New Roman" w:hAnsi="Times New Roman"/>
          <w:color w:val="000000"/>
          <w:sz w:val="28"/>
        </w:rPr>
        <w:t xml:space="preserve"> виды правонарушений и виды наказаний;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</w:t>
      </w:r>
      <w:r>
        <w:rPr>
          <w:rFonts w:ascii="Times New Roman" w:hAnsi="Times New Roman"/>
          <w:color w:val="000000"/>
          <w:sz w:val="28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</w:t>
      </w:r>
      <w:r>
        <w:rPr>
          <w:rFonts w:ascii="Times New Roman" w:hAnsi="Times New Roman"/>
          <w:color w:val="000000"/>
          <w:sz w:val="28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прав и обязанностей ра</w:t>
      </w:r>
      <w:r>
        <w:rPr>
          <w:rFonts w:ascii="Times New Roman" w:hAnsi="Times New Roman"/>
          <w:color w:val="000000"/>
          <w:sz w:val="28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</w:t>
      </w:r>
      <w:r>
        <w:rPr>
          <w:rFonts w:ascii="Times New Roman" w:hAnsi="Times New Roman"/>
          <w:color w:val="000000"/>
          <w:sz w:val="28"/>
        </w:rPr>
        <w:t xml:space="preserve">ых правонарушений, экстремизма, терроризма, коррупции и необходимости противостоять им; 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</w:t>
      </w:r>
      <w:r>
        <w:rPr>
          <w:rFonts w:ascii="Times New Roman" w:hAnsi="Times New Roman"/>
          <w:color w:val="000000"/>
          <w:sz w:val="28"/>
        </w:rPr>
        <w:t>аргументированные выводы о недопустимости нарушения правовых норм;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</w:t>
      </w:r>
      <w:r>
        <w:rPr>
          <w:rFonts w:ascii="Times New Roman" w:hAnsi="Times New Roman"/>
          <w:color w:val="000000"/>
          <w:sz w:val="28"/>
        </w:rPr>
        <w:t>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</w:t>
      </w:r>
      <w:r>
        <w:rPr>
          <w:rFonts w:ascii="Times New Roman" w:hAnsi="Times New Roman"/>
          <w:color w:val="000000"/>
          <w:sz w:val="28"/>
        </w:rPr>
        <w:t xml:space="preserve">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</w:t>
      </w:r>
      <w:r>
        <w:rPr>
          <w:rFonts w:ascii="Times New Roman" w:hAnsi="Times New Roman"/>
          <w:color w:val="000000"/>
          <w:sz w:val="28"/>
        </w:rPr>
        <w:t xml:space="preserve">рмационной безопасности при работе в Интернете; 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</w:t>
      </w:r>
      <w:r>
        <w:rPr>
          <w:rFonts w:ascii="Times New Roman" w:hAnsi="Times New Roman"/>
          <w:color w:val="000000"/>
          <w:sz w:val="28"/>
        </w:rPr>
        <w:t>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</w:t>
      </w:r>
      <w:r>
        <w:rPr>
          <w:rFonts w:ascii="Times New Roman" w:hAnsi="Times New Roman"/>
          <w:color w:val="000000"/>
          <w:sz w:val="28"/>
        </w:rPr>
        <w:t xml:space="preserve">тственности несовершеннолетних; 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о нормах гражданского, </w:t>
      </w:r>
      <w:r>
        <w:rPr>
          <w:rFonts w:ascii="Times New Roman" w:hAnsi="Times New Roman"/>
          <w:color w:val="000000"/>
          <w:sz w:val="28"/>
        </w:rPr>
        <w:t>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</w:t>
      </w:r>
      <w:r>
        <w:rPr>
          <w:rFonts w:ascii="Times New Roman" w:hAnsi="Times New Roman"/>
          <w:color w:val="000000"/>
          <w:sz w:val="28"/>
        </w:rPr>
        <w:t>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>форму (в том ч</w:t>
      </w:r>
      <w:r>
        <w:rPr>
          <w:rFonts w:ascii="Times New Roman" w:hAnsi="Times New Roman"/>
          <w:color w:val="000000"/>
          <w:sz w:val="28"/>
        </w:rPr>
        <w:t>исле электронную) и составлять простейший документ (заявление о приёме на работу);</w:t>
      </w:r>
    </w:p>
    <w:p w:rsidR="005F3A2E" w:rsidRDefault="00F172C1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</w:t>
      </w:r>
      <w:r>
        <w:rPr>
          <w:rFonts w:ascii="Times New Roman" w:hAnsi="Times New Roman"/>
          <w:color w:val="000000"/>
          <w:sz w:val="28"/>
        </w:rPr>
        <w:t>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</w:t>
      </w:r>
      <w:r>
        <w:rPr>
          <w:rFonts w:ascii="Times New Roman" w:hAnsi="Times New Roman"/>
          <w:color w:val="000000"/>
          <w:sz w:val="28"/>
        </w:rPr>
        <w:t>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</w:t>
      </w:r>
      <w:r>
        <w:rPr>
          <w:rFonts w:ascii="Times New Roman" w:hAnsi="Times New Roman"/>
          <w:color w:val="000000"/>
          <w:sz w:val="28"/>
        </w:rPr>
        <w:t xml:space="preserve">олитики на развитие конкуренции;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способов повышения эффективности </w:t>
      </w:r>
      <w:r>
        <w:rPr>
          <w:rFonts w:ascii="Times New Roman" w:hAnsi="Times New Roman"/>
          <w:color w:val="000000"/>
          <w:sz w:val="28"/>
        </w:rPr>
        <w:t>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(в том числе устанавливать существенный признак классификации) механизмы государственно</w:t>
      </w:r>
      <w:r>
        <w:rPr>
          <w:rFonts w:ascii="Times New Roman" w:hAnsi="Times New Roman"/>
          <w:color w:val="000000"/>
          <w:sz w:val="28"/>
        </w:rPr>
        <w:t>го регулирования экономики;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связи политических потрясений и социально-экономических кризисов в государстве;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причин достижения </w:t>
      </w:r>
      <w:r>
        <w:rPr>
          <w:rFonts w:ascii="Times New Roman" w:hAnsi="Times New Roman"/>
          <w:color w:val="000000"/>
          <w:sz w:val="28"/>
        </w:rPr>
        <w:t>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</w:t>
      </w:r>
      <w:r>
        <w:rPr>
          <w:rFonts w:ascii="Times New Roman" w:hAnsi="Times New Roman"/>
          <w:color w:val="000000"/>
          <w:sz w:val="28"/>
        </w:rPr>
        <w:t>дствий безработицы, необходимости правомерного налогового поведения;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</w:t>
      </w:r>
      <w:r>
        <w:rPr>
          <w:rFonts w:ascii="Times New Roman" w:hAnsi="Times New Roman"/>
          <w:color w:val="000000"/>
          <w:sz w:val="28"/>
        </w:rPr>
        <w:t xml:space="preserve">ого бизнеса;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</w:t>
      </w:r>
      <w:r>
        <w:rPr>
          <w:rFonts w:ascii="Times New Roman" w:hAnsi="Times New Roman"/>
          <w:color w:val="000000"/>
          <w:sz w:val="28"/>
        </w:rPr>
        <w:t xml:space="preserve">щие типичные ситуации и социальные взаимодействия в сфере экономической деятельности; отражающие процессы;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</w:t>
      </w:r>
      <w:r>
        <w:rPr>
          <w:rFonts w:ascii="Times New Roman" w:hAnsi="Times New Roman"/>
          <w:color w:val="000000"/>
          <w:sz w:val="28"/>
        </w:rPr>
        <w:t>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СМИ и Интернета о тенденциях развития экономики в нашей стране, о бо</w:t>
      </w:r>
      <w:r>
        <w:rPr>
          <w:rFonts w:ascii="Times New Roman" w:hAnsi="Times New Roman"/>
          <w:color w:val="000000"/>
          <w:sz w:val="28"/>
        </w:rPr>
        <w:t xml:space="preserve">рьбе с различными формами финансового мошенничества;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конкретизировать</w:t>
      </w:r>
      <w:r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</w:t>
      </w:r>
      <w:r>
        <w:rPr>
          <w:rFonts w:ascii="Times New Roman" w:hAnsi="Times New Roman"/>
          <w:color w:val="000000"/>
          <w:sz w:val="28"/>
        </w:rPr>
        <w:t xml:space="preserve">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</w:t>
      </w:r>
      <w:r>
        <w:rPr>
          <w:rFonts w:ascii="Times New Roman" w:hAnsi="Times New Roman"/>
          <w:color w:val="000000"/>
          <w:sz w:val="28"/>
        </w:rPr>
        <w:t xml:space="preserve">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</w:t>
      </w:r>
      <w:r>
        <w:rPr>
          <w:rFonts w:ascii="Times New Roman" w:hAnsi="Times New Roman"/>
          <w:color w:val="000000"/>
          <w:sz w:val="28"/>
        </w:rPr>
        <w:t xml:space="preserve">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использования знаний, включая основы финансовой грамотности, в практической деятел</w:t>
      </w:r>
      <w:r>
        <w:rPr>
          <w:rFonts w:ascii="Times New Roman" w:hAnsi="Times New Roman"/>
          <w:color w:val="000000"/>
          <w:sz w:val="28"/>
        </w:rPr>
        <w:t>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</w:t>
      </w:r>
      <w:r>
        <w:rPr>
          <w:rFonts w:ascii="Times New Roman" w:hAnsi="Times New Roman"/>
          <w:color w:val="000000"/>
          <w:sz w:val="28"/>
        </w:rPr>
        <w:t xml:space="preserve">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</w:t>
      </w:r>
      <w:r>
        <w:rPr>
          <w:rFonts w:ascii="Times New Roman" w:hAnsi="Times New Roman"/>
          <w:color w:val="000000"/>
          <w:sz w:val="28"/>
        </w:rPr>
        <w:t xml:space="preserve">план, заявление, резюме); </w:t>
      </w:r>
    </w:p>
    <w:p w:rsidR="005F3A2E" w:rsidRDefault="00F172C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</w:t>
      </w:r>
      <w:r>
        <w:rPr>
          <w:rFonts w:ascii="Times New Roman" w:hAnsi="Times New Roman"/>
          <w:b/>
          <w:color w:val="000000"/>
          <w:sz w:val="28"/>
        </w:rPr>
        <w:t>льтуры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</w:t>
      </w:r>
      <w:r>
        <w:rPr>
          <w:rFonts w:ascii="Times New Roman" w:hAnsi="Times New Roman"/>
          <w:color w:val="000000"/>
          <w:sz w:val="28"/>
        </w:rPr>
        <w:t>щества;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формы культуры, естественные</w:t>
      </w:r>
      <w:r>
        <w:rPr>
          <w:rFonts w:ascii="Times New Roman" w:hAnsi="Times New Roman"/>
          <w:color w:val="000000"/>
          <w:sz w:val="28"/>
        </w:rPr>
        <w:t xml:space="preserve"> и социально-гуманитарные науки, виды искусств;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</w:t>
      </w:r>
      <w:r>
        <w:rPr>
          <w:rFonts w:ascii="Times New Roman" w:hAnsi="Times New Roman"/>
          <w:b/>
          <w:color w:val="000000"/>
          <w:sz w:val="28"/>
        </w:rPr>
        <w:t>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</w:t>
      </w:r>
      <w:r>
        <w:rPr>
          <w:rFonts w:ascii="Times New Roman" w:hAnsi="Times New Roman"/>
          <w:color w:val="000000"/>
          <w:sz w:val="28"/>
        </w:rPr>
        <w:t>ельные и практические задачи, касающиеся форм и многообразия духовной культуры;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</w:t>
      </w:r>
      <w:r>
        <w:rPr>
          <w:rFonts w:ascii="Times New Roman" w:hAnsi="Times New Roman"/>
          <w:color w:val="000000"/>
          <w:sz w:val="28"/>
        </w:rPr>
        <w:t>еобразовывать предложенные модели в текст;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</w:t>
      </w:r>
      <w:r>
        <w:rPr>
          <w:rFonts w:ascii="Times New Roman" w:hAnsi="Times New Roman"/>
          <w:color w:val="000000"/>
          <w:sz w:val="28"/>
        </w:rPr>
        <w:t>чниках информации;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систематизировать, критически оценивать и обобщать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</w:t>
      </w:r>
      <w:r>
        <w:rPr>
          <w:rFonts w:ascii="Times New Roman" w:hAnsi="Times New Roman"/>
          <w:color w:val="000000"/>
          <w:sz w:val="28"/>
        </w:rPr>
        <w:t>пки, поведение людей в духовной сфере жизни общества;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5F3A2E" w:rsidRDefault="00F172C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</w:t>
      </w:r>
      <w:r>
        <w:rPr>
          <w:rFonts w:ascii="Times New Roman" w:hAnsi="Times New Roman"/>
          <w:color w:val="000000"/>
          <w:sz w:val="28"/>
        </w:rPr>
        <w:t>осуществления совместной деятельности при изучении особенностей разных культур, национальных и религиозных ценностей.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F3A2E" w:rsidRDefault="005F3A2E">
      <w:pPr>
        <w:spacing w:after="0" w:line="264" w:lineRule="auto"/>
        <w:ind w:left="120"/>
        <w:jc w:val="both"/>
      </w:pP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</w:t>
      </w:r>
      <w:r>
        <w:rPr>
          <w:rFonts w:ascii="Times New Roman" w:hAnsi="Times New Roman"/>
          <w:color w:val="000000"/>
          <w:sz w:val="28"/>
        </w:rPr>
        <w:t>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</w:t>
      </w:r>
      <w:r>
        <w:rPr>
          <w:rFonts w:ascii="Times New Roman" w:hAnsi="Times New Roman"/>
          <w:color w:val="000000"/>
          <w:sz w:val="28"/>
        </w:rPr>
        <w:t>наки демократии, демократические ценности; роль государства в обществе на основе его функций; правовое государство;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государств с различными формами правления, государственно-территориального устройства и политическим режимом; реализации ф</w:t>
      </w:r>
      <w:r>
        <w:rPr>
          <w:rFonts w:ascii="Times New Roman" w:hAnsi="Times New Roman"/>
          <w:color w:val="000000"/>
          <w:sz w:val="28"/>
        </w:rPr>
        <w:t>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классифиц</w:t>
      </w:r>
      <w:r>
        <w:rPr>
          <w:rFonts w:ascii="Times New Roman" w:hAnsi="Times New Roman"/>
          <w:b/>
          <w:color w:val="000000"/>
          <w:sz w:val="28"/>
        </w:rPr>
        <w:t xml:space="preserve">ировать </w:t>
      </w:r>
      <w:r>
        <w:rPr>
          <w:rFonts w:ascii="Times New Roman" w:hAnsi="Times New Roman"/>
          <w:color w:val="000000"/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политическую власть с другими видами власти</w:t>
      </w:r>
      <w:r>
        <w:rPr>
          <w:rFonts w:ascii="Times New Roman" w:hAnsi="Times New Roman"/>
          <w:color w:val="000000"/>
          <w:sz w:val="28"/>
        </w:rPr>
        <w:t xml:space="preserve">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устанавливать и </w:t>
      </w:r>
      <w:r>
        <w:rPr>
          <w:rFonts w:ascii="Times New Roman" w:hAnsi="Times New Roman"/>
          <w:b/>
          <w:color w:val="000000"/>
          <w:sz w:val="28"/>
        </w:rPr>
        <w:t>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</w:t>
      </w:r>
      <w:r>
        <w:rPr>
          <w:rFonts w:ascii="Times New Roman" w:hAnsi="Times New Roman"/>
          <w:color w:val="000000"/>
          <w:sz w:val="28"/>
        </w:rPr>
        <w:t>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</w:t>
      </w:r>
      <w:r>
        <w:rPr>
          <w:rFonts w:ascii="Times New Roman" w:hAnsi="Times New Roman"/>
          <w:color w:val="000000"/>
          <w:sz w:val="28"/>
        </w:rPr>
        <w:t xml:space="preserve">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неприемлемость всех форм антиобщественного поведения в политике с точки зрения со</w:t>
      </w:r>
      <w:r>
        <w:rPr>
          <w:rFonts w:ascii="Times New Roman" w:hAnsi="Times New Roman"/>
          <w:color w:val="000000"/>
          <w:sz w:val="28"/>
        </w:rPr>
        <w:t>циальных ценностей и правовых норм;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</w:t>
      </w:r>
      <w:r>
        <w:rPr>
          <w:rFonts w:ascii="Times New Roman" w:hAnsi="Times New Roman"/>
          <w:color w:val="000000"/>
          <w:sz w:val="28"/>
        </w:rPr>
        <w:t xml:space="preserve">венно-политического движения; 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</w:t>
      </w:r>
      <w:r>
        <w:rPr>
          <w:rFonts w:ascii="Times New Roman" w:hAnsi="Times New Roman"/>
          <w:color w:val="000000"/>
          <w:sz w:val="28"/>
        </w:rPr>
        <w:t>стовую информацию в таблицу или схему о функциях государства, политических партий, формах участия граждан в политике;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политики, государстве и его роли в обществе: по заданию учителя выявлять соответствующие факты из</w:t>
      </w:r>
      <w:r>
        <w:rPr>
          <w:rFonts w:ascii="Times New Roman" w:hAnsi="Times New Roman"/>
          <w:color w:val="000000"/>
          <w:sz w:val="28"/>
        </w:rPr>
        <w:t xml:space="preserve">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</w:t>
      </w:r>
      <w:r>
        <w:rPr>
          <w:rFonts w:ascii="Times New Roman" w:hAnsi="Times New Roman"/>
          <w:color w:val="000000"/>
          <w:sz w:val="28"/>
        </w:rPr>
        <w:t>итической жизни, о выборах и референдуме;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</w:t>
      </w:r>
      <w:r>
        <w:rPr>
          <w:rFonts w:ascii="Times New Roman" w:hAnsi="Times New Roman"/>
          <w:color w:val="000000"/>
          <w:sz w:val="28"/>
        </w:rPr>
        <w:t xml:space="preserve">чать на вопросы, участвовать в дискуссии; 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</w:t>
      </w:r>
      <w:r>
        <w:rPr>
          <w:rFonts w:ascii="Times New Roman" w:hAnsi="Times New Roman"/>
          <w:color w:val="000000"/>
          <w:sz w:val="28"/>
        </w:rPr>
        <w:t>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5F3A2E" w:rsidRDefault="00F172C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</w:t>
      </w:r>
      <w:r>
        <w:rPr>
          <w:rFonts w:ascii="Times New Roman" w:hAnsi="Times New Roman"/>
          <w:color w:val="000000"/>
          <w:sz w:val="28"/>
        </w:rPr>
        <w:t>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</w:r>
      <w:r>
        <w:rPr>
          <w:rFonts w:ascii="Times New Roman" w:hAnsi="Times New Roman"/>
          <w:color w:val="000000"/>
          <w:sz w:val="28"/>
        </w:rPr>
        <w:t>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>
        <w:rPr>
          <w:rFonts w:ascii="Times New Roman" w:hAnsi="Times New Roman"/>
          <w:color w:val="000000"/>
          <w:sz w:val="28"/>
        </w:rPr>
        <w:t>влениях внутренней политики Российской Федерации;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</w:t>
      </w:r>
      <w:r>
        <w:rPr>
          <w:rFonts w:ascii="Times New Roman" w:hAnsi="Times New Roman"/>
          <w:color w:val="000000"/>
          <w:sz w:val="28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приводить</w:t>
      </w:r>
      <w:r>
        <w:rPr>
          <w:rFonts w:ascii="Times New Roman" w:hAnsi="Times New Roman"/>
          <w:color w:val="000000"/>
          <w:sz w:val="28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</w:t>
      </w:r>
      <w:r>
        <w:rPr>
          <w:rFonts w:ascii="Times New Roman" w:hAnsi="Times New Roman"/>
          <w:color w:val="000000"/>
          <w:sz w:val="28"/>
        </w:rPr>
        <w:t>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</w:t>
      </w:r>
      <w:r>
        <w:rPr>
          <w:rFonts w:ascii="Times New Roman" w:hAnsi="Times New Roman"/>
          <w:color w:val="000000"/>
          <w:sz w:val="28"/>
        </w:rPr>
        <w:t>ости, общества и государства, в том числе от терроризма и экстремизма;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с о</w:t>
      </w:r>
      <w:r>
        <w:rPr>
          <w:rFonts w:ascii="Times New Roman" w:hAnsi="Times New Roman"/>
          <w:color w:val="000000"/>
          <w:sz w:val="28"/>
        </w:rPr>
        <w:t xml:space="preserve">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</w:t>
      </w:r>
      <w:r>
        <w:rPr>
          <w:rFonts w:ascii="Times New Roman" w:hAnsi="Times New Roman"/>
          <w:color w:val="000000"/>
          <w:sz w:val="28"/>
        </w:rPr>
        <w:t xml:space="preserve">тов Российской Федерации, между правами человека и гражданина и обязанностями граждан;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</w:t>
      </w:r>
      <w:r>
        <w:rPr>
          <w:rFonts w:ascii="Times New Roman" w:hAnsi="Times New Roman"/>
          <w:color w:val="000000"/>
          <w:sz w:val="28"/>
        </w:rPr>
        <w:t xml:space="preserve">й политики «сдерживания»; для объяснения необходимости противодействия коррупции;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 опорой на обществоведческие знания, факты общественной жизни и личный социальный опыт </w:t>
      </w: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</w:t>
      </w:r>
      <w:r>
        <w:rPr>
          <w:rFonts w:ascii="Times New Roman" w:hAnsi="Times New Roman"/>
          <w:color w:val="000000"/>
          <w:sz w:val="28"/>
        </w:rPr>
        <w:t xml:space="preserve">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процессы, явления и события в политической жизни Российской Федер</w:t>
      </w:r>
      <w:r>
        <w:rPr>
          <w:rFonts w:ascii="Times New Roman" w:hAnsi="Times New Roman"/>
          <w:color w:val="000000"/>
          <w:sz w:val="28"/>
        </w:rPr>
        <w:t xml:space="preserve">ации, в международных отношениях;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</w:t>
      </w:r>
      <w:r>
        <w:rPr>
          <w:rFonts w:ascii="Times New Roman" w:hAnsi="Times New Roman"/>
          <w:color w:val="000000"/>
          <w:sz w:val="28"/>
        </w:rPr>
        <w:t xml:space="preserve">политики, об усилиях нашего государства в борьбе с экстремизмом и международным терроризмом;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</w:t>
      </w:r>
      <w:r>
        <w:rPr>
          <w:rFonts w:ascii="Times New Roman" w:hAnsi="Times New Roman"/>
          <w:color w:val="000000"/>
          <w:sz w:val="28"/>
        </w:rPr>
        <w:t>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</w:t>
      </w:r>
      <w:r>
        <w:rPr>
          <w:rFonts w:ascii="Times New Roman" w:hAnsi="Times New Roman"/>
          <w:color w:val="000000"/>
          <w:sz w:val="28"/>
        </w:rPr>
        <w:t xml:space="preserve">лем источников и учебных материалов, составлять на их основе план, преобразовывать текстовую информацию в таблицу, схему;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об основных направлениях внутренней и внешней политики Российской Федерации, высших органов государстве</w:t>
      </w:r>
      <w:r>
        <w:rPr>
          <w:rFonts w:ascii="Times New Roman" w:hAnsi="Times New Roman"/>
          <w:color w:val="000000"/>
          <w:sz w:val="28"/>
        </w:rPr>
        <w:t xml:space="preserve">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</w:t>
      </w:r>
      <w:r>
        <w:rPr>
          <w:rFonts w:ascii="Times New Roman" w:hAnsi="Times New Roman"/>
          <w:b/>
          <w:color w:val="000000"/>
          <w:sz w:val="28"/>
        </w:rPr>
        <w:t>вать</w:t>
      </w:r>
      <w:r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</w:t>
      </w:r>
      <w:r>
        <w:rPr>
          <w:rFonts w:ascii="Times New Roman" w:hAnsi="Times New Roman"/>
          <w:color w:val="000000"/>
          <w:sz w:val="28"/>
        </w:rPr>
        <w:t>ть выводы, подкрепляя их аргументами;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</w:t>
      </w:r>
      <w:r>
        <w:rPr>
          <w:rFonts w:ascii="Times New Roman" w:hAnsi="Times New Roman"/>
          <w:color w:val="000000"/>
          <w:sz w:val="28"/>
        </w:rPr>
        <w:t xml:space="preserve">аствовать в дискуссии;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</w:t>
      </w:r>
      <w:r>
        <w:rPr>
          <w:rFonts w:ascii="Times New Roman" w:hAnsi="Times New Roman"/>
          <w:color w:val="000000"/>
          <w:sz w:val="28"/>
        </w:rPr>
        <w:t xml:space="preserve">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</w:t>
      </w:r>
      <w:r>
        <w:rPr>
          <w:rFonts w:ascii="Times New Roman" w:hAnsi="Times New Roman"/>
          <w:color w:val="000000"/>
          <w:sz w:val="28"/>
        </w:rPr>
        <w:t>электронную) и составлять простейший документ при использовании портала государственных услуг;</w:t>
      </w:r>
    </w:p>
    <w:p w:rsidR="005F3A2E" w:rsidRDefault="00F172C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</w:t>
      </w:r>
      <w:r>
        <w:rPr>
          <w:rFonts w:ascii="Times New Roman" w:hAnsi="Times New Roman"/>
          <w:color w:val="000000"/>
          <w:sz w:val="28"/>
        </w:rPr>
        <w:t xml:space="preserve">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</w:t>
      </w:r>
      <w:r>
        <w:rPr>
          <w:rFonts w:ascii="Times New Roman" w:hAnsi="Times New Roman"/>
          <w:color w:val="000000"/>
          <w:sz w:val="28"/>
        </w:rPr>
        <w:t>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</w:t>
      </w:r>
      <w:r>
        <w:rPr>
          <w:rFonts w:ascii="Times New Roman" w:hAnsi="Times New Roman"/>
          <w:color w:val="000000"/>
          <w:sz w:val="28"/>
        </w:rPr>
        <w:t xml:space="preserve"> жизни; 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государства;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общности и г</w:t>
      </w:r>
      <w:r>
        <w:rPr>
          <w:rFonts w:ascii="Times New Roman" w:hAnsi="Times New Roman"/>
          <w:color w:val="000000"/>
          <w:sz w:val="28"/>
        </w:rPr>
        <w:t>руппы;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 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осмысления личного социального опыта при исполнении типичных для н</w:t>
      </w:r>
      <w:r>
        <w:rPr>
          <w:rFonts w:ascii="Times New Roman" w:hAnsi="Times New Roman"/>
          <w:color w:val="000000"/>
          <w:sz w:val="28"/>
        </w:rPr>
        <w:t xml:space="preserve">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отклоняющег</w:t>
      </w:r>
      <w:r>
        <w:rPr>
          <w:rFonts w:ascii="Times New Roman" w:hAnsi="Times New Roman"/>
          <w:color w:val="000000"/>
          <w:sz w:val="28"/>
        </w:rPr>
        <w:t>ося поведения и его видов;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 xml:space="preserve">информацию из адаптированных источников, публикаций СМИ и Интернета </w:t>
      </w:r>
      <w:r>
        <w:rPr>
          <w:rFonts w:ascii="Times New Roman" w:hAnsi="Times New Roman"/>
          <w:color w:val="000000"/>
          <w:sz w:val="28"/>
        </w:rPr>
        <w:t>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</w:t>
      </w:r>
      <w:r>
        <w:rPr>
          <w:rFonts w:ascii="Times New Roman" w:hAnsi="Times New Roman"/>
          <w:color w:val="000000"/>
          <w:sz w:val="28"/>
        </w:rPr>
        <w:t xml:space="preserve"> текстовую и статистическую социал</w:t>
      </w:r>
      <w:r>
        <w:rPr>
          <w:rFonts w:ascii="Times New Roman" w:hAnsi="Times New Roman"/>
          <w:color w:val="000000"/>
          <w:sz w:val="28"/>
        </w:rPr>
        <w:t>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</w:t>
      </w:r>
      <w:r>
        <w:rPr>
          <w:rFonts w:ascii="Times New Roman" w:hAnsi="Times New Roman"/>
          <w:color w:val="000000"/>
          <w:sz w:val="28"/>
        </w:rPr>
        <w:t xml:space="preserve">ую социальную информацию; 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в практической деятельности для </w:t>
      </w:r>
      <w:r>
        <w:rPr>
          <w:rFonts w:ascii="Times New Roman" w:hAnsi="Times New Roman"/>
          <w:color w:val="000000"/>
          <w:sz w:val="28"/>
        </w:rPr>
        <w:t>выстраивания собственного поведения с позиции здорового образа жизни;</w:t>
      </w:r>
    </w:p>
    <w:p w:rsidR="005F3A2E" w:rsidRDefault="00F172C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5F3A2E" w:rsidRDefault="00F172C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</w:t>
      </w:r>
      <w:r>
        <w:rPr>
          <w:rFonts w:ascii="Times New Roman" w:hAnsi="Times New Roman"/>
          <w:b/>
          <w:color w:val="000000"/>
          <w:sz w:val="28"/>
        </w:rPr>
        <w:t>ом изменяющемся мире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</w:t>
      </w:r>
      <w:r>
        <w:rPr>
          <w:rFonts w:ascii="Times New Roman" w:hAnsi="Times New Roman"/>
          <w:b/>
          <w:color w:val="000000"/>
          <w:sz w:val="28"/>
        </w:rPr>
        <w:t xml:space="preserve">ть </w:t>
      </w:r>
      <w:r>
        <w:rPr>
          <w:rFonts w:ascii="Times New Roman" w:hAnsi="Times New Roman"/>
          <w:color w:val="000000"/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требования к современным профессиям;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</w:t>
      </w:r>
      <w:r>
        <w:rPr>
          <w:rFonts w:ascii="Times New Roman" w:hAnsi="Times New Roman"/>
          <w:color w:val="000000"/>
          <w:sz w:val="28"/>
        </w:rPr>
        <w:t>чины и последствия глобализации;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</w:t>
      </w:r>
      <w:r>
        <w:rPr>
          <w:rFonts w:ascii="Times New Roman" w:hAnsi="Times New Roman"/>
          <w:color w:val="000000"/>
          <w:sz w:val="28"/>
        </w:rPr>
        <w:t>а;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изученного материала познавательные и практ</w:t>
      </w:r>
      <w:r>
        <w:rPr>
          <w:rFonts w:ascii="Times New Roman" w:hAnsi="Times New Roman"/>
          <w:color w:val="000000"/>
          <w:sz w:val="28"/>
        </w:rPr>
        <w:t>ические задачи, связанные с волонтёрским движением; отражающие особенности коммуникации в виртуальном пространстве;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</w:t>
      </w:r>
      <w:r>
        <w:rPr>
          <w:rFonts w:ascii="Times New Roman" w:hAnsi="Times New Roman"/>
          <w:color w:val="000000"/>
          <w:sz w:val="28"/>
        </w:rPr>
        <w:t>ного образования; выбора профессии;</w:t>
      </w:r>
    </w:p>
    <w:p w:rsidR="005F3A2E" w:rsidRDefault="00F172C1">
      <w:pPr>
        <w:numPr>
          <w:ilvl w:val="0"/>
          <w:numId w:val="12"/>
        </w:numPr>
        <w:spacing w:after="0" w:line="264" w:lineRule="auto"/>
        <w:jc w:val="both"/>
        <w:sectPr w:rsidR="005F3A2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</w:t>
      </w:r>
      <w:r>
        <w:rPr>
          <w:rFonts w:ascii="Times New Roman" w:hAnsi="Times New Roman"/>
          <w:color w:val="000000"/>
          <w:sz w:val="28"/>
        </w:rPr>
        <w:t>стве.</w:t>
      </w:r>
    </w:p>
    <w:p w:rsidR="005F3A2E" w:rsidRDefault="00F172C1">
      <w:pPr>
        <w:spacing w:after="0"/>
        <w:ind w:left="120"/>
      </w:pPr>
      <w:bookmarkStart w:id="8" w:name="block-27690804"/>
      <w:bookmarkStart w:id="9" w:name="block-27690807_Копия_1"/>
      <w:bookmarkEnd w:id="8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3809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57"/>
        <w:gridCol w:w="4354"/>
        <w:gridCol w:w="2150"/>
        <w:gridCol w:w="2208"/>
        <w:gridCol w:w="3740"/>
      </w:tblGrid>
      <w:tr w:rsidR="005F3A2E">
        <w:trPr>
          <w:trHeight w:val="144"/>
        </w:trPr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4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7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8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Основные участники экономики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1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73"/>
        <w:gridCol w:w="4738"/>
        <w:gridCol w:w="1953"/>
        <w:gridCol w:w="2075"/>
        <w:gridCol w:w="3394"/>
      </w:tblGrid>
      <w:tr w:rsidR="005F3A2E">
        <w:trPr>
          <w:trHeight w:val="144"/>
        </w:trPr>
        <w:tc>
          <w:tcPr>
            <w:tcW w:w="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9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4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3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</w:t>
            </w:r>
            <w:r>
              <w:rPr>
                <w:rFonts w:ascii="Times New Roman" w:hAnsi="Times New Roman"/>
                <w:color w:val="000000"/>
                <w:sz w:val="24"/>
              </w:rPr>
              <w:t>ерации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3246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8"/>
        <w:gridCol w:w="4692"/>
        <w:gridCol w:w="1988"/>
        <w:gridCol w:w="2097"/>
        <w:gridCol w:w="3451"/>
      </w:tblGrid>
      <w:tr w:rsidR="005F3A2E">
        <w:trPr>
          <w:trHeight w:val="144"/>
        </w:trPr>
        <w:tc>
          <w:tcPr>
            <w:tcW w:w="1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10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46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4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2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2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в современном мире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5F3A2E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383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63"/>
        <w:gridCol w:w="5059"/>
        <w:gridCol w:w="1997"/>
        <w:gridCol w:w="2118"/>
        <w:gridCol w:w="3496"/>
      </w:tblGrid>
      <w:tr w:rsidR="005F3A2E">
        <w:trPr>
          <w:trHeight w:val="144"/>
        </w:trPr>
        <w:tc>
          <w:tcPr>
            <w:tcW w:w="11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5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11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50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4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6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о правовом статусе человека и гражданина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6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3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 и группы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Статусы и роли. Социализация личности. Семья и её функции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6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6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 Человек в современном изменяющемся мире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6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5F3A2E">
        <w:trPr>
          <w:trHeight w:val="144"/>
        </w:trPr>
        <w:tc>
          <w:tcPr>
            <w:tcW w:w="6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bookmarkStart w:id="10" w:name="block-27690805"/>
      <w:bookmarkStart w:id="11" w:name="block-27690804_Копия_1"/>
      <w:bookmarkEnd w:id="10"/>
      <w:bookmarkEnd w:id="11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381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41"/>
        <w:gridCol w:w="4670"/>
        <w:gridCol w:w="1831"/>
        <w:gridCol w:w="1991"/>
        <w:gridCol w:w="1460"/>
        <w:gridCol w:w="2824"/>
      </w:tblGrid>
      <w:tr w:rsidR="005F3A2E">
        <w:trPr>
          <w:trHeight w:val="144"/>
        </w:trPr>
        <w:tc>
          <w:tcPr>
            <w:tcW w:w="1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1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4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4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https://m.edsoo.ru/f5eb673c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https://m.edsoo.ru/f5eb68a4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https://m.edsoo.ru/f5eb6a2a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https://m.edsoo.ru/f5eb6d90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между поколениями.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подросткового возраста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https://m.edsoo.ru/f5eb6f34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https://m.edsoo.ru/f5eb70a6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https://m.edsoo.ru/f5eb74b6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https://m.edsoo.ru/f5eb763c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https://m.edsoo.ru/f5eb78f8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образование. Права и обязанности </w:t>
            </w:r>
            <w:r>
              <w:rPr>
                <w:rFonts w:ascii="Times New Roman" w:hAnsi="Times New Roman"/>
                <w:color w:val="000000"/>
                <w:sz w:val="24"/>
              </w:rPr>
              <w:t>учащегося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https://m.edsoo.ru/f5eb7a74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https://m.edsoo.ru/f5eb7bdc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https://m.edsoo.ru/f5eb7d58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https://m.edsoo.ru/f5eb81b8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https://m.edsoo.ru/f5eb835c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Роль семьи в жизни человека и общества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https://m.edsoo.ru/f5eb84ce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https://m.edsoo.ru/f5eb8640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время подростка. Отношения с друзьями и сверстниками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https://m.edsoo.ru/f5eb87b2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https://m.edsoo.ru/f5eb8910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https://m.edsoo.ru/f5eb8a78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https://m.edsoo.ru/f5eb8d48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 человека в обществе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современности и возможности их решения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5F3A2E">
        <w:trPr>
          <w:trHeight w:val="144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"Общество и его сферы. Человек в обществе"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5F3A2E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664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61"/>
        <w:gridCol w:w="4751"/>
        <w:gridCol w:w="1764"/>
        <w:gridCol w:w="1943"/>
        <w:gridCol w:w="1421"/>
        <w:gridCol w:w="2824"/>
      </w:tblGrid>
      <w:tr w:rsidR="005F3A2E">
        <w:trPr>
          <w:trHeight w:val="144"/>
        </w:trPr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9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47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2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роль в жизни общества. Право и мораль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/f5ebc5b0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</w:t>
            </w:r>
            <w:r>
              <w:rPr>
                <w:rFonts w:ascii="Times New Roman" w:hAnsi="Times New Roman"/>
                <w:color w:val="000000"/>
                <w:sz w:val="24"/>
              </w:rPr>
              <w:t>едерации - Основной закон. Система права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"Человек как участник правовых отношений. Основы российского права"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 по теме " Гражданин Российской Федерации"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5F3A2E">
        <w:trPr>
          <w:trHeight w:val="144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m.edsoo.ru/f5ebfbac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3552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14"/>
        <w:gridCol w:w="4797"/>
        <w:gridCol w:w="1720"/>
        <w:gridCol w:w="1914"/>
        <w:gridCol w:w="1395"/>
        <w:gridCol w:w="2812"/>
      </w:tblGrid>
      <w:tr w:rsidR="005F3A2E">
        <w:trPr>
          <w:trHeight w:val="144"/>
        </w:trPr>
        <w:tc>
          <w:tcPr>
            <w:tcW w:w="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9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4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28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Предприятие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Налоги. Государственный бюджет. Госуда</w:t>
            </w:r>
            <w:r>
              <w:rPr>
                <w:rFonts w:ascii="Times New Roman" w:hAnsi="Times New Roman"/>
                <w:color w:val="000000"/>
                <w:sz w:val="24"/>
              </w:rPr>
              <w:t>рственная политика по развитию конкуренции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религии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 и общества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5F3A2E">
        <w:trPr>
          <w:trHeight w:val="144"/>
        </w:trPr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>"Человек в экономике", "Человек в мире культуры"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5F3A2E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3763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19"/>
        <w:gridCol w:w="4693"/>
        <w:gridCol w:w="1811"/>
        <w:gridCol w:w="1978"/>
        <w:gridCol w:w="1451"/>
        <w:gridCol w:w="2811"/>
      </w:tblGrid>
      <w:tr w:rsidR="005F3A2E">
        <w:trPr>
          <w:trHeight w:val="144"/>
        </w:trPr>
        <w:tc>
          <w:tcPr>
            <w:tcW w:w="10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3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10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4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14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  <w:tc>
          <w:tcPr>
            <w:tcW w:w="28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A2E" w:rsidRDefault="005F3A2E">
            <w:pPr>
              <w:widowControl w:val="0"/>
            </w:pPr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Государственно-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территориальное устройство Российской Федерации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u/f5ec5dcc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Повторительно-обощающий урок по теме «Гражданин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государство»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 государства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повторение по теме "Человек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политическом измерении"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5F3A2E">
        <w:trPr>
          <w:trHeight w:val="144"/>
        </w:trPr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  <w:jc w:val="center"/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  <w:spacing w:after="0"/>
              <w:ind w:left="135"/>
            </w:pP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5F3A2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F172C1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A2E" w:rsidRDefault="005F3A2E">
            <w:pPr>
              <w:widowControl w:val="0"/>
            </w:pPr>
          </w:p>
        </w:tc>
      </w:tr>
    </w:tbl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5F3A2E">
      <w:pPr>
        <w:sectPr w:rsidR="005F3A2E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5F3A2E" w:rsidRDefault="00F172C1">
      <w:pPr>
        <w:spacing w:after="0"/>
        <w:ind w:left="120"/>
      </w:pPr>
      <w:bookmarkStart w:id="12" w:name="block-27690806"/>
      <w:bookmarkStart w:id="13" w:name="block-27690805_Копия_1"/>
      <w:bookmarkEnd w:id="12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F3A2E" w:rsidRDefault="00F172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3A2E" w:rsidRDefault="005F3A2E">
      <w:pPr>
        <w:spacing w:after="0" w:line="480" w:lineRule="auto"/>
        <w:ind w:left="120"/>
      </w:pPr>
    </w:p>
    <w:p w:rsidR="005F3A2E" w:rsidRDefault="005F3A2E">
      <w:pPr>
        <w:spacing w:after="0" w:line="480" w:lineRule="auto"/>
        <w:ind w:left="120"/>
      </w:pPr>
    </w:p>
    <w:p w:rsidR="005F3A2E" w:rsidRDefault="005F3A2E">
      <w:pPr>
        <w:spacing w:after="0"/>
        <w:ind w:left="120"/>
      </w:pPr>
    </w:p>
    <w:p w:rsidR="005F3A2E" w:rsidRDefault="00F172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F3A2E" w:rsidRDefault="005F3A2E">
      <w:pPr>
        <w:spacing w:after="0" w:line="480" w:lineRule="auto"/>
        <w:ind w:left="120"/>
      </w:pPr>
    </w:p>
    <w:p w:rsidR="005F3A2E" w:rsidRDefault="005F3A2E">
      <w:pPr>
        <w:spacing w:after="0"/>
        <w:ind w:left="120"/>
      </w:pPr>
    </w:p>
    <w:p w:rsidR="005F3A2E" w:rsidRDefault="00F172C1">
      <w:pPr>
        <w:spacing w:after="0" w:line="480" w:lineRule="auto"/>
        <w:ind w:left="120"/>
        <w:sectPr w:rsidR="005F3A2E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F3A2E" w:rsidRDefault="005F3A2E">
      <w:bookmarkStart w:id="14" w:name="block-27690806_Копия_1"/>
      <w:bookmarkEnd w:id="14"/>
    </w:p>
    <w:sectPr w:rsidR="005F3A2E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</w:font>
  <w:font w:name="Times New Roman">
    <w:panose1 w:val="020206030504050203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6F08"/>
    <w:multiLevelType w:val="multilevel"/>
    <w:tmpl w:val="CAA0D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A23971"/>
    <w:multiLevelType w:val="multilevel"/>
    <w:tmpl w:val="EBBC508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AA5D23"/>
    <w:multiLevelType w:val="multilevel"/>
    <w:tmpl w:val="8D10313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A700804"/>
    <w:multiLevelType w:val="multilevel"/>
    <w:tmpl w:val="56E295F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59640E3"/>
    <w:multiLevelType w:val="multilevel"/>
    <w:tmpl w:val="2026D01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CD66BC5"/>
    <w:multiLevelType w:val="multilevel"/>
    <w:tmpl w:val="55BC8E9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DAB5311"/>
    <w:multiLevelType w:val="multilevel"/>
    <w:tmpl w:val="DD104F5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5822769"/>
    <w:multiLevelType w:val="multilevel"/>
    <w:tmpl w:val="2D0A2A4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86B41EF"/>
    <w:multiLevelType w:val="multilevel"/>
    <w:tmpl w:val="60E0E4A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85663B"/>
    <w:multiLevelType w:val="multilevel"/>
    <w:tmpl w:val="784A542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CE858DB"/>
    <w:multiLevelType w:val="multilevel"/>
    <w:tmpl w:val="1E4461C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17E3E8D"/>
    <w:multiLevelType w:val="multilevel"/>
    <w:tmpl w:val="C25E120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64D40AE"/>
    <w:multiLevelType w:val="multilevel"/>
    <w:tmpl w:val="19F4282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  <w:num w:numId="11">
    <w:abstractNumId w:val="12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2E"/>
    <w:rsid w:val="005F3A2E"/>
    <w:rsid w:val="00F1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C83E8-0FE1-4E6D-88E4-398E68E0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f1">
    <w:name w:val="No Spacing"/>
    <w:qFormat/>
    <w:pPr>
      <w:spacing w:after="200" w:line="276" w:lineRule="auto"/>
    </w:pPr>
    <w:rPr>
      <w:rFonts w:cs="Times New Roman"/>
      <w:lang w:val="ru-RU" w:eastAsia="zh-CN"/>
    </w:rPr>
  </w:style>
  <w:style w:type="table" w:styleId="a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d6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14739</Words>
  <Characters>84015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Татьяна</cp:lastModifiedBy>
  <cp:revision>2</cp:revision>
  <dcterms:created xsi:type="dcterms:W3CDTF">2023-11-15T05:10:00Z</dcterms:created>
  <dcterms:modified xsi:type="dcterms:W3CDTF">2023-11-15T05:10:00Z</dcterms:modified>
  <dc:language>ru-RU</dc:language>
</cp:coreProperties>
</file>