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2C" w:rsidRDefault="0033482C" w:rsidP="0033482C">
      <w:pPr>
        <w:jc w:val="center"/>
        <w:rPr>
          <w:rStyle w:val="CharacterStyle1"/>
          <w:b/>
          <w:color w:val="262626" w:themeColor="text1" w:themeTint="D9"/>
          <w:spacing w:val="6"/>
          <w:sz w:val="22"/>
          <w:szCs w:val="22"/>
        </w:rPr>
      </w:pPr>
      <w:r>
        <w:rPr>
          <w:rFonts w:ascii="Arial" w:hAnsi="Arial" w:cs="Arial"/>
          <w:b/>
          <w:noProof/>
          <w:color w:val="262626" w:themeColor="text1" w:themeTint="D9"/>
          <w:spacing w:val="6"/>
          <w:sz w:val="22"/>
          <w:szCs w:val="22"/>
        </w:rPr>
        <w:drawing>
          <wp:inline distT="0" distB="0" distL="0" distR="0">
            <wp:extent cx="8629650" cy="6181725"/>
            <wp:effectExtent l="0" t="0" r="0" b="0"/>
            <wp:docPr id="1" name="Рисунок 1" descr="F:\скан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2613" cy="61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82C" w:rsidRPr="0033482C" w:rsidRDefault="0033482C" w:rsidP="0033482C">
      <w:pPr>
        <w:jc w:val="center"/>
        <w:rPr>
          <w:rStyle w:val="CharacterStyle1"/>
          <w:b/>
          <w:color w:val="262626" w:themeColor="text1" w:themeTint="D9"/>
          <w:spacing w:val="6"/>
          <w:sz w:val="22"/>
          <w:szCs w:val="22"/>
        </w:rPr>
      </w:pPr>
      <w:r w:rsidRPr="0033482C">
        <w:rPr>
          <w:rStyle w:val="CharacterStyle1"/>
          <w:b/>
          <w:color w:val="262626" w:themeColor="text1" w:themeTint="D9"/>
          <w:spacing w:val="6"/>
          <w:sz w:val="22"/>
          <w:szCs w:val="22"/>
        </w:rPr>
        <w:lastRenderedPageBreak/>
        <w:t>Планируемые результаты изучения учебного предмета</w:t>
      </w:r>
    </w:p>
    <w:p w:rsidR="0033482C" w:rsidRPr="0033482C" w:rsidRDefault="0033482C" w:rsidP="0033482C">
      <w:pPr>
        <w:jc w:val="center"/>
        <w:rPr>
          <w:rStyle w:val="CharacterStyle1"/>
          <w:b/>
          <w:sz w:val="22"/>
          <w:szCs w:val="22"/>
        </w:rPr>
      </w:pPr>
      <w:r w:rsidRPr="0033482C">
        <w:rPr>
          <w:rStyle w:val="CharacterStyle1"/>
          <w:b/>
          <w:color w:val="262626" w:themeColor="text1" w:themeTint="D9"/>
          <w:spacing w:val="6"/>
          <w:sz w:val="22"/>
          <w:szCs w:val="22"/>
        </w:rPr>
        <w:t xml:space="preserve"> Технология в 1 классе</w:t>
      </w:r>
    </w:p>
    <w:p w:rsidR="0033482C" w:rsidRPr="0033482C" w:rsidRDefault="0033482C" w:rsidP="0033482C">
      <w:pPr>
        <w:tabs>
          <w:tab w:val="left" w:pos="4213"/>
        </w:tabs>
        <w:jc w:val="center"/>
        <w:rPr>
          <w:bCs/>
          <w:color w:val="262626" w:themeColor="text1" w:themeTint="D9"/>
          <w:sz w:val="22"/>
          <w:szCs w:val="22"/>
        </w:rPr>
      </w:pPr>
    </w:p>
    <w:tbl>
      <w:tblPr>
        <w:tblStyle w:val="a5"/>
        <w:tblW w:w="151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977"/>
        <w:gridCol w:w="3402"/>
        <w:gridCol w:w="2787"/>
      </w:tblGrid>
      <w:tr w:rsidR="0033482C" w:rsidRPr="0033482C" w:rsidTr="009419F9">
        <w:trPr>
          <w:trHeight w:val="143"/>
        </w:trPr>
        <w:tc>
          <w:tcPr>
            <w:tcW w:w="2127" w:type="dxa"/>
            <w:vMerge w:val="restart"/>
          </w:tcPr>
          <w:p w:rsidR="0033482C" w:rsidRPr="0033482C" w:rsidRDefault="0033482C" w:rsidP="009419F9">
            <w:pPr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33482C" w:rsidRPr="0033482C" w:rsidRDefault="0033482C" w:rsidP="009419F9">
            <w:pPr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33482C" w:rsidRPr="0033482C" w:rsidRDefault="0033482C" w:rsidP="009419F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3482C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результаты</w:t>
            </w:r>
          </w:p>
        </w:tc>
        <w:tc>
          <w:tcPr>
            <w:tcW w:w="2787" w:type="dxa"/>
            <w:vMerge w:val="restart"/>
          </w:tcPr>
          <w:p w:rsidR="0033482C" w:rsidRPr="0033482C" w:rsidRDefault="0033482C" w:rsidP="009419F9">
            <w:pPr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Личностные результаты</w:t>
            </w:r>
          </w:p>
        </w:tc>
      </w:tr>
      <w:tr w:rsidR="0033482C" w:rsidRPr="0033482C" w:rsidTr="009419F9">
        <w:trPr>
          <w:trHeight w:val="142"/>
        </w:trPr>
        <w:tc>
          <w:tcPr>
            <w:tcW w:w="2127" w:type="dxa"/>
            <w:vMerge/>
          </w:tcPr>
          <w:p w:rsidR="0033482C" w:rsidRPr="0033482C" w:rsidRDefault="0033482C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3482C" w:rsidRPr="0033482C" w:rsidRDefault="0033482C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ученик научится</w:t>
            </w:r>
          </w:p>
        </w:tc>
        <w:tc>
          <w:tcPr>
            <w:tcW w:w="2977" w:type="dxa"/>
          </w:tcPr>
          <w:p w:rsidR="0033482C" w:rsidRPr="0033482C" w:rsidRDefault="0033482C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ученик получит возможность научиться </w:t>
            </w:r>
          </w:p>
        </w:tc>
        <w:tc>
          <w:tcPr>
            <w:tcW w:w="3402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</w:tr>
      <w:tr w:rsidR="0033482C" w:rsidRPr="0033482C" w:rsidTr="009419F9">
        <w:trPr>
          <w:trHeight w:val="287"/>
        </w:trPr>
        <w:tc>
          <w:tcPr>
            <w:tcW w:w="21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t xml:space="preserve">Общекультурные и </w:t>
            </w:r>
            <w:proofErr w:type="spellStart"/>
            <w:r w:rsidRPr="0033482C">
              <w:rPr>
                <w:iCs/>
                <w:sz w:val="22"/>
                <w:szCs w:val="22"/>
                <w:lang w:eastAsia="en-US"/>
              </w:rPr>
              <w:t>общетрудовые</w:t>
            </w:r>
            <w:proofErr w:type="spellEnd"/>
            <w:r w:rsidRPr="0033482C">
              <w:rPr>
                <w:iCs/>
                <w:sz w:val="22"/>
                <w:szCs w:val="22"/>
                <w:lang w:eastAsia="en-US"/>
              </w:rPr>
              <w:t xml:space="preserve"> компетенции. Основы культуры труда, самообслуживание</w:t>
            </w:r>
          </w:p>
          <w:p w:rsidR="0033482C" w:rsidRPr="0033482C" w:rsidRDefault="0033482C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3482C">
              <w:rPr>
                <w:sz w:val="22"/>
                <w:szCs w:val="22"/>
                <w:lang w:eastAsia="en-US"/>
              </w:rPr>
      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      </w:r>
            <w:proofErr w:type="gramEnd"/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 xml:space="preserve">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выполнять доступные действия по самообслуживанию и доступные виды домашнего труда</w:t>
            </w:r>
            <w:proofErr w:type="gramStart"/>
            <w:r w:rsidRPr="0033482C">
              <w:rPr>
                <w:sz w:val="22"/>
                <w:szCs w:val="22"/>
                <w:lang w:eastAsia="en-US"/>
              </w:rPr>
              <w:t>..</w:t>
            </w:r>
            <w:proofErr w:type="gramEnd"/>
          </w:p>
        </w:tc>
        <w:tc>
          <w:tcPr>
            <w:tcW w:w="297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t>уважительно относиться к труду людей;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t xml:space="preserve">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33482C">
              <w:rPr>
                <w:iCs/>
                <w:sz w:val="22"/>
                <w:szCs w:val="22"/>
                <w:lang w:eastAsia="en-US"/>
              </w:rPr>
              <w:t>династий</w:t>
            </w:r>
            <w:proofErr w:type="gramEnd"/>
            <w:r w:rsidRPr="0033482C">
              <w:rPr>
                <w:iCs/>
                <w:sz w:val="22"/>
                <w:szCs w:val="22"/>
                <w:lang w:eastAsia="en-US"/>
              </w:rPr>
              <w:t xml:space="preserve"> как своего региона, так и страны, и уважать их; 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      </w:r>
          </w:p>
        </w:tc>
        <w:tc>
          <w:tcPr>
            <w:tcW w:w="3402" w:type="dxa"/>
            <w:vMerge w:val="restart"/>
          </w:tcPr>
          <w:p w:rsidR="0033482C" w:rsidRPr="0033482C" w:rsidRDefault="0033482C" w:rsidP="009419F9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Регулятивные УУД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самостоятельно формулировать цель урока после предварительного   обсуждения;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 помощью учителя анализировать предложенное задание, отделять   известное и неизвестное;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совместно с учителем выявлять и формулировать учебную проблему;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под контролем учителя выполнять пробные поисковые действия   (упражнения) для выявления оптимального решения проблемы (задачи);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выполнять задание по составленному под контролем учителя плану, сверять   свои действия с ним;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 xml:space="preserve">осуществлять текущий и точности выполнения технологических операций   (с помощью простых и сложных по конфигурации шаблонов, чертёжных   инструментов), итоговый контроль общего качества выполненного изделия,   задания; проверять  модели в действии, вносить необходимые   </w:t>
            </w:r>
            <w:r w:rsidRPr="0033482C">
              <w:rPr>
                <w:b w:val="0"/>
                <w:sz w:val="22"/>
                <w:szCs w:val="22"/>
              </w:rPr>
              <w:lastRenderedPageBreak/>
              <w:t xml:space="preserve">конструктивные доработки (средством формирования этих действий служит    технология </w:t>
            </w:r>
            <w:r w:rsidRPr="0033482C">
              <w:rPr>
                <w:b w:val="0"/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 w:rsidRPr="0033482C">
              <w:rPr>
                <w:b w:val="0"/>
                <w:sz w:val="22"/>
                <w:szCs w:val="22"/>
              </w:rPr>
              <w:t>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в диалоге с учителем учиться вырабатывать критерии оценки и определять   степень успешности выполнения своей работы и работы всех, исходя из   имеющихся критериев (средством формирования этих действий служит   технология оценки учебных успехов)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Познавательные УУД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искать и отбирать необходимые для решения учебной задачи источники   информации в учебнике (текст, иллюстрация, схема, чертёж,   инструкционная карта), энциклопедиях, справочниках, Интернете;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iCs/>
                <w:sz w:val="22"/>
                <w:szCs w:val="22"/>
              </w:rPr>
              <w:t>добывать</w:t>
            </w:r>
            <w:r w:rsidRPr="0033482C">
              <w:rPr>
                <w:b w:val="0"/>
                <w:sz w:val="22"/>
                <w:szCs w:val="22"/>
              </w:rPr>
              <w:t xml:space="preserve"> новые знания в процессе наблюдений, рассуждений и   обсуждений материалов учебника, выполнения пробных поисковых   упражнений;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 xml:space="preserve">перерабатывать полученную информацию: сравнивать и классифицировать   факты и </w:t>
            </w:r>
            <w:proofErr w:type="spellStart"/>
            <w:r w:rsidRPr="0033482C">
              <w:rPr>
                <w:b w:val="0"/>
                <w:sz w:val="22"/>
                <w:szCs w:val="22"/>
              </w:rPr>
              <w:t>явления</w:t>
            </w:r>
            <w:proofErr w:type="gramStart"/>
            <w:r w:rsidRPr="0033482C">
              <w:rPr>
                <w:b w:val="0"/>
                <w:sz w:val="22"/>
                <w:szCs w:val="22"/>
              </w:rPr>
              <w:t>;о</w:t>
            </w:r>
            <w:proofErr w:type="gramEnd"/>
            <w:r w:rsidRPr="0033482C">
              <w:rPr>
                <w:b w:val="0"/>
                <w:sz w:val="22"/>
                <w:szCs w:val="22"/>
              </w:rPr>
              <w:t>пределять</w:t>
            </w:r>
            <w:proofErr w:type="spellEnd"/>
            <w:r w:rsidRPr="0033482C">
              <w:rPr>
                <w:b w:val="0"/>
                <w:sz w:val="22"/>
                <w:szCs w:val="22"/>
              </w:rPr>
              <w:t xml:space="preserve"> причинно-следственные связи изучаемых   явлений, событий;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iCs/>
                <w:sz w:val="22"/>
                <w:szCs w:val="22"/>
              </w:rPr>
              <w:t>д</w:t>
            </w:r>
            <w:r w:rsidRPr="0033482C">
              <w:rPr>
                <w:b w:val="0"/>
                <w:sz w:val="22"/>
                <w:szCs w:val="22"/>
              </w:rPr>
              <w:t xml:space="preserve">елать выводы на основе </w:t>
            </w:r>
            <w:r w:rsidRPr="0033482C">
              <w:rPr>
                <w:b w:val="0"/>
                <w:iCs/>
                <w:sz w:val="22"/>
                <w:szCs w:val="22"/>
              </w:rPr>
              <w:t>обобщения</w:t>
            </w:r>
            <w:r w:rsidRPr="0033482C">
              <w:rPr>
                <w:b w:val="0"/>
                <w:sz w:val="22"/>
                <w:szCs w:val="22"/>
              </w:rPr>
              <w:t xml:space="preserve"> полученных знаний;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lastRenderedPageBreak/>
              <w:t>преобразовывать информацию: представлять информацию в виде текста,   таблицы, схемы (в информационных проектах).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посредством формирования этих действий – чувствовать мир, искусство.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Коммуникативные УУД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доносить свою позицию до других: оформлять свои мысли в устной и   письменной речи с учётом своих учебных и жизненных речевых ситуаций;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донести свою позицию до других: высказывать свою точку зрения и   пытаться её обосновать, приводя аргументы;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слушать других, пытаться принимать другую точку зрения, быть готовым   изменить свою точку зрения (средством формирования этих действий   служит технология проблемного диалога (побуждающий и подводящий   диалог));</w:t>
            </w:r>
          </w:p>
          <w:p w:rsidR="0033482C" w:rsidRPr="0033482C" w:rsidRDefault="0033482C" w:rsidP="009419F9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33482C">
              <w:rPr>
                <w:b w:val="0"/>
                <w:sz w:val="22"/>
                <w:szCs w:val="22"/>
              </w:rPr>
              <w:t>уметь сотрудничать, выполняя различные роли в группе, в совместном   решении проблемы (задачи);</w:t>
            </w:r>
          </w:p>
          <w:p w:rsidR="0033482C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уважительно относиться к позиции другого, пытаться договариваться   (средством формирования этих действий служит работа в малых группах).</w:t>
            </w:r>
          </w:p>
        </w:tc>
        <w:tc>
          <w:tcPr>
            <w:tcW w:w="2787" w:type="dxa"/>
            <w:vMerge w:val="restart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учебно-познавательный интерес к новому учебному материалу и способам решения новой задачи;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</w:t>
            </w:r>
            <w:r w:rsidRPr="0033482C">
              <w:rPr>
                <w:sz w:val="22"/>
                <w:szCs w:val="22"/>
              </w:rPr>
              <w:lastRenderedPageBreak/>
              <w:t>оценок учителей, товарищей, родителей и других людей;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способность к самооценке на основе критериев успешности учебной деятельности;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ориентация в нравственном содержании и смысле, как собственных поступков, так и поступков окружающих людей;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spellStart"/>
            <w:r w:rsidRPr="0033482C">
              <w:rPr>
                <w:iCs/>
                <w:sz w:val="22"/>
                <w:szCs w:val="22"/>
              </w:rPr>
              <w:t>эмпатии</w:t>
            </w:r>
            <w:proofErr w:type="spellEnd"/>
            <w:r w:rsidRPr="0033482C">
              <w:rPr>
                <w:iCs/>
                <w:sz w:val="22"/>
                <w:szCs w:val="22"/>
              </w:rPr>
              <w:t>, как осознанного понимания чу</w:t>
            </w:r>
            <w:proofErr w:type="gramStart"/>
            <w:r w:rsidRPr="0033482C">
              <w:rPr>
                <w:iCs/>
                <w:sz w:val="22"/>
                <w:szCs w:val="22"/>
              </w:rPr>
              <w:t>вств др</w:t>
            </w:r>
            <w:proofErr w:type="gramEnd"/>
            <w:r w:rsidRPr="0033482C">
              <w:rPr>
                <w:iCs/>
                <w:sz w:val="22"/>
                <w:szCs w:val="22"/>
              </w:rPr>
              <w:t>угих людей и сопереживания им, выражающихся в поступках, направленных на помощь и обеспечение благополучия.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</w:p>
        </w:tc>
      </w:tr>
      <w:tr w:rsidR="0033482C" w:rsidRPr="0033482C" w:rsidTr="009419F9">
        <w:trPr>
          <w:trHeight w:val="287"/>
        </w:trPr>
        <w:tc>
          <w:tcPr>
            <w:tcW w:w="21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t>Технология ручной обработки материалов. Элементы графической грамоты</w:t>
            </w:r>
          </w:p>
          <w:p w:rsidR="0033482C" w:rsidRPr="0033482C" w:rsidRDefault="0033482C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3482C" w:rsidRPr="0033482C" w:rsidRDefault="0033482C" w:rsidP="009419F9">
            <w:pPr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</w:t>
            </w:r>
            <w:r w:rsidRPr="0033482C">
              <w:rPr>
                <w:sz w:val="22"/>
                <w:szCs w:val="22"/>
                <w:lang w:eastAsia="en-US"/>
              </w:rPr>
              <w:lastRenderedPageBreak/>
              <w:t>конструктивным свойствам в соответствии с поставленной задачей;</w:t>
            </w:r>
          </w:p>
          <w:p w:rsidR="0033482C" w:rsidRPr="0033482C" w:rsidRDefault="0033482C" w:rsidP="009419F9">
            <w:pPr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      </w:r>
          </w:p>
          <w:p w:rsidR="0033482C" w:rsidRPr="0033482C" w:rsidRDefault="0033482C" w:rsidP="009419F9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33482C">
              <w:rPr>
                <w:sz w:val="22"/>
                <w:szCs w:val="22"/>
                <w:lang w:eastAsia="en-US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  <w:proofErr w:type="gramEnd"/>
          </w:p>
          <w:p w:rsidR="0033482C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  <w:lang w:eastAsia="en-US"/>
              </w:rPr>
      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</w:t>
            </w:r>
          </w:p>
        </w:tc>
        <w:tc>
          <w:tcPr>
            <w:tcW w:w="297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отбирать и выстраивать оптимальную технологическую последовательность реализации собственного или предложенного учителем замысла;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      </w:r>
          </w:p>
        </w:tc>
        <w:tc>
          <w:tcPr>
            <w:tcW w:w="3402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</w:tr>
      <w:tr w:rsidR="0033482C" w:rsidRPr="0033482C" w:rsidTr="009419F9">
        <w:trPr>
          <w:trHeight w:val="287"/>
        </w:trPr>
        <w:tc>
          <w:tcPr>
            <w:tcW w:w="21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Конструирова</w:t>
            </w:r>
            <w:proofErr w:type="spellEnd"/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proofErr w:type="spellStart"/>
            <w:r w:rsidRPr="0033482C">
              <w:rPr>
                <w:iCs/>
                <w:sz w:val="22"/>
                <w:szCs w:val="22"/>
                <w:lang w:eastAsia="en-US"/>
              </w:rPr>
              <w:t>ние</w:t>
            </w:r>
            <w:proofErr w:type="spellEnd"/>
            <w:r w:rsidRPr="0033482C">
              <w:rPr>
                <w:iCs/>
                <w:sz w:val="22"/>
                <w:szCs w:val="22"/>
                <w:lang w:eastAsia="en-US"/>
              </w:rPr>
              <w:t xml:space="preserve"> и моделирование</w:t>
            </w:r>
          </w:p>
          <w:p w:rsidR="0033482C" w:rsidRPr="0033482C" w:rsidRDefault="0033482C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анализировать устройство изделия: выделять детали, их форму, определять взаимное расположение, виды соединения деталей;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lastRenderedPageBreak/>
              <w:t>изготавливать несложные конструкции изделий по рисунку, простейшему чертежу или эскизу, образцу и доступным заданным условиям</w:t>
            </w:r>
            <w:proofErr w:type="gramStart"/>
            <w:r w:rsidRPr="0033482C">
              <w:rPr>
                <w:sz w:val="22"/>
                <w:szCs w:val="22"/>
                <w:lang w:eastAsia="en-US"/>
              </w:rPr>
              <w:t>..</w:t>
            </w:r>
            <w:proofErr w:type="gramEnd"/>
          </w:p>
        </w:tc>
        <w:tc>
          <w:tcPr>
            <w:tcW w:w="2977" w:type="dxa"/>
          </w:tcPr>
          <w:p w:rsidR="0033482C" w:rsidRPr="0033482C" w:rsidRDefault="0033482C" w:rsidP="009419F9">
            <w:pPr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соотносить объёмную конструкцию, основанную на правильных геометрических формах, с изображениями их развёрток;</w:t>
            </w:r>
          </w:p>
          <w:p w:rsidR="0033482C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t xml:space="preserve">создавать мысленный образ конструкции с целью решения определённой конструкторской задачи или </w:t>
            </w:r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передачи определённой художественно-эстетической информации; воплощать этот образ в материале.</w:t>
            </w:r>
          </w:p>
        </w:tc>
        <w:tc>
          <w:tcPr>
            <w:tcW w:w="3402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</w:tr>
      <w:tr w:rsidR="0033482C" w:rsidRPr="0033482C" w:rsidTr="009419F9">
        <w:trPr>
          <w:trHeight w:val="287"/>
        </w:trPr>
        <w:tc>
          <w:tcPr>
            <w:tcW w:w="212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eastAsia="en-US"/>
              </w:rPr>
            </w:pPr>
            <w:r w:rsidRPr="0033482C">
              <w:rPr>
                <w:iCs/>
                <w:sz w:val="22"/>
                <w:szCs w:val="22"/>
                <w:lang w:eastAsia="en-US"/>
              </w:rPr>
              <w:lastRenderedPageBreak/>
              <w:t>Практика работы на компьютере</w:t>
            </w:r>
          </w:p>
          <w:p w:rsidR="0033482C" w:rsidRPr="0033482C" w:rsidRDefault="0033482C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33482C" w:rsidRPr="0033482C" w:rsidRDefault="0033482C" w:rsidP="009419F9">
            <w:pPr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выполнять компенсирующие физические упражнения (мини-зарядку);</w:t>
            </w:r>
          </w:p>
          <w:p w:rsidR="0033482C" w:rsidRPr="0033482C" w:rsidRDefault="0033482C" w:rsidP="009419F9">
            <w:pPr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пользоваться компьютером для поиска и воспроизведения необходимой информации;</w:t>
            </w:r>
          </w:p>
          <w:p w:rsidR="0033482C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  <w:lang w:eastAsia="en-US"/>
              </w:rPr>
      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      </w:r>
          </w:p>
        </w:tc>
        <w:tc>
          <w:tcPr>
            <w:tcW w:w="2977" w:type="dxa"/>
          </w:tcPr>
          <w:p w:rsidR="0033482C" w:rsidRPr="0033482C" w:rsidRDefault="0033482C" w:rsidP="009419F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33482C">
              <w:rPr>
                <w:sz w:val="22"/>
                <w:szCs w:val="22"/>
                <w:lang w:eastAsia="en-US"/>
              </w:rPr>
      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      </w:r>
          </w:p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33482C" w:rsidRPr="0033482C" w:rsidRDefault="0033482C" w:rsidP="009419F9">
            <w:pPr>
              <w:rPr>
                <w:sz w:val="22"/>
                <w:szCs w:val="22"/>
              </w:rPr>
            </w:pPr>
          </w:p>
        </w:tc>
      </w:tr>
    </w:tbl>
    <w:p w:rsidR="0033482C" w:rsidRPr="0033482C" w:rsidRDefault="004E2DF0" w:rsidP="0033482C">
      <w:pPr>
        <w:spacing w:after="200"/>
        <w:jc w:val="center"/>
        <w:rPr>
          <w:sz w:val="22"/>
          <w:szCs w:val="22"/>
        </w:rPr>
      </w:pPr>
      <w:r w:rsidRPr="0033482C">
        <w:rPr>
          <w:sz w:val="22"/>
          <w:szCs w:val="22"/>
        </w:rPr>
        <w:t xml:space="preserve">               </w:t>
      </w:r>
    </w:p>
    <w:p w:rsidR="0033482C" w:rsidRPr="0033482C" w:rsidRDefault="0033482C" w:rsidP="0033482C">
      <w:pPr>
        <w:spacing w:after="200"/>
        <w:jc w:val="center"/>
        <w:rPr>
          <w:sz w:val="22"/>
          <w:szCs w:val="22"/>
        </w:rPr>
      </w:pPr>
    </w:p>
    <w:p w:rsidR="0033482C" w:rsidRPr="00C14E92" w:rsidRDefault="0033482C" w:rsidP="0033482C">
      <w:pPr>
        <w:spacing w:after="200"/>
        <w:jc w:val="center"/>
        <w:rPr>
          <w:b/>
          <w:bCs/>
          <w:iCs/>
        </w:rPr>
      </w:pPr>
      <w:r>
        <w:rPr>
          <w:sz w:val="22"/>
          <w:szCs w:val="22"/>
        </w:rPr>
        <w:lastRenderedPageBreak/>
        <w:t>С</w:t>
      </w:r>
      <w:r w:rsidRPr="00C14E92">
        <w:rPr>
          <w:b/>
          <w:bCs/>
          <w:iCs/>
        </w:rPr>
        <w:t>одержание учебного предмета</w:t>
      </w:r>
    </w:p>
    <w:p w:rsidR="0033482C" w:rsidRPr="00C14E92" w:rsidRDefault="0033482C" w:rsidP="0033482C">
      <w:pPr>
        <w:spacing w:after="200"/>
        <w:jc w:val="center"/>
        <w:rPr>
          <w:rStyle w:val="CharacterStyle2"/>
        </w:rPr>
      </w:pPr>
      <w:r w:rsidRPr="00C14E92">
        <w:rPr>
          <w:b/>
          <w:bCs/>
          <w:iCs/>
        </w:rPr>
        <w:t>Технология в 1классе</w:t>
      </w:r>
    </w:p>
    <w:p w:rsidR="0033482C" w:rsidRPr="00C14E92" w:rsidRDefault="0033482C" w:rsidP="0033482C">
      <w:pPr>
        <w:jc w:val="center"/>
        <w:rPr>
          <w:rStyle w:val="CharacterStyle2"/>
          <w:spacing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368"/>
        <w:gridCol w:w="11939"/>
        <w:gridCol w:w="913"/>
      </w:tblGrid>
      <w:tr w:rsidR="0033482C" w:rsidRPr="00C14E92" w:rsidTr="009419F9">
        <w:tc>
          <w:tcPr>
            <w:tcW w:w="900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№</w:t>
            </w:r>
          </w:p>
        </w:tc>
        <w:tc>
          <w:tcPr>
            <w:tcW w:w="1368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Название раздела</w:t>
            </w:r>
          </w:p>
        </w:tc>
        <w:tc>
          <w:tcPr>
            <w:tcW w:w="11939" w:type="dxa"/>
          </w:tcPr>
          <w:p w:rsidR="0033482C" w:rsidRPr="00C14E92" w:rsidRDefault="0033482C" w:rsidP="009419F9">
            <w:pPr>
              <w:pStyle w:val="Style2"/>
              <w:kinsoku w:val="0"/>
              <w:autoSpaceDE/>
              <w:autoSpaceDN/>
              <w:ind w:right="441" w:firstLine="0"/>
              <w:jc w:val="center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C14E9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Краткое содержание</w:t>
            </w:r>
          </w:p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 w:rsidRPr="00C14E92">
              <w:rPr>
                <w:b/>
                <w:bCs/>
              </w:rPr>
              <w:t>Кол-во часов</w:t>
            </w:r>
          </w:p>
        </w:tc>
      </w:tr>
      <w:tr w:rsidR="0033482C" w:rsidRPr="00C14E92" w:rsidTr="009419F9">
        <w:tc>
          <w:tcPr>
            <w:tcW w:w="900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1</w:t>
            </w:r>
          </w:p>
        </w:tc>
        <w:tc>
          <w:tcPr>
            <w:tcW w:w="1368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/>
                <w:bCs/>
              </w:rPr>
            </w:pPr>
            <w:r w:rsidRPr="00C14E92">
              <w:rPr>
                <w:b/>
              </w:rPr>
              <w:t xml:space="preserve">Общекультурные и </w:t>
            </w:r>
            <w:proofErr w:type="spellStart"/>
            <w:r w:rsidRPr="00C14E92">
              <w:rPr>
                <w:b/>
              </w:rPr>
              <w:t>общетрудовые</w:t>
            </w:r>
            <w:proofErr w:type="spellEnd"/>
            <w:r w:rsidRPr="00C14E92">
              <w:rPr>
                <w:b/>
              </w:rPr>
              <w:t xml:space="preserve"> компетенции. Основы культуры труда, самообслуживания</w:t>
            </w:r>
          </w:p>
          <w:p w:rsidR="0033482C" w:rsidRPr="00C14E92" w:rsidRDefault="0033482C" w:rsidP="009419F9">
            <w:pPr>
              <w:rPr>
                <w:b/>
              </w:rPr>
            </w:pPr>
          </w:p>
          <w:p w:rsidR="0033482C" w:rsidRPr="00C14E92" w:rsidRDefault="0033482C" w:rsidP="009419F9">
            <w:pPr>
              <w:rPr>
                <w:b/>
              </w:rPr>
            </w:pPr>
          </w:p>
          <w:p w:rsidR="0033482C" w:rsidRPr="00C14E92" w:rsidRDefault="0033482C" w:rsidP="009419F9">
            <w:pPr>
              <w:rPr>
                <w:b/>
              </w:rPr>
            </w:pPr>
          </w:p>
        </w:tc>
        <w:tc>
          <w:tcPr>
            <w:tcW w:w="11939" w:type="dxa"/>
          </w:tcPr>
          <w:p w:rsidR="0033482C" w:rsidRPr="00C14E92" w:rsidRDefault="0033482C" w:rsidP="009419F9">
            <w:pPr>
              <w:ind w:firstLine="708"/>
            </w:pPr>
            <w:r w:rsidRPr="00C14E92"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proofErr w:type="gramStart"/>
            <w:r w:rsidRPr="00C14E92">
              <w:t>Бережное</w:t>
            </w:r>
            <w:proofErr w:type="gramEnd"/>
            <w:r w:rsidRPr="00C14E92">
              <w:t xml:space="preserve"> отношения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>Анализ задания, организация рабочего места,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C14E92">
              <w:t>индивидуальные проекты</w:t>
            </w:r>
            <w:proofErr w:type="gramEnd"/>
            <w:r w:rsidRPr="00C14E92">
              <w:t xml:space="preserve">. Культура межличностных отношений в совместной деятельности.  </w:t>
            </w:r>
            <w:proofErr w:type="gramStart"/>
            <w:r w:rsidRPr="00C14E92">
              <w:t>Результат проектной деятельности - изделия, услуги (помощь ветеранам, пенсионерам, инвалидам), праздники и т.п.</w:t>
            </w:r>
            <w:proofErr w:type="gramEnd"/>
          </w:p>
          <w:p w:rsidR="0033482C" w:rsidRPr="00C14E92" w:rsidRDefault="0033482C" w:rsidP="009419F9">
            <w:pPr>
              <w:tabs>
                <w:tab w:val="left" w:pos="-284"/>
              </w:tabs>
              <w:rPr>
                <w:bCs/>
              </w:rPr>
            </w:pPr>
            <w:r w:rsidRPr="00C14E92">
              <w:t>Выполнение доступных видов работ по самообслуживанию, домашнему труду, оказание     доступных видов помощи малышам, взрослым и сверстникам.</w:t>
            </w: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15</w:t>
            </w:r>
          </w:p>
        </w:tc>
      </w:tr>
      <w:tr w:rsidR="0033482C" w:rsidRPr="00C14E92" w:rsidTr="009419F9">
        <w:tc>
          <w:tcPr>
            <w:tcW w:w="900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2</w:t>
            </w:r>
          </w:p>
        </w:tc>
        <w:tc>
          <w:tcPr>
            <w:tcW w:w="1368" w:type="dxa"/>
          </w:tcPr>
          <w:p w:rsidR="0033482C" w:rsidRPr="00C14E92" w:rsidRDefault="0033482C" w:rsidP="009419F9">
            <w:pPr>
              <w:ind w:right="187"/>
              <w:rPr>
                <w:b/>
              </w:rPr>
            </w:pPr>
            <w:r w:rsidRPr="00C14E92">
              <w:rPr>
                <w:b/>
              </w:rPr>
              <w:t>Технология ручной обработки материа</w:t>
            </w:r>
            <w:r w:rsidRPr="00C14E92">
              <w:rPr>
                <w:b/>
              </w:rPr>
              <w:lastRenderedPageBreak/>
              <w:t>лов. Элементы графической грамоты.</w:t>
            </w:r>
          </w:p>
          <w:p w:rsidR="0033482C" w:rsidRPr="00C14E92" w:rsidRDefault="0033482C" w:rsidP="009419F9">
            <w:pPr>
              <w:ind w:right="187"/>
              <w:rPr>
                <w:b/>
              </w:rPr>
            </w:pPr>
          </w:p>
        </w:tc>
        <w:tc>
          <w:tcPr>
            <w:tcW w:w="11939" w:type="dxa"/>
          </w:tcPr>
          <w:p w:rsidR="0033482C" w:rsidRPr="00C14E92" w:rsidRDefault="0033482C" w:rsidP="009419F9">
            <w:pPr>
              <w:ind w:firstLine="708"/>
            </w:pPr>
            <w:r w:rsidRPr="00C14E92">
              <w:lastRenderedPageBreak/>
              <w:t>Общее понятие о материалах, их происхождении.  Исследование элементарных физических, механических и технологических свойств доступных материалов.  Многообразие материалов и их практическое применение в жизни.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>Подготовка материалов к работе. 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lastRenderedPageBreak/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      </w:r>
            <w:proofErr w:type="gramStart"/>
            <w:r w:rsidRPr="00C14E92">
              <w:t>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угольника), выделение деталей (отрывание, резание ножницами), формообразование деталей (сгибание, складывание), сборка и соединение деталей (клеевое, ниточное), отделка изделия или его деталей (окрашивание, аппликация и др.).</w:t>
            </w:r>
            <w:proofErr w:type="gramEnd"/>
            <w:r w:rsidRPr="00C14E92">
              <w:t xml:space="preserve">  Выполнение отделки в соответствии с особенностями декоративных орнаментов разных народов России и Татарстана (растительный, геометрический и другой орнамент).</w:t>
            </w:r>
          </w:p>
          <w:p w:rsidR="0033482C" w:rsidRPr="00C14E92" w:rsidRDefault="0033482C" w:rsidP="009419F9">
            <w:r w:rsidRPr="00C14E92">
              <w:t xml:space="preserve"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C14E92">
              <w:t>Назначение линий чертежа (контур, линия надреза, сгиба, размерная, осевая, центровая, разрыва).</w:t>
            </w:r>
            <w:proofErr w:type="gramEnd"/>
            <w:r w:rsidRPr="00C14E92"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lastRenderedPageBreak/>
              <w:t>11</w:t>
            </w:r>
          </w:p>
        </w:tc>
      </w:tr>
      <w:tr w:rsidR="0033482C" w:rsidRPr="00C14E92" w:rsidTr="009419F9">
        <w:tc>
          <w:tcPr>
            <w:tcW w:w="900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lastRenderedPageBreak/>
              <w:t>3</w:t>
            </w:r>
          </w:p>
        </w:tc>
        <w:tc>
          <w:tcPr>
            <w:tcW w:w="1368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/>
                <w:bCs/>
                <w:color w:val="000000"/>
                <w:spacing w:val="-6"/>
              </w:rPr>
            </w:pPr>
            <w:r w:rsidRPr="00C14E92">
              <w:rPr>
                <w:b/>
              </w:rPr>
              <w:t>Конструирование и моделирование</w:t>
            </w:r>
          </w:p>
        </w:tc>
        <w:tc>
          <w:tcPr>
            <w:tcW w:w="11939" w:type="dxa"/>
          </w:tcPr>
          <w:p w:rsidR="0033482C" w:rsidRPr="00C14E92" w:rsidRDefault="0033482C" w:rsidP="009419F9">
            <w:pPr>
              <w:ind w:firstLine="708"/>
            </w:pPr>
            <w:r w:rsidRPr="00C14E92"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</w:t>
            </w:r>
            <w:proofErr w:type="gramStart"/>
            <w:r w:rsidRPr="00C14E92">
              <w:t>.П</w:t>
            </w:r>
            <w:proofErr w:type="gramEnd"/>
            <w:r w:rsidRPr="00C14E92">
              <w:t>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</w:t>
            </w:r>
          </w:p>
          <w:p w:rsidR="0033482C" w:rsidRPr="00C14E92" w:rsidRDefault="0033482C" w:rsidP="009419F9">
            <w:pPr>
              <w:ind w:firstLine="708"/>
            </w:pPr>
            <w:r w:rsidRPr="00C14E92"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6</w:t>
            </w:r>
          </w:p>
        </w:tc>
      </w:tr>
      <w:tr w:rsidR="0033482C" w:rsidRPr="00C14E92" w:rsidTr="009419F9">
        <w:tc>
          <w:tcPr>
            <w:tcW w:w="900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4</w:t>
            </w:r>
          </w:p>
        </w:tc>
        <w:tc>
          <w:tcPr>
            <w:tcW w:w="1368" w:type="dxa"/>
          </w:tcPr>
          <w:p w:rsidR="0033482C" w:rsidRPr="00C14E92" w:rsidRDefault="0033482C" w:rsidP="009419F9">
            <w:pPr>
              <w:shd w:val="clear" w:color="auto" w:fill="FFFFFF"/>
              <w:ind w:left="-60" w:right="-108"/>
              <w:rPr>
                <w:b/>
                <w:bCs/>
                <w:color w:val="000000"/>
                <w:spacing w:val="-9"/>
              </w:rPr>
            </w:pPr>
            <w:r w:rsidRPr="00C14E92">
              <w:rPr>
                <w:b/>
              </w:rPr>
              <w:t>Практика работы на компьютере</w:t>
            </w:r>
          </w:p>
        </w:tc>
        <w:tc>
          <w:tcPr>
            <w:tcW w:w="11939" w:type="dxa"/>
          </w:tcPr>
          <w:p w:rsidR="0033482C" w:rsidRPr="00C14E92" w:rsidRDefault="0033482C" w:rsidP="009419F9">
            <w:pPr>
              <w:autoSpaceDE w:val="0"/>
              <w:autoSpaceDN w:val="0"/>
              <w:adjustRightInd w:val="0"/>
              <w:ind w:firstLine="708"/>
              <w:rPr>
                <w:rFonts w:eastAsia="Calibri"/>
                <w:color w:val="231F20"/>
              </w:rPr>
            </w:pPr>
            <w:r w:rsidRPr="00C14E92">
              <w:rPr>
                <w:rFonts w:eastAsia="Calibri"/>
                <w:color w:val="231F20"/>
              </w:rPr>
              <w:t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бережное отношение к техническим устройствам.</w:t>
            </w: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rPr>
                <w:bCs/>
              </w:rPr>
            </w:pPr>
            <w:r w:rsidRPr="00C14E92">
              <w:rPr>
                <w:bCs/>
              </w:rPr>
              <w:t>1</w:t>
            </w:r>
          </w:p>
        </w:tc>
      </w:tr>
      <w:tr w:rsidR="0033482C" w:rsidRPr="00C14E92" w:rsidTr="009419F9">
        <w:tc>
          <w:tcPr>
            <w:tcW w:w="2268" w:type="dxa"/>
            <w:gridSpan w:val="2"/>
          </w:tcPr>
          <w:p w:rsidR="0033482C" w:rsidRPr="00C14E92" w:rsidRDefault="0033482C" w:rsidP="009419F9">
            <w:pPr>
              <w:shd w:val="clear" w:color="auto" w:fill="FFFFFF"/>
              <w:ind w:left="-60" w:right="-108" w:firstLine="60"/>
              <w:rPr>
                <w:bCs/>
                <w:color w:val="000000"/>
                <w:spacing w:val="-9"/>
              </w:rPr>
            </w:pPr>
            <w:r w:rsidRPr="00C14E92">
              <w:rPr>
                <w:bCs/>
                <w:color w:val="000000"/>
                <w:spacing w:val="-9"/>
              </w:rPr>
              <w:t>Итого:</w:t>
            </w:r>
          </w:p>
        </w:tc>
        <w:tc>
          <w:tcPr>
            <w:tcW w:w="11939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</w:p>
        </w:tc>
        <w:tc>
          <w:tcPr>
            <w:tcW w:w="913" w:type="dxa"/>
          </w:tcPr>
          <w:p w:rsidR="0033482C" w:rsidRPr="00C14E92" w:rsidRDefault="0033482C" w:rsidP="009419F9">
            <w:pPr>
              <w:tabs>
                <w:tab w:val="left" w:pos="-284"/>
              </w:tabs>
              <w:jc w:val="center"/>
              <w:rPr>
                <w:bCs/>
              </w:rPr>
            </w:pPr>
            <w:r w:rsidRPr="00C14E92">
              <w:rPr>
                <w:bCs/>
              </w:rPr>
              <w:t>33</w:t>
            </w:r>
          </w:p>
        </w:tc>
      </w:tr>
    </w:tbl>
    <w:p w:rsidR="0033482C" w:rsidRDefault="0033482C" w:rsidP="004E2DF0">
      <w:pPr>
        <w:spacing w:after="200"/>
        <w:rPr>
          <w:sz w:val="22"/>
          <w:szCs w:val="22"/>
        </w:rPr>
      </w:pPr>
    </w:p>
    <w:p w:rsidR="0033482C" w:rsidRDefault="0033482C" w:rsidP="004E2DF0">
      <w:pPr>
        <w:spacing w:after="200"/>
        <w:rPr>
          <w:sz w:val="22"/>
          <w:szCs w:val="22"/>
        </w:rPr>
      </w:pPr>
    </w:p>
    <w:p w:rsidR="004E2DF0" w:rsidRPr="0033482C" w:rsidRDefault="004E2DF0" w:rsidP="0033482C">
      <w:pPr>
        <w:spacing w:after="200"/>
        <w:jc w:val="center"/>
        <w:rPr>
          <w:sz w:val="22"/>
          <w:szCs w:val="22"/>
        </w:rPr>
      </w:pPr>
      <w:r w:rsidRPr="0033482C">
        <w:rPr>
          <w:b/>
          <w:sz w:val="22"/>
          <w:szCs w:val="22"/>
        </w:rPr>
        <w:lastRenderedPageBreak/>
        <w:t>Календарно-тематическое планирование в 1 классе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671"/>
        <w:gridCol w:w="8"/>
        <w:gridCol w:w="637"/>
        <w:gridCol w:w="15"/>
        <w:gridCol w:w="15"/>
        <w:gridCol w:w="15"/>
        <w:gridCol w:w="10"/>
        <w:gridCol w:w="1010"/>
        <w:gridCol w:w="6237"/>
        <w:gridCol w:w="992"/>
        <w:gridCol w:w="992"/>
      </w:tblGrid>
      <w:tr w:rsidR="004E2DF0" w:rsidRPr="0033482C" w:rsidTr="009419F9">
        <w:trPr>
          <w:trHeight w:val="65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№</w:t>
            </w:r>
          </w:p>
          <w:p w:rsidR="004E2DF0" w:rsidRPr="0033482C" w:rsidRDefault="004E2DF0" w:rsidP="009419F9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33482C">
              <w:rPr>
                <w:b/>
                <w:sz w:val="22"/>
                <w:szCs w:val="22"/>
              </w:rPr>
              <w:t>п</w:t>
            </w:r>
            <w:proofErr w:type="gramEnd"/>
            <w:r w:rsidRPr="0033482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Тема</w:t>
            </w:r>
          </w:p>
          <w:p w:rsidR="004E2DF0" w:rsidRPr="0033482C" w:rsidRDefault="004E2DF0" w:rsidP="009419F9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3482C">
              <w:rPr>
                <w:rFonts w:ascii="Times New Roman" w:hAnsi="Times New Roman" w:cs="Times New Roman"/>
                <w:b/>
              </w:rPr>
              <w:t>Кол-во час.</w:t>
            </w:r>
          </w:p>
        </w:tc>
        <w:tc>
          <w:tcPr>
            <w:tcW w:w="72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tabs>
                <w:tab w:val="left" w:pos="4620"/>
              </w:tabs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bCs/>
                <w:sz w:val="22"/>
                <w:szCs w:val="22"/>
              </w:rPr>
              <w:t xml:space="preserve">Основные виды учебной деятельности </w:t>
            </w:r>
          </w:p>
          <w:p w:rsidR="004E2DF0" w:rsidRPr="0033482C" w:rsidRDefault="004E2DF0" w:rsidP="009419F9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tabs>
                <w:tab w:val="left" w:pos="4620"/>
              </w:tabs>
              <w:jc w:val="center"/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Дата</w:t>
            </w:r>
          </w:p>
        </w:tc>
      </w:tr>
      <w:tr w:rsidR="004E2DF0" w:rsidRPr="0033482C" w:rsidTr="009419F9">
        <w:trPr>
          <w:trHeight w:val="652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33482C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33482C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 xml:space="preserve">Трудовая деятельность и её значение в жизни человека. </w:t>
            </w:r>
            <w:r w:rsidRPr="0033482C">
              <w:rPr>
                <w:sz w:val="22"/>
                <w:szCs w:val="22"/>
              </w:rPr>
              <w:t xml:space="preserve">Кеше, </w:t>
            </w:r>
            <w:proofErr w:type="spellStart"/>
            <w:r w:rsidRPr="0033482C">
              <w:rPr>
                <w:sz w:val="22"/>
                <w:szCs w:val="22"/>
              </w:rPr>
              <w:t>табигать</w:t>
            </w:r>
            <w:proofErr w:type="spellEnd"/>
            <w:r w:rsidRPr="0033482C">
              <w:rPr>
                <w:sz w:val="22"/>
                <w:szCs w:val="22"/>
              </w:rPr>
              <w:t xml:space="preserve">, техника. </w:t>
            </w:r>
            <w:proofErr w:type="spellStart"/>
            <w:r w:rsidRPr="0033482C">
              <w:rPr>
                <w:sz w:val="22"/>
                <w:szCs w:val="22"/>
              </w:rPr>
              <w:t>Профессияләр</w:t>
            </w:r>
            <w:proofErr w:type="spellEnd"/>
            <w:proofErr w:type="gramStart"/>
            <w:r w:rsidRPr="0033482C"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Наблюдать связи человека с природой и предметным миром, традиции и творчество мастеров родного края.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 доступные материалы (их вид, физические свойства), особенности используемых инструментов (ножницы, линейка и др.), прием работы приспособлениями (шаблон, трафарет и др.). Анализировать и читать графические изображения (линии разметки шаблонов).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  <w:lang w:val="en-US"/>
              </w:rPr>
              <w:t>5</w:t>
            </w:r>
            <w:r w:rsidRPr="0033482C">
              <w:rPr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Рациональное размещение на рабочем месте материалов и инструментов. Организация рабочего места. 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Эш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урынын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оештыру</w:t>
            </w:r>
            <w:proofErr w:type="spellEnd"/>
            <w:r w:rsidRPr="0033482C">
              <w:rPr>
                <w:sz w:val="22"/>
                <w:szCs w:val="22"/>
              </w:rPr>
              <w:t>.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Искать и использовать необходимую информацию в рабочей тетради, объяснять систему условных знаков.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Организовывать свою деятельность: подготавливать своё рабочее место, рационально размещать материалы и инструменты.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12.09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suppressLineNumbers/>
              <w:rPr>
                <w:b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Общее понятие о материалах, их </w:t>
            </w:r>
            <w:proofErr w:type="spellStart"/>
            <w:r w:rsidRPr="0033482C">
              <w:rPr>
                <w:sz w:val="22"/>
                <w:szCs w:val="22"/>
              </w:rPr>
              <w:t>происхождении</w:t>
            </w:r>
            <w:proofErr w:type="gramStart"/>
            <w:r w:rsidRPr="0033482C">
              <w:rPr>
                <w:sz w:val="22"/>
                <w:szCs w:val="22"/>
              </w:rPr>
              <w:t>.И</w:t>
            </w:r>
            <w:proofErr w:type="gramEnd"/>
            <w:r w:rsidRPr="0033482C">
              <w:rPr>
                <w:sz w:val="22"/>
                <w:szCs w:val="22"/>
              </w:rPr>
              <w:t>нструменты</w:t>
            </w:r>
            <w:proofErr w:type="spellEnd"/>
            <w:r w:rsidRPr="0033482C">
              <w:rPr>
                <w:sz w:val="22"/>
                <w:szCs w:val="22"/>
              </w:rPr>
              <w:t xml:space="preserve"> и приспособления для обработки </w:t>
            </w:r>
            <w:proofErr w:type="spellStart"/>
            <w:r w:rsidRPr="0033482C">
              <w:rPr>
                <w:sz w:val="22"/>
                <w:szCs w:val="22"/>
              </w:rPr>
              <w:t>материалов.</w:t>
            </w:r>
            <w:r w:rsidRPr="0033482C">
              <w:rPr>
                <w:bCs/>
                <w:sz w:val="22"/>
                <w:szCs w:val="22"/>
              </w:rPr>
              <w:t>Соблюдение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при работе безопасных приёмов труда.</w:t>
            </w:r>
          </w:p>
          <w:p w:rsidR="004E2DF0" w:rsidRPr="0033482C" w:rsidRDefault="004E2DF0" w:rsidP="009419F9">
            <w:pPr>
              <w:suppressLineNumbers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Материаллар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һәм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инструментлар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белэн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эш</w:t>
            </w:r>
            <w:proofErr w:type="spellEnd"/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Сравнивать конструктивные и декоративные особенности предметов быта, отмечать их связь с выполняемыми утилитарными функциями, понимать особенности декоративно-прикладных изделий и материалов для рукотворной деятельности.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Понимать поставленную цель.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Прогнозировать результат своей деятельности. (Чему научатся).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19.09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Основы культуры труда, </w:t>
            </w:r>
            <w:r w:rsidRPr="0033482C">
              <w:rPr>
                <w:b/>
                <w:sz w:val="22"/>
                <w:szCs w:val="22"/>
              </w:rPr>
              <w:lastRenderedPageBreak/>
              <w:t>самообслуживания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5ч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Элементарные общие правила создания предметов рукотворного мира.</w:t>
            </w:r>
          </w:p>
          <w:p w:rsidR="004E2DF0" w:rsidRPr="0033482C" w:rsidRDefault="004E2DF0" w:rsidP="009419F9">
            <w:pPr>
              <w:jc w:val="both"/>
              <w:rPr>
                <w:b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Природный материал. Изделие «Аппликация из листьев</w:t>
            </w:r>
            <w:r w:rsidRPr="0033482C">
              <w:rPr>
                <w:bCs/>
                <w:sz w:val="22"/>
                <w:szCs w:val="22"/>
              </w:rPr>
              <w:t>».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proofErr w:type="spellStart"/>
            <w:r w:rsidRPr="0033482C">
              <w:rPr>
                <w:b/>
                <w:bCs/>
                <w:sz w:val="22"/>
                <w:szCs w:val="22"/>
              </w:rPr>
              <w:t>Төрле</w:t>
            </w:r>
            <w:proofErr w:type="spellEnd"/>
            <w:r w:rsidRPr="0033482C">
              <w:rPr>
                <w:b/>
                <w:bCs/>
                <w:sz w:val="22"/>
                <w:szCs w:val="22"/>
              </w:rPr>
              <w:t xml:space="preserve"> материал </w:t>
            </w:r>
            <w:proofErr w:type="spellStart"/>
            <w:r w:rsidRPr="0033482C">
              <w:rPr>
                <w:b/>
                <w:bCs/>
                <w:sz w:val="22"/>
                <w:szCs w:val="22"/>
              </w:rPr>
              <w:t>белән</w:t>
            </w:r>
            <w:proofErr w:type="spellEnd"/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/>
                <w:bCs/>
                <w:sz w:val="22"/>
                <w:szCs w:val="22"/>
              </w:rPr>
              <w:t>эш</w:t>
            </w:r>
            <w:proofErr w:type="spellEnd"/>
            <w:r w:rsidRPr="0033482C">
              <w:rPr>
                <w:b/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 xml:space="preserve"> «</w:t>
            </w:r>
            <w:proofErr w:type="spellStart"/>
            <w:r w:rsidRPr="0033482C">
              <w:rPr>
                <w:sz w:val="22"/>
                <w:szCs w:val="22"/>
              </w:rPr>
              <w:t>Яфраклардан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фигуралар</w:t>
            </w:r>
            <w:proofErr w:type="spellEnd"/>
            <w:r w:rsidRPr="0033482C">
              <w:rPr>
                <w:sz w:val="22"/>
                <w:szCs w:val="22"/>
              </w:rPr>
              <w:t xml:space="preserve">», 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4E2DF0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Исследовать, наблюдать, сравнивать, сопоставлять природные материалы их виды и свойства (цвет, фактура, форма и др.). Осваивать правила подготовки природных материалов к работе. Осмысливать значение бережного отношения к природе.  Соотносить природные материалы по форме и цвету с реальными объектами. Выполнять практическую работу из природных материалов: собрать листья высушить под прессом и создавать аппликацию из сухих листьев по заданному образцу, заменять листья похожими по форме и размеру на образец.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</w:t>
            </w:r>
            <w:r w:rsidRPr="0033482C">
              <w:rPr>
                <w:sz w:val="22"/>
                <w:szCs w:val="22"/>
                <w:lang w:val="en-US"/>
              </w:rPr>
              <w:t>6</w:t>
            </w:r>
            <w:r w:rsidRPr="0033482C">
              <w:rPr>
                <w:sz w:val="22"/>
                <w:szCs w:val="22"/>
              </w:rPr>
              <w:t>.09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5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5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33482C">
              <w:rPr>
                <w:rFonts w:eastAsia="Calibri"/>
                <w:sz w:val="22"/>
                <w:szCs w:val="22"/>
              </w:rPr>
              <w:t xml:space="preserve">Традиции и творчество мастера при создании предметной </w:t>
            </w:r>
            <w:proofErr w:type="spellStart"/>
            <w:r w:rsidRPr="0033482C">
              <w:rPr>
                <w:rFonts w:eastAsia="Calibri"/>
                <w:sz w:val="22"/>
                <w:szCs w:val="22"/>
              </w:rPr>
              <w:t>среды</w:t>
            </w:r>
            <w:proofErr w:type="gramStart"/>
            <w:r w:rsidRPr="0033482C">
              <w:rPr>
                <w:iCs/>
                <w:sz w:val="22"/>
                <w:szCs w:val="22"/>
              </w:rPr>
              <w:t>.К</w:t>
            </w:r>
            <w:proofErr w:type="gramEnd"/>
            <w:r w:rsidRPr="0033482C">
              <w:rPr>
                <w:iCs/>
                <w:sz w:val="22"/>
                <w:szCs w:val="22"/>
              </w:rPr>
              <w:t>омпозиция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из пластилина. Изделие </w:t>
            </w:r>
            <w:r w:rsidRPr="0033482C">
              <w:rPr>
                <w:sz w:val="22"/>
                <w:szCs w:val="22"/>
              </w:rPr>
              <w:t>«Ромашковая поляна».</w:t>
            </w:r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</w:p>
          <w:p w:rsidR="004E2DF0" w:rsidRPr="0033482C" w:rsidRDefault="004E2DF0" w:rsidP="004E2DF0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«</w:t>
            </w:r>
            <w:proofErr w:type="spellStart"/>
            <w:r w:rsidRPr="0033482C">
              <w:rPr>
                <w:sz w:val="22"/>
                <w:szCs w:val="22"/>
              </w:rPr>
              <w:t>Ромашкалы</w:t>
            </w:r>
            <w:proofErr w:type="spellEnd"/>
            <w:r w:rsidRPr="0033482C">
              <w:rPr>
                <w:sz w:val="22"/>
                <w:szCs w:val="22"/>
              </w:rPr>
              <w:t xml:space="preserve"> алан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 (наблюдать, сравнивать, сопоставлять) свойства пластичных материалов. Осваивать способы и правила работы с пластичными материалами.   Анализировать изделие, планировать последовательность его выполнения под руководством учителя. Корректировать выполнение изделия.    Оценивать выполняемое изделие.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3.10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8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Элементарная творческая и проектная деятельность (создание замысла, его детализация и воплощение)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iCs/>
                <w:sz w:val="22"/>
                <w:szCs w:val="22"/>
              </w:rPr>
              <w:t>К</w:t>
            </w:r>
            <w:proofErr w:type="gramEnd"/>
            <w:r w:rsidRPr="0033482C">
              <w:rPr>
                <w:iCs/>
                <w:sz w:val="22"/>
                <w:szCs w:val="22"/>
              </w:rPr>
              <w:t>омпозиция из пластилина</w:t>
            </w:r>
            <w:r w:rsidRPr="0033482C">
              <w:rPr>
                <w:sz w:val="22"/>
                <w:szCs w:val="22"/>
              </w:rPr>
              <w:t xml:space="preserve"> и природных материалов. Изделие «Мудрая сова».</w:t>
            </w:r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</w:p>
          <w:p w:rsidR="004E2DF0" w:rsidRPr="0033482C" w:rsidRDefault="004E2DF0" w:rsidP="004E2DF0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«</w:t>
            </w:r>
            <w:proofErr w:type="spellStart"/>
            <w:r w:rsidRPr="0033482C">
              <w:rPr>
                <w:sz w:val="22"/>
                <w:szCs w:val="22"/>
              </w:rPr>
              <w:t>Акыллы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ябалак</w:t>
            </w:r>
            <w:proofErr w:type="spellEnd"/>
            <w:r w:rsidRPr="0033482C">
              <w:rPr>
                <w:sz w:val="22"/>
                <w:szCs w:val="22"/>
              </w:rPr>
              <w:t xml:space="preserve">» </w:t>
            </w:r>
            <w:proofErr w:type="spellStart"/>
            <w:r w:rsidRPr="0033482C">
              <w:rPr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outlineLvl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Сравнивать свойства различных природных материалов листьев, шишек, веточек, кленовых крылаток, желудей, каштанов. Соотносить форму и цвет природных материалов с реальными объектами, отбирать необходимые материалы для выполнения изделия. Осваивать приемы соединения природных материалов при помощи пластилина. Составлять композицию их природных материалов. Осмысливать значение бережного отношения к природе.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10.10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4E2DF0">
        <w:trPr>
          <w:trHeight w:val="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7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Выполнение доступных видов работ по домашнему труду. Растения в доме (уход за растениями). «Заготовка семян».</w:t>
            </w:r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/>
                <w:bCs/>
                <w:sz w:val="22"/>
                <w:szCs w:val="22"/>
              </w:rPr>
              <w:t>Авыл</w:t>
            </w:r>
            <w:proofErr w:type="spellEnd"/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/>
                <w:bCs/>
                <w:sz w:val="22"/>
                <w:szCs w:val="22"/>
              </w:rPr>
              <w:t>хуҗалыгы</w:t>
            </w:r>
            <w:proofErr w:type="spellEnd"/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/>
                <w:bCs/>
                <w:sz w:val="22"/>
                <w:szCs w:val="22"/>
              </w:rPr>
              <w:t>хезмәте</w:t>
            </w:r>
            <w:proofErr w:type="gramStart"/>
            <w:r w:rsidRPr="0033482C">
              <w:rPr>
                <w:b/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К</w:t>
            </w:r>
            <w:proofErr w:type="gramEnd"/>
            <w:r w:rsidRPr="0033482C">
              <w:rPr>
                <w:sz w:val="22"/>
                <w:szCs w:val="22"/>
              </w:rPr>
              <w:t>еше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тормышында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үсемлекләр</w:t>
            </w:r>
            <w:proofErr w:type="spellEnd"/>
            <w:r w:rsidRPr="0033482C">
              <w:rPr>
                <w:sz w:val="22"/>
                <w:szCs w:val="22"/>
              </w:rPr>
              <w:t xml:space="preserve">. </w:t>
            </w:r>
            <w:proofErr w:type="spellStart"/>
            <w:r w:rsidRPr="0033482C">
              <w:rPr>
                <w:sz w:val="22"/>
                <w:szCs w:val="22"/>
              </w:rPr>
              <w:t>Үсемлекләрне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үрчетү</w:t>
            </w:r>
            <w:proofErr w:type="spellEnd"/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. </w:t>
            </w:r>
            <w:r w:rsidRPr="0033482C">
              <w:rPr>
                <w:noProof/>
                <w:sz w:val="22"/>
                <w:szCs w:val="22"/>
              </w:rPr>
              <w:t xml:space="preserve">Составлять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ассказ </w:t>
            </w:r>
            <w:proofErr w:type="spellStart"/>
            <w:r w:rsidRPr="0033482C">
              <w:rPr>
                <w:sz w:val="22"/>
                <w:szCs w:val="22"/>
              </w:rPr>
              <w:t>оп</w:t>
            </w:r>
            <w:r w:rsidRPr="0033482C">
              <w:rPr>
                <w:noProof/>
                <w:sz w:val="22"/>
                <w:szCs w:val="22"/>
              </w:rPr>
              <w:t>рофессиях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адовода </w:t>
            </w:r>
            <w:proofErr w:type="spellStart"/>
            <w:r w:rsidRPr="0033482C">
              <w:rPr>
                <w:sz w:val="22"/>
                <w:szCs w:val="22"/>
              </w:rPr>
              <w:t>ио</w:t>
            </w:r>
            <w:r w:rsidRPr="0033482C">
              <w:rPr>
                <w:noProof/>
                <w:sz w:val="22"/>
                <w:szCs w:val="22"/>
              </w:rPr>
              <w:t>вощевода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 xml:space="preserve">на </w:t>
            </w:r>
            <w:r w:rsidRPr="0033482C">
              <w:rPr>
                <w:noProof/>
                <w:sz w:val="22"/>
                <w:szCs w:val="22"/>
              </w:rPr>
              <w:t xml:space="preserve">основе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аблюдений </w:t>
            </w:r>
            <w:proofErr w:type="spellStart"/>
            <w:r w:rsidRPr="0033482C">
              <w:rPr>
                <w:sz w:val="22"/>
                <w:szCs w:val="22"/>
              </w:rPr>
              <w:t>ис</w:t>
            </w:r>
            <w:r w:rsidRPr="0033482C">
              <w:rPr>
                <w:noProof/>
                <w:sz w:val="22"/>
                <w:szCs w:val="22"/>
              </w:rPr>
              <w:t>обственного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пыта.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онимать </w:t>
            </w:r>
            <w:r w:rsidRPr="0033482C">
              <w:rPr>
                <w:sz w:val="22"/>
                <w:szCs w:val="22"/>
              </w:rPr>
              <w:t>значимост</w:t>
            </w:r>
            <w:r w:rsidRPr="0033482C">
              <w:rPr>
                <w:noProof/>
                <w:sz w:val="22"/>
                <w:szCs w:val="22"/>
              </w:rPr>
              <w:t xml:space="preserve">ь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рофессиональной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еятельности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адовода </w:t>
            </w:r>
            <w:proofErr w:type="spellStart"/>
            <w:r w:rsidRPr="0033482C">
              <w:rPr>
                <w:sz w:val="22"/>
                <w:szCs w:val="22"/>
              </w:rPr>
              <w:t>иовощевода</w:t>
            </w:r>
            <w:proofErr w:type="spellEnd"/>
            <w:r w:rsidRPr="0033482C">
              <w:rPr>
                <w:sz w:val="22"/>
                <w:szCs w:val="22"/>
              </w:rPr>
              <w:t xml:space="preserve">. </w:t>
            </w:r>
            <w:r w:rsidRPr="0033482C">
              <w:rPr>
                <w:bCs/>
                <w:sz w:val="22"/>
                <w:szCs w:val="22"/>
              </w:rPr>
              <w:t xml:space="preserve">Актуализировать знания об овощах. Осмысливать значение растений для </w:t>
            </w:r>
            <w:proofErr w:type="spellStart"/>
            <w:r w:rsidRPr="0033482C">
              <w:rPr>
                <w:bCs/>
                <w:sz w:val="22"/>
                <w:szCs w:val="22"/>
              </w:rPr>
              <w:t>человека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В</w:t>
            </w:r>
            <w:proofErr w:type="gramEnd"/>
            <w:r w:rsidRPr="0033482C">
              <w:rPr>
                <w:sz w:val="22"/>
                <w:szCs w:val="22"/>
              </w:rPr>
              <w:t>ыполнять</w:t>
            </w:r>
            <w:proofErr w:type="spellEnd"/>
            <w:r w:rsidRPr="0033482C">
              <w:rPr>
                <w:sz w:val="22"/>
                <w:szCs w:val="22"/>
              </w:rPr>
              <w:t xml:space="preserve"> практическую работу по получению и сушке семян.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17.10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2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8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Несложные групповые проекты. Культура межличностных отношений в совместной деятельности.  Проект «Осенний урожай».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72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Осваивать приемы </w:t>
            </w:r>
            <w:r w:rsidRPr="0033482C">
              <w:rPr>
                <w:bCs/>
                <w:sz w:val="22"/>
                <w:szCs w:val="22"/>
              </w:rPr>
              <w:t>работы с пластилином</w:t>
            </w:r>
            <w:r w:rsidRPr="0033482C">
              <w:rPr>
                <w:sz w:val="22"/>
                <w:szCs w:val="22"/>
              </w:rPr>
              <w:t xml:space="preserve"> (</w:t>
            </w:r>
            <w:r w:rsidRPr="0033482C">
              <w:rPr>
                <w:bCs/>
                <w:sz w:val="22"/>
                <w:szCs w:val="22"/>
              </w:rPr>
              <w:t xml:space="preserve">скатывание, сплющивание, вытягивание). </w:t>
            </w:r>
            <w:r w:rsidRPr="0033482C">
              <w:rPr>
                <w:sz w:val="22"/>
                <w:szCs w:val="22"/>
              </w:rPr>
              <w:t xml:space="preserve">Подбирать материал для выполнения изделия. Организовывать свою деятельность: подготавливать своё рабочее место, рационально размещать материалы и </w:t>
            </w:r>
            <w:proofErr w:type="spellStart"/>
            <w:r w:rsidRPr="0033482C">
              <w:rPr>
                <w:sz w:val="22"/>
                <w:szCs w:val="22"/>
              </w:rPr>
              <w:t>инструменты</w:t>
            </w:r>
            <w:proofErr w:type="gramStart"/>
            <w:r w:rsidRPr="0033482C">
              <w:rPr>
                <w:sz w:val="22"/>
                <w:szCs w:val="22"/>
              </w:rPr>
              <w:t>.О</w:t>
            </w:r>
            <w:proofErr w:type="gramEnd"/>
            <w:r w:rsidRPr="0033482C">
              <w:rPr>
                <w:sz w:val="22"/>
                <w:szCs w:val="22"/>
              </w:rPr>
              <w:t>сваивать</w:t>
            </w:r>
            <w:proofErr w:type="spellEnd"/>
            <w:r w:rsidRPr="0033482C">
              <w:rPr>
                <w:sz w:val="22"/>
                <w:szCs w:val="22"/>
              </w:rPr>
              <w:t xml:space="preserve"> первичные навыки работы над проектом под руководством учителя: ставить цель, составлять план, распределять роли, проводить самооценку. Слушать </w:t>
            </w:r>
            <w:r w:rsidRPr="0033482C">
              <w:rPr>
                <w:sz w:val="22"/>
                <w:szCs w:val="22"/>
              </w:rPr>
              <w:lastRenderedPageBreak/>
              <w:t>собеседника, излагать свое мнение, осуществлять совместную практическую деятельность, анализировать свою деятельность. Анализировать план работы над изделием, сопоставлять с ними свои действия и дополнять недостающие этапы выполнения изделия.</w:t>
            </w:r>
          </w:p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Сравнивать приемов работы с тестом и пластилином.</w:t>
            </w:r>
          </w:p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Осваивать способ приготовления соленого теста. 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lastRenderedPageBreak/>
              <w:t>24.10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76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2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9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</w:rPr>
            </w:pPr>
            <w:r w:rsidRPr="0033482C">
              <w:rPr>
                <w:rFonts w:ascii="Times New Roman" w:hAnsi="Times New Roman" w:cs="Times New Roman"/>
              </w:rPr>
              <w:t xml:space="preserve">Исследование элементарных физических, механических и технологических свойств доступных материалов.  </w:t>
            </w:r>
            <w:r w:rsidRPr="0033482C">
              <w:rPr>
                <w:rFonts w:ascii="Times New Roman" w:hAnsi="Times New Roman" w:cs="Times New Roman"/>
                <w:iCs/>
              </w:rPr>
              <w:t xml:space="preserve">Техника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тестопластика</w:t>
            </w:r>
            <w:proofErr w:type="spellEnd"/>
            <w:r w:rsidRPr="0033482C">
              <w:rPr>
                <w:rFonts w:ascii="Times New Roman" w:hAnsi="Times New Roman" w:cs="Times New Roman"/>
                <w:iCs/>
              </w:rPr>
              <w:t>. Практическая работа: «Плоды лесные и садовые».</w:t>
            </w:r>
            <w:r w:rsidRPr="0033482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Камырдан</w:t>
            </w:r>
            <w:proofErr w:type="spellEnd"/>
            <w:r w:rsidRPr="0033482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урман</w:t>
            </w:r>
            <w:proofErr w:type="gramStart"/>
            <w:r w:rsidRPr="0033482C">
              <w:rPr>
                <w:rFonts w:ascii="Times New Roman" w:hAnsi="Times New Roman" w:cs="Times New Roman"/>
                <w:iCs/>
              </w:rPr>
              <w:t>,б</w:t>
            </w:r>
            <w:proofErr w:type="gramEnd"/>
            <w:r w:rsidRPr="0033482C">
              <w:rPr>
                <w:rFonts w:ascii="Times New Roman" w:hAnsi="Times New Roman" w:cs="Times New Roman"/>
                <w:iCs/>
              </w:rPr>
              <w:t>акча</w:t>
            </w:r>
            <w:proofErr w:type="spellEnd"/>
            <w:r w:rsidRPr="0033482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жимешлэре</w:t>
            </w:r>
            <w:proofErr w:type="spellEnd"/>
            <w:r w:rsidRPr="0033482C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33482C">
              <w:rPr>
                <w:rFonts w:ascii="Times New Roman" w:hAnsi="Times New Roman" w:cs="Times New Roman"/>
                <w:iCs/>
              </w:rPr>
              <w:t>ясау</w:t>
            </w:r>
            <w:proofErr w:type="spellEnd"/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7.11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6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Многообразие материалов и их практическое применение в жизни. </w:t>
            </w:r>
          </w:p>
          <w:p w:rsidR="004E2DF0" w:rsidRPr="0033482C" w:rsidRDefault="004E2DF0" w:rsidP="004E2DF0">
            <w:pPr>
              <w:jc w:val="both"/>
              <w:rPr>
                <w:sz w:val="22"/>
                <w:szCs w:val="22"/>
              </w:rPr>
            </w:pPr>
            <w:r w:rsidRPr="0033482C">
              <w:rPr>
                <w:rFonts w:eastAsia="Calibri"/>
                <w:sz w:val="22"/>
                <w:szCs w:val="22"/>
              </w:rPr>
              <w:t xml:space="preserve">Бумага. </w:t>
            </w:r>
            <w:r w:rsidRPr="0033482C">
              <w:rPr>
                <w:iCs/>
                <w:sz w:val="22"/>
                <w:szCs w:val="22"/>
              </w:rPr>
              <w:t>Изделие «</w:t>
            </w:r>
            <w:r w:rsidRPr="0033482C">
              <w:rPr>
                <w:bCs/>
                <w:sz w:val="22"/>
                <w:szCs w:val="22"/>
              </w:rPr>
              <w:t>Закладка из бумаги». Выполнение отделки в соответствии с особенностями декоративных орнаментов разных народов России (геометрический орнамент</w:t>
            </w:r>
            <w:proofErr w:type="gramStart"/>
            <w:r w:rsidRPr="0033482C">
              <w:rPr>
                <w:bCs/>
                <w:sz w:val="22"/>
                <w:szCs w:val="22"/>
              </w:rPr>
              <w:t>).</w:t>
            </w:r>
            <w:r w:rsidRPr="0033482C">
              <w:rPr>
                <w:b/>
                <w:bCs/>
                <w:sz w:val="22"/>
                <w:szCs w:val="22"/>
              </w:rPr>
              <w:t xml:space="preserve">. </w:t>
            </w:r>
            <w:proofErr w:type="spellStart"/>
            <w:proofErr w:type="gramEnd"/>
            <w:r w:rsidRPr="0033482C">
              <w:rPr>
                <w:sz w:val="22"/>
                <w:szCs w:val="22"/>
              </w:rPr>
              <w:t>Китап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кыстыргыч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. Осваивать приемы работы с бумагой, правила работы с ножницами, разметки деталей по шаблону и сгибанием, правила соединения деталей изделия при помощи клея.  Планировать и осуществлять работу, на основе представленных слайдов и текстовых планов, сопоставлять эти виды планов.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Выполнять симметричную аппликацию из геометрических фигур по заданному образцу.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14.11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Бережное отношение к природе как источнику сырьевых ресурсов. </w:t>
            </w:r>
          </w:p>
          <w:p w:rsidR="004E2DF0" w:rsidRPr="0033482C" w:rsidRDefault="004E2DF0" w:rsidP="004E2DF0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Использование человеком продуктов жизнедеятельности пчёл. Изделие «Пчелы и соты».</w:t>
            </w:r>
            <w:r w:rsidRPr="0033482C">
              <w:rPr>
                <w:b/>
                <w:bCs/>
                <w:sz w:val="22"/>
                <w:szCs w:val="22"/>
              </w:rPr>
              <w:t xml:space="preserve"> </w:t>
            </w:r>
            <w:r w:rsidRPr="0033482C">
              <w:rPr>
                <w:bCs/>
                <w:sz w:val="22"/>
                <w:szCs w:val="22"/>
              </w:rPr>
              <w:t xml:space="preserve">Пластилин </w:t>
            </w:r>
            <w:proofErr w:type="spellStart"/>
            <w:r w:rsidRPr="0033482C">
              <w:rPr>
                <w:bCs/>
                <w:sz w:val="22"/>
                <w:szCs w:val="22"/>
              </w:rPr>
              <w:t>белән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Cs/>
                <w:sz w:val="22"/>
                <w:szCs w:val="22"/>
              </w:rPr>
              <w:t>эш</w:t>
            </w:r>
            <w:proofErr w:type="spellEnd"/>
            <w:r w:rsidRPr="0033482C">
              <w:rPr>
                <w:bCs/>
                <w:sz w:val="22"/>
                <w:szCs w:val="22"/>
              </w:rPr>
              <w:t>.</w:t>
            </w:r>
          </w:p>
          <w:p w:rsidR="004E2DF0" w:rsidRPr="0033482C" w:rsidRDefault="004E2DF0" w:rsidP="004E2DF0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Бал </w:t>
            </w:r>
            <w:proofErr w:type="spellStart"/>
            <w:r w:rsidRPr="0033482C">
              <w:rPr>
                <w:sz w:val="22"/>
                <w:szCs w:val="22"/>
              </w:rPr>
              <w:t>кортлары</w:t>
            </w:r>
            <w:proofErr w:type="spellEnd"/>
            <w:r w:rsidRPr="0033482C">
              <w:rPr>
                <w:sz w:val="22"/>
                <w:szCs w:val="22"/>
              </w:rPr>
              <w:t>.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bCs/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Использовать различные виды бросового материала при выполнении изделий (природные, бытовые и пластичные материалы), оформлять изделия при помощи окрашивания гуашью.  Соотносить форму и цвет природных материалов с реальными объектами и находить общее. Осваивать приемы соединения природных материалов при помощи пластилина.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Самостоятельно планировать, контролировать и корректировать свою деятельность при выполнении изделия по слайдовому плану. Оценивать результат деятельности.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21.11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4E2DF0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Выбор материалов по их декоративно-художественным и конструктивным свойствам. </w:t>
            </w:r>
            <w:r w:rsidRPr="0033482C">
              <w:rPr>
                <w:bCs/>
                <w:sz w:val="22"/>
                <w:szCs w:val="22"/>
              </w:rPr>
              <w:t xml:space="preserve">Выражение связи человека и природы через предметную среду. Проект </w:t>
            </w:r>
            <w:r w:rsidRPr="0033482C">
              <w:rPr>
                <w:bCs/>
                <w:sz w:val="22"/>
                <w:szCs w:val="22"/>
              </w:rPr>
              <w:lastRenderedPageBreak/>
              <w:t xml:space="preserve">«Дикие животные». Изделие </w:t>
            </w:r>
            <w:r w:rsidRPr="0033482C">
              <w:rPr>
                <w:sz w:val="22"/>
                <w:szCs w:val="22"/>
              </w:rPr>
              <w:t xml:space="preserve">«Коллаж». Пластилин </w:t>
            </w:r>
            <w:proofErr w:type="spellStart"/>
            <w:r w:rsidRPr="0033482C">
              <w:rPr>
                <w:sz w:val="22"/>
                <w:szCs w:val="22"/>
              </w:rPr>
              <w:t>белән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эш</w:t>
            </w:r>
            <w:proofErr w:type="spellEnd"/>
            <w:r w:rsidRPr="0033482C">
              <w:rPr>
                <w:sz w:val="22"/>
                <w:szCs w:val="22"/>
              </w:rPr>
              <w:t>. «Коллаж».</w:t>
            </w:r>
          </w:p>
          <w:p w:rsidR="004E2DF0" w:rsidRPr="0033482C" w:rsidRDefault="004E2DF0" w:rsidP="004E2DF0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Кыргый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җәнлекләр</w:t>
            </w:r>
            <w:proofErr w:type="spellEnd"/>
            <w:r w:rsidRPr="0033482C">
              <w:rPr>
                <w:sz w:val="22"/>
                <w:szCs w:val="22"/>
              </w:rPr>
              <w:t>.</w:t>
            </w:r>
          </w:p>
          <w:p w:rsidR="004E2DF0" w:rsidRPr="0033482C" w:rsidRDefault="004E2DF0" w:rsidP="004E2DF0">
            <w:pPr>
              <w:rPr>
                <w:sz w:val="22"/>
                <w:szCs w:val="22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Осваивать приемы создания изделия в технике коллажа. Осваивать первичные навыки работы над проектом под руководством учителя: распределять роли, составлять план на основе «Вопросов юного технолога», обсуждать план в паре; корректировать свою деятельность и </w:t>
            </w:r>
            <w:r w:rsidRPr="0033482C">
              <w:rPr>
                <w:sz w:val="22"/>
                <w:szCs w:val="22"/>
              </w:rPr>
              <w:lastRenderedPageBreak/>
              <w:t>деятельность партнера при выполнении изделия; проводить оценки и самооценку. Слушать собеседника, излагать свое мнение. Отбирать материал для выполнения изделия по тематике, цвету, размеру, проявлять творчество. Использовать правила работы с бумагой, ножницами и клеем. Оформлять изделие.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28.11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31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5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b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Результат проектной деятельности — изделия, которые могут быть использованы для </w:t>
            </w:r>
            <w:proofErr w:type="spellStart"/>
            <w:r w:rsidRPr="0033482C">
              <w:rPr>
                <w:sz w:val="22"/>
                <w:szCs w:val="22"/>
              </w:rPr>
              <w:t>праздников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sz w:val="22"/>
                <w:szCs w:val="22"/>
              </w:rPr>
              <w:t>роект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«Украшаем класс к новому году». Изделие «Украшение на елку». 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Использовать умения работать над проектом под руководством учителя: планировать последовательность практических действий для реализации замысла, участвовать в совместной творческой деятельности, распределять роли, проводить самооценку.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5.12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88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97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 xml:space="preserve">Выделение деталей (отрывание, резание ножницами), формообразование деталей (сгибание, складывание). Проект «Украшаем класс к новому году». Изделие «Украшение на окно». </w:t>
            </w:r>
            <w:proofErr w:type="spellStart"/>
            <w:r w:rsidRPr="0033482C">
              <w:rPr>
                <w:bCs/>
                <w:sz w:val="22"/>
                <w:szCs w:val="22"/>
              </w:rPr>
              <w:t>Кәгазьбелән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Cs/>
                <w:sz w:val="22"/>
                <w:szCs w:val="22"/>
              </w:rPr>
              <w:t>эш</w:t>
            </w:r>
            <w:proofErr w:type="spellEnd"/>
            <w:r w:rsidRPr="0033482C">
              <w:rPr>
                <w:sz w:val="22"/>
                <w:szCs w:val="22"/>
              </w:rPr>
              <w:t xml:space="preserve">. Яна ел. </w:t>
            </w:r>
            <w:proofErr w:type="spellStart"/>
            <w:r w:rsidRPr="0033482C">
              <w:rPr>
                <w:sz w:val="22"/>
                <w:szCs w:val="22"/>
              </w:rPr>
              <w:t>Чыршыуенчыклары</w:t>
            </w:r>
            <w:proofErr w:type="spellEnd"/>
            <w:r w:rsidRPr="0033482C">
              <w:rPr>
                <w:sz w:val="22"/>
                <w:szCs w:val="22"/>
              </w:rPr>
              <w:t>.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Выбирать необходимые инструменты, материалы и приемы работы.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 xml:space="preserve">Осваивать способы работы с бумагой: выполнять разметку деталей по шаблону и </w:t>
            </w:r>
            <w:r w:rsidRPr="0033482C">
              <w:rPr>
                <w:sz w:val="22"/>
                <w:szCs w:val="22"/>
              </w:rPr>
              <w:t xml:space="preserve">раскрой бумаги без ножниц в технике обрывания по </w:t>
            </w:r>
            <w:proofErr w:type="spellStart"/>
            <w:r w:rsidRPr="0033482C">
              <w:rPr>
                <w:sz w:val="22"/>
                <w:szCs w:val="22"/>
              </w:rPr>
              <w:t>контуру</w:t>
            </w:r>
            <w:proofErr w:type="gramStart"/>
            <w:r w:rsidRPr="0033482C">
              <w:rPr>
                <w:sz w:val="22"/>
                <w:szCs w:val="22"/>
              </w:rPr>
              <w:t>.С</w:t>
            </w:r>
            <w:proofErr w:type="gramEnd"/>
            <w:r w:rsidRPr="0033482C">
              <w:rPr>
                <w:sz w:val="22"/>
                <w:szCs w:val="22"/>
              </w:rPr>
              <w:t>оздавать</w:t>
            </w:r>
            <w:proofErr w:type="spellEnd"/>
            <w:r w:rsidRPr="0033482C">
              <w:rPr>
                <w:sz w:val="22"/>
                <w:szCs w:val="22"/>
              </w:rPr>
              <w:t xml:space="preserve"> на основе заданной технологии и приведенных образцов собственного изделия.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Оформлять класс. Участвовать в творческой деятельности по украшению класса.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12.12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Изделие, деталь изделия (общее представление)</w:t>
            </w:r>
            <w:proofErr w:type="gramStart"/>
            <w:r w:rsidRPr="0033482C">
              <w:rPr>
                <w:sz w:val="22"/>
                <w:szCs w:val="22"/>
              </w:rPr>
              <w:t>.П</w:t>
            </w:r>
            <w:proofErr w:type="gramEnd"/>
            <w:r w:rsidRPr="0033482C">
              <w:rPr>
                <w:sz w:val="22"/>
                <w:szCs w:val="22"/>
              </w:rPr>
              <w:t>онятие о конструкции изделия; различные виды конструкций и способов их сборки</w:t>
            </w:r>
            <w:r w:rsidRPr="0033482C">
              <w:rPr>
                <w:bCs/>
                <w:sz w:val="22"/>
                <w:szCs w:val="22"/>
              </w:rPr>
              <w:t>. Домашние животные. Изделие «Котенок».</w:t>
            </w:r>
            <w:r w:rsidR="00801CFA" w:rsidRPr="0033482C">
              <w:rPr>
                <w:sz w:val="22"/>
                <w:szCs w:val="22"/>
              </w:rPr>
              <w:t xml:space="preserve"> </w:t>
            </w:r>
          </w:p>
          <w:p w:rsidR="004E2DF0" w:rsidRPr="0033482C" w:rsidRDefault="00801CFA" w:rsidP="009419F9">
            <w:pPr>
              <w:rPr>
                <w:bCs/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Йорт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хайваннары</w:t>
            </w:r>
            <w:proofErr w:type="spellEnd"/>
            <w:r w:rsidRPr="0033482C">
              <w:rPr>
                <w:sz w:val="22"/>
                <w:szCs w:val="22"/>
              </w:rPr>
              <w:t xml:space="preserve"> «</w:t>
            </w:r>
            <w:proofErr w:type="spellStart"/>
            <w:r w:rsidRPr="0033482C">
              <w:rPr>
                <w:sz w:val="22"/>
                <w:szCs w:val="22"/>
              </w:rPr>
              <w:t>песи</w:t>
            </w:r>
            <w:proofErr w:type="spellEnd"/>
            <w:r w:rsidRPr="0033482C">
              <w:rPr>
                <w:sz w:val="22"/>
                <w:szCs w:val="22"/>
              </w:rPr>
              <w:t xml:space="preserve">» </w:t>
            </w:r>
            <w:proofErr w:type="spellStart"/>
            <w:r w:rsidRPr="0033482C">
              <w:rPr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Использовать прием конструктивного способа лепки (</w:t>
            </w:r>
            <w:proofErr w:type="spellStart"/>
            <w:r w:rsidRPr="0033482C">
              <w:rPr>
                <w:bCs/>
                <w:sz w:val="22"/>
                <w:szCs w:val="22"/>
              </w:rPr>
              <w:t>вылепливание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сложной формы из нескольких частей разных форм путем </w:t>
            </w:r>
            <w:proofErr w:type="spellStart"/>
            <w:r w:rsidRPr="0033482C">
              <w:rPr>
                <w:bCs/>
                <w:sz w:val="22"/>
                <w:szCs w:val="22"/>
              </w:rPr>
              <w:t>примазывания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одной части к другой)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А</w:t>
            </w:r>
            <w:proofErr w:type="gramEnd"/>
            <w:r w:rsidRPr="0033482C">
              <w:rPr>
                <w:sz w:val="22"/>
                <w:szCs w:val="22"/>
              </w:rPr>
              <w:t>нализировать форму и цвет реальных объектов (домашних животных), соблюдать их при выполнении изделий.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Планировать и осуществлять работу, на основе представленных в учебнике слайдов и текстовых планов, сопоставлять эти виды планов.</w:t>
            </w:r>
          </w:p>
          <w:p w:rsidR="004E2DF0" w:rsidRPr="0033482C" w:rsidRDefault="004E2DF0" w:rsidP="009419F9">
            <w:pPr>
              <w:rPr>
                <w:spacing w:val="1"/>
                <w:sz w:val="22"/>
                <w:szCs w:val="22"/>
              </w:rPr>
            </w:pPr>
            <w:r w:rsidRPr="0033482C">
              <w:rPr>
                <w:spacing w:val="1"/>
                <w:sz w:val="22"/>
                <w:szCs w:val="22"/>
              </w:rPr>
              <w:t xml:space="preserve">Определять по слайдовому плану последовательность выполнения </w:t>
            </w:r>
            <w:r w:rsidRPr="0033482C">
              <w:rPr>
                <w:spacing w:val="1"/>
                <w:sz w:val="22"/>
                <w:szCs w:val="22"/>
              </w:rPr>
              <w:lastRenderedPageBreak/>
              <w:t xml:space="preserve">изделия. Определять и использовать приемы работы с пластилином, необходимые для выполнения </w:t>
            </w:r>
            <w:proofErr w:type="spellStart"/>
            <w:r w:rsidRPr="0033482C">
              <w:rPr>
                <w:spacing w:val="1"/>
                <w:sz w:val="22"/>
                <w:szCs w:val="22"/>
              </w:rPr>
              <w:t>изделия</w:t>
            </w:r>
            <w:proofErr w:type="gramStart"/>
            <w:r w:rsidRPr="0033482C">
              <w:rPr>
                <w:spacing w:val="1"/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sz w:val="22"/>
                <w:szCs w:val="22"/>
              </w:rPr>
              <w:t>онимать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значение домашних животных в жизни человека.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lastRenderedPageBreak/>
              <w:t>19.12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801CFA">
            <w:pPr>
              <w:rPr>
                <w:b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Общее представление о конструировании как создании конструкции каких- либо изделий. </w:t>
            </w:r>
            <w:r w:rsidRPr="0033482C">
              <w:rPr>
                <w:bCs/>
                <w:sz w:val="22"/>
                <w:szCs w:val="22"/>
              </w:rPr>
              <w:t xml:space="preserve">Конструирование и моделирование простейших объектов. Изделие «Домик из </w:t>
            </w:r>
            <w:r w:rsidR="00801CFA" w:rsidRPr="0033482C">
              <w:rPr>
                <w:bCs/>
                <w:sz w:val="22"/>
                <w:szCs w:val="22"/>
              </w:rPr>
              <w:t>веток</w:t>
            </w:r>
          </w:p>
          <w:p w:rsidR="00801CFA" w:rsidRPr="0033482C" w:rsidRDefault="00801CFA" w:rsidP="00801CFA">
            <w:pPr>
              <w:rPr>
                <w:bCs/>
                <w:sz w:val="22"/>
                <w:szCs w:val="22"/>
              </w:rPr>
            </w:pPr>
            <w:proofErr w:type="spellStart"/>
            <w:r w:rsidRPr="0033482C">
              <w:rPr>
                <w:bCs/>
                <w:sz w:val="22"/>
                <w:szCs w:val="22"/>
              </w:rPr>
              <w:t>Агачтан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33482C">
              <w:rPr>
                <w:bCs/>
                <w:sz w:val="22"/>
                <w:szCs w:val="22"/>
              </w:rPr>
              <w:t>ой</w:t>
            </w:r>
            <w:proofErr w:type="gramEnd"/>
            <w:r w:rsidRPr="0033482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bCs/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color w:val="FF0000"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Исследовать, наблюдать, сравнивать, сопоставлять различные виды конструкций и способы их сборки (домов)</w:t>
            </w:r>
            <w:proofErr w:type="gramStart"/>
            <w:r w:rsidRPr="0033482C">
              <w:rPr>
                <w:sz w:val="22"/>
                <w:szCs w:val="22"/>
              </w:rPr>
              <w:t>.П</w:t>
            </w:r>
            <w:proofErr w:type="gramEnd"/>
            <w:r w:rsidRPr="0033482C">
              <w:rPr>
                <w:sz w:val="22"/>
                <w:szCs w:val="22"/>
              </w:rPr>
              <w:t xml:space="preserve">о иллюстрации учебника и собственным наблюдениям составлять рассказ о материалах, используемых при строительстве домов. Исследовать, наблюдать, сравнивать, сопоставлять свойства гофрированного картона. Проводить эксперимент по определению способа сгибания гофрированного картона (вдоль линий). Создавать макет дома из разных материалов (гофрированный картон и природные материалы). </w:t>
            </w:r>
            <w:proofErr w:type="spellStart"/>
            <w:r w:rsidRPr="0033482C">
              <w:rPr>
                <w:bCs/>
                <w:sz w:val="22"/>
                <w:szCs w:val="22"/>
              </w:rPr>
              <w:t>Осваиватьспособы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работы с шаблоном и соединение деталей при помощи пластилина.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9.01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35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801CFA">
        <w:trPr>
          <w:trHeight w:val="3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17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33482C" w:rsidRDefault="004E2DF0" w:rsidP="00801CFA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Контроль и корректировка хода работы. Работа в малых группах, осуществление сотрудничества. Декоративное оформление культурно-бытовой среды. Посуда. Проект «Чайный сервиз». Изделие «Чайник», «Чашка», «Сахарница».</w:t>
            </w:r>
            <w:r w:rsidR="00801CFA" w:rsidRPr="0033482C">
              <w:rPr>
                <w:b/>
                <w:bCs/>
                <w:sz w:val="22"/>
                <w:szCs w:val="22"/>
              </w:rPr>
              <w:t xml:space="preserve"> </w:t>
            </w:r>
            <w:r w:rsidR="00801CFA" w:rsidRPr="0033482C">
              <w:rPr>
                <w:bCs/>
                <w:sz w:val="22"/>
                <w:szCs w:val="22"/>
              </w:rPr>
              <w:t xml:space="preserve">Пластилин </w:t>
            </w:r>
            <w:proofErr w:type="spellStart"/>
            <w:r w:rsidR="00801CFA" w:rsidRPr="0033482C">
              <w:rPr>
                <w:bCs/>
                <w:sz w:val="22"/>
                <w:szCs w:val="22"/>
              </w:rPr>
              <w:t>белән</w:t>
            </w:r>
            <w:proofErr w:type="spellEnd"/>
            <w:r w:rsidR="00801CFA" w:rsidRPr="0033482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bCs/>
                <w:sz w:val="22"/>
                <w:szCs w:val="22"/>
              </w:rPr>
              <w:t>эш</w:t>
            </w:r>
            <w:proofErr w:type="spellEnd"/>
            <w:r w:rsidR="00801CFA" w:rsidRPr="0033482C">
              <w:rPr>
                <w:b/>
                <w:bCs/>
                <w:sz w:val="22"/>
                <w:szCs w:val="22"/>
              </w:rPr>
              <w:t>.</w:t>
            </w:r>
          </w:p>
          <w:p w:rsidR="004E2DF0" w:rsidRPr="0033482C" w:rsidRDefault="00801CFA" w:rsidP="00801CFA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Табак-</w:t>
            </w:r>
            <w:proofErr w:type="spellStart"/>
            <w:r w:rsidRPr="0033482C">
              <w:rPr>
                <w:sz w:val="22"/>
                <w:szCs w:val="22"/>
              </w:rPr>
              <w:t>савыт</w:t>
            </w:r>
            <w:proofErr w:type="spellEnd"/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Использовать умения работать в малых группах над проектом под руководством учителя: ставить цель, составлять и обсуждать план выполнения изделия, распределять роли, проводить оценку качества выполнения изделия.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Создавать разные изделия на основе одной технологии, самостоятельно составляя план их выполнения. </w:t>
            </w:r>
            <w:r w:rsidRPr="0033482C">
              <w:rPr>
                <w:bCs/>
                <w:sz w:val="22"/>
                <w:szCs w:val="22"/>
              </w:rPr>
              <w:t xml:space="preserve">Использовать приемы работы с пластилином: скатывание, сплющивание, вытягивание, скручивание, </w:t>
            </w:r>
            <w:proofErr w:type="spellStart"/>
            <w:r w:rsidRPr="0033482C">
              <w:rPr>
                <w:bCs/>
                <w:sz w:val="22"/>
                <w:szCs w:val="22"/>
              </w:rPr>
              <w:t>вдавливание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А</w:t>
            </w:r>
            <w:proofErr w:type="gramEnd"/>
            <w:r w:rsidRPr="0033482C">
              <w:rPr>
                <w:sz w:val="22"/>
                <w:szCs w:val="22"/>
              </w:rPr>
              <w:t>нализировать</w:t>
            </w:r>
            <w:proofErr w:type="spellEnd"/>
            <w:r w:rsidRPr="0033482C">
              <w:rPr>
                <w:sz w:val="22"/>
                <w:szCs w:val="22"/>
              </w:rPr>
              <w:t xml:space="preserve"> форму, цвет и размер реальных объектов, соблюдать их при выполнении изделий.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16.01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254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iCs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Рукотворный мир как результат труда человека; разнообразие предметов рукотворного мира народов России. </w:t>
            </w:r>
            <w:r w:rsidRPr="0033482C">
              <w:rPr>
                <w:rFonts w:eastAsia="Calibri"/>
                <w:sz w:val="22"/>
                <w:szCs w:val="22"/>
              </w:rPr>
              <w:t>Техника папье-</w:t>
            </w:r>
            <w:proofErr w:type="spellStart"/>
            <w:r w:rsidRPr="0033482C">
              <w:rPr>
                <w:rFonts w:eastAsia="Calibri"/>
                <w:sz w:val="22"/>
                <w:szCs w:val="22"/>
              </w:rPr>
              <w:t>маше</w:t>
            </w:r>
            <w:proofErr w:type="gramStart"/>
            <w:r w:rsidRPr="0033482C">
              <w:rPr>
                <w:rFonts w:eastAsia="Calibri"/>
                <w:sz w:val="22"/>
                <w:szCs w:val="22"/>
              </w:rPr>
              <w:t>.</w:t>
            </w:r>
            <w:r w:rsidRPr="0033482C">
              <w:rPr>
                <w:iCs/>
                <w:sz w:val="22"/>
                <w:szCs w:val="22"/>
              </w:rPr>
              <w:t>И</w:t>
            </w:r>
            <w:proofErr w:type="gramEnd"/>
            <w:r w:rsidRPr="0033482C">
              <w:rPr>
                <w:iCs/>
                <w:sz w:val="22"/>
                <w:szCs w:val="22"/>
              </w:rPr>
              <w:t>зделие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«Золотая хохлома». </w:t>
            </w:r>
          </w:p>
          <w:p w:rsidR="00801CFA" w:rsidRPr="0033482C" w:rsidRDefault="00801CFA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iCs/>
                <w:sz w:val="22"/>
                <w:szCs w:val="22"/>
              </w:rPr>
              <w:t>Хохлама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iCs/>
                <w:sz w:val="22"/>
                <w:szCs w:val="22"/>
              </w:rPr>
              <w:t>бизэклэре</w:t>
            </w:r>
            <w:proofErr w:type="spellEnd"/>
            <w:r w:rsidRPr="0033482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iCs/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b/>
                <w:bCs/>
                <w:noProof/>
                <w:sz w:val="22"/>
                <w:szCs w:val="22"/>
              </w:rPr>
            </w:pPr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А</w:t>
            </w:r>
            <w:r w:rsidRPr="0033482C">
              <w:rPr>
                <w:noProof/>
                <w:sz w:val="22"/>
                <w:szCs w:val="22"/>
              </w:rPr>
              <w:t xml:space="preserve">нализировать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 помощью </w:t>
            </w:r>
            <w:r w:rsidRPr="0033482C">
              <w:rPr>
                <w:sz w:val="22"/>
                <w:szCs w:val="22"/>
              </w:rPr>
              <w:t>у</w:t>
            </w:r>
            <w:r w:rsidRPr="0033482C">
              <w:rPr>
                <w:noProof/>
                <w:sz w:val="22"/>
                <w:szCs w:val="22"/>
              </w:rPr>
              <w:t xml:space="preserve">чителя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пособы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зготовления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зделий </w:t>
            </w:r>
            <w:proofErr w:type="spellStart"/>
            <w:r w:rsidRPr="0033482C">
              <w:rPr>
                <w:sz w:val="22"/>
                <w:szCs w:val="22"/>
              </w:rPr>
              <w:t>втехнике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хохломскойр</w:t>
            </w:r>
            <w:r w:rsidRPr="0033482C">
              <w:rPr>
                <w:noProof/>
                <w:sz w:val="22"/>
                <w:szCs w:val="22"/>
              </w:rPr>
              <w:t>осписи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,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ыделять </w:t>
            </w:r>
            <w:r w:rsidRPr="0033482C">
              <w:rPr>
                <w:sz w:val="22"/>
                <w:szCs w:val="22"/>
              </w:rPr>
              <w:t>э</w:t>
            </w:r>
            <w:r w:rsidRPr="0033482C">
              <w:rPr>
                <w:noProof/>
                <w:sz w:val="22"/>
                <w:szCs w:val="22"/>
              </w:rPr>
              <w:t xml:space="preserve">тапы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аботы.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аблюдать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 выделять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proofErr w:type="spellStart"/>
            <w:r w:rsidRPr="0033482C">
              <w:rPr>
                <w:sz w:val="22"/>
                <w:szCs w:val="22"/>
              </w:rPr>
              <w:t>хохломскойр</w:t>
            </w:r>
            <w:r w:rsidRPr="0033482C">
              <w:rPr>
                <w:noProof/>
                <w:sz w:val="22"/>
                <w:szCs w:val="22"/>
              </w:rPr>
              <w:t>осписи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сваивать </w:t>
            </w:r>
            <w:proofErr w:type="spellStart"/>
            <w:r w:rsidRPr="0033482C">
              <w:rPr>
                <w:sz w:val="22"/>
                <w:szCs w:val="22"/>
              </w:rPr>
              <w:t>технологиюи</w:t>
            </w:r>
            <w:r w:rsidRPr="0033482C">
              <w:rPr>
                <w:noProof/>
                <w:sz w:val="22"/>
                <w:szCs w:val="22"/>
              </w:rPr>
              <w:t>зготовления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апье-маше. </w:t>
            </w:r>
            <w:r w:rsidRPr="0033482C">
              <w:rPr>
                <w:sz w:val="22"/>
                <w:szCs w:val="22"/>
              </w:rPr>
              <w:t>Соотносить</w:t>
            </w:r>
            <w:r w:rsidRPr="0033482C">
              <w:rPr>
                <w:noProof/>
                <w:sz w:val="22"/>
                <w:szCs w:val="22"/>
              </w:rPr>
              <w:t xml:space="preserve"> этапы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зготовления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зделия </w:t>
            </w:r>
            <w:proofErr w:type="spellStart"/>
            <w:r w:rsidRPr="0033482C">
              <w:rPr>
                <w:sz w:val="22"/>
                <w:szCs w:val="22"/>
              </w:rPr>
              <w:t>сэ</w:t>
            </w:r>
            <w:r w:rsidRPr="0033482C">
              <w:rPr>
                <w:noProof/>
                <w:sz w:val="22"/>
                <w:szCs w:val="22"/>
              </w:rPr>
              <w:t>тапами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оздания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зделия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 стиле </w:t>
            </w:r>
            <w:r w:rsidRPr="0033482C">
              <w:rPr>
                <w:sz w:val="22"/>
                <w:szCs w:val="22"/>
              </w:rPr>
              <w:t>х</w:t>
            </w:r>
            <w:r w:rsidRPr="0033482C">
              <w:rPr>
                <w:noProof/>
                <w:sz w:val="22"/>
                <w:szCs w:val="22"/>
              </w:rPr>
              <w:t xml:space="preserve">охлома </w:t>
            </w:r>
            <w:r w:rsidRPr="0033482C">
              <w:rPr>
                <w:sz w:val="22"/>
                <w:szCs w:val="22"/>
              </w:rPr>
              <w:t>(</w:t>
            </w:r>
            <w:r w:rsidRPr="0033482C">
              <w:rPr>
                <w:noProof/>
                <w:sz w:val="22"/>
                <w:szCs w:val="22"/>
              </w:rPr>
              <w:t xml:space="preserve">с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омощью </w:t>
            </w:r>
            <w:r w:rsidRPr="0033482C">
              <w:rPr>
                <w:sz w:val="22"/>
                <w:szCs w:val="22"/>
              </w:rPr>
              <w:t>у</w:t>
            </w:r>
            <w:r w:rsidRPr="0033482C">
              <w:rPr>
                <w:noProof/>
                <w:sz w:val="22"/>
                <w:szCs w:val="22"/>
              </w:rPr>
              <w:t xml:space="preserve">чителя).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спользовать </w:t>
            </w:r>
            <w:r w:rsidRPr="0033482C">
              <w:rPr>
                <w:sz w:val="22"/>
                <w:szCs w:val="22"/>
              </w:rPr>
              <w:t>приемы</w:t>
            </w:r>
            <w:r w:rsidRPr="0033482C">
              <w:rPr>
                <w:noProof/>
                <w:sz w:val="22"/>
                <w:szCs w:val="22"/>
              </w:rPr>
              <w:t xml:space="preserve"> работы </w:t>
            </w:r>
            <w:proofErr w:type="spellStart"/>
            <w:r w:rsidRPr="0033482C">
              <w:rPr>
                <w:sz w:val="22"/>
                <w:szCs w:val="22"/>
              </w:rPr>
              <w:t>сб</w:t>
            </w:r>
            <w:r w:rsidRPr="0033482C">
              <w:rPr>
                <w:noProof/>
                <w:sz w:val="22"/>
                <w:szCs w:val="22"/>
              </w:rPr>
              <w:t>умагой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ин</w:t>
            </w:r>
            <w:r w:rsidRPr="0033482C">
              <w:rPr>
                <w:noProof/>
                <w:sz w:val="22"/>
                <w:szCs w:val="22"/>
              </w:rPr>
              <w:t>ожницами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амостоятельно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елать </w:t>
            </w:r>
            <w:r w:rsidRPr="0033482C">
              <w:rPr>
                <w:sz w:val="22"/>
                <w:szCs w:val="22"/>
              </w:rPr>
              <w:t>вы</w:t>
            </w:r>
            <w:r w:rsidRPr="0033482C">
              <w:rPr>
                <w:noProof/>
                <w:sz w:val="22"/>
                <w:szCs w:val="22"/>
              </w:rPr>
              <w:t xml:space="preserve">воды </w:t>
            </w:r>
            <w:proofErr w:type="spellStart"/>
            <w:r w:rsidRPr="0033482C">
              <w:rPr>
                <w:sz w:val="22"/>
                <w:szCs w:val="22"/>
              </w:rPr>
              <w:t>оз</w:t>
            </w:r>
            <w:r w:rsidRPr="0033482C">
              <w:rPr>
                <w:noProof/>
                <w:sz w:val="22"/>
                <w:szCs w:val="22"/>
              </w:rPr>
              <w:t>начении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ародных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ромыслов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ля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азвития </w:t>
            </w:r>
            <w:r w:rsidRPr="0033482C">
              <w:rPr>
                <w:sz w:val="22"/>
                <w:szCs w:val="22"/>
              </w:rPr>
              <w:t>декора</w:t>
            </w:r>
            <w:r w:rsidRPr="0033482C">
              <w:rPr>
                <w:noProof/>
                <w:sz w:val="22"/>
                <w:szCs w:val="22"/>
              </w:rPr>
              <w:t xml:space="preserve">тивно-прикладного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скусства,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зучения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стории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одного </w:t>
            </w:r>
            <w:r w:rsidRPr="0033482C">
              <w:rPr>
                <w:sz w:val="22"/>
                <w:szCs w:val="22"/>
              </w:rPr>
              <w:t>края,</w:t>
            </w:r>
            <w:r w:rsidRPr="0033482C">
              <w:rPr>
                <w:noProof/>
                <w:sz w:val="22"/>
                <w:szCs w:val="22"/>
              </w:rPr>
              <w:t xml:space="preserve"> сохранения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ародных </w:t>
            </w:r>
            <w:r w:rsidRPr="0033482C">
              <w:rPr>
                <w:sz w:val="22"/>
                <w:szCs w:val="22"/>
              </w:rPr>
              <w:t>традиций.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23.01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noProof/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sz w:val="22"/>
                <w:szCs w:val="22"/>
              </w:rPr>
              <w:t>Выполнение отделки в соответствии с особенностями декоративных орнаментов разных народов России</w:t>
            </w:r>
            <w:r w:rsidRPr="0033482C">
              <w:rPr>
                <w:sz w:val="22"/>
                <w:szCs w:val="22"/>
              </w:rPr>
              <w:t xml:space="preserve"> (г</w:t>
            </w:r>
            <w:r w:rsidRPr="0033482C">
              <w:rPr>
                <w:noProof/>
                <w:sz w:val="22"/>
                <w:szCs w:val="22"/>
              </w:rPr>
              <w:t>ородецкой росписи)</w:t>
            </w:r>
            <w:proofErr w:type="gramStart"/>
            <w:r w:rsidRPr="0033482C">
              <w:rPr>
                <w:noProof/>
                <w:sz w:val="22"/>
                <w:szCs w:val="22"/>
              </w:rPr>
              <w:t>.</w:t>
            </w:r>
            <w:r w:rsidRPr="0033482C">
              <w:rPr>
                <w:rFonts w:eastAsia="Calibri"/>
                <w:sz w:val="22"/>
                <w:szCs w:val="22"/>
              </w:rPr>
              <w:t>А</w:t>
            </w:r>
            <w:proofErr w:type="gramEnd"/>
            <w:r w:rsidRPr="0033482C">
              <w:rPr>
                <w:rFonts w:eastAsia="Calibri"/>
                <w:sz w:val="22"/>
                <w:szCs w:val="22"/>
              </w:rPr>
              <w:t>ппликация из бумаги</w:t>
            </w:r>
            <w:r w:rsidRPr="0033482C">
              <w:rPr>
                <w:iCs/>
                <w:sz w:val="22"/>
                <w:szCs w:val="22"/>
              </w:rPr>
              <w:t>. Изделие «Городецкая роспись».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  <w:r w:rsidRPr="0033482C">
              <w:rPr>
                <w:bCs/>
                <w:noProof/>
                <w:sz w:val="22"/>
                <w:szCs w:val="22"/>
              </w:rPr>
              <w:t xml:space="preserve">Наблюдать </w:t>
            </w:r>
            <w:proofErr w:type="spellStart"/>
            <w:r w:rsidRPr="0033482C">
              <w:rPr>
                <w:bCs/>
                <w:sz w:val="22"/>
                <w:szCs w:val="22"/>
              </w:rPr>
              <w:t>ив</w:t>
            </w:r>
            <w:r w:rsidRPr="0033482C">
              <w:rPr>
                <w:bCs/>
                <w:noProof/>
                <w:sz w:val="22"/>
                <w:szCs w:val="22"/>
              </w:rPr>
              <w:t>ыделять</w:t>
            </w:r>
            <w:proofErr w:type="spellEnd"/>
            <w:r w:rsidRPr="0033482C">
              <w:rPr>
                <w:bCs/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r w:rsidRPr="0033482C">
              <w:rPr>
                <w:sz w:val="22"/>
                <w:szCs w:val="22"/>
              </w:rPr>
              <w:t>г</w:t>
            </w:r>
            <w:r w:rsidRPr="0033482C">
              <w:rPr>
                <w:noProof/>
                <w:sz w:val="22"/>
                <w:szCs w:val="22"/>
              </w:rPr>
              <w:t xml:space="preserve">ородецкой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осписи: </w:t>
            </w:r>
            <w:r w:rsidRPr="0033482C">
              <w:rPr>
                <w:sz w:val="22"/>
                <w:szCs w:val="22"/>
              </w:rPr>
              <w:t>те</w:t>
            </w:r>
            <w:r w:rsidRPr="0033482C">
              <w:rPr>
                <w:noProof/>
                <w:sz w:val="22"/>
                <w:szCs w:val="22"/>
              </w:rPr>
              <w:t xml:space="preserve">матика, композиция, </w:t>
            </w:r>
            <w:r w:rsidRPr="0033482C">
              <w:rPr>
                <w:sz w:val="22"/>
                <w:szCs w:val="22"/>
              </w:rPr>
              <w:t>э</w:t>
            </w:r>
            <w:r w:rsidRPr="0033482C">
              <w:rPr>
                <w:noProof/>
                <w:sz w:val="22"/>
                <w:szCs w:val="22"/>
              </w:rPr>
              <w:t xml:space="preserve">лементы </w:t>
            </w:r>
            <w:r w:rsidRPr="0033482C">
              <w:rPr>
                <w:sz w:val="22"/>
                <w:szCs w:val="22"/>
              </w:rPr>
              <w:t>(</w:t>
            </w:r>
            <w:r w:rsidRPr="0033482C">
              <w:rPr>
                <w:noProof/>
                <w:sz w:val="22"/>
                <w:szCs w:val="22"/>
              </w:rPr>
              <w:t xml:space="preserve">фигуры </w:t>
            </w:r>
            <w:r w:rsidRPr="0033482C">
              <w:rPr>
                <w:sz w:val="22"/>
                <w:szCs w:val="22"/>
              </w:rPr>
              <w:t>л</w:t>
            </w:r>
            <w:r w:rsidRPr="0033482C">
              <w:rPr>
                <w:noProof/>
                <w:sz w:val="22"/>
                <w:szCs w:val="22"/>
              </w:rPr>
              <w:t xml:space="preserve">юдей, </w:t>
            </w:r>
            <w:r w:rsidRPr="0033482C">
              <w:rPr>
                <w:sz w:val="22"/>
                <w:szCs w:val="22"/>
              </w:rPr>
              <w:t>ж</w:t>
            </w:r>
            <w:r w:rsidRPr="0033482C">
              <w:rPr>
                <w:noProof/>
                <w:sz w:val="22"/>
                <w:szCs w:val="22"/>
              </w:rPr>
              <w:t xml:space="preserve">ивотных, цветы). </w:t>
            </w:r>
            <w:r w:rsidRPr="0033482C">
              <w:rPr>
                <w:bCs/>
                <w:noProof/>
                <w:sz w:val="22"/>
                <w:szCs w:val="22"/>
              </w:rPr>
              <w:t xml:space="preserve">Сравнивать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proofErr w:type="spellStart"/>
            <w:r w:rsidRPr="0033482C">
              <w:rPr>
                <w:sz w:val="22"/>
                <w:szCs w:val="22"/>
              </w:rPr>
              <w:t>хохломскойиг</w:t>
            </w:r>
            <w:r w:rsidRPr="0033482C">
              <w:rPr>
                <w:noProof/>
                <w:sz w:val="22"/>
                <w:szCs w:val="22"/>
              </w:rPr>
              <w:t>ородецкой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росписи. </w:t>
            </w:r>
            <w:r w:rsidRPr="0033482C">
              <w:rPr>
                <w:bCs/>
                <w:noProof/>
                <w:sz w:val="22"/>
                <w:szCs w:val="22"/>
              </w:rPr>
              <w:t xml:space="preserve">Составлять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лан </w:t>
            </w:r>
            <w:r w:rsidRPr="0033482C">
              <w:rPr>
                <w:sz w:val="22"/>
                <w:szCs w:val="22"/>
              </w:rPr>
              <w:t>в</w:t>
            </w:r>
            <w:r w:rsidRPr="0033482C">
              <w:rPr>
                <w:noProof/>
                <w:sz w:val="22"/>
                <w:szCs w:val="22"/>
              </w:rPr>
              <w:t xml:space="preserve">ыполнения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аботы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снове слайдового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лана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 анализа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бразца </w:t>
            </w:r>
            <w:proofErr w:type="spellStart"/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зделия.Организовывать</w:t>
            </w:r>
            <w:proofErr w:type="spellEnd"/>
            <w:r w:rsidRPr="0033482C">
              <w:rPr>
                <w:noProof/>
                <w:sz w:val="22"/>
                <w:szCs w:val="22"/>
              </w:rPr>
              <w:t xml:space="preserve"> рабочее </w:t>
            </w:r>
            <w:r w:rsidRPr="0033482C">
              <w:rPr>
                <w:sz w:val="22"/>
                <w:szCs w:val="22"/>
              </w:rPr>
              <w:t>м</w:t>
            </w:r>
            <w:r w:rsidRPr="0033482C">
              <w:rPr>
                <w:noProof/>
                <w:sz w:val="22"/>
                <w:szCs w:val="22"/>
              </w:rPr>
              <w:t xml:space="preserve">есто, </w:t>
            </w:r>
            <w:r w:rsidRPr="0033482C">
              <w:rPr>
                <w:bCs/>
                <w:sz w:val="22"/>
                <w:szCs w:val="22"/>
              </w:rPr>
              <w:t>с</w:t>
            </w:r>
            <w:r w:rsidRPr="0033482C">
              <w:rPr>
                <w:bCs/>
                <w:noProof/>
                <w:sz w:val="22"/>
                <w:szCs w:val="22"/>
              </w:rPr>
              <w:t xml:space="preserve">облюдать </w:t>
            </w:r>
            <w:r w:rsidRPr="0033482C">
              <w:rPr>
                <w:noProof/>
                <w:sz w:val="22"/>
                <w:szCs w:val="22"/>
              </w:rPr>
              <w:t xml:space="preserve">правила </w:t>
            </w:r>
            <w:r w:rsidRPr="0033482C">
              <w:rPr>
                <w:sz w:val="22"/>
                <w:szCs w:val="22"/>
              </w:rPr>
              <w:t>б</w:t>
            </w:r>
            <w:r w:rsidRPr="0033482C">
              <w:rPr>
                <w:noProof/>
                <w:sz w:val="22"/>
                <w:szCs w:val="22"/>
              </w:rPr>
              <w:t xml:space="preserve">езопасного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спользования инструментов.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30.01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both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20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Изготовление изделий по рисунку</w:t>
            </w:r>
            <w:r w:rsidRPr="0033482C">
              <w:rPr>
                <w:iCs/>
                <w:sz w:val="22"/>
                <w:szCs w:val="22"/>
              </w:rPr>
              <w:t>. Работа с пластилином. Изделие «Дымковская игрушка».</w:t>
            </w:r>
            <w:r w:rsidR="00801CFA" w:rsidRPr="0033482C">
              <w:rPr>
                <w:iCs/>
                <w:sz w:val="22"/>
                <w:szCs w:val="22"/>
              </w:rPr>
              <w:t xml:space="preserve"> Дымково </w:t>
            </w:r>
            <w:proofErr w:type="spellStart"/>
            <w:r w:rsidR="00801CFA" w:rsidRPr="0033482C">
              <w:rPr>
                <w:iCs/>
                <w:sz w:val="22"/>
                <w:szCs w:val="22"/>
              </w:rPr>
              <w:t>уенчыклары</w:t>
            </w:r>
            <w:proofErr w:type="spellEnd"/>
            <w:r w:rsidR="00801CFA" w:rsidRPr="0033482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iCs/>
                <w:sz w:val="22"/>
                <w:szCs w:val="22"/>
              </w:rPr>
              <w:t>ясау</w:t>
            </w:r>
            <w:proofErr w:type="spellEnd"/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noProof/>
                <w:sz w:val="22"/>
                <w:szCs w:val="22"/>
              </w:rPr>
              <w:t xml:space="preserve">Осмысливать </w:t>
            </w:r>
            <w:r w:rsidRPr="0033482C">
              <w:rPr>
                <w:sz w:val="22"/>
                <w:szCs w:val="22"/>
              </w:rPr>
              <w:t>з</w:t>
            </w:r>
            <w:r w:rsidRPr="0033482C">
              <w:rPr>
                <w:noProof/>
                <w:sz w:val="22"/>
                <w:szCs w:val="22"/>
              </w:rPr>
              <w:t xml:space="preserve">начение </w:t>
            </w:r>
            <w:r w:rsidRPr="0033482C">
              <w:rPr>
                <w:sz w:val="22"/>
                <w:szCs w:val="22"/>
              </w:rPr>
              <w:t>на</w:t>
            </w:r>
            <w:r w:rsidRPr="0033482C">
              <w:rPr>
                <w:noProof/>
                <w:sz w:val="22"/>
                <w:szCs w:val="22"/>
              </w:rPr>
              <w:t xml:space="preserve">родных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ромыслов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ля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азвития декоративно-прикладного </w:t>
            </w:r>
            <w:r w:rsidRPr="0033482C">
              <w:rPr>
                <w:sz w:val="22"/>
                <w:szCs w:val="22"/>
              </w:rPr>
              <w:t>ис</w:t>
            </w:r>
            <w:r w:rsidRPr="0033482C">
              <w:rPr>
                <w:noProof/>
                <w:sz w:val="22"/>
                <w:szCs w:val="22"/>
              </w:rPr>
              <w:t xml:space="preserve">кусства, изучения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 xml:space="preserve">стории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одного </w:t>
            </w:r>
            <w:r w:rsidRPr="0033482C">
              <w:rPr>
                <w:sz w:val="22"/>
                <w:szCs w:val="22"/>
              </w:rPr>
              <w:t>к</w:t>
            </w:r>
            <w:r w:rsidRPr="0033482C">
              <w:rPr>
                <w:noProof/>
                <w:sz w:val="22"/>
                <w:szCs w:val="22"/>
              </w:rPr>
              <w:t xml:space="preserve">рая, сохранения </w:t>
            </w:r>
            <w:r w:rsidRPr="0033482C">
              <w:rPr>
                <w:sz w:val="22"/>
                <w:szCs w:val="22"/>
              </w:rPr>
              <w:t>н</w:t>
            </w:r>
            <w:r w:rsidRPr="0033482C">
              <w:rPr>
                <w:noProof/>
                <w:sz w:val="22"/>
                <w:szCs w:val="22"/>
              </w:rPr>
              <w:t xml:space="preserve">ародных </w:t>
            </w:r>
            <w:r w:rsidRPr="0033482C">
              <w:rPr>
                <w:sz w:val="22"/>
                <w:szCs w:val="22"/>
              </w:rPr>
              <w:t>традиции.</w:t>
            </w:r>
            <w:r w:rsidRPr="0033482C">
              <w:rPr>
                <w:bCs/>
                <w:noProof/>
                <w:sz w:val="22"/>
                <w:szCs w:val="22"/>
              </w:rPr>
              <w:t xml:space="preserve"> Наблюдать </w:t>
            </w:r>
            <w:proofErr w:type="spellStart"/>
            <w:r w:rsidRPr="0033482C">
              <w:rPr>
                <w:bCs/>
                <w:sz w:val="22"/>
                <w:szCs w:val="22"/>
              </w:rPr>
              <w:t>ив</w:t>
            </w:r>
            <w:r w:rsidRPr="0033482C">
              <w:rPr>
                <w:bCs/>
                <w:noProof/>
                <w:sz w:val="22"/>
                <w:szCs w:val="22"/>
              </w:rPr>
              <w:t>ыделять</w:t>
            </w:r>
            <w:proofErr w:type="spellEnd"/>
            <w:r w:rsidRPr="0033482C">
              <w:rPr>
                <w:bCs/>
                <w:noProof/>
                <w:sz w:val="22"/>
                <w:szCs w:val="22"/>
              </w:rPr>
              <w:t xml:space="preserve">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собенности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оздания </w:t>
            </w:r>
            <w:r w:rsidRPr="0033482C">
              <w:rPr>
                <w:sz w:val="22"/>
                <w:szCs w:val="22"/>
              </w:rPr>
              <w:t>дымковской</w:t>
            </w:r>
            <w:r w:rsidRPr="0033482C">
              <w:rPr>
                <w:noProof/>
                <w:sz w:val="22"/>
                <w:szCs w:val="22"/>
              </w:rPr>
              <w:t xml:space="preserve"> игрушки (лепка, </w:t>
            </w:r>
            <w:r w:rsidRPr="0033482C">
              <w:rPr>
                <w:sz w:val="22"/>
                <w:szCs w:val="22"/>
              </w:rPr>
              <w:t>п</w:t>
            </w:r>
            <w:r w:rsidRPr="0033482C">
              <w:rPr>
                <w:noProof/>
                <w:sz w:val="22"/>
                <w:szCs w:val="22"/>
              </w:rPr>
              <w:t xml:space="preserve">обелка, </w:t>
            </w:r>
            <w:r w:rsidRPr="0033482C">
              <w:rPr>
                <w:sz w:val="22"/>
                <w:szCs w:val="22"/>
              </w:rPr>
              <w:t>с</w:t>
            </w:r>
            <w:r w:rsidRPr="0033482C">
              <w:rPr>
                <w:noProof/>
                <w:sz w:val="22"/>
                <w:szCs w:val="22"/>
              </w:rPr>
              <w:t xml:space="preserve">ушка, </w:t>
            </w:r>
            <w:r w:rsidRPr="0033482C">
              <w:rPr>
                <w:sz w:val="22"/>
                <w:szCs w:val="22"/>
              </w:rPr>
              <w:t>о</w:t>
            </w:r>
            <w:r w:rsidRPr="0033482C">
              <w:rPr>
                <w:noProof/>
                <w:sz w:val="22"/>
                <w:szCs w:val="22"/>
              </w:rPr>
              <w:t xml:space="preserve">бжиг,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оспись). </w:t>
            </w:r>
            <w:r w:rsidRPr="0033482C">
              <w:rPr>
                <w:bCs/>
                <w:sz w:val="22"/>
                <w:szCs w:val="22"/>
              </w:rPr>
              <w:t>В</w:t>
            </w:r>
            <w:r w:rsidRPr="0033482C">
              <w:rPr>
                <w:bCs/>
                <w:noProof/>
                <w:sz w:val="22"/>
                <w:szCs w:val="22"/>
              </w:rPr>
              <w:t xml:space="preserve">ыделять </w:t>
            </w:r>
            <w:r w:rsidRPr="0033482C">
              <w:rPr>
                <w:sz w:val="22"/>
                <w:szCs w:val="22"/>
              </w:rPr>
              <w:t>элемент</w:t>
            </w:r>
            <w:r w:rsidRPr="0033482C">
              <w:rPr>
                <w:noProof/>
                <w:sz w:val="22"/>
                <w:szCs w:val="22"/>
              </w:rPr>
              <w:t xml:space="preserve">ы </w:t>
            </w:r>
            <w:r w:rsidRPr="0033482C">
              <w:rPr>
                <w:sz w:val="22"/>
                <w:szCs w:val="22"/>
              </w:rPr>
              <w:t>д</w:t>
            </w:r>
            <w:r w:rsidRPr="0033482C">
              <w:rPr>
                <w:noProof/>
                <w:sz w:val="22"/>
                <w:szCs w:val="22"/>
              </w:rPr>
              <w:t xml:space="preserve">екора и </w:t>
            </w:r>
            <w:r w:rsidRPr="0033482C">
              <w:rPr>
                <w:sz w:val="22"/>
                <w:szCs w:val="22"/>
              </w:rPr>
              <w:t>р</w:t>
            </w:r>
            <w:r w:rsidRPr="0033482C">
              <w:rPr>
                <w:noProof/>
                <w:sz w:val="22"/>
                <w:szCs w:val="22"/>
              </w:rPr>
              <w:t xml:space="preserve">осписи </w:t>
            </w:r>
            <w:r w:rsidRPr="0033482C">
              <w:rPr>
                <w:sz w:val="22"/>
                <w:szCs w:val="22"/>
              </w:rPr>
              <w:t>и</w:t>
            </w:r>
            <w:r w:rsidRPr="0033482C">
              <w:rPr>
                <w:noProof/>
                <w:sz w:val="22"/>
                <w:szCs w:val="22"/>
              </w:rPr>
              <w:t>грушки.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6.02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21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33482C" w:rsidRDefault="004E2DF0" w:rsidP="00801CFA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Выполнение доступных видов работ по самообслуживанию</w:t>
            </w:r>
            <w:r w:rsidRPr="0033482C">
              <w:rPr>
                <w:bCs/>
                <w:sz w:val="22"/>
                <w:szCs w:val="22"/>
              </w:rPr>
              <w:t xml:space="preserve">. Работа с тканью и нитками. </w:t>
            </w:r>
            <w:r w:rsidRPr="0033482C">
              <w:rPr>
                <w:sz w:val="22"/>
                <w:szCs w:val="22"/>
              </w:rPr>
              <w:t>Русский и татарский н</w:t>
            </w:r>
            <w:r w:rsidRPr="0033482C">
              <w:rPr>
                <w:iCs/>
                <w:sz w:val="22"/>
                <w:szCs w:val="22"/>
              </w:rPr>
              <w:t>ародные костюмы.</w:t>
            </w:r>
            <w:r w:rsidRPr="0033482C">
              <w:rPr>
                <w:sz w:val="22"/>
                <w:szCs w:val="22"/>
              </w:rPr>
              <w:t xml:space="preserve"> Изделие «Кукла из ниток»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proofErr w:type="spellStart"/>
            <w:r w:rsidR="00801CFA" w:rsidRPr="0033482C">
              <w:rPr>
                <w:sz w:val="22"/>
                <w:szCs w:val="22"/>
              </w:rPr>
              <w:t>Ж</w:t>
            </w:r>
            <w:proofErr w:type="gramEnd"/>
            <w:r w:rsidR="00801CFA" w:rsidRPr="0033482C">
              <w:rPr>
                <w:sz w:val="22"/>
                <w:szCs w:val="22"/>
              </w:rPr>
              <w:t>еплэрдэн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курчак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ясау</w:t>
            </w:r>
            <w:r w:rsidR="00801CFA" w:rsidRPr="0033482C">
              <w:rPr>
                <w:sz w:val="22"/>
                <w:szCs w:val="22"/>
              </w:rPr>
              <w:t>Тукыма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беләнэ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ш. Кием-</w:t>
            </w:r>
            <w:proofErr w:type="spellStart"/>
            <w:r w:rsidR="00801CFA" w:rsidRPr="0033482C">
              <w:rPr>
                <w:sz w:val="22"/>
                <w:szCs w:val="22"/>
              </w:rPr>
              <w:t>салым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. </w:t>
            </w:r>
            <w:proofErr w:type="spellStart"/>
            <w:r w:rsidR="00801CFA" w:rsidRPr="0033482C">
              <w:rPr>
                <w:sz w:val="22"/>
                <w:szCs w:val="22"/>
              </w:rPr>
              <w:t>Тукыма.Җ</w:t>
            </w:r>
            <w:proofErr w:type="gramStart"/>
            <w:r w:rsidR="00801CFA" w:rsidRPr="0033482C">
              <w:rPr>
                <w:sz w:val="22"/>
                <w:szCs w:val="22"/>
              </w:rPr>
              <w:t>еп</w:t>
            </w:r>
            <w:proofErr w:type="spellEnd"/>
            <w:proofErr w:type="gramEnd"/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 (наблюдать, сравнивать, сопоставлять) текстильные и волокнистые материалы. Под руководством учителя определять виды тканей и нитей, их состав, свойства, назначение и применение в быту и на производстве.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Осуществлять подбор тканей и ниток в зависимости от выполняемых изделий. Определять инструменты и приспособления необходимые для работы. Осваивать умение наматывать нитки, связывать их и разрезать.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Планировать и осуществлять работу, на основе представленных в </w:t>
            </w:r>
            <w:r w:rsidRPr="0033482C">
              <w:rPr>
                <w:sz w:val="22"/>
                <w:szCs w:val="22"/>
              </w:rPr>
              <w:lastRenderedPageBreak/>
              <w:t xml:space="preserve">учебнике слайдов и текстовых планов, сопоставлять эти виды </w:t>
            </w:r>
            <w:proofErr w:type="spellStart"/>
            <w:r w:rsidRPr="0033482C">
              <w:rPr>
                <w:sz w:val="22"/>
                <w:szCs w:val="22"/>
              </w:rPr>
              <w:t>планов</w:t>
            </w:r>
            <w:proofErr w:type="gramStart"/>
            <w:r w:rsidRPr="0033482C">
              <w:rPr>
                <w:b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О</w:t>
            </w:r>
            <w:proofErr w:type="gramEnd"/>
            <w:r w:rsidRPr="0033482C">
              <w:rPr>
                <w:sz w:val="22"/>
                <w:szCs w:val="22"/>
              </w:rPr>
              <w:t>смысливать</w:t>
            </w:r>
            <w:proofErr w:type="spellEnd"/>
            <w:r w:rsidRPr="0033482C">
              <w:rPr>
                <w:sz w:val="22"/>
                <w:szCs w:val="22"/>
              </w:rPr>
              <w:t xml:space="preserve"> способы изготовления одежды и ее назначение.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13.02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9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206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22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FA" w:rsidRPr="0033482C" w:rsidRDefault="004E2DF0" w:rsidP="00801CFA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Инструменты и приспособления, выполнение приёмов их рационального и безопасного </w:t>
            </w:r>
            <w:proofErr w:type="spellStart"/>
            <w:r w:rsidRPr="0033482C">
              <w:rPr>
                <w:sz w:val="22"/>
                <w:szCs w:val="22"/>
              </w:rPr>
              <w:t>использования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>П</w:t>
            </w:r>
            <w:proofErr w:type="gramEnd"/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>равила</w:t>
            </w:r>
            <w:proofErr w:type="spellEnd"/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t xml:space="preserve"> работы иг</w:t>
            </w:r>
            <w:r w:rsidRPr="0033482C">
              <w:rPr>
                <w:bCs/>
                <w:color w:val="000000"/>
                <w:spacing w:val="2"/>
                <w:sz w:val="22"/>
                <w:szCs w:val="22"/>
              </w:rPr>
              <w:softHyphen/>
            </w:r>
            <w:r w:rsidRPr="0033482C">
              <w:rPr>
                <w:bCs/>
                <w:color w:val="000000"/>
                <w:spacing w:val="3"/>
                <w:sz w:val="22"/>
                <w:szCs w:val="22"/>
              </w:rPr>
              <w:t xml:space="preserve">лой, правила техники безопасности при шитье. Организация </w:t>
            </w:r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 xml:space="preserve">рабочего места при </w:t>
            </w:r>
            <w:proofErr w:type="spellStart"/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>шитье</w:t>
            </w:r>
            <w:proofErr w:type="gramStart"/>
            <w:r w:rsidRPr="0033482C">
              <w:rPr>
                <w:bCs/>
                <w:color w:val="000000"/>
                <w:spacing w:val="1"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С</w:t>
            </w:r>
            <w:proofErr w:type="gramEnd"/>
            <w:r w:rsidRPr="0033482C">
              <w:rPr>
                <w:sz w:val="22"/>
                <w:szCs w:val="22"/>
              </w:rPr>
              <w:t>пособы</w:t>
            </w:r>
            <w:proofErr w:type="spellEnd"/>
            <w:r w:rsidRPr="0033482C">
              <w:rPr>
                <w:sz w:val="22"/>
                <w:szCs w:val="22"/>
              </w:rPr>
              <w:t xml:space="preserve"> пришивания пуговиц.</w:t>
            </w:r>
            <w:r w:rsidR="00801CFA" w:rsidRPr="0033482C">
              <w:rPr>
                <w:sz w:val="22"/>
                <w:szCs w:val="22"/>
              </w:rPr>
              <w:t xml:space="preserve">. </w:t>
            </w:r>
            <w:proofErr w:type="spellStart"/>
            <w:r w:rsidR="00801CFA" w:rsidRPr="0033482C">
              <w:rPr>
                <w:sz w:val="22"/>
                <w:szCs w:val="22"/>
              </w:rPr>
              <w:t>Тегәргә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өйрәнәбез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. </w:t>
            </w:r>
            <w:proofErr w:type="spellStart"/>
            <w:r w:rsidR="00801CFA" w:rsidRPr="0033482C">
              <w:rPr>
                <w:sz w:val="22"/>
                <w:szCs w:val="22"/>
              </w:rPr>
              <w:t>Төймә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тагарга</w:t>
            </w:r>
            <w:proofErr w:type="spellEnd"/>
            <w:r w:rsidR="00801CFA" w:rsidRPr="0033482C">
              <w:rPr>
                <w:sz w:val="22"/>
                <w:szCs w:val="22"/>
              </w:rPr>
              <w:t xml:space="preserve"> </w:t>
            </w:r>
            <w:proofErr w:type="spellStart"/>
            <w:r w:rsidR="00801CFA" w:rsidRPr="0033482C">
              <w:rPr>
                <w:sz w:val="22"/>
                <w:szCs w:val="22"/>
              </w:rPr>
              <w:t>өйрәнү</w:t>
            </w:r>
            <w:proofErr w:type="spellEnd"/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правила безопасной работы с иглой и шилом при выполнении изделий. Осваивать виды стежков и способы пришивания пуговиц и использовать их для оформления изделий. Сравнивать различные виды пуговицы (пуговицы с ушком, пуговицы со сквозными отверстиями) и способы их пришивания; способы выполнения стежков на основе прямых стежков.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27.02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67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Изготовление изделий по простейшему </w:t>
            </w:r>
            <w:proofErr w:type="spellStart"/>
            <w:r w:rsidRPr="0033482C">
              <w:rPr>
                <w:sz w:val="22"/>
                <w:szCs w:val="22"/>
              </w:rPr>
              <w:t>чертежу</w:t>
            </w:r>
            <w:proofErr w:type="gramStart"/>
            <w:r w:rsidRPr="0033482C">
              <w:rPr>
                <w:sz w:val="22"/>
                <w:szCs w:val="22"/>
              </w:rPr>
              <w:t>.</w:t>
            </w:r>
            <w:r w:rsidRPr="0033482C">
              <w:rPr>
                <w:bCs/>
                <w:sz w:val="22"/>
                <w:szCs w:val="22"/>
              </w:rPr>
              <w:t>Р</w:t>
            </w:r>
            <w:proofErr w:type="gramEnd"/>
            <w:r w:rsidRPr="0033482C">
              <w:rPr>
                <w:bCs/>
                <w:sz w:val="22"/>
                <w:szCs w:val="22"/>
              </w:rPr>
              <w:t>абота</w:t>
            </w:r>
            <w:proofErr w:type="spellEnd"/>
            <w:r w:rsidRPr="0033482C">
              <w:rPr>
                <w:bCs/>
                <w:sz w:val="22"/>
                <w:szCs w:val="22"/>
              </w:rPr>
              <w:t xml:space="preserve"> с тканью и нитками.</w:t>
            </w:r>
            <w:r w:rsidRPr="0033482C">
              <w:rPr>
                <w:sz w:val="22"/>
                <w:szCs w:val="22"/>
              </w:rPr>
              <w:t xml:space="preserve"> Оформление игрушки при помощи пуговиц. Изделие «Медвежонок». 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Осуществлять выбор ниток и пуговиц для выполнения изделия по контрасту. Организовывать рабочее место.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правила экономного расходования тканей и нитей при выполнении изделия. Планировать и осуществлять работу, на основе представленных в учебнике слайдов и текстовых планов, сопоставлять эти виды планов.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6.03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jc w:val="center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24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Конструирование и моделирование изделий по простейшему чертежу. Знакомство со средствами передвижения в различных климатических условиях. </w:t>
            </w:r>
          </w:p>
          <w:p w:rsidR="00801CFA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Изделие «Тачка».</w:t>
            </w:r>
            <w:r w:rsidR="00801CFA" w:rsidRPr="0033482C">
              <w:rPr>
                <w:sz w:val="22"/>
                <w:szCs w:val="22"/>
              </w:rPr>
              <w:t xml:space="preserve"> </w:t>
            </w:r>
          </w:p>
          <w:p w:rsidR="004E2DF0" w:rsidRPr="0033482C" w:rsidRDefault="00801CFA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Конструктор </w:t>
            </w:r>
            <w:proofErr w:type="spellStart"/>
            <w:r w:rsidRPr="0033482C">
              <w:rPr>
                <w:sz w:val="22"/>
                <w:szCs w:val="22"/>
              </w:rPr>
              <w:t>белән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э</w:t>
            </w:r>
            <w:proofErr w:type="gramStart"/>
            <w:r w:rsidRPr="0033482C">
              <w:rPr>
                <w:sz w:val="22"/>
                <w:szCs w:val="22"/>
              </w:rPr>
              <w:t>ш“</w:t>
            </w:r>
            <w:proofErr w:type="gramEnd"/>
            <w:r w:rsidRPr="0033482C">
              <w:rPr>
                <w:sz w:val="22"/>
                <w:szCs w:val="22"/>
              </w:rPr>
              <w:t>Тачка</w:t>
            </w:r>
            <w:proofErr w:type="spellEnd"/>
            <w:r w:rsidRPr="0033482C">
              <w:rPr>
                <w:sz w:val="22"/>
                <w:szCs w:val="22"/>
              </w:rPr>
              <w:t>”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Осваивать приемы </w:t>
            </w:r>
            <w:r w:rsidRPr="0033482C">
              <w:rPr>
                <w:bCs/>
                <w:sz w:val="22"/>
                <w:szCs w:val="22"/>
              </w:rPr>
              <w:t>работы с конструктором: знакомство с видами деталей и способами их соединения</w:t>
            </w:r>
            <w:r w:rsidRPr="0033482C">
              <w:rPr>
                <w:sz w:val="22"/>
                <w:szCs w:val="22"/>
              </w:rPr>
              <w:t>. Планировать последовательность практических действий для реализации замысла. Конструировать изделие на основе предложенного плана, искать и заменять детали конструкции, выбирать способы сборки. Применять «правило винта» при сборке и разборке моделей (завинчивать по часовой стрелке, отвинчивать против часовой стрелки). Осваивать разные виды соединений деталей (</w:t>
            </w:r>
            <w:proofErr w:type="gramStart"/>
            <w:r w:rsidRPr="0033482C">
              <w:rPr>
                <w:sz w:val="22"/>
                <w:szCs w:val="22"/>
              </w:rPr>
              <w:t>подвижное</w:t>
            </w:r>
            <w:proofErr w:type="gramEnd"/>
            <w:r w:rsidRPr="0033482C">
              <w:rPr>
                <w:sz w:val="22"/>
                <w:szCs w:val="22"/>
              </w:rPr>
              <w:t xml:space="preserve"> и неподвижное). Моделировать и собирать изделие из конструктора, проектировать конструкцию простого бытового механизма - тачки.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Находить необходимую информацию в тексте.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13.03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Основы культуры труда, самообслуживания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Выполнение доступных видов работ по домашнему труду. Растения в доме (уход за растениями). Вода в жизни человека и растений. </w:t>
            </w:r>
            <w:r w:rsidRPr="0033482C">
              <w:rPr>
                <w:iCs/>
                <w:sz w:val="22"/>
                <w:szCs w:val="22"/>
              </w:rPr>
              <w:t xml:space="preserve">Практическая работа: «Выращивание </w:t>
            </w:r>
            <w:proofErr w:type="spellStart"/>
            <w:r w:rsidRPr="0033482C">
              <w:rPr>
                <w:iCs/>
                <w:sz w:val="22"/>
                <w:szCs w:val="22"/>
              </w:rPr>
              <w:t>лука»</w:t>
            </w:r>
            <w:proofErr w:type="gramStart"/>
            <w:r w:rsidRPr="0033482C">
              <w:rPr>
                <w:iCs/>
                <w:sz w:val="22"/>
                <w:szCs w:val="22"/>
              </w:rPr>
              <w:t>.</w:t>
            </w:r>
            <w:r w:rsidRPr="0033482C">
              <w:rPr>
                <w:sz w:val="22"/>
                <w:szCs w:val="22"/>
              </w:rPr>
              <w:t>«</w:t>
            </w:r>
            <w:proofErr w:type="gramEnd"/>
            <w:r w:rsidRPr="0033482C">
              <w:rPr>
                <w:sz w:val="22"/>
                <w:szCs w:val="22"/>
              </w:rPr>
              <w:t>Проращивание</w:t>
            </w:r>
            <w:proofErr w:type="spellEnd"/>
            <w:r w:rsidRPr="0033482C">
              <w:rPr>
                <w:sz w:val="22"/>
                <w:szCs w:val="22"/>
              </w:rPr>
              <w:t xml:space="preserve"> семян».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“</w:t>
            </w:r>
            <w:proofErr w:type="spellStart"/>
            <w:r w:rsidRPr="0033482C">
              <w:rPr>
                <w:sz w:val="22"/>
                <w:szCs w:val="22"/>
              </w:rPr>
              <w:t>Үсемлекләрне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үстерү</w:t>
            </w:r>
            <w:proofErr w:type="spellEnd"/>
            <w:r w:rsidRPr="0033482C">
              <w:rPr>
                <w:sz w:val="22"/>
                <w:szCs w:val="22"/>
              </w:rPr>
              <w:t>”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Исследовать значение воды в жизни человека, животных, растений. Искать, отбирать и использовать необходимую информацию о воде, ее значение для развития жизни на земле, использовании воды человеком (способом добывания питьевой воды из-под земли; значением воды для здоровья человека), о передвижении по воде и перевозке грузов с использованием водного транспорта. Сравнивать с информацию, полученную из разных источников (из разных учебников, текстов, собственных наблюдений и опыта.). На основе сравнения информации делать выводы и обобщения.</w:t>
            </w:r>
          </w:p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</w:rPr>
            </w:pPr>
            <w:r w:rsidRPr="0033482C">
              <w:rPr>
                <w:rFonts w:ascii="Times New Roman" w:hAnsi="Times New Roman" w:cs="Times New Roman"/>
              </w:rPr>
              <w:t xml:space="preserve">Осваивать способы проращивания семян в воде. Проводить эксперимент, исследовать всхожесть семян, наблюдать и фиксировать наблюдения. 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Осваивать </w:t>
            </w:r>
            <w:r w:rsidRPr="0033482C">
              <w:rPr>
                <w:rFonts w:ascii="Times New Roman" w:hAnsi="Times New Roman" w:cs="Times New Roman"/>
              </w:rPr>
              <w:t>т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ехнологию </w:t>
            </w:r>
            <w:r w:rsidRPr="0033482C">
              <w:rPr>
                <w:rFonts w:ascii="Times New Roman" w:hAnsi="Times New Roman" w:cs="Times New Roman"/>
              </w:rPr>
              <w:t>в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ыращивания </w:t>
            </w:r>
            <w:r w:rsidRPr="0033482C">
              <w:rPr>
                <w:rFonts w:ascii="Times New Roman" w:hAnsi="Times New Roman" w:cs="Times New Roman"/>
              </w:rPr>
              <w:t>л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ука </w:t>
            </w:r>
            <w:proofErr w:type="spellStart"/>
            <w:r w:rsidRPr="0033482C">
              <w:rPr>
                <w:rFonts w:ascii="Times New Roman" w:hAnsi="Times New Roman" w:cs="Times New Roman"/>
              </w:rPr>
              <w:t>в</w:t>
            </w:r>
            <w:r w:rsidRPr="0033482C">
              <w:rPr>
                <w:rFonts w:ascii="Times New Roman" w:hAnsi="Times New Roman" w:cs="Times New Roman"/>
                <w:iCs/>
              </w:rPr>
              <w:t>домашних</w:t>
            </w:r>
            <w:r w:rsidRPr="0033482C">
              <w:rPr>
                <w:rFonts w:ascii="Times New Roman" w:hAnsi="Times New Roman" w:cs="Times New Roman"/>
              </w:rPr>
              <w:t>усло</w:t>
            </w:r>
            <w:r w:rsidRPr="0033482C">
              <w:rPr>
                <w:rFonts w:ascii="Times New Roman" w:hAnsi="Times New Roman" w:cs="Times New Roman"/>
                <w:noProof/>
              </w:rPr>
              <w:t>виях</w:t>
            </w:r>
            <w:proofErr w:type="spellEnd"/>
            <w:r w:rsidRPr="0033482C">
              <w:rPr>
                <w:rFonts w:ascii="Times New Roman" w:hAnsi="Times New Roman" w:cs="Times New Roman"/>
                <w:noProof/>
              </w:rPr>
              <w:t xml:space="preserve">. </w:t>
            </w:r>
            <w:r w:rsidRPr="0033482C">
              <w:rPr>
                <w:rFonts w:ascii="Times New Roman" w:hAnsi="Times New Roman" w:cs="Times New Roman"/>
              </w:rPr>
              <w:t>П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роводить </w:t>
            </w:r>
            <w:r w:rsidRPr="0033482C">
              <w:rPr>
                <w:rFonts w:ascii="Times New Roman" w:hAnsi="Times New Roman" w:cs="Times New Roman"/>
              </w:rPr>
              <w:t>н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аблюдения, </w:t>
            </w:r>
            <w:r w:rsidRPr="0033482C">
              <w:rPr>
                <w:rFonts w:ascii="Times New Roman" w:hAnsi="Times New Roman" w:cs="Times New Roman"/>
              </w:rPr>
              <w:t>о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формлять </w:t>
            </w:r>
            <w:r w:rsidRPr="0033482C">
              <w:rPr>
                <w:rFonts w:ascii="Times New Roman" w:hAnsi="Times New Roman" w:cs="Times New Roman"/>
              </w:rPr>
              <w:t>и</w:t>
            </w:r>
            <w:r w:rsidRPr="0033482C">
              <w:rPr>
                <w:rFonts w:ascii="Times New Roman" w:hAnsi="Times New Roman" w:cs="Times New Roman"/>
                <w:noProof/>
              </w:rPr>
              <w:t xml:space="preserve">х </w:t>
            </w:r>
            <w:r w:rsidRPr="0033482C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20.03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26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color w:val="FF9900"/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Особенности внешнего вида изделий декоративного искусства разных народов, </w:t>
            </w:r>
            <w:proofErr w:type="spellStart"/>
            <w:r w:rsidRPr="0033482C">
              <w:rPr>
                <w:sz w:val="22"/>
                <w:szCs w:val="22"/>
              </w:rPr>
              <w:t>Татарстана</w:t>
            </w:r>
            <w:proofErr w:type="gramStart"/>
            <w:r w:rsidRPr="0033482C">
              <w:rPr>
                <w:sz w:val="22"/>
                <w:szCs w:val="22"/>
              </w:rPr>
              <w:t>.Р</w:t>
            </w:r>
            <w:proofErr w:type="gramEnd"/>
            <w:r w:rsidRPr="0033482C">
              <w:rPr>
                <w:sz w:val="22"/>
                <w:szCs w:val="22"/>
              </w:rPr>
              <w:t>азметка</w:t>
            </w:r>
            <w:proofErr w:type="spellEnd"/>
            <w:r w:rsidRPr="0033482C">
              <w:rPr>
                <w:sz w:val="22"/>
                <w:szCs w:val="22"/>
              </w:rPr>
              <w:t xml:space="preserve"> по шаблону.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Изделие «Колодец».</w:t>
            </w:r>
          </w:p>
          <w:p w:rsidR="004E2DF0" w:rsidRPr="0033482C" w:rsidRDefault="004E2DF0" w:rsidP="009419F9">
            <w:pPr>
              <w:rPr>
                <w:color w:val="FF9900"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color w:val="FF9900"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Отбирать материалы, инструменты и приспособления для работы по иллюстрациям в учебнике. Осваивать последовательность создания модели куба из бумаги при помощи шаблона развертки и природного материала (палочек.).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Самостоятельно анализировать образец. Конструировать макет колодца. Использовать известные свойства материалов при определении приемов выполнения изделия. Сравнивать способы и приемы выполнения изделия. Составлять и оформлять композицию по образцу или собственному замыслу. Использовать различные виды материалов для создания композиц</w:t>
            </w:r>
            <w:proofErr w:type="gramStart"/>
            <w:r w:rsidRPr="0033482C">
              <w:rPr>
                <w:sz w:val="22"/>
                <w:szCs w:val="22"/>
              </w:rPr>
              <w:t>ии и ее</w:t>
            </w:r>
            <w:proofErr w:type="gramEnd"/>
            <w:r w:rsidRPr="0033482C">
              <w:rPr>
                <w:sz w:val="22"/>
                <w:szCs w:val="22"/>
              </w:rPr>
              <w:t xml:space="preserve"> оформления.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10.04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2ч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3"/>
              <w:rPr>
                <w:rFonts w:ascii="Times New Roman" w:hAnsi="Times New Roman" w:cs="Times New Roman"/>
              </w:rPr>
            </w:pPr>
            <w:r w:rsidRPr="0033482C">
              <w:rPr>
                <w:rFonts w:ascii="Times New Roman" w:hAnsi="Times New Roman" w:cs="Times New Roman"/>
              </w:rPr>
              <w:t xml:space="preserve">Основные требования к изделию. </w:t>
            </w:r>
          </w:p>
          <w:p w:rsidR="0033482C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Проект: «Речной флот». Изделие «Кораблик из бумаги», «Плот».</w:t>
            </w:r>
            <w:r w:rsidR="0033482C" w:rsidRPr="0033482C">
              <w:rPr>
                <w:sz w:val="22"/>
                <w:szCs w:val="22"/>
              </w:rPr>
              <w:t xml:space="preserve"> </w:t>
            </w: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Су </w:t>
            </w:r>
            <w:proofErr w:type="spellStart"/>
            <w:r w:rsidRPr="0033482C">
              <w:rPr>
                <w:sz w:val="22"/>
                <w:szCs w:val="22"/>
              </w:rPr>
              <w:t>буйлап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хә</w:t>
            </w:r>
            <w:proofErr w:type="gramStart"/>
            <w:r w:rsidRPr="0033482C">
              <w:rPr>
                <w:sz w:val="22"/>
                <w:szCs w:val="22"/>
              </w:rPr>
              <w:t>р</w:t>
            </w:r>
            <w:proofErr w:type="gramEnd"/>
            <w:r w:rsidRPr="0033482C">
              <w:rPr>
                <w:sz w:val="22"/>
                <w:szCs w:val="22"/>
              </w:rPr>
              <w:t>әкәт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итү</w:t>
            </w:r>
            <w:proofErr w:type="spellEnd"/>
            <w:r w:rsidRPr="0033482C">
              <w:rPr>
                <w:sz w:val="22"/>
                <w:szCs w:val="22"/>
              </w:rPr>
              <w:t>.. «</w:t>
            </w:r>
            <w:proofErr w:type="spellStart"/>
            <w:r w:rsidRPr="0033482C">
              <w:rPr>
                <w:sz w:val="22"/>
                <w:szCs w:val="22"/>
              </w:rPr>
              <w:t>Кәгазьдән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көймә</w:t>
            </w:r>
            <w:proofErr w:type="spellEnd"/>
            <w:r w:rsidRPr="0033482C">
              <w:rPr>
                <w:sz w:val="22"/>
                <w:szCs w:val="22"/>
              </w:rPr>
              <w:t>», «</w:t>
            </w:r>
            <w:proofErr w:type="spellStart"/>
            <w:r w:rsidRPr="0033482C">
              <w:rPr>
                <w:sz w:val="22"/>
                <w:szCs w:val="22"/>
              </w:rPr>
              <w:t>Сал».Проект</w:t>
            </w:r>
            <w:proofErr w:type="spellEnd"/>
          </w:p>
          <w:p w:rsidR="004E2DF0" w:rsidRPr="0033482C" w:rsidRDefault="004E2DF0" w:rsidP="009419F9">
            <w:pPr>
              <w:rPr>
                <w:color w:val="FF9900"/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Анализировать </w:t>
            </w:r>
            <w:proofErr w:type="spellStart"/>
            <w:r w:rsidRPr="0033482C">
              <w:rPr>
                <w:sz w:val="22"/>
                <w:szCs w:val="22"/>
              </w:rPr>
              <w:t>процесссборки</w:t>
            </w:r>
            <w:proofErr w:type="spellEnd"/>
            <w:r w:rsidRPr="0033482C">
              <w:rPr>
                <w:sz w:val="22"/>
                <w:szCs w:val="22"/>
              </w:rPr>
              <w:t xml:space="preserve"> реального объекта (плота), конструировать макет плота с использованием данной технологии. Осваивать новые способы соединения деталей, технику работы с бумагой — «оригами»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Составлять и оформлять композиции по образцу. Самостоятельно анализировать образец, определять недостающие этапы его выполнения детали. Исследовать различные материалы на плавучесть. Использовать известные свойства материалов при определении приемов выполнения изделия.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Определять используемые материалы и инструменты по слайдам готовых изделий</w:t>
            </w:r>
            <w:r w:rsidRPr="0033482C">
              <w:rPr>
                <w:color w:val="FF9900"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 xml:space="preserve">Осваивать </w:t>
            </w:r>
            <w:proofErr w:type="spellStart"/>
            <w:r w:rsidRPr="0033482C">
              <w:rPr>
                <w:sz w:val="22"/>
                <w:szCs w:val="22"/>
              </w:rPr>
              <w:t>приемытехники</w:t>
            </w:r>
            <w:proofErr w:type="spellEnd"/>
            <w:r w:rsidRPr="0033482C">
              <w:rPr>
                <w:sz w:val="22"/>
                <w:szCs w:val="22"/>
              </w:rPr>
              <w:t xml:space="preserve"> «оригами». Сравнивать модели </w:t>
            </w:r>
            <w:r w:rsidRPr="0033482C">
              <w:rPr>
                <w:sz w:val="22"/>
                <w:szCs w:val="22"/>
              </w:rPr>
              <w:lastRenderedPageBreak/>
              <w:t>одного изделия, выполненные из разных материалов.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Использовать умения работать над проектом под руководством учителя: ставить цель, составлять план, используя «Вопросы юного технолога», распределять роли, проводить самооценку, обсуждать план.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17.04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Машины и механизмы-помощники человека, их назначение, характерные особенности конструкций. Использование ветра. Изделие «Вертушка».</w:t>
            </w: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Җилне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файдалану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Очкыч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ясау</w:t>
            </w:r>
            <w:proofErr w:type="spellEnd"/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.  Сравнивать современные и старинные виды летательных аппаратов. Приводить собственные примеры, делать выводы и обобщения, аргументировать свои ответы.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технологию моделирования в практической деятельности при изготовлении вертушки. Выполнять разметку деталей по линейке. Осваивать соединение деталей с помощью кнопки. Использовать приемы работы с бумагой. Выполнять украшение изделия по собственному замыслу.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24.04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29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Общее представление о технологическом процессе</w:t>
            </w:r>
            <w:r w:rsidRPr="0033482C">
              <w:rPr>
                <w:bCs/>
                <w:sz w:val="22"/>
                <w:szCs w:val="22"/>
              </w:rPr>
              <w:t xml:space="preserve">. </w:t>
            </w:r>
            <w:r w:rsidRPr="0033482C">
              <w:rPr>
                <w:sz w:val="22"/>
                <w:szCs w:val="22"/>
              </w:rPr>
              <w:t>Назначение линий чертежа. Изделие «Попугай».</w:t>
            </w: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Җилнефайдалану</w:t>
            </w:r>
            <w:proofErr w:type="spellEnd"/>
            <w:r w:rsidRPr="0033482C">
              <w:rPr>
                <w:sz w:val="22"/>
                <w:szCs w:val="22"/>
              </w:rPr>
              <w:t xml:space="preserve">. </w:t>
            </w:r>
            <w:proofErr w:type="spellStart"/>
            <w:r w:rsidRPr="0033482C">
              <w:rPr>
                <w:sz w:val="22"/>
                <w:szCs w:val="22"/>
              </w:rPr>
              <w:t>Кошларның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очышы</w:t>
            </w:r>
            <w:proofErr w:type="spellEnd"/>
            <w:r w:rsidRPr="0033482C">
              <w:rPr>
                <w:sz w:val="22"/>
                <w:szCs w:val="22"/>
              </w:rPr>
              <w:t xml:space="preserve"> «Попугай».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новый способ изготовления мозаики, применяя технику «рваной бумаги». Подготавливать своё рабочее место, рационально размещать материалы и инструменты, соблюдать технику безопасности, закреплять навыки работы с бумагой и клеем. Осваивать и использовать способы экономного расходования бумаги при выполнении техники «равной бумаги».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Изготавливать по образцу в соответствии с планом аппликацию из бумаги, корректировать и контролировать последовательность выполнения. Выполнять заготовки для мозаики в группе.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27.04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Конструирование и моделирование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30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Машины и механизмы-помощники человека, их назначение, характерные особенности конструкций. Полеты человека. Изделие «Самолет», «Парашют».</w:t>
            </w: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Кешенең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очышы</w:t>
            </w:r>
            <w:proofErr w:type="spellEnd"/>
            <w:proofErr w:type="gramStart"/>
            <w:r w:rsidRPr="0033482C">
              <w:rPr>
                <w:sz w:val="22"/>
                <w:szCs w:val="22"/>
              </w:rPr>
              <w:t>.«</w:t>
            </w:r>
            <w:proofErr w:type="gramEnd"/>
            <w:r w:rsidRPr="0033482C">
              <w:rPr>
                <w:sz w:val="22"/>
                <w:szCs w:val="22"/>
              </w:rPr>
              <w:t>Парашют».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Подготавливать своё рабочее место, размещать материалы и инструменты, соблюдать технику безопасности, закрепляя навыки самоорганизации в деятельности.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технологию моделирования. Использовать навыки работы с бумагой, правила работы с ножницами и клеем. Самостоятельно создавать изделие, использовать технику «оригами». Соотносить текстовый и слайдовый план.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Проводить эксперимент, определять прямую зависимость (чем тяжелее груз, тем скорость падения парашюта выше.).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1.05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 xml:space="preserve">Общекультурные и </w:t>
            </w:r>
            <w:proofErr w:type="spellStart"/>
            <w:r w:rsidRPr="0033482C">
              <w:rPr>
                <w:b/>
                <w:sz w:val="22"/>
                <w:szCs w:val="22"/>
              </w:rPr>
              <w:t>общетрудовые</w:t>
            </w:r>
            <w:proofErr w:type="spellEnd"/>
            <w:r w:rsidRPr="0033482C">
              <w:rPr>
                <w:b/>
                <w:sz w:val="22"/>
                <w:szCs w:val="22"/>
              </w:rPr>
              <w:t xml:space="preserve"> </w:t>
            </w:r>
            <w:r w:rsidRPr="0033482C">
              <w:rPr>
                <w:b/>
                <w:sz w:val="22"/>
                <w:szCs w:val="22"/>
              </w:rPr>
              <w:lastRenderedPageBreak/>
              <w:t xml:space="preserve">компетенции (знания, умения и способы деятельности). </w:t>
            </w:r>
          </w:p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Основы культуры труда, самообслуживания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lastRenderedPageBreak/>
              <w:t>1ч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Отбор и анализ информации, ее использование в организации работы. Человек в информационной среде. Способы общения. Изделие «Письмо на глиняной дощечке», «Зашифрованное письмо».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Аралашу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юллары</w:t>
            </w:r>
            <w:proofErr w:type="spellEnd"/>
            <w:r w:rsidRPr="0033482C">
              <w:rPr>
                <w:sz w:val="22"/>
                <w:szCs w:val="22"/>
              </w:rPr>
              <w:t>. “</w:t>
            </w:r>
            <w:proofErr w:type="spellStart"/>
            <w:r w:rsidRPr="0033482C">
              <w:rPr>
                <w:sz w:val="22"/>
                <w:szCs w:val="22"/>
              </w:rPr>
              <w:t>Шифрлы</w:t>
            </w:r>
            <w:proofErr w:type="spellEnd"/>
            <w:r w:rsidRPr="0033482C">
              <w:rPr>
                <w:sz w:val="22"/>
                <w:szCs w:val="22"/>
              </w:rPr>
              <w:t xml:space="preserve"> хат”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 1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Анализировать и сравнивать способы общения и передачи информации и в разных средах (животный мир, человек), на основании полученного материала самостоятельно делать простые выводы и обосновывать их. 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Осваивать способы работы с новым материалом   - глина -  и нанесение на нее рисунка с помощью стеки. Переводить информацию в разные знаково-символические системы (анаграммы, пиктограммы).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Самостоятельно анализировать образец, определять недостающие детали. Использовать известные свойства материалов при определении приемов выполнения изделия 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Определять необходимые для выполнения изделия материалы и инструменты по слайдовому плану.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8.05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pStyle w:val="a4"/>
              <w:suppressLineNumbers/>
              <w:ind w:right="41"/>
              <w:rPr>
                <w:rFonts w:ascii="Times New Roman" w:hAnsi="Times New Roman"/>
                <w:bCs/>
                <w:sz w:val="22"/>
                <w:szCs w:val="22"/>
              </w:rPr>
            </w:pPr>
            <w:r w:rsidRPr="0033482C">
              <w:rPr>
                <w:rFonts w:ascii="Times New Roman" w:hAnsi="Times New Roman"/>
                <w:b/>
                <w:sz w:val="22"/>
                <w:szCs w:val="22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32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Чтение условных графических изображений (чертеж, эскиз, рисунок). Важные телефонные номера. «Составление маршрута безопасного движения от дома до школы».</w:t>
            </w:r>
          </w:p>
          <w:p w:rsidR="004E2DF0" w:rsidRPr="0033482C" w:rsidRDefault="0033482C" w:rsidP="009419F9">
            <w:pPr>
              <w:rPr>
                <w:sz w:val="22"/>
                <w:szCs w:val="22"/>
              </w:rPr>
            </w:pPr>
            <w:proofErr w:type="spellStart"/>
            <w:r w:rsidRPr="0033482C">
              <w:rPr>
                <w:sz w:val="22"/>
                <w:szCs w:val="22"/>
              </w:rPr>
              <w:t>Мөһим</w:t>
            </w:r>
            <w:proofErr w:type="spellEnd"/>
            <w:r w:rsidRPr="0033482C">
              <w:rPr>
                <w:sz w:val="22"/>
                <w:szCs w:val="22"/>
              </w:rPr>
              <w:t xml:space="preserve"> телефон </w:t>
            </w:r>
            <w:proofErr w:type="spellStart"/>
            <w:r w:rsidRPr="0033482C">
              <w:rPr>
                <w:sz w:val="22"/>
                <w:szCs w:val="22"/>
              </w:rPr>
              <w:t>номерлары</w:t>
            </w:r>
            <w:proofErr w:type="spellEnd"/>
            <w:r w:rsidRPr="0033482C">
              <w:rPr>
                <w:sz w:val="22"/>
                <w:szCs w:val="22"/>
              </w:rPr>
              <w:t xml:space="preserve">. Юл </w:t>
            </w:r>
            <w:proofErr w:type="spellStart"/>
            <w:r w:rsidRPr="0033482C">
              <w:rPr>
                <w:sz w:val="22"/>
                <w:szCs w:val="22"/>
              </w:rPr>
              <w:t>йө</w:t>
            </w:r>
            <w:proofErr w:type="gramStart"/>
            <w:r w:rsidRPr="0033482C">
              <w:rPr>
                <w:sz w:val="22"/>
                <w:szCs w:val="22"/>
              </w:rPr>
              <w:t>р</w:t>
            </w:r>
            <w:proofErr w:type="gramEnd"/>
            <w:r w:rsidRPr="0033482C">
              <w:rPr>
                <w:sz w:val="22"/>
                <w:szCs w:val="22"/>
              </w:rPr>
              <w:t>ү</w:t>
            </w:r>
            <w:proofErr w:type="spellEnd"/>
            <w:r w:rsidRPr="0033482C">
              <w:rPr>
                <w:sz w:val="22"/>
                <w:szCs w:val="22"/>
              </w:rPr>
              <w:t xml:space="preserve"> </w:t>
            </w:r>
            <w:proofErr w:type="spellStart"/>
            <w:r w:rsidRPr="0033482C">
              <w:rPr>
                <w:sz w:val="22"/>
                <w:szCs w:val="22"/>
              </w:rPr>
              <w:t>кагыйдәләре</w:t>
            </w:r>
            <w:proofErr w:type="spellEnd"/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Осуществлять поиск информации о способах передачи информации. Анализировать, сравнивать, соотносить информацию с знаково-символической системой. Ориентироваться в дорожных знаках. Объяснять их значение. 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Составлять таблицу важных телефонных номеров, маршрута передвижения от дома до школы, использовать для этого информацию из учебника ОБЖ и собственный опыт. (Закрепить знания о способах обеспечения собственной безопасности). Составлять простой графический план местности, расставлять дорожные знаки, определять маршрут. 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15.05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Практика работы на компьютере.</w:t>
            </w: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b/>
                <w:sz w:val="22"/>
                <w:szCs w:val="22"/>
              </w:rPr>
            </w:pPr>
            <w:r w:rsidRPr="0033482C">
              <w:rPr>
                <w:b/>
                <w:sz w:val="22"/>
                <w:szCs w:val="22"/>
              </w:rPr>
              <w:t>1ч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  <w:tr w:rsidR="004E2DF0" w:rsidRPr="0033482C" w:rsidTr="009419F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33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color w:val="000000"/>
                <w:spacing w:val="-2"/>
                <w:sz w:val="22"/>
                <w:szCs w:val="22"/>
              </w:rPr>
              <w:t>Назначение основных устройств компьютера для ввода, вывода и обработки информации. Включение и выключение компьютера. Запуск и завершение программ. Соблюдение безопасных приемов работы на компьютере.</w:t>
            </w:r>
            <w:r w:rsidR="0033482C" w:rsidRPr="0033482C">
              <w:rPr>
                <w:sz w:val="22"/>
                <w:szCs w:val="22"/>
              </w:rPr>
              <w:t xml:space="preserve"> </w:t>
            </w:r>
            <w:r w:rsidR="0033482C" w:rsidRPr="0033482C">
              <w:rPr>
                <w:sz w:val="22"/>
                <w:szCs w:val="22"/>
              </w:rPr>
              <w:t>Компьютер.</w:t>
            </w:r>
          </w:p>
          <w:p w:rsidR="004E2DF0" w:rsidRPr="0033482C" w:rsidRDefault="004E2DF0" w:rsidP="009419F9">
            <w:pPr>
              <w:rPr>
                <w:bCs/>
                <w:sz w:val="22"/>
                <w:szCs w:val="22"/>
              </w:rPr>
            </w:pPr>
          </w:p>
        </w:tc>
        <w:tc>
          <w:tcPr>
            <w:tcW w:w="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7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Осуществлять поиск информации о компьютере, его составных частях, сферах применения.  Осваивать правила безопасного использования компьютера.</w:t>
            </w:r>
          </w:p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 xml:space="preserve">Осваивать работу на компьютере: включать и выключать его; называть </w:t>
            </w:r>
            <w:proofErr w:type="spellStart"/>
            <w:r w:rsidRPr="0033482C">
              <w:rPr>
                <w:sz w:val="22"/>
                <w:szCs w:val="22"/>
              </w:rPr>
              <w:t>ипоказывать</w:t>
            </w:r>
            <w:proofErr w:type="spellEnd"/>
            <w:r w:rsidRPr="0033482C">
              <w:rPr>
                <w:sz w:val="22"/>
                <w:szCs w:val="22"/>
              </w:rPr>
              <w:t xml:space="preserve"> части компьютера; находить информацию в интернете с помощью взрослого.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  <w:r w:rsidRPr="0033482C">
              <w:rPr>
                <w:sz w:val="22"/>
                <w:szCs w:val="22"/>
              </w:rPr>
              <w:t>22.05</w:t>
            </w:r>
          </w:p>
        </w:tc>
        <w:tc>
          <w:tcPr>
            <w:tcW w:w="992" w:type="dxa"/>
          </w:tcPr>
          <w:p w:rsidR="004E2DF0" w:rsidRPr="0033482C" w:rsidRDefault="004E2DF0" w:rsidP="009419F9">
            <w:pPr>
              <w:rPr>
                <w:sz w:val="22"/>
                <w:szCs w:val="22"/>
              </w:rPr>
            </w:pPr>
          </w:p>
        </w:tc>
      </w:tr>
    </w:tbl>
    <w:p w:rsidR="004E2DF0" w:rsidRPr="0033482C" w:rsidRDefault="004E2DF0" w:rsidP="004E2DF0">
      <w:pPr>
        <w:spacing w:after="200" w:line="276" w:lineRule="auto"/>
        <w:rPr>
          <w:sz w:val="22"/>
          <w:szCs w:val="22"/>
        </w:rPr>
      </w:pPr>
    </w:p>
    <w:p w:rsidR="009E530E" w:rsidRPr="0033482C" w:rsidRDefault="009E530E">
      <w:pPr>
        <w:rPr>
          <w:sz w:val="22"/>
          <w:szCs w:val="22"/>
        </w:rPr>
      </w:pPr>
    </w:p>
    <w:sectPr w:rsidR="009E530E" w:rsidRPr="0033482C" w:rsidSect="004E2D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52"/>
    <w:rsid w:val="0033482C"/>
    <w:rsid w:val="004E2DF0"/>
    <w:rsid w:val="00567267"/>
    <w:rsid w:val="00801CFA"/>
    <w:rsid w:val="009E530E"/>
    <w:rsid w:val="00A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2DF0"/>
    <w:pPr>
      <w:spacing w:after="0" w:line="240" w:lineRule="auto"/>
    </w:pPr>
  </w:style>
  <w:style w:type="paragraph" w:customStyle="1" w:styleId="a4">
    <w:name w:val="Табл_Бок"/>
    <w:basedOn w:val="a"/>
    <w:next w:val="a"/>
    <w:rsid w:val="004E2DF0"/>
    <w:pPr>
      <w:autoSpaceDE w:val="0"/>
      <w:autoSpaceDN w:val="0"/>
      <w:adjustRightInd w:val="0"/>
    </w:pPr>
    <w:rPr>
      <w:rFonts w:ascii="AENGG A+ Newton C San Pin" w:hAnsi="AENGG A+ Newton C San Pin"/>
    </w:rPr>
  </w:style>
  <w:style w:type="paragraph" w:customStyle="1" w:styleId="Style2">
    <w:name w:val="Style 2"/>
    <w:basedOn w:val="a"/>
    <w:uiPriority w:val="99"/>
    <w:rsid w:val="0033482C"/>
    <w:pPr>
      <w:widowControl w:val="0"/>
      <w:autoSpaceDE w:val="0"/>
      <w:autoSpaceDN w:val="0"/>
      <w:ind w:right="144" w:firstLine="360"/>
      <w:jc w:val="both"/>
    </w:pPr>
    <w:rPr>
      <w:rFonts w:ascii="Arial" w:hAnsi="Arial" w:cs="Arial"/>
      <w:sz w:val="20"/>
      <w:szCs w:val="20"/>
    </w:rPr>
  </w:style>
  <w:style w:type="character" w:customStyle="1" w:styleId="CharacterStyle2">
    <w:name w:val="Character Style 2"/>
    <w:uiPriority w:val="99"/>
    <w:rsid w:val="0033482C"/>
    <w:rPr>
      <w:sz w:val="20"/>
      <w:szCs w:val="20"/>
    </w:rPr>
  </w:style>
  <w:style w:type="table" w:styleId="a5">
    <w:name w:val="Table Grid"/>
    <w:basedOn w:val="a1"/>
    <w:uiPriority w:val="59"/>
    <w:rsid w:val="003348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3+"/>
    <w:basedOn w:val="a"/>
    <w:rsid w:val="0033482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CharacterStyle1">
    <w:name w:val="Character Style 1"/>
    <w:uiPriority w:val="99"/>
    <w:rsid w:val="0033482C"/>
    <w:rPr>
      <w:rFonts w:ascii="Arial" w:hAnsi="Arial" w:cs="Arial" w:hint="default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34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8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2DF0"/>
    <w:pPr>
      <w:spacing w:after="0" w:line="240" w:lineRule="auto"/>
    </w:pPr>
  </w:style>
  <w:style w:type="paragraph" w:customStyle="1" w:styleId="a4">
    <w:name w:val="Табл_Бок"/>
    <w:basedOn w:val="a"/>
    <w:next w:val="a"/>
    <w:rsid w:val="004E2DF0"/>
    <w:pPr>
      <w:autoSpaceDE w:val="0"/>
      <w:autoSpaceDN w:val="0"/>
      <w:adjustRightInd w:val="0"/>
    </w:pPr>
    <w:rPr>
      <w:rFonts w:ascii="AENGG A+ Newton C San Pin" w:hAnsi="AENGG A+ Newton C San Pin"/>
    </w:rPr>
  </w:style>
  <w:style w:type="paragraph" w:customStyle="1" w:styleId="Style2">
    <w:name w:val="Style 2"/>
    <w:basedOn w:val="a"/>
    <w:uiPriority w:val="99"/>
    <w:rsid w:val="0033482C"/>
    <w:pPr>
      <w:widowControl w:val="0"/>
      <w:autoSpaceDE w:val="0"/>
      <w:autoSpaceDN w:val="0"/>
      <w:ind w:right="144" w:firstLine="360"/>
      <w:jc w:val="both"/>
    </w:pPr>
    <w:rPr>
      <w:rFonts w:ascii="Arial" w:hAnsi="Arial" w:cs="Arial"/>
      <w:sz w:val="20"/>
      <w:szCs w:val="20"/>
    </w:rPr>
  </w:style>
  <w:style w:type="character" w:customStyle="1" w:styleId="CharacterStyle2">
    <w:name w:val="Character Style 2"/>
    <w:uiPriority w:val="99"/>
    <w:rsid w:val="0033482C"/>
    <w:rPr>
      <w:sz w:val="20"/>
      <w:szCs w:val="20"/>
    </w:rPr>
  </w:style>
  <w:style w:type="table" w:styleId="a5">
    <w:name w:val="Table Grid"/>
    <w:basedOn w:val="a1"/>
    <w:uiPriority w:val="59"/>
    <w:rsid w:val="003348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аголовок 3+"/>
    <w:basedOn w:val="a"/>
    <w:rsid w:val="0033482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customStyle="1" w:styleId="CharacterStyle1">
    <w:name w:val="Character Style 1"/>
    <w:uiPriority w:val="99"/>
    <w:rsid w:val="0033482C"/>
    <w:rPr>
      <w:rFonts w:ascii="Arial" w:hAnsi="Arial" w:cs="Arial" w:hint="default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34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8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17</Pages>
  <Words>5517</Words>
  <Characters>31453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2018-04-01T14:52:00Z</cp:lastPrinted>
  <dcterms:created xsi:type="dcterms:W3CDTF">2018-04-01T14:17:00Z</dcterms:created>
  <dcterms:modified xsi:type="dcterms:W3CDTF">2018-04-01T14:52:00Z</dcterms:modified>
</cp:coreProperties>
</file>