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7B9" w:rsidRPr="00B17106" w:rsidRDefault="005567B9" w:rsidP="005567B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17106">
        <w:rPr>
          <w:rFonts w:ascii="Times New Roman" w:hAnsi="Times New Roman" w:cs="Times New Roman"/>
          <w:sz w:val="32"/>
          <w:szCs w:val="32"/>
        </w:rPr>
        <w:t xml:space="preserve">Планируемые результаты изучения предмета </w:t>
      </w:r>
    </w:p>
    <w:p w:rsidR="005567B9" w:rsidRPr="00B17106" w:rsidRDefault="005567B9" w:rsidP="005567B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260"/>
        <w:gridCol w:w="2977"/>
        <w:gridCol w:w="3827"/>
        <w:gridCol w:w="2835"/>
      </w:tblGrid>
      <w:tr w:rsidR="005567B9" w:rsidRPr="00B17106" w:rsidTr="0014498A">
        <w:trPr>
          <w:trHeight w:val="287"/>
        </w:trPr>
        <w:tc>
          <w:tcPr>
            <w:tcW w:w="1844" w:type="dxa"/>
            <w:vMerge w:val="restart"/>
          </w:tcPr>
          <w:p w:rsidR="005567B9" w:rsidRPr="00B17106" w:rsidRDefault="005567B9" w:rsidP="0014498A">
            <w:pPr>
              <w:jc w:val="both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Название раздела</w:t>
            </w:r>
          </w:p>
        </w:tc>
        <w:tc>
          <w:tcPr>
            <w:tcW w:w="6237" w:type="dxa"/>
            <w:gridSpan w:val="2"/>
          </w:tcPr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Предметные результаты</w:t>
            </w:r>
          </w:p>
        </w:tc>
        <w:tc>
          <w:tcPr>
            <w:tcW w:w="3827" w:type="dxa"/>
            <w:vMerge w:val="restart"/>
          </w:tcPr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Метапредметные результаты</w:t>
            </w:r>
          </w:p>
        </w:tc>
        <w:tc>
          <w:tcPr>
            <w:tcW w:w="2835" w:type="dxa"/>
            <w:vMerge w:val="restart"/>
          </w:tcPr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Личностные результаты</w:t>
            </w:r>
          </w:p>
        </w:tc>
      </w:tr>
      <w:tr w:rsidR="005567B9" w:rsidRPr="00B17106" w:rsidTr="0014498A">
        <w:trPr>
          <w:trHeight w:val="862"/>
        </w:trPr>
        <w:tc>
          <w:tcPr>
            <w:tcW w:w="1844" w:type="dxa"/>
            <w:vMerge/>
          </w:tcPr>
          <w:p w:rsidR="005567B9" w:rsidRPr="00B17106" w:rsidRDefault="005567B9" w:rsidP="001449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ученик научится</w:t>
            </w:r>
          </w:p>
        </w:tc>
        <w:tc>
          <w:tcPr>
            <w:tcW w:w="2977" w:type="dxa"/>
          </w:tcPr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eastAsia="Times New Roman" w:hAnsi="Times New Roman" w:cs="Times New Roman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827" w:type="dxa"/>
            <w:vMerge/>
          </w:tcPr>
          <w:p w:rsidR="005567B9" w:rsidRPr="00B17106" w:rsidRDefault="005567B9" w:rsidP="00D8186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:rsidR="005567B9" w:rsidRPr="00B17106" w:rsidRDefault="005567B9" w:rsidP="00D8186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67B9" w:rsidRPr="00B17106" w:rsidTr="0014498A">
        <w:trPr>
          <w:trHeight w:val="862"/>
        </w:trPr>
        <w:tc>
          <w:tcPr>
            <w:tcW w:w="1844" w:type="dxa"/>
          </w:tcPr>
          <w:p w:rsidR="005567B9" w:rsidRPr="00B17106" w:rsidRDefault="005567B9" w:rsidP="00D81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bCs/>
              </w:rPr>
              <w:t xml:space="preserve">Числа и величины </w:t>
            </w:r>
          </w:p>
          <w:p w:rsidR="005567B9" w:rsidRPr="00B17106" w:rsidRDefault="005567B9" w:rsidP="001449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читать, записывать, сравнивать, упорядочивать числа от нуля до миллиона;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pacing w:val="2"/>
                <w:sz w:val="22"/>
                <w:szCs w:val="22"/>
              </w:rPr>
              <w:t xml:space="preserve">группировать числа по заданному или самостоятельно </w:t>
            </w:r>
            <w:r w:rsidRPr="00B17106">
              <w:rPr>
                <w:sz w:val="22"/>
                <w:szCs w:val="22"/>
              </w:rPr>
              <w:t>установленному признаку;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классифицировать числа по одному или нескольким основаниям, объяснять свои действия;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iCs/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 xml:space="preserve"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</w:t>
            </w:r>
            <w:r w:rsidRPr="00B17106">
              <w:rPr>
                <w:sz w:val="22"/>
                <w:szCs w:val="22"/>
              </w:rPr>
              <w:lastRenderedPageBreak/>
              <w:t>сантиметр, метр — сантиметр, сантиметр — миллиметр).</w:t>
            </w:r>
          </w:p>
        </w:tc>
        <w:tc>
          <w:tcPr>
            <w:tcW w:w="2977" w:type="dxa"/>
          </w:tcPr>
          <w:p w:rsidR="005567B9" w:rsidRPr="00B17106" w:rsidRDefault="005567B9" w:rsidP="00D81861">
            <w:pPr>
              <w:rPr>
                <w:rFonts w:ascii="Times New Roman" w:eastAsia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spacing w:val="-2"/>
              </w:rPr>
              <w:lastRenderedPageBreak/>
              <w:t>выбирать единицу для измерения данной величины (длины, массы, площади, времени), объяснять свои действия</w:t>
            </w:r>
          </w:p>
        </w:tc>
        <w:tc>
          <w:tcPr>
            <w:tcW w:w="3827" w:type="dxa"/>
          </w:tcPr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  <w:i/>
              </w:rPr>
            </w:pPr>
            <w:r w:rsidRPr="00B17106">
              <w:rPr>
                <w:rFonts w:ascii="Times New Roman" w:hAnsi="Times New Roman" w:cs="Times New Roman"/>
                <w:i/>
              </w:rPr>
              <w:t>Р: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i/>
              </w:rPr>
              <w:t xml:space="preserve">-  </w:t>
            </w:r>
            <w:r w:rsidRPr="00B17106">
              <w:rPr>
                <w:rFonts w:ascii="Times New Roman" w:hAnsi="Times New Roman" w:cs="Times New Roman"/>
              </w:rPr>
              <w:t>планировать, контролировать и корректировать ход решения учебной задачи;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принимать и сохранять учебную задачу, соответствующую этапу обучения;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адекватно воспринимать оценку своей работы учителями, товарищами;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принимать установленные правила  в планировании и контроле способа решения;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  <w:b/>
              </w:rPr>
            </w:pPr>
            <w:r w:rsidRPr="00B17106">
              <w:rPr>
                <w:rFonts w:ascii="Times New Roman" w:hAnsi="Times New Roman" w:cs="Times New Roman"/>
                <w:b/>
              </w:rPr>
              <w:t>П: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-  анализировать учебную ситуацию с точки зрения математических характеристик;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устанавливать причинно-следственные связи в изучаемом круге явлений;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производить сравнение,   классификацию по заданным критериям.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строить алгоритм поиска необходимой информации;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b/>
              </w:rPr>
              <w:t>К:</w:t>
            </w:r>
            <w:r w:rsidRPr="00B17106">
              <w:rPr>
                <w:rFonts w:ascii="Times New Roman" w:hAnsi="Times New Roman" w:cs="Times New Roman"/>
              </w:rPr>
              <w:t xml:space="preserve"> 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принимать участие в работе парами, группами;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допускать существование различных точек зрения;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eastAsia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передавать партнеру необходимую информацию как ориентир для построения действия</w:t>
            </w:r>
          </w:p>
        </w:tc>
        <w:tc>
          <w:tcPr>
            <w:tcW w:w="2835" w:type="dxa"/>
          </w:tcPr>
          <w:p w:rsidR="005567B9" w:rsidRPr="00B17106" w:rsidRDefault="005567B9" w:rsidP="00D81861">
            <w:pPr>
              <w:pStyle w:val="ac"/>
              <w:numPr>
                <w:ilvl w:val="0"/>
                <w:numId w:val="4"/>
              </w:numPr>
              <w:spacing w:line="240" w:lineRule="auto"/>
              <w:ind w:left="0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внутренняя позиция школьника на уровне положитель</w:t>
            </w:r>
            <w:r w:rsidRPr="00B17106">
              <w:rPr>
                <w:rFonts w:ascii="Times New Roman" w:hAnsi="Times New Roman"/>
                <w:color w:val="auto"/>
                <w:spacing w:val="4"/>
                <w:sz w:val="22"/>
                <w:szCs w:val="22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«хорошего ученика»;</w:t>
            </w:r>
          </w:p>
          <w:p w:rsidR="005567B9" w:rsidRPr="00B17106" w:rsidRDefault="005567B9" w:rsidP="00D81861">
            <w:pPr>
              <w:pStyle w:val="ac"/>
              <w:numPr>
                <w:ilvl w:val="0"/>
                <w:numId w:val="4"/>
              </w:numPr>
              <w:spacing w:line="240" w:lineRule="auto"/>
              <w:ind w:left="0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способность к оценке своей учебной деятельности;</w:t>
            </w:r>
          </w:p>
          <w:p w:rsidR="005567B9" w:rsidRPr="00B17106" w:rsidRDefault="005567B9" w:rsidP="00D81861">
            <w:pPr>
              <w:pStyle w:val="ac"/>
              <w:numPr>
                <w:ilvl w:val="0"/>
                <w:numId w:val="4"/>
              </w:numPr>
              <w:spacing w:line="240" w:lineRule="auto"/>
              <w:ind w:left="0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ориентация в нравственном содержании и смысле как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собственных поступков, так и поступков окружающих людей;</w:t>
            </w:r>
          </w:p>
          <w:p w:rsidR="005567B9" w:rsidRPr="00B17106" w:rsidRDefault="005567B9" w:rsidP="00D81861">
            <w:pPr>
              <w:pStyle w:val="ac"/>
              <w:numPr>
                <w:ilvl w:val="0"/>
                <w:numId w:val="4"/>
              </w:numPr>
              <w:spacing w:line="240" w:lineRule="auto"/>
              <w:ind w:left="0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знание основных моральных норм и ориентация на их выполнение;</w:t>
            </w:r>
          </w:p>
          <w:p w:rsidR="005567B9" w:rsidRPr="00B17106" w:rsidRDefault="005567B9" w:rsidP="00D81861">
            <w:pPr>
              <w:pStyle w:val="ac"/>
              <w:numPr>
                <w:ilvl w:val="0"/>
                <w:numId w:val="5"/>
              </w:numPr>
              <w:spacing w:line="240" w:lineRule="auto"/>
              <w:ind w:left="0"/>
              <w:jc w:val="left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iCs/>
                <w:color w:val="auto"/>
                <w:spacing w:val="-2"/>
                <w:sz w:val="22"/>
                <w:szCs w:val="22"/>
              </w:rPr>
              <w:t>выраженной устойчивой учебно­познавательной моти</w:t>
            </w:r>
            <w:r w:rsidRPr="00B17106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вации учения;</w:t>
            </w:r>
          </w:p>
          <w:p w:rsidR="005567B9" w:rsidRPr="00B17106" w:rsidRDefault="005567B9" w:rsidP="00D81861">
            <w:pPr>
              <w:pStyle w:val="ac"/>
              <w:numPr>
                <w:ilvl w:val="0"/>
                <w:numId w:val="5"/>
              </w:numPr>
              <w:spacing w:line="240" w:lineRule="auto"/>
              <w:ind w:left="0"/>
              <w:jc w:val="left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iCs/>
                <w:color w:val="auto"/>
                <w:spacing w:val="-2"/>
                <w:sz w:val="22"/>
                <w:szCs w:val="22"/>
              </w:rPr>
              <w:t>устойчивого учебно­познавательного интереса к новым</w:t>
            </w:r>
            <w:r w:rsidRPr="00B17106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общим способам решения задач;</w:t>
            </w:r>
          </w:p>
          <w:p w:rsidR="005567B9" w:rsidRPr="00B17106" w:rsidRDefault="005567B9" w:rsidP="00D81861">
            <w:pPr>
              <w:pStyle w:val="ac"/>
              <w:numPr>
                <w:ilvl w:val="0"/>
                <w:numId w:val="5"/>
              </w:numPr>
              <w:spacing w:line="240" w:lineRule="auto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67B9" w:rsidRPr="00B17106" w:rsidTr="0014498A">
        <w:trPr>
          <w:trHeight w:val="862"/>
        </w:trPr>
        <w:tc>
          <w:tcPr>
            <w:tcW w:w="1844" w:type="dxa"/>
          </w:tcPr>
          <w:p w:rsidR="005567B9" w:rsidRPr="00B17106" w:rsidRDefault="005567B9" w:rsidP="0014498A">
            <w:pPr>
              <w:jc w:val="both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Арифметические действия</w:t>
            </w:r>
          </w:p>
        </w:tc>
        <w:tc>
          <w:tcPr>
            <w:tcW w:w="3260" w:type="dxa"/>
          </w:tcPr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      </w:r>
            <w:r w:rsidRPr="00B17106">
              <w:rPr>
                <w:rFonts w:eastAsia="MS Mincho"/>
                <w:sz w:val="22"/>
                <w:szCs w:val="22"/>
              </w:rPr>
              <w:t> </w:t>
            </w:r>
            <w:r w:rsidRPr="00B17106">
              <w:rPr>
                <w:sz w:val="22"/>
                <w:szCs w:val="22"/>
              </w:rPr>
              <w:t>000) с использованием таблиц сложения и умножения чисел, алгоритмов письменных арифметических действий (в том числе деления с остатком);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выделять неизвестный компонент арифметического действия и находить его значение;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вычислять значение числового выражения (содержащего 2—3</w:t>
            </w:r>
            <w:r w:rsidRPr="00B17106">
              <w:rPr>
                <w:sz w:val="22"/>
                <w:szCs w:val="22"/>
              </w:rPr>
              <w:t> </w:t>
            </w:r>
            <w:r w:rsidRPr="00B17106">
              <w:rPr>
                <w:sz w:val="22"/>
                <w:szCs w:val="22"/>
              </w:rPr>
              <w:t>арифметических действия, со скобками и без скобок).</w:t>
            </w:r>
          </w:p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выполнять действия с величинами;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использовать свойства арифметических действий для удобства вычислений;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проводить проверку правильности вычислений (с помощью обратного действия, прикидки и оценки результата действия и</w:t>
            </w:r>
            <w:r w:rsidRPr="00B17106">
              <w:rPr>
                <w:sz w:val="22"/>
                <w:szCs w:val="22"/>
              </w:rPr>
              <w:t> </w:t>
            </w:r>
            <w:r w:rsidRPr="00B17106">
              <w:rPr>
                <w:sz w:val="22"/>
                <w:szCs w:val="22"/>
              </w:rPr>
              <w:t>др.).</w:t>
            </w:r>
          </w:p>
          <w:p w:rsidR="005567B9" w:rsidRPr="00B17106" w:rsidRDefault="005567B9" w:rsidP="00D818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</w:tcPr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  <w:i/>
              </w:rPr>
            </w:pPr>
            <w:r w:rsidRPr="00B17106">
              <w:rPr>
                <w:rFonts w:ascii="Times New Roman" w:hAnsi="Times New Roman" w:cs="Times New Roman"/>
                <w:i/>
              </w:rPr>
              <w:t>Р: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принимать и сохранять учебную задачу, соответствующую этапу обучения;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выполнять учебные действия в устной речи и во внутреннем плане.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в сотрудничестве с учителем, классом находить несколько вариантов решения учебной задачи;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выполнять учебные действия в письменной форме;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b/>
              </w:rPr>
              <w:t xml:space="preserve">П: </w:t>
            </w:r>
            <w:r w:rsidRPr="00B17106">
              <w:rPr>
                <w:rFonts w:ascii="Times New Roman" w:hAnsi="Times New Roman" w:cs="Times New Roman"/>
              </w:rPr>
              <w:t>осуществлять поиск необходимой информации в учебнике, учебных пособиях;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пользоваться знаками, символами, моделями, схемами, приведенными в учебной литературе;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строить алгоритм поиска необходимой информации;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ориентироваться на возможное разнообразие способов решения учебных задач;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b/>
              </w:rPr>
              <w:t>К:</w:t>
            </w:r>
            <w:r w:rsidRPr="00B17106">
              <w:rPr>
                <w:rFonts w:ascii="Times New Roman" w:hAnsi="Times New Roman" w:cs="Times New Roman"/>
              </w:rPr>
              <w:t>– принимать участие в работе парами, группами;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допускать существование различных точек зрения;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задавать вопросы, адекватные данной ситуации;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5567B9" w:rsidRPr="00B17106" w:rsidRDefault="005567B9" w:rsidP="00D81861">
            <w:pPr>
              <w:pStyle w:val="ac"/>
              <w:numPr>
                <w:ilvl w:val="0"/>
                <w:numId w:val="4"/>
              </w:numPr>
              <w:spacing w:line="240" w:lineRule="auto"/>
              <w:ind w:left="0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широкая мотивационная основа учебной деятельности,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включающая социальные, учебно­познавательные и внешние мотивы;</w:t>
            </w:r>
          </w:p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учебно­познавательный интерес к новому учебному материалу и способам решения новой задачи;</w:t>
            </w:r>
          </w:p>
          <w:p w:rsidR="005567B9" w:rsidRPr="00B17106" w:rsidRDefault="005567B9" w:rsidP="00D81861">
            <w:pPr>
              <w:pStyle w:val="ac"/>
              <w:numPr>
                <w:ilvl w:val="0"/>
                <w:numId w:val="5"/>
              </w:numPr>
              <w:spacing w:line="240" w:lineRule="auto"/>
              <w:ind w:left="0"/>
              <w:jc w:val="left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адекватного понимания причин успешности/неуспешности учебной деятельности;</w:t>
            </w:r>
          </w:p>
          <w:p w:rsidR="005567B9" w:rsidRPr="00B17106" w:rsidRDefault="005567B9" w:rsidP="00D81861">
            <w:pPr>
              <w:pStyle w:val="ac"/>
              <w:numPr>
                <w:ilvl w:val="0"/>
                <w:numId w:val="5"/>
              </w:numPr>
              <w:spacing w:line="240" w:lineRule="auto"/>
              <w:ind w:left="0"/>
              <w:jc w:val="left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iCs/>
                <w:color w:val="auto"/>
                <w:spacing w:val="-2"/>
                <w:sz w:val="22"/>
                <w:szCs w:val="22"/>
              </w:rPr>
              <w:t>положительной адекватной дифференцированной само</w:t>
            </w:r>
            <w:r w:rsidRPr="00B17106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оценки на основе критерия успешности реализации социальной роли «хорошего ученика»;</w:t>
            </w:r>
          </w:p>
          <w:p w:rsidR="005567B9" w:rsidRPr="00B17106" w:rsidRDefault="005567B9" w:rsidP="00D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567B9" w:rsidRPr="00B17106" w:rsidTr="0014498A">
        <w:trPr>
          <w:trHeight w:val="862"/>
        </w:trPr>
        <w:tc>
          <w:tcPr>
            <w:tcW w:w="1844" w:type="dxa"/>
          </w:tcPr>
          <w:p w:rsidR="005567B9" w:rsidRPr="00B17106" w:rsidRDefault="005567B9" w:rsidP="001449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Решение текстовых задач</w:t>
            </w:r>
          </w:p>
        </w:tc>
        <w:tc>
          <w:tcPr>
            <w:tcW w:w="3260" w:type="dxa"/>
          </w:tcPr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pacing w:val="-2"/>
                <w:sz w:val="22"/>
                <w:szCs w:val="22"/>
              </w:rPr>
              <w:t xml:space="preserve">решать </w:t>
            </w:r>
            <w:r w:rsidRPr="00B17106">
              <w:rPr>
                <w:spacing w:val="-2"/>
                <w:sz w:val="22"/>
                <w:szCs w:val="22"/>
              </w:rPr>
              <w:lastRenderedPageBreak/>
              <w:t>арифметическим способом (в 1—2</w:t>
            </w:r>
            <w:r w:rsidRPr="00B17106">
              <w:rPr>
                <w:iCs/>
                <w:spacing w:val="-2"/>
                <w:sz w:val="22"/>
                <w:szCs w:val="22"/>
              </w:rPr>
              <w:t> </w:t>
            </w:r>
            <w:r w:rsidRPr="00B17106">
              <w:rPr>
                <w:spacing w:val="-2"/>
                <w:sz w:val="22"/>
                <w:szCs w:val="22"/>
              </w:rPr>
              <w:t xml:space="preserve">действия) </w:t>
            </w:r>
            <w:r w:rsidRPr="00B17106">
              <w:rPr>
                <w:sz w:val="22"/>
                <w:szCs w:val="22"/>
              </w:rPr>
              <w:t>учебные задачи и задачи, связанные с повседневной жизнью;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решать задачи на нахождение доли величины и вели</w:t>
            </w:r>
            <w:r w:rsidRPr="00B17106">
              <w:rPr>
                <w:spacing w:val="2"/>
                <w:sz w:val="22"/>
                <w:szCs w:val="22"/>
              </w:rPr>
              <w:t xml:space="preserve">чины по значению ее доли (половина, треть, четверть, </w:t>
            </w:r>
            <w:r w:rsidRPr="00B17106">
              <w:rPr>
                <w:sz w:val="22"/>
                <w:szCs w:val="22"/>
              </w:rPr>
              <w:t>пятая, десятая часть);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оценивать правильность хода решения и реальность ответа на вопрос задачи.</w:t>
            </w:r>
          </w:p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lastRenderedPageBreak/>
              <w:t>решать задачи в 3—4 действия;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находить разные способы решения задачи.</w:t>
            </w:r>
          </w:p>
          <w:p w:rsidR="005567B9" w:rsidRPr="00B17106" w:rsidRDefault="005567B9" w:rsidP="00D818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</w:tcPr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  <w:i/>
              </w:rPr>
            </w:pPr>
            <w:r w:rsidRPr="00B17106">
              <w:rPr>
                <w:rFonts w:ascii="Times New Roman" w:hAnsi="Times New Roman" w:cs="Times New Roman"/>
                <w:i/>
              </w:rPr>
              <w:t>Р: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i/>
              </w:rPr>
              <w:t xml:space="preserve">-  </w:t>
            </w:r>
            <w:r w:rsidRPr="00B17106">
              <w:rPr>
                <w:rFonts w:ascii="Times New Roman" w:hAnsi="Times New Roman" w:cs="Times New Roman"/>
              </w:rPr>
              <w:t>планировать, контролировать и корректировать ход решения учебной задачи;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принимать и сохранять учебную задачу, соответствующую этапу обучения;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адекватно воспринимать оценку своей работы учителями, товарищами;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принимать установленные правила  в планировании и контроле способа решения;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  <w:b/>
              </w:rPr>
            </w:pPr>
            <w:r w:rsidRPr="00B17106">
              <w:rPr>
                <w:rFonts w:ascii="Times New Roman" w:hAnsi="Times New Roman" w:cs="Times New Roman"/>
                <w:b/>
              </w:rPr>
              <w:t>П: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-  анализировать учебную ситуацию с точки зрения математических характеристик;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устанавливать причинно-следственные связи в изучаемом круге явлений;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производить сравнение,   классификацию по заданным критериям.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строить алгоритм поиска необходимой информации;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b/>
              </w:rPr>
              <w:t>К:</w:t>
            </w:r>
            <w:r w:rsidRPr="00B17106">
              <w:rPr>
                <w:rFonts w:ascii="Times New Roman" w:hAnsi="Times New Roman" w:cs="Times New Roman"/>
              </w:rPr>
              <w:t xml:space="preserve"> 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принимать участие в работе парами, группами;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допускать существование различных точек зрения;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eastAsia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передавать партнеру необходимую информацию как ориентир для построения действия</w:t>
            </w:r>
          </w:p>
        </w:tc>
        <w:tc>
          <w:tcPr>
            <w:tcW w:w="2835" w:type="dxa"/>
          </w:tcPr>
          <w:p w:rsidR="005567B9" w:rsidRPr="00B17106" w:rsidRDefault="005567B9" w:rsidP="00D81861">
            <w:pPr>
              <w:pStyle w:val="ac"/>
              <w:numPr>
                <w:ilvl w:val="0"/>
                <w:numId w:val="5"/>
              </w:numPr>
              <w:spacing w:line="240" w:lineRule="auto"/>
              <w:ind w:left="0"/>
              <w:jc w:val="left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iCs/>
                <w:color w:val="auto"/>
                <w:spacing w:val="4"/>
                <w:sz w:val="22"/>
                <w:szCs w:val="22"/>
              </w:rPr>
              <w:lastRenderedPageBreak/>
              <w:t>внутренней позиции обучающегося на уровне поло</w:t>
            </w:r>
            <w:r w:rsidRPr="00B17106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жительного отношения к образовательной организации, понимания необходимости учения, </w:t>
            </w:r>
            <w:r w:rsidRPr="00B17106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lastRenderedPageBreak/>
              <w:t>выраженного в преобладании учебно­познавательных мотивов и предпочтении социального способа оценки знаний;</w:t>
            </w:r>
          </w:p>
          <w:p w:rsidR="005567B9" w:rsidRPr="00B17106" w:rsidRDefault="005567B9" w:rsidP="00D81861">
            <w:pPr>
              <w:pStyle w:val="ac"/>
              <w:numPr>
                <w:ilvl w:val="0"/>
                <w:numId w:val="4"/>
              </w:numPr>
              <w:spacing w:line="240" w:lineRule="auto"/>
              <w:ind w:left="0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ориентация в нравственном содержании и смысле как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собственных поступков, так и поступков окружающих людей;</w:t>
            </w:r>
          </w:p>
          <w:p w:rsidR="005567B9" w:rsidRPr="00B17106" w:rsidRDefault="005567B9" w:rsidP="00D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567B9" w:rsidRPr="00B17106" w:rsidTr="0014498A">
        <w:trPr>
          <w:trHeight w:val="862"/>
        </w:trPr>
        <w:tc>
          <w:tcPr>
            <w:tcW w:w="1844" w:type="dxa"/>
          </w:tcPr>
          <w:p w:rsidR="005567B9" w:rsidRPr="00B17106" w:rsidRDefault="005567B9" w:rsidP="00D81861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lastRenderedPageBreak/>
              <w:t>Пространственные отношения</w:t>
            </w:r>
          </w:p>
          <w:p w:rsidR="005567B9" w:rsidRPr="00B17106" w:rsidRDefault="005567B9" w:rsidP="00D81861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Геометрические фигуры</w:t>
            </w:r>
          </w:p>
          <w:p w:rsidR="005567B9" w:rsidRPr="00B17106" w:rsidRDefault="005567B9" w:rsidP="001449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описывать взаимное расположение предметов в пространстве и на плоскости;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использовать свойства прямоугольника и квадрата для решения задач;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распознавать и называть геометрические тела (куб, шар);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соотносить реальные объекты с моделями геометрических фигур.</w:t>
            </w:r>
          </w:p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567B9" w:rsidRPr="00B17106" w:rsidRDefault="005567B9" w:rsidP="00D81861">
            <w:pPr>
              <w:rPr>
                <w:rFonts w:ascii="Times New Roman" w:eastAsia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научитьсяраспознавать, различать и называть геометрические тела: параллелепипед, пирамиду, цилиндр, конус</w:t>
            </w:r>
          </w:p>
        </w:tc>
        <w:tc>
          <w:tcPr>
            <w:tcW w:w="3827" w:type="dxa"/>
          </w:tcPr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  <w:i/>
              </w:rPr>
            </w:pPr>
            <w:r w:rsidRPr="00B17106">
              <w:rPr>
                <w:rFonts w:ascii="Times New Roman" w:hAnsi="Times New Roman" w:cs="Times New Roman"/>
                <w:i/>
              </w:rPr>
              <w:t>Р: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i/>
              </w:rPr>
              <w:t xml:space="preserve">-  </w:t>
            </w:r>
            <w:r w:rsidRPr="00B17106">
              <w:rPr>
                <w:rFonts w:ascii="Times New Roman" w:hAnsi="Times New Roman" w:cs="Times New Roman"/>
              </w:rPr>
              <w:t>планировать, контролировать и корректировать ход решения учебной задачи;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выполнять учебные действия в устной речи и во внутреннем плане.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в сотрудничестве с учителем, классом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принимать роль в учебном сотрудничестве;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понимать выделенные учителем ориентиры действия в новом учебном материале.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b/>
              </w:rPr>
              <w:t>П: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-  анализировать учебную ситуацию с точки зрения математических характеристик;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строить алгоритм поиска необходимой информации;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ориентироваться на возможное разнообразие способов решения учебных задач;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b/>
              </w:rPr>
              <w:t>К: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принимать участие в работе парами, группами;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допускать существование различных точек зрения;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строить понятные для партнера высказывания;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eastAsia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передавать партнеру необходимую информацию как ориентир для построения действия</w:t>
            </w:r>
          </w:p>
        </w:tc>
        <w:tc>
          <w:tcPr>
            <w:tcW w:w="2835" w:type="dxa"/>
          </w:tcPr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spacing w:val="4"/>
              </w:rPr>
              <w:t xml:space="preserve">ориентация на понимание причин успеха в учебной </w:t>
            </w:r>
            <w:r w:rsidRPr="00B17106">
              <w:rPr>
                <w:rFonts w:ascii="Times New Roman" w:hAnsi="Times New Roman" w:cs="Times New Roman"/>
                <w:spacing w:val="2"/>
              </w:rPr>
              <w:t>деятельности, в том числе на самоанализ и самоконтроль резуль</w:t>
            </w:r>
            <w:r w:rsidRPr="00B17106">
              <w:rPr>
                <w:rFonts w:ascii="Times New Roman" w:hAnsi="Times New Roman" w:cs="Times New Roman"/>
              </w:rPr>
              <w:t>тата, на анализ соответствия результатов требованиям конкретной задачи, на понимание оценок учителей, товарищей, родителей и других людей</w:t>
            </w:r>
          </w:p>
          <w:p w:rsidR="005567B9" w:rsidRPr="00B17106" w:rsidRDefault="005567B9" w:rsidP="00D81861">
            <w:pPr>
              <w:pStyle w:val="ac"/>
              <w:numPr>
                <w:ilvl w:val="0"/>
                <w:numId w:val="5"/>
              </w:numPr>
              <w:spacing w:line="240" w:lineRule="auto"/>
              <w:ind w:left="0"/>
              <w:jc w:val="left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адекватного понимания причин успешности/неуспешности учебной деятельности;</w:t>
            </w:r>
          </w:p>
          <w:p w:rsidR="005567B9" w:rsidRPr="00B17106" w:rsidRDefault="005567B9" w:rsidP="00D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567B9" w:rsidRPr="00B17106" w:rsidTr="0014498A">
        <w:trPr>
          <w:trHeight w:val="862"/>
        </w:trPr>
        <w:tc>
          <w:tcPr>
            <w:tcW w:w="1844" w:type="dxa"/>
          </w:tcPr>
          <w:p w:rsidR="005567B9" w:rsidRPr="00B17106" w:rsidRDefault="005567B9" w:rsidP="00D81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 xml:space="preserve">Работа с информацией </w:t>
            </w:r>
          </w:p>
          <w:p w:rsidR="005567B9" w:rsidRPr="00B17106" w:rsidRDefault="005567B9" w:rsidP="001449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читать несложные готовые таблицы;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заполнять несложные готовые таблицы;</w:t>
            </w:r>
          </w:p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читать несложные готовые столбчатые диаграммы</w:t>
            </w:r>
          </w:p>
        </w:tc>
        <w:tc>
          <w:tcPr>
            <w:tcW w:w="2977" w:type="dxa"/>
          </w:tcPr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читать несложные готовые круговые диаграммы;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pacing w:val="-4"/>
                <w:sz w:val="22"/>
                <w:szCs w:val="22"/>
              </w:rPr>
            </w:pPr>
            <w:r w:rsidRPr="00B17106">
              <w:rPr>
                <w:spacing w:val="-4"/>
                <w:sz w:val="22"/>
                <w:szCs w:val="22"/>
              </w:rPr>
              <w:t>достраивать несложную готовую столбчатую диаграмму;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 xml:space="preserve">сравнивать и обобщать информацию, </w:t>
            </w:r>
            <w:r w:rsidRPr="00B17106">
              <w:rPr>
                <w:sz w:val="22"/>
                <w:szCs w:val="22"/>
              </w:rPr>
              <w:lastRenderedPageBreak/>
              <w:t>представленную в строках и столбцах несложных таблиц и диаграмм;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понимать простейшие выражения, содержащие логи</w:t>
            </w:r>
            <w:r w:rsidRPr="00B17106">
              <w:rPr>
                <w:spacing w:val="-2"/>
                <w:sz w:val="22"/>
                <w:szCs w:val="22"/>
              </w:rPr>
              <w:t>ческие связки и слова («…и…», «если… то…», «верно/невер</w:t>
            </w:r>
            <w:r w:rsidRPr="00B17106">
              <w:rPr>
                <w:sz w:val="22"/>
                <w:szCs w:val="22"/>
              </w:rPr>
              <w:t>но, что…», «каждый», «все», «некоторые», «не»);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pacing w:val="2"/>
                <w:sz w:val="22"/>
                <w:szCs w:val="22"/>
              </w:rPr>
              <w:t xml:space="preserve">составлять, записывать и выполнять инструкцию </w:t>
            </w:r>
            <w:r w:rsidRPr="00B17106">
              <w:rPr>
                <w:sz w:val="22"/>
                <w:szCs w:val="22"/>
              </w:rPr>
              <w:t>(простой алгоритм), план поиска информации;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распознавать одну и ту же информацию, представленную в разной форме (таблицы и диаграммы);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pacing w:val="-2"/>
                <w:sz w:val="22"/>
                <w:szCs w:val="22"/>
              </w:rPr>
            </w:pPr>
            <w:r w:rsidRPr="00B17106">
              <w:rPr>
                <w:spacing w:val="-2"/>
                <w:sz w:val="22"/>
                <w:szCs w:val="22"/>
              </w:rPr>
              <w:t>планировать несложные исследования, собирать и пред</w:t>
            </w:r>
            <w:r w:rsidRPr="00B17106">
              <w:rPr>
                <w:sz w:val="22"/>
                <w:szCs w:val="22"/>
              </w:rPr>
              <w:t xml:space="preserve">ставлять полученную информацию с помощью таблиц и </w:t>
            </w:r>
            <w:r w:rsidRPr="00B17106">
              <w:rPr>
                <w:spacing w:val="-2"/>
                <w:sz w:val="22"/>
                <w:szCs w:val="22"/>
              </w:rPr>
              <w:t>диаграмм;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интерпретировать информацию, полученную при про</w:t>
            </w:r>
            <w:r w:rsidRPr="00B17106">
              <w:rPr>
                <w:spacing w:val="2"/>
                <w:sz w:val="22"/>
                <w:szCs w:val="22"/>
              </w:rPr>
              <w:t>ведении несложных исследований (объяснять, сравнивать</w:t>
            </w:r>
            <w:r w:rsidRPr="00B17106">
              <w:rPr>
                <w:sz w:val="22"/>
                <w:szCs w:val="22"/>
              </w:rPr>
              <w:t>и обобщать данные, делать выводы и прогнозы).</w:t>
            </w:r>
          </w:p>
        </w:tc>
        <w:tc>
          <w:tcPr>
            <w:tcW w:w="3827" w:type="dxa"/>
          </w:tcPr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  <w:i/>
              </w:rPr>
            </w:pPr>
            <w:r w:rsidRPr="00B17106">
              <w:rPr>
                <w:rFonts w:ascii="Times New Roman" w:hAnsi="Times New Roman" w:cs="Times New Roman"/>
                <w:i/>
              </w:rPr>
              <w:lastRenderedPageBreak/>
              <w:t>Р: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оценивать совместно с учителем или одноклассниками результат своих действий, вносить соответствующие коррективы;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выполнять учебные действия в устной речи и во внутреннем плане.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lastRenderedPageBreak/>
              <w:t>– принимать установленные правила  в планировании и контроле способа решения;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принимать роль в учебном сотрудничестве;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понимать выделенные учителем ориентиры действия в новом учебном материале.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  <w:b/>
              </w:rPr>
            </w:pPr>
            <w:r w:rsidRPr="00B17106">
              <w:rPr>
                <w:rFonts w:ascii="Times New Roman" w:hAnsi="Times New Roman" w:cs="Times New Roman"/>
                <w:b/>
              </w:rPr>
              <w:t>П:</w:t>
            </w:r>
            <w:r w:rsidRPr="00B17106">
              <w:rPr>
                <w:rFonts w:ascii="Times New Roman" w:hAnsi="Times New Roman" w:cs="Times New Roman"/>
              </w:rPr>
              <w:t xml:space="preserve"> осуществлять поиск необходимой информации в учебнике, учебных пособиях;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строить сообщения в устной форме;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устанавливать причинно-следственные связи в изучаемом круге явлений;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производить сравнение,   классификацию по заданным критериям.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проводить аналогии между изучаемым материалом и собственным опытом.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b/>
              </w:rPr>
              <w:t>К: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строить понятные для партнера высказывания;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использовать в общении правила вежливости.</w:t>
            </w:r>
          </w:p>
          <w:p w:rsidR="005567B9" w:rsidRPr="00B17106" w:rsidRDefault="005567B9" w:rsidP="00D81861">
            <w:pPr>
              <w:ind w:right="176"/>
              <w:rPr>
                <w:rFonts w:ascii="Times New Roman" w:eastAsia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передавать партнеру необходимую информацию как ориентир для построения действия</w:t>
            </w:r>
          </w:p>
        </w:tc>
        <w:tc>
          <w:tcPr>
            <w:tcW w:w="2835" w:type="dxa"/>
          </w:tcPr>
          <w:p w:rsidR="005567B9" w:rsidRPr="00B17106" w:rsidRDefault="005567B9" w:rsidP="00D81861">
            <w:pPr>
              <w:pStyle w:val="ac"/>
              <w:numPr>
                <w:ilvl w:val="0"/>
                <w:numId w:val="5"/>
              </w:numPr>
              <w:spacing w:line="240" w:lineRule="auto"/>
              <w:ind w:left="0"/>
              <w:jc w:val="left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iCs/>
                <w:color w:val="auto"/>
                <w:spacing w:val="-2"/>
                <w:sz w:val="22"/>
                <w:szCs w:val="22"/>
              </w:rPr>
              <w:lastRenderedPageBreak/>
              <w:t>выраженной устойчивой учебно­познавательной моти</w:t>
            </w:r>
            <w:r w:rsidRPr="00B17106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вации учения;</w:t>
            </w:r>
          </w:p>
          <w:p w:rsidR="005567B9" w:rsidRPr="00B17106" w:rsidRDefault="005567B9" w:rsidP="00D81861">
            <w:pPr>
              <w:pStyle w:val="ac"/>
              <w:numPr>
                <w:ilvl w:val="0"/>
                <w:numId w:val="4"/>
              </w:numPr>
              <w:spacing w:line="240" w:lineRule="auto"/>
              <w:ind w:left="0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внутренняя позиция школьника на уровне положитель</w:t>
            </w:r>
            <w:r w:rsidRPr="00B17106">
              <w:rPr>
                <w:rFonts w:ascii="Times New Roman" w:hAnsi="Times New Roman"/>
                <w:color w:val="auto"/>
                <w:spacing w:val="4"/>
                <w:sz w:val="22"/>
                <w:szCs w:val="22"/>
              </w:rPr>
              <w:t xml:space="preserve">ного отношения к школе, </w:t>
            </w:r>
            <w:r w:rsidRPr="00B17106">
              <w:rPr>
                <w:rFonts w:ascii="Times New Roman" w:hAnsi="Times New Roman"/>
                <w:color w:val="auto"/>
                <w:spacing w:val="4"/>
                <w:sz w:val="22"/>
                <w:szCs w:val="22"/>
              </w:rPr>
              <w:lastRenderedPageBreak/>
              <w:t xml:space="preserve">ориентации на содержательные моменты школьной действительности и принятия образца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«хорошего ученика»;</w:t>
            </w:r>
          </w:p>
          <w:p w:rsidR="005567B9" w:rsidRPr="00B17106" w:rsidRDefault="005567B9" w:rsidP="00D81861">
            <w:pPr>
              <w:pStyle w:val="ac"/>
              <w:numPr>
                <w:ilvl w:val="0"/>
                <w:numId w:val="5"/>
              </w:numPr>
              <w:spacing w:line="240" w:lineRule="auto"/>
              <w:ind w:left="0"/>
              <w:jc w:val="left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</w:p>
          <w:p w:rsidR="005567B9" w:rsidRPr="00B17106" w:rsidRDefault="005567B9" w:rsidP="00D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567B9" w:rsidRPr="00B17106" w:rsidTr="0014498A">
        <w:trPr>
          <w:trHeight w:val="862"/>
        </w:trPr>
        <w:tc>
          <w:tcPr>
            <w:tcW w:w="1844" w:type="dxa"/>
          </w:tcPr>
          <w:p w:rsidR="005567B9" w:rsidRPr="00B17106" w:rsidRDefault="005567B9" w:rsidP="0014498A">
            <w:pPr>
              <w:jc w:val="both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 xml:space="preserve">Геометрические величины </w:t>
            </w:r>
          </w:p>
          <w:p w:rsidR="005567B9" w:rsidRPr="00B17106" w:rsidRDefault="005567B9" w:rsidP="001449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t>измерять длину отрезка;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pacing w:val="-4"/>
                <w:sz w:val="22"/>
                <w:szCs w:val="22"/>
              </w:rPr>
              <w:t>вычислять периметр треугольника, прямоугольника и квад</w:t>
            </w:r>
            <w:r w:rsidRPr="00B17106">
              <w:rPr>
                <w:sz w:val="22"/>
                <w:szCs w:val="22"/>
              </w:rPr>
              <w:t>рата, площадь прямоугольника и квадрата;</w:t>
            </w:r>
          </w:p>
          <w:p w:rsidR="005567B9" w:rsidRPr="00B17106" w:rsidRDefault="005567B9" w:rsidP="00D81861">
            <w:pPr>
              <w:pStyle w:val="21"/>
              <w:spacing w:line="240" w:lineRule="auto"/>
              <w:jc w:val="left"/>
              <w:rPr>
                <w:sz w:val="22"/>
                <w:szCs w:val="22"/>
              </w:rPr>
            </w:pPr>
            <w:r w:rsidRPr="00B17106">
              <w:rPr>
                <w:sz w:val="22"/>
                <w:szCs w:val="22"/>
              </w:rPr>
              <w:lastRenderedPageBreak/>
              <w:t>оценивать размеры геометрических объектов, расстояния приближенно (на глаз).</w:t>
            </w:r>
          </w:p>
        </w:tc>
        <w:tc>
          <w:tcPr>
            <w:tcW w:w="2977" w:type="dxa"/>
          </w:tcPr>
          <w:p w:rsidR="005567B9" w:rsidRPr="00B17106" w:rsidRDefault="005567B9" w:rsidP="00D81861">
            <w:pPr>
              <w:pStyle w:val="ab"/>
              <w:spacing w:line="240" w:lineRule="auto"/>
              <w:ind w:firstLine="454"/>
              <w:jc w:val="left"/>
              <w:rPr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i w:val="0"/>
                <w:color w:val="auto"/>
                <w:sz w:val="22"/>
                <w:szCs w:val="22"/>
              </w:rPr>
              <w:lastRenderedPageBreak/>
              <w:t>вычислять периметр многоугольника, площадь фигуры, составленной из прямоугольников.</w:t>
            </w:r>
          </w:p>
          <w:p w:rsidR="005567B9" w:rsidRPr="00B17106" w:rsidRDefault="005567B9" w:rsidP="00D818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</w:tcPr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  <w:i/>
              </w:rPr>
            </w:pPr>
            <w:r w:rsidRPr="00B17106">
              <w:rPr>
                <w:rFonts w:ascii="Times New Roman" w:hAnsi="Times New Roman" w:cs="Times New Roman"/>
                <w:i/>
              </w:rPr>
              <w:t>Р: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i/>
              </w:rPr>
              <w:t xml:space="preserve">-  </w:t>
            </w:r>
            <w:r w:rsidRPr="00B17106">
              <w:rPr>
                <w:rFonts w:ascii="Times New Roman" w:hAnsi="Times New Roman" w:cs="Times New Roman"/>
              </w:rPr>
              <w:t>планировать, контролировать и корректировать ход решения учебной задачи;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выполнять учебные действия в устной речи и во внутреннем плане.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 xml:space="preserve">– в сотрудничестве с учителем, </w:t>
            </w:r>
            <w:r w:rsidRPr="00B17106">
              <w:rPr>
                <w:rFonts w:ascii="Times New Roman" w:hAnsi="Times New Roman" w:cs="Times New Roman"/>
              </w:rPr>
              <w:lastRenderedPageBreak/>
              <w:t>классом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принимать роль в учебном сотрудничестве;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понимать выделенные учителем ориентиры действия в новом учебном материале.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b/>
              </w:rPr>
              <w:t>П: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-  анализировать учебную ситуацию с точки зрения математических характеристик;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строить алгоритм поиска необходимой информации;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ориентироваться на возможное разнообразие способов решения учебных задач;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b/>
              </w:rPr>
              <w:t>К: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принимать участие в работе парами, группами;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допускать существование различных точек зрения;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строить понятные для партнера высказывания;</w:t>
            </w:r>
          </w:p>
          <w:p w:rsidR="005567B9" w:rsidRPr="00B17106" w:rsidRDefault="005567B9" w:rsidP="00D81861">
            <w:pPr>
              <w:ind w:right="176"/>
              <w:rPr>
                <w:rFonts w:ascii="Times New Roman" w:eastAsia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– передавать партнеру необходимую информацию как ориентир для построения действия</w:t>
            </w:r>
          </w:p>
        </w:tc>
        <w:tc>
          <w:tcPr>
            <w:tcW w:w="2835" w:type="dxa"/>
          </w:tcPr>
          <w:p w:rsidR="005567B9" w:rsidRPr="00B17106" w:rsidRDefault="005567B9" w:rsidP="00D81861">
            <w:pPr>
              <w:pStyle w:val="ac"/>
              <w:numPr>
                <w:ilvl w:val="0"/>
                <w:numId w:val="5"/>
              </w:numPr>
              <w:spacing w:line="240" w:lineRule="auto"/>
              <w:ind w:left="0"/>
              <w:jc w:val="left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lastRenderedPageBreak/>
              <w:t>адекватного понимания причин успешности/неуспешности учебной деятельности;</w:t>
            </w:r>
          </w:p>
          <w:p w:rsidR="005567B9" w:rsidRPr="00B17106" w:rsidRDefault="005567B9" w:rsidP="00D8186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567B9" w:rsidRPr="00B17106" w:rsidRDefault="005567B9" w:rsidP="005567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67B9" w:rsidRPr="00B17106" w:rsidRDefault="005567B9" w:rsidP="005567B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61B4D" w:rsidRPr="00B17106" w:rsidRDefault="00561B4D" w:rsidP="005567B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61B4D" w:rsidRPr="00B17106" w:rsidRDefault="00561B4D" w:rsidP="005567B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61B4D" w:rsidRPr="00B17106" w:rsidRDefault="00561B4D" w:rsidP="005567B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61B4D" w:rsidRPr="00B17106" w:rsidRDefault="00561B4D" w:rsidP="005567B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61B4D" w:rsidRPr="00B17106" w:rsidRDefault="00561B4D" w:rsidP="005567B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61B4D" w:rsidRPr="00B17106" w:rsidRDefault="00561B4D" w:rsidP="005567B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61B4D" w:rsidRPr="00B17106" w:rsidRDefault="00561B4D" w:rsidP="005567B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61B4D" w:rsidRPr="00B17106" w:rsidRDefault="00561B4D" w:rsidP="005567B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61B4D" w:rsidRPr="00B17106" w:rsidRDefault="00561B4D" w:rsidP="005567B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61B4D" w:rsidRPr="00B17106" w:rsidRDefault="00561B4D" w:rsidP="005567B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567B9" w:rsidRPr="00B17106" w:rsidRDefault="005567B9" w:rsidP="005567B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B17106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учебного предмета </w:t>
      </w:r>
    </w:p>
    <w:p w:rsidR="005567B9" w:rsidRPr="00B17106" w:rsidRDefault="005567B9" w:rsidP="005567B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5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0"/>
        <w:gridCol w:w="8926"/>
        <w:gridCol w:w="2409"/>
      </w:tblGrid>
      <w:tr w:rsidR="005567B9" w:rsidRPr="00B17106" w:rsidTr="005567B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B9" w:rsidRPr="00B17106" w:rsidRDefault="005567B9">
            <w:pPr>
              <w:jc w:val="center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Название раздела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B9" w:rsidRPr="00B17106" w:rsidRDefault="005567B9">
            <w:pPr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Краткое 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B9" w:rsidRPr="00B17106" w:rsidRDefault="005567B9">
            <w:pPr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</w:tr>
      <w:tr w:rsidR="005567B9" w:rsidRPr="00B17106" w:rsidTr="005567B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B9" w:rsidRPr="00B17106" w:rsidRDefault="005567B9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>Числа и величины</w:t>
            </w:r>
          </w:p>
          <w:p w:rsidR="005567B9" w:rsidRPr="00B17106" w:rsidRDefault="00556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Счет предметов. Чтение и запись чисел от нуля до миллиона. Классы и разряды. Представление многозначных чиселв виде суммы разрядных слагаемых. Сравнение и упорядочение чисел, знаки сравнения.</w:t>
            </w:r>
          </w:p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ние и упорядочение однородных величин. Доля величины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(половина, треть, четверть, десятая, сотая, тысячная).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B9" w:rsidRPr="00B17106" w:rsidRDefault="005567B9">
            <w:pPr>
              <w:rPr>
                <w:rFonts w:ascii="Times New Roman" w:eastAsia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23</w:t>
            </w:r>
          </w:p>
        </w:tc>
      </w:tr>
      <w:tr w:rsidR="005567B9" w:rsidRPr="00B17106" w:rsidTr="005567B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B9" w:rsidRPr="00B17106" w:rsidRDefault="005567B9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>Арифметические действия</w:t>
            </w:r>
          </w:p>
          <w:p w:rsidR="005567B9" w:rsidRPr="00B17106" w:rsidRDefault="005567B9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Сложение, вычитание, умножение и деление. Названия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компонентов арифметических действий, знаки действий. Таблица сложения. Таблица умножения. Связь между сложени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ем, вычитанием, умножением и делением. Нахождение неизвестного компонента арифметического действия. Деление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с остатком.</w:t>
            </w:r>
          </w:p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свойств арифметических действий в вычислениях (переста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новка и группировка слагаемых в сумме, множителей в произведении; умножение суммы и разности на число).</w:t>
            </w:r>
          </w:p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Алгоритмы письменного сложения, вычитания, умножения и деления многозначных чисел. </w:t>
            </w:r>
          </w:p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Способы проверки правильности вычислений (алгоритм,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обратное действие, оценка достоверности, прикидки результата, вычисление на калькуляторе).</w:t>
            </w:r>
          </w:p>
          <w:p w:rsidR="005567B9" w:rsidRPr="00B17106" w:rsidRDefault="005567B9" w:rsidP="00D81861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B9" w:rsidRPr="00B17106" w:rsidRDefault="005567B9">
            <w:pPr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50</w:t>
            </w:r>
          </w:p>
        </w:tc>
      </w:tr>
      <w:tr w:rsidR="005567B9" w:rsidRPr="00B17106" w:rsidTr="005567B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B9" w:rsidRPr="00B17106" w:rsidRDefault="00556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Решение текстовых задач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Решение текстовых задач арифметическим способом. Зада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чи, содержащие отношения «больше (меньше) на…», «больше (меньше) в…». Зависимости между величинами, характеризу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ющими процессы др.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 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движения, работы, купли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noBreakHyphen/>
              <w:t xml:space="preserve">продажи и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Скорость, время, путь; объем работы, время, производительность труда; количество товара, его цена и др.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 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стоимость и 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Планирование хода решения задачи. Представление текста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задачи (схема, таблица, диаграмма и другие модели).</w:t>
            </w:r>
          </w:p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Задачи на нахождение доли целого и целого по его доле.</w:t>
            </w:r>
          </w:p>
          <w:p w:rsidR="005567B9" w:rsidRPr="00B17106" w:rsidRDefault="005567B9" w:rsidP="00D81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B9" w:rsidRPr="00B17106" w:rsidRDefault="005567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>26</w:t>
            </w:r>
          </w:p>
          <w:p w:rsidR="005567B9" w:rsidRPr="00B17106" w:rsidRDefault="005567B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567B9" w:rsidRPr="00B17106" w:rsidTr="005567B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B9" w:rsidRPr="00B17106" w:rsidRDefault="005567B9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lastRenderedPageBreak/>
              <w:t>Пространственные отношения</w:t>
            </w:r>
          </w:p>
          <w:p w:rsidR="005567B9" w:rsidRPr="00B17106" w:rsidRDefault="005567B9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Геометрические фигуры</w:t>
            </w:r>
          </w:p>
          <w:p w:rsidR="005567B9" w:rsidRPr="00B17106" w:rsidRDefault="00556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  <w:spacing w:val="2"/>
              </w:rPr>
              <w:t>Взаимное расположение предметов в пространстве и на плоскости пр.).</w:t>
            </w:r>
            <w:r w:rsidRPr="00B17106">
              <w:rPr>
                <w:rFonts w:ascii="Times New Roman" w:hAnsi="Times New Roman" w:cs="Times New Roman"/>
                <w:spacing w:val="2"/>
              </w:rPr>
              <w:t> </w:t>
            </w:r>
            <w:r w:rsidRPr="00B17106">
              <w:rPr>
                <w:rFonts w:ascii="Times New Roman" w:hAnsi="Times New Roman" w:cs="Times New Roman"/>
                <w:spacing w:val="2"/>
              </w:rPr>
              <w:t>(выше—ниже, слева—справа, сверху—снизу, ближе—дальше, между и Распознавание и изображение</w:t>
            </w:r>
            <w:r w:rsidRPr="00B17106">
              <w:rPr>
                <w:rFonts w:ascii="Times New Roman" w:hAnsi="Times New Roman" w:cs="Times New Roman"/>
              </w:rPr>
              <w:t>геометрических фигур: точка, линия (кривая, прямая), отрезок, ломаная, угол, многоугольник, треугольник, прямоуголь</w:t>
            </w:r>
            <w:r w:rsidRPr="00B17106">
              <w:rPr>
                <w:rFonts w:ascii="Times New Roman" w:hAnsi="Times New Roman" w:cs="Times New Roman"/>
                <w:spacing w:val="2"/>
              </w:rPr>
              <w:t xml:space="preserve">ник, квадрат, окружность, круг. Использование чертежных инструментов для выполнения построений. Геометрические формы в окружающем мире. Распознавание и называние: </w:t>
            </w:r>
            <w:r w:rsidRPr="00B17106">
              <w:rPr>
                <w:rFonts w:ascii="Times New Roman" w:hAnsi="Times New Roman" w:cs="Times New Roman"/>
              </w:rPr>
              <w:t>куб, шар, параллелепипед, пирамида, цилиндр, конус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B9" w:rsidRPr="00B17106" w:rsidRDefault="005567B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17106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5567B9" w:rsidRPr="00B17106" w:rsidTr="005567B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B9" w:rsidRPr="00B17106" w:rsidRDefault="005567B9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>Геометрические величины</w:t>
            </w:r>
          </w:p>
          <w:p w:rsidR="005567B9" w:rsidRPr="00B17106" w:rsidRDefault="00556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Геометрические величины и их измерение. Измерение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длины отрезка. Единицы длины (мм, см, дм, м, км). Периметр. Вычисление периметра многоугольника.</w:t>
            </w:r>
          </w:p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Площадь геометрической фигуры. Единицы площади (см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2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, 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дм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  <w:vertAlign w:val="superscript"/>
              </w:rPr>
              <w:t>2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, м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  <w:vertAlign w:val="superscript"/>
              </w:rPr>
              <w:t>2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). Точное и приближенное измерение площади гео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метрической фигуры. Вычисление площади прямоугольника.</w:t>
            </w:r>
          </w:p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B9" w:rsidRPr="00B17106" w:rsidRDefault="005567B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17106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5567B9" w:rsidRPr="00B17106" w:rsidTr="005567B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B9" w:rsidRPr="00B17106" w:rsidRDefault="005567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17106">
              <w:rPr>
                <w:rFonts w:ascii="Times New Roman" w:hAnsi="Times New Roman" w:cs="Times New Roman"/>
              </w:rPr>
              <w:t xml:space="preserve">Работа с информацией </w:t>
            </w:r>
          </w:p>
          <w:p w:rsidR="005567B9" w:rsidRPr="00B17106" w:rsidRDefault="00556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Сбор и представление информации, связанной со счетом 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(пересчетом), измерением величин; фиксирование, анализ 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полученной информации.</w:t>
            </w:r>
          </w:p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      </w:r>
          </w:p>
          <w:p w:rsidR="005567B9" w:rsidRPr="00B17106" w:rsidRDefault="005567B9" w:rsidP="00D81861">
            <w:pPr>
              <w:pStyle w:val="a5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17106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Составление конечной последовательности (цепочки) пред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др. по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 </w:t>
            </w:r>
            <w:r w:rsidRPr="00B17106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метов, чисел, геометрических фигур и правилу.</w:t>
            </w:r>
            <w:r w:rsidRPr="00B17106">
              <w:rPr>
                <w:rFonts w:ascii="Times New Roman" w:hAnsi="Times New Roman"/>
                <w:color w:val="auto"/>
                <w:sz w:val="22"/>
                <w:szCs w:val="22"/>
              </w:rPr>
              <w:t>Составление, запись и выполнение простого алгоритма, плана поиска информации.</w:t>
            </w:r>
          </w:p>
          <w:p w:rsidR="005567B9" w:rsidRPr="00B17106" w:rsidRDefault="005567B9" w:rsidP="00D81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B9" w:rsidRPr="00B17106" w:rsidRDefault="005567B9">
            <w:pPr>
              <w:rPr>
                <w:rFonts w:ascii="Times New Roman" w:eastAsia="Times New Roman" w:hAnsi="Times New Roman" w:cs="Times New Roman"/>
              </w:rPr>
            </w:pPr>
            <w:r w:rsidRPr="00B17106">
              <w:rPr>
                <w:rFonts w:ascii="Times New Roman" w:eastAsia="Times New Roman" w:hAnsi="Times New Roman" w:cs="Times New Roman"/>
              </w:rPr>
              <w:t>10</w:t>
            </w:r>
          </w:p>
        </w:tc>
      </w:tr>
    </w:tbl>
    <w:p w:rsidR="00561B4D" w:rsidRPr="00B17106" w:rsidRDefault="00561B4D" w:rsidP="00613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61B4D" w:rsidRPr="00B17106" w:rsidRDefault="00561B4D" w:rsidP="00613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D5D50" w:rsidRPr="000225BA" w:rsidRDefault="00FD5D50" w:rsidP="00FD5D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225BA">
        <w:rPr>
          <w:rFonts w:ascii="Times New Roman" w:eastAsia="Calibri" w:hAnsi="Times New Roman" w:cs="Times New Roman"/>
          <w:b/>
          <w:sz w:val="24"/>
          <w:szCs w:val="24"/>
          <w:u w:val="single"/>
        </w:rPr>
        <w:t>Календар-тематик планлаштыру</w:t>
      </w:r>
    </w:p>
    <w:tbl>
      <w:tblPr>
        <w:tblpPr w:leftFromText="180" w:rightFromText="180" w:vertAnchor="text" w:horzAnchor="margin" w:tblpX="-67" w:tblpY="357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48"/>
        <w:gridCol w:w="7796"/>
        <w:gridCol w:w="992"/>
        <w:gridCol w:w="1105"/>
        <w:gridCol w:w="1163"/>
      </w:tblGrid>
      <w:tr w:rsidR="00FD5D50" w:rsidRPr="000225BA" w:rsidTr="00107710">
        <w:trPr>
          <w:trHeight w:val="11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ind w:left="-135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Calibri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D5D50" w:rsidRPr="000225BA" w:rsidTr="00F77DBD">
        <w:trPr>
          <w:trHeight w:val="13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163" w:type="dxa"/>
            <w:shd w:val="clear" w:color="auto" w:fill="auto"/>
          </w:tcPr>
          <w:p w:rsidR="00FD5D50" w:rsidRPr="000225BA" w:rsidRDefault="00FD5D50" w:rsidP="0010771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100эченд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әге саннарны кушу һәм алуның телдән  исәпләү алымнары.</w:t>
            </w:r>
          </w:p>
          <w:p w:rsidR="007C6635" w:rsidRPr="007C6635" w:rsidRDefault="007C6635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C66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Устные приёмы сложения и вычитания в пределах 100.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Повторение приёмов сложения и вычитания, основанных на</w:t>
            </w:r>
          </w:p>
          <w:p w:rsidR="00FD5D50" w:rsidRPr="00A07C73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знании нумерации чисел в пределах 100. Повторение приёмов сложения и вычитания без перехода через десяток.Повторение таблицы умноженияи соответствующих случаев деления в пределах 20.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A87FDA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02</w:t>
            </w:r>
            <w:r w:rsidR="00FD5D50"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.09</w:t>
            </w:r>
          </w:p>
          <w:p w:rsidR="005F4CA6" w:rsidRPr="000225BA" w:rsidRDefault="005F4CA6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100эченд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әге саннарны кушу һәм алуның язмача   исәпләү алымнары.</w:t>
            </w:r>
          </w:p>
          <w:p w:rsidR="007C6635" w:rsidRPr="007C6635" w:rsidRDefault="007C6635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66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Письменные приёмы сложения и вычитания в пределах 100.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Решение задачи табличным способом. Определение прямого угла с помощью чертёжного угольника. Самост</w:t>
            </w:r>
            <w:r w:rsidR="00107710">
              <w:rPr>
                <w:rFonts w:ascii="Times New Roman" w:eastAsia="Times New Roman" w:hAnsi="Times New Roman" w:cs="Times New Roman"/>
              </w:rPr>
              <w:t xml:space="preserve">оятельная работа по вариантам.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7C6635" w:rsidRDefault="007C663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66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FD5D50" w:rsidRPr="007C663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Тапкырлау һәм бүлү алымнары.</w:t>
            </w:r>
          </w:p>
          <w:p w:rsidR="007C6635" w:rsidRPr="007C6635" w:rsidRDefault="007C6635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Конкретный смысл дейс</w:t>
            </w:r>
            <w:r w:rsidRPr="007C66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твий умножения и деления.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Повторение нумерации и вычислительных приёмов. Решение составных задач.  Упр.7, с.8 имеет целью повторить алгоритм нахождения периметра многоугольника, закрепить умение выполнять измерение длин отрезков и обозначать геометрические</w:t>
            </w:r>
          </w:p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фигуры </w:t>
            </w:r>
            <w:r w:rsidR="00107710">
              <w:rPr>
                <w:rFonts w:ascii="Times New Roman" w:eastAsia="Times New Roman" w:hAnsi="Times New Roman" w:cs="Times New Roman"/>
              </w:rPr>
              <w:t>буквами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D0720F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20F">
              <w:rPr>
                <w:rFonts w:ascii="Times New Roman" w:eastAsia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Икеурынлы саннарны кушу һәм алу.</w:t>
            </w:r>
          </w:p>
          <w:p w:rsidR="007C6635" w:rsidRDefault="007C6635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C66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Сложение  и вычитание двузначных чисел.</w:t>
            </w:r>
          </w:p>
          <w:p w:rsidR="007C6635" w:rsidRPr="007C6635" w:rsidRDefault="007C6635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10771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Составление и решение задач по краткой записи. Математический диктант. Повторения понятия задачи, обратной данной. Повторяют порядок выполнения действий в выражениях без скобок и со скобками.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7150B7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0B7">
              <w:rPr>
                <w:rFonts w:ascii="Times New Roman" w:eastAsia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Икеурынлы саннарны дистәдән чыгып кушу һәм алу.</w:t>
            </w:r>
          </w:p>
          <w:p w:rsidR="007C6635" w:rsidRPr="000225BA" w:rsidRDefault="007C6635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Приёмы сложения и вычитания двузначных чисел с переходом через десяток.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Выполняют вычисления с устным объяснением. Решают задачу двумя способами. Вычисляют длину ломаной линии в клетках. Решают задание повышенной сложности.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7150B7" w:rsidRDefault="007150B7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0B7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FD5D50" w:rsidRPr="007150B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F4CA6"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Кереш </w:t>
            </w:r>
            <w:r w:rsidR="005F4CA6"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  <w:r w:rsidR="005F4CA6"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эш</w:t>
            </w:r>
            <w:r w:rsidR="00C60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№1. </w:t>
            </w:r>
            <w:r w:rsidR="005F4CA6"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«100эченд</w:t>
            </w:r>
            <w:r w:rsidR="005F4CA6"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әге саннарны кушу һәм алу</w:t>
            </w:r>
            <w:r w:rsidR="005F4CA6"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</w:p>
          <w:p w:rsidR="007C6635" w:rsidRPr="00FA4567" w:rsidRDefault="00C60215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Входная контрольная работа №1.</w:t>
            </w:r>
            <w:r w:rsidR="007C66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D0720F" w:rsidRPr="007C66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4446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Сложение и вычитание</w:t>
            </w:r>
            <w:r w:rsidR="00D0720F" w:rsidRPr="007C66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в пределах 100.</w:t>
            </w:r>
            <w:r w:rsidR="007C66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5F4CA6" w:rsidP="00FA45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Анализируют ошибки, допущенные в контрольной работе. Находят периметр многоугольника; значение каждого выражения удобным способом</w:t>
            </w:r>
            <w:r w:rsidR="00FD5D50" w:rsidRPr="000225BA">
              <w:rPr>
                <w:rFonts w:ascii="Times New Roman" w:eastAsia="Times New Roman" w:hAnsi="Times New Roman" w:cs="Times New Roman"/>
              </w:rPr>
              <w:t xml:space="preserve"> задачи.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7150B7" w:rsidRDefault="007150B7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0B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D5D50" w:rsidRPr="007150B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A4567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4C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Берничэ кушылучынын суммасы.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F4C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5F4CA6"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әс</w:t>
            </w:r>
            <w:r w:rsidR="005F4CA6"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5F4CA6"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әләләр чишү.</w:t>
            </w:r>
          </w:p>
          <w:p w:rsidR="00D0720F" w:rsidRPr="00D0720F" w:rsidRDefault="00444625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Работа над ошибками. </w:t>
            </w:r>
            <w:r w:rsidR="00D0720F" w:rsidRPr="00D072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Сумма нескольких слагаемых.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A4567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. Составляют и решают задачи, обратные данной. Находят значение выражений со скобками и без скобок. Чертят ломаную линию заданной длины. Решают составные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7150B7" w:rsidRDefault="007150B7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FD5D50" w:rsidRPr="007150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5F4CA6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Берничә кушылучының суммасы.</w:t>
            </w:r>
          </w:p>
          <w:p w:rsidR="007150B7" w:rsidRPr="000225BA" w:rsidRDefault="007150B7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2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Сумма нескольких слагаемых.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5F4CA6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С помощью рисунка и записей объясняют способы прибавления числа к сумме. Вычисляют удобным способом. Работают с геометрическим материалом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B4095E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95E"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100эчендэ кушу хэм алуны кабатлау.</w:t>
            </w:r>
          </w:p>
          <w:p w:rsidR="007150B7" w:rsidRPr="007150B7" w:rsidRDefault="007150B7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150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Повторение . Сомоконтроль.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5F4CA6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Решают числовые выражения. Решают задачи изученным способом.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B4095E" w:rsidRDefault="00B4095E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95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D5D50" w:rsidRPr="00B4095E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Бәясе. Саны. Кыйммәте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50B7" w:rsidRPr="007150B7" w:rsidRDefault="007150B7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150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Цена. Количествао. Стоимость.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Фронтальная работа над задачей, чтение вывода. Составляют по таблице задачи и решают. Сравнивают условия и решение задач.  Учащиеся выполняют самостоятельно.</w:t>
            </w:r>
          </w:p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B4095E" w:rsidRDefault="00B4095E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95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FD5D50" w:rsidRPr="00B4095E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11.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Бәясе, саны, кыйммәтен табуга мәсьәләләр чишү.</w:t>
            </w:r>
          </w:p>
          <w:p w:rsidR="007150B7" w:rsidRPr="000225BA" w:rsidRDefault="007150B7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Цена. </w:t>
            </w:r>
            <w:r w:rsidRPr="007150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Количествао. Стоимость.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.Решение задач с этими величинами.</w:t>
            </w: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B4095E" w:rsidRDefault="00B4095E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95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D5D50" w:rsidRPr="00B4095E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Кушуны тикшерү.</w:t>
            </w:r>
          </w:p>
          <w:p w:rsidR="007150B7" w:rsidRPr="007150B7" w:rsidRDefault="007150B7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150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Проверка сложения.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Выполняют сложение и делают проверку двумя способами. Составляют по схеме задачу и решают упражнения. Вычисляют периметр многоугольников, сравнивают.  Вычисляют удобным способом. Решают задачу с опорой на рисунок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Кушуны тикшерү.</w:t>
            </w:r>
          </w:p>
          <w:p w:rsidR="007150B7" w:rsidRPr="000225BA" w:rsidRDefault="007150B7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Проверка сложения.</w:t>
            </w:r>
          </w:p>
        </w:tc>
        <w:tc>
          <w:tcPr>
            <w:tcW w:w="7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FD5D50"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2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Саннарны берничә мәртәбә арттыру һәм киметү.</w:t>
            </w:r>
          </w:p>
          <w:p w:rsidR="007150B7" w:rsidRPr="007150B7" w:rsidRDefault="007150B7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150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Увеличение и уменьшение отрезка в несколько раз.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Чертят отрезок заданной длины и увеличивают его в несколько раз. Выполняют сложение и делают проверку. Сравнивают решения задач, находят сходство и различие.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3390"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39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Санга сумманы кушу.</w:t>
            </w:r>
          </w:p>
          <w:p w:rsidR="007150B7" w:rsidRPr="007150B7" w:rsidRDefault="007150B7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150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Прибавление суммы к числу.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Находят значение каждого выражения тремя способами. Прибавляют сумму к числу, делают вывод . Составляют задачи по схеме. Н</w:t>
            </w:r>
            <w:r w:rsidR="00107710">
              <w:rPr>
                <w:rFonts w:ascii="Times New Roman" w:eastAsia="Times New Roman" w:hAnsi="Times New Roman" w:cs="Times New Roman"/>
              </w:rPr>
              <w:t>аходят периметр прямоугольника.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FD5D50"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39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Геометрик фигураларның тамгаланышы</w:t>
            </w:r>
            <w:r w:rsidR="007150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60215" w:rsidRPr="00C60215" w:rsidRDefault="00C60215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Обозначение геометрических фигур.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A07C73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Знакомятся с  общепринятым правилом обозначения геометрических фигур.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C60215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1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C6021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</w:t>
            </w:r>
            <w:r w:rsidR="00C60215" w:rsidRPr="00C60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</w:t>
            </w:r>
            <w:r w:rsidRPr="00C6021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C60215">
              <w:rPr>
                <w:rFonts w:ascii="Times New Roman" w:eastAsia="Times New Roman" w:hAnsi="Times New Roman" w:cs="Times New Roman"/>
                <w:sz w:val="24"/>
                <w:szCs w:val="24"/>
              </w:rPr>
              <w:t>«0 д</w:t>
            </w:r>
            <w:r w:rsidRPr="00C6021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ән</w:t>
            </w:r>
            <w:r w:rsidRPr="00C60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Pr="00C6021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гә кадәрге саннар</w:t>
            </w:r>
            <w:r w:rsidRPr="00C60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6021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Кушу һәм алу. Санлы аңлатмалар</w:t>
            </w:r>
            <w:r w:rsidRPr="00C60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C60215" w:rsidRPr="00C60215" w:rsidRDefault="00C6021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Контрольная работа №2 по теме «Числа от 0 до 100. Сложение и вычитание. Числовые выражения.»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 Читают имена фигур. </w:t>
            </w:r>
            <w:r>
              <w:rPr>
                <w:rFonts w:ascii="Times New Roman" w:eastAsia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30.09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5D50" w:rsidRPr="000225BA" w:rsidTr="00F77DBD">
        <w:trPr>
          <w:trHeight w:val="3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F7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Суммадан санны алу.</w:t>
            </w:r>
          </w:p>
          <w:p w:rsidR="00C60215" w:rsidRPr="00C60215" w:rsidRDefault="00C60215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над ошибками.</w:t>
            </w:r>
          </w:p>
          <w:p w:rsidR="00C60215" w:rsidRPr="000225BA" w:rsidRDefault="00C60215" w:rsidP="00107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Вычитание числа из суммы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Анализируют ошибки, допущенные в контрольной работе.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FD5D50"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Суммадан санны алу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60215" w:rsidRPr="000225BA" w:rsidRDefault="00C6021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Вычитание числа из суммы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lastRenderedPageBreak/>
              <w:t xml:space="preserve">Находят значение выражений удобными способами. Решение задач. Определение периметра треугольника. Определение закономерности </w:t>
            </w:r>
            <w:r w:rsidRPr="000225BA">
              <w:rPr>
                <w:rFonts w:ascii="Times New Roman" w:eastAsia="Times New Roman" w:hAnsi="Times New Roman" w:cs="Times New Roman"/>
              </w:rPr>
              <w:lastRenderedPageBreak/>
              <w:t>следования чисел.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FD5D50"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3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Алуны тикшерү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0215" w:rsidRPr="00C60215" w:rsidRDefault="00C6021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вычитания.</w:t>
            </w:r>
          </w:p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Знакомятся с алгоритмом проверки вычитания . Решают задачи и делают проверку. Составляют задачи по схемам и решают. Выполняю</w:t>
            </w:r>
            <w:r w:rsidR="00107710">
              <w:rPr>
                <w:rFonts w:ascii="Times New Roman" w:eastAsia="Times New Roman" w:hAnsi="Times New Roman" w:cs="Times New Roman"/>
              </w:rPr>
              <w:t>т задание повышенной сложности.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EB2388">
        <w:trPr>
          <w:trHeight w:val="7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Алуны алу юлы белән тикшерү алымы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0215" w:rsidRPr="00C60215" w:rsidRDefault="00C6021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Способы проверки вычитания.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Выполняют вычитание и делают проверку. Решают задачу с проверкой. Считают разными способами ко</w:t>
            </w:r>
            <w:r w:rsidR="00107710">
              <w:rPr>
                <w:rFonts w:ascii="Times New Roman" w:eastAsia="Times New Roman" w:hAnsi="Times New Roman" w:cs="Times New Roman"/>
              </w:rPr>
              <w:t>личество клеток в каждой фигуре.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FD5D50"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3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Саннан сумманы алу.</w:t>
            </w:r>
          </w:p>
          <w:p w:rsidR="00C60215" w:rsidRPr="00C60215" w:rsidRDefault="00C6021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Вычитание суммы из числа.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Вычисляют значение выражений разными способами. Распределяют данные выражения в два столбика в зависимости от способа вычисления,  решают задачу разными способами. Определяют количество клеток в каждой фигуре.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FD5D50"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3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Уңайлы юл белән саннан сумманы алу.</w:t>
            </w:r>
          </w:p>
          <w:p w:rsidR="00C60215" w:rsidRPr="000225BA" w:rsidRDefault="00C6021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Вычитание суммы из числа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Определение значения выражений удобным способом. Определение закономерности, с помощью которой составлены выражения . Решение задач арифметическим способом. Выбор арифметических действий.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FD5D50"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1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C264D7" w:rsidRDefault="00FD5D50" w:rsidP="00107710">
            <w:r w:rsidRPr="00C264D7">
              <w:t>24.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Саннан сумманы алу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D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60215">
              <w:rPr>
                <w:rFonts w:ascii="Times New Roman" w:eastAsia="Times New Roman" w:hAnsi="Times New Roman" w:cs="Times New Roman"/>
                <w:sz w:val="24"/>
                <w:szCs w:val="24"/>
              </w:rPr>
              <w:t>Мәсьәлә чишү</w:t>
            </w:r>
          </w:p>
          <w:p w:rsidR="00C60215" w:rsidRDefault="00C6021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Вычитание суммы из числа</w:t>
            </w:r>
            <w:r w:rsidR="004446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  <w:p w:rsidR="00444625" w:rsidRPr="000225BA" w:rsidRDefault="0044462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Решение задач.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10771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Решают задачи. Расшифровывают слово, заменяя номер соответствующей буквой из алфавита.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Кушуда  түгәрәкләү алымы.</w:t>
            </w:r>
          </w:p>
          <w:p w:rsidR="00C60215" w:rsidRPr="00C60215" w:rsidRDefault="00C6021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Прием округления при сложении.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10771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Составляют числовые выражения и находят их значение. Вычисляют периметр четырехугольника по данным длинам сторон.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D5D50"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2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Кушуда  түгәрәкләү алымы. </w:t>
            </w:r>
          </w:p>
          <w:p w:rsidR="00C60215" w:rsidRPr="000225BA" w:rsidRDefault="00C6021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Прием округления при сложении.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Вычисляют удобным способом с объяснением. Используя схему, составляют и решают задачу. Составляют задачи, обратные данной. Вычисляют значение выражени. Решение неравенств. Представление числа в виде произведения одинаковых множителей.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D5D50"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Кушуда түгәрәкләү  алымы.</w:t>
            </w:r>
          </w:p>
          <w:p w:rsidR="00C60215" w:rsidRPr="000225BA" w:rsidRDefault="00C6021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Прием округления при сложении.</w:t>
            </w:r>
          </w:p>
        </w:tc>
        <w:tc>
          <w:tcPr>
            <w:tcW w:w="7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FD5D50"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5D50" w:rsidRPr="000225BA" w:rsidTr="00F77DBD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Алуда  түгәрәкләү алымы.</w:t>
            </w:r>
            <w:r w:rsidR="004B745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Мәс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әләләр чишү.</w:t>
            </w:r>
          </w:p>
          <w:p w:rsidR="00444625" w:rsidRPr="000225BA" w:rsidRDefault="0044462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Прием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округления при вычита</w:t>
            </w:r>
            <w:r w:rsidRPr="00C602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нии.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Решение задач.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10771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Решают задачи. Составляют и решают числовые выражения. Решают задачу с опорой на рисунок.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Тигез фигуралар.</w:t>
            </w:r>
          </w:p>
          <w:p w:rsidR="00444625" w:rsidRPr="00444625" w:rsidRDefault="0044462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446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Равные фигуры.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Вырезают фигуры и сравнивают их наложением. Перестраивают данные фигуры в квадрат, сделав только один надрез.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3390"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3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Өч гамәл белән чишелә торган мәсьәләләр.</w:t>
            </w:r>
          </w:p>
          <w:p w:rsidR="00444625" w:rsidRPr="00444625" w:rsidRDefault="0044462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446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Задачи в три действия.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Решение задачи по вопросам. Составление задачи по рисунку и решение по действиям. Определяют длину третьей стороны по двум известным, находят периметр. Решают ребус.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3390"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625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Өч гамәл белән чишелә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торган мәс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әләләр.</w:t>
            </w:r>
          </w:p>
          <w:p w:rsidR="00FD5D50" w:rsidRPr="000225BA" w:rsidRDefault="0044462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446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Задачи в три действия.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lastRenderedPageBreak/>
              <w:t xml:space="preserve">Решают задачи. Вычисляют значение выражений. Находят периметр  фигур. </w:t>
            </w:r>
            <w:r w:rsidRPr="000225BA">
              <w:rPr>
                <w:rFonts w:ascii="Times New Roman" w:eastAsia="Times New Roman" w:hAnsi="Times New Roman" w:cs="Times New Roman"/>
              </w:rPr>
              <w:lastRenderedPageBreak/>
              <w:t>Выполняют задание повышенной сложности.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FD5D50"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эш</w:t>
            </w:r>
            <w:r w:rsidR="00444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3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Кушуда һәм алуда түгәрәкләү алымы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».</w:t>
            </w:r>
          </w:p>
          <w:p w:rsidR="00444625" w:rsidRPr="00444625" w:rsidRDefault="0044462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446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Контрольная работа №3. «Прием округления при сложении и вычитании.»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Выполнение контрольной работы № 2 по теме: «Прием округления при сложении и вычитании»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эш.Тапкырлау һәм бүлү.Җөп һәм так саннар.</w:t>
            </w:r>
          </w:p>
          <w:p w:rsidR="00444625" w:rsidRPr="00444625" w:rsidRDefault="0044462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446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Работа над ошибками.</w:t>
            </w:r>
          </w:p>
          <w:p w:rsidR="00444625" w:rsidRPr="000225BA" w:rsidRDefault="0044462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446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и деление. Четные и нечетные числа.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10771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Составление однозначных и двузначных чисел из цифр 3 и 5. Дополняют данные записи до верных.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13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FD5D50"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</w:t>
            </w:r>
            <w:r w:rsidR="0011344B"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Тапкырлау һәм бүлү.Җөп һәм так саннар.</w:t>
            </w:r>
          </w:p>
          <w:p w:rsidR="00444625" w:rsidRPr="000225BA" w:rsidRDefault="00444625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446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и деление. Четные и нечетные числа.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Называют все четные и нечетные числа от 10 до 40. Решают задачи. Выполняют работу с геометрическим материалом.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санын тапкырлау. 3кә бүлү.</w:t>
            </w:r>
          </w:p>
          <w:p w:rsidR="00D0339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3. Деление на 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Повторение таблицы умножения числа 3 и деления</w:t>
            </w:r>
          </w:p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на 3. Составление задачи по таблице.Упр.1, с.75 имеет целью подготовить учащихся к составлению таблицы умножения числа 3.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D03390" w:rsidRDefault="00D0339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lang w:val="tt-RU"/>
              </w:rPr>
              <w:t>30.10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санын тапкырлау, 3 кә бүлү.</w:t>
            </w:r>
          </w:p>
          <w:p w:rsidR="00A90D69" w:rsidRPr="000225BA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33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3. Деление на 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Повторение таблицы умножения числа 3 и деления</w:t>
            </w:r>
          </w:p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на 3. Решение задач, раб</w:t>
            </w:r>
            <w:r w:rsidR="00107710">
              <w:rPr>
                <w:rFonts w:ascii="Times New Roman" w:eastAsia="Times New Roman" w:hAnsi="Times New Roman" w:cs="Times New Roman"/>
              </w:rPr>
              <w:t>ота с геометрическим материалом.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lang w:val="tt-RU"/>
              </w:rPr>
              <w:t>09.11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37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Сумманы санга тапкырлау .</w:t>
            </w:r>
          </w:p>
          <w:p w:rsidR="00A90D69" w:rsidRPr="00A90D69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90D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Способы умножения суммы на число.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Знакомятся с таблицей и правилом умножения суммы на число. Находят значение выражений удобным способом. Решают задачу двумя способами. Решают неравенства.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221DBC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lang w:val="tt-RU"/>
              </w:rPr>
              <w:t>11</w:t>
            </w:r>
            <w:r w:rsidR="00FD5D50" w:rsidRPr="00221DBC">
              <w:rPr>
                <w:rFonts w:ascii="Times New Roman" w:eastAsia="Times New Roman" w:hAnsi="Times New Roman" w:cs="Times New Roman"/>
                <w:lang w:val="tt-RU"/>
              </w:rPr>
              <w:t>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2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38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Сумманы санга тапкырлау алымнары.</w:t>
            </w:r>
          </w:p>
          <w:p w:rsidR="00A90D69" w:rsidRPr="000225BA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Способы умножения суммы на число.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Вычисляют значение выражений разными способами.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221DBC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lang w:val="tt-RU"/>
              </w:rPr>
              <w:t>12</w:t>
            </w:r>
            <w:r w:rsidR="00FD5D50" w:rsidRPr="00221DBC">
              <w:rPr>
                <w:rFonts w:ascii="Times New Roman" w:eastAsia="Times New Roman" w:hAnsi="Times New Roman" w:cs="Times New Roman"/>
                <w:lang w:val="tt-RU"/>
              </w:rPr>
              <w:t>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39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санын тапкырлау. 4кә бүлү таблицасы.</w:t>
            </w:r>
          </w:p>
          <w:p w:rsidR="00A90D69" w:rsidRPr="000225BA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4. Деление на 4</w:t>
            </w:r>
            <w:r w:rsidRPr="00D033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Называют числа, кратные 4; составляют таблицу умножения числа 4 и деления числа 4. Работают с геометрическим материалом.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221DBC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1DBC">
              <w:rPr>
                <w:rFonts w:ascii="Times New Roman" w:eastAsia="Times New Roman" w:hAnsi="Times New Roman" w:cs="Times New Roman"/>
              </w:rPr>
              <w:t>13</w:t>
            </w:r>
            <w:r w:rsidR="00FD5D50" w:rsidRPr="00221DBC"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40.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санын тапкырлау, 4 кә бүлү.</w:t>
            </w:r>
            <w:r w:rsidR="0052728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Мәсьәләләр чишү.</w:t>
            </w:r>
          </w:p>
          <w:p w:rsidR="00A90D69" w:rsidRPr="000225BA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4. Деление на 4</w:t>
            </w:r>
            <w:r w:rsidRPr="00D033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Решают задачи и находят значение выражений на увеличение и уменьшение числа в 4 раза.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lang w:val="tt-RU"/>
              </w:rPr>
              <w:t>16.11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41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Тапкырлауны тикшерү.</w:t>
            </w:r>
          </w:p>
          <w:p w:rsidR="00A90D69" w:rsidRPr="00A90D69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90D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Проверка умножения.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Выполняют умножение и делают проверку двумя способами. Решают задачу с проверкой. Выявляют закономерность, по которой составлены выражения.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221DBC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lang w:val="tt-RU"/>
              </w:rPr>
              <w:t>18</w:t>
            </w:r>
            <w:r w:rsidR="00FD5D50" w:rsidRPr="00221DBC">
              <w:rPr>
                <w:rFonts w:ascii="Times New Roman" w:eastAsia="Times New Roman" w:hAnsi="Times New Roman" w:cs="Times New Roman"/>
                <w:lang w:val="tt-RU"/>
              </w:rPr>
              <w:t>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42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Икеурынлы санны берурынлы санга тапкырлау.</w:t>
            </w:r>
          </w:p>
          <w:p w:rsidR="00A90D69" w:rsidRPr="00A90D69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90D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двузначного числа на однозначное.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10771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Заменяют данные числа суммой одинаковых слагаемых. Составляют задачи по таблице, решают и делают проверку.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221DBC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lang w:val="tt-RU"/>
              </w:rPr>
              <w:t>19</w:t>
            </w:r>
            <w:r w:rsidR="00FD5D50" w:rsidRPr="00221DBC">
              <w:rPr>
                <w:rFonts w:ascii="Times New Roman" w:eastAsia="Times New Roman" w:hAnsi="Times New Roman" w:cs="Times New Roman"/>
                <w:lang w:val="tt-RU"/>
              </w:rPr>
              <w:t>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43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Икеурынлы санны берурынлы санга тапкырлау.</w:t>
            </w:r>
          </w:p>
          <w:p w:rsidR="00A90D69" w:rsidRPr="000225BA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D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двузначного числа на однозначное.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Заменяют числа суммой разрядных слагаемых. Работают с геометрическим материалом. Решают задачи, заменяя двузначные числа суммой разрядных слагаемых.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221DBC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lang w:val="tt-RU"/>
              </w:rPr>
              <w:t>20</w:t>
            </w:r>
            <w:r w:rsidR="00FD5D50" w:rsidRPr="00221DBC">
              <w:rPr>
                <w:rFonts w:ascii="Times New Roman" w:eastAsia="Times New Roman" w:hAnsi="Times New Roman" w:cs="Times New Roman"/>
                <w:lang w:val="tt-RU"/>
              </w:rPr>
              <w:t>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44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Берәмлеккә китерүгә мәс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әләләр.</w:t>
            </w:r>
          </w:p>
          <w:p w:rsidR="00A90D69" w:rsidRPr="00A90D69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90D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Задачи на приведение к единице.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Знакомятся с новым типом задач. Составляют и решают задачи новым способом.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Берәмлеккә китерүгә мәс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әләләр. Ныгыту.</w:t>
            </w:r>
          </w:p>
          <w:p w:rsidR="00A90D69" w:rsidRPr="000225BA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Решение з</w:t>
            </w:r>
            <w:r w:rsidRPr="00A90D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адачи на приведение к единице.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10771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Сравнивают условия и решение задач, выявляют сходство и различие.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221DBC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FD5D50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46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Катлаулы мәс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әләләр чишү.</w:t>
            </w:r>
          </w:p>
          <w:p w:rsidR="00A90D69" w:rsidRPr="000225BA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Решение з</w:t>
            </w:r>
            <w:r w:rsidRPr="00A90D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адачи на приведение к единице.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Учатся решать задачи на приведение к единице;</w:t>
            </w:r>
          </w:p>
          <w:p w:rsidR="00FD5D50" w:rsidRPr="0010771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совершенствуют вычислительные навыки, умение решать задачи в 2—3 действия.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221DBC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FD5D50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47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санын тапкырлау. 5 кә бүлү</w:t>
            </w:r>
            <w:r w:rsidR="00A90D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FD5D50" w:rsidRPr="000225BA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5. Деление на 5</w:t>
            </w:r>
            <w:r w:rsidRPr="00D033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Считают пятерками, выполняют вычисления по образцу, составляют таблицу умножения числа 5 и деления на 5. Решают задачи изученными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50" w:rsidRPr="000225BA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221DBC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FD5D50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5D50" w:rsidRPr="000225BA" w:rsidTr="00F77DBD">
        <w:trPr>
          <w:trHeight w:val="1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FD5D50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48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D5D50" w:rsidRPr="000225BA" w:rsidRDefault="0029604E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санын тапкырлау. 5кә бүлү.</w:t>
            </w:r>
          </w:p>
          <w:p w:rsidR="00A90D69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5</w:t>
            </w:r>
            <w:r w:rsidR="005A2F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. Деление на 5</w:t>
            </w:r>
            <w:r w:rsidRPr="00D033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  <w:p w:rsidR="00A90D69" w:rsidRPr="000225BA" w:rsidRDefault="00A90D69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Определяют способ составления выражений. Решают задачи изученными способами.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D50" w:rsidRPr="000225BA" w:rsidRDefault="0029604E" w:rsidP="001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221DBC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30.11</w:t>
            </w:r>
          </w:p>
          <w:p w:rsidR="0029604E" w:rsidRPr="00221DBC" w:rsidRDefault="00221DBC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02</w:t>
            </w:r>
            <w:r w:rsidR="0029604E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50" w:rsidRPr="000225BA" w:rsidRDefault="00FD5D50" w:rsidP="001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F47BE1">
        <w:trPr>
          <w:trHeight w:val="15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50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онтроль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эш</w:t>
            </w:r>
            <w:r w:rsidR="005A2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4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2,3,4,5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саннарына тапкырлау һәм  бүлү”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5A2FEE" w:rsidRPr="005A2FEE" w:rsidRDefault="005A2FE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2F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Контрольная работа №4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Умножение и  деление на 2,3,4,5</w:t>
            </w:r>
            <w:r w:rsidRPr="005A2F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Выполнение контрольной работы №3 по теме: «Умножение и деление на 2,3,4,5».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221DBC" w:rsidRDefault="00221DBC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AC4E8F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F77DBD">
        <w:trPr>
          <w:trHeight w:val="3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51</w:t>
            </w:r>
          </w:p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9604E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 санын тапкырлау.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 га бүлү.</w:t>
            </w:r>
          </w:p>
          <w:p w:rsidR="005A2FEE" w:rsidRDefault="005A2FE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Анализ контрольных работ. </w:t>
            </w:r>
          </w:p>
          <w:p w:rsidR="005A2FEE" w:rsidRDefault="005A2FEE" w:rsidP="005A2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6. Деление на 6.</w:t>
            </w:r>
          </w:p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Анализируют ошибки, допущенные в контрольной работе. Использование удобных способов вычисления.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E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221DBC" w:rsidRDefault="00221DBC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04</w:t>
            </w:r>
            <w:r w:rsidR="0029604E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F77DBD">
        <w:trPr>
          <w:trHeight w:val="2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52</w:t>
            </w:r>
          </w:p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 санын тапкырлау. 6 га бүлү.</w:t>
            </w:r>
          </w:p>
          <w:p w:rsidR="005A2FEE" w:rsidRPr="005A2FEE" w:rsidRDefault="005A2FEE" w:rsidP="005A2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6. Деление на 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107710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Счет шестерками, выполнение вычислений по образцу, составление таблицы умножения числа 6 и деления на 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221DBC" w:rsidRDefault="00AC4E8F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07</w:t>
            </w:r>
            <w:r w:rsidR="0029604E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53.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 санын тапкырлау, 6 га бүлү.</w:t>
            </w:r>
          </w:p>
          <w:p w:rsidR="005A2FEE" w:rsidRPr="000225BA" w:rsidRDefault="005A2FEE" w:rsidP="005A2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6. Деление на 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Составление задач по рисункам. Постановка вопроса по заданию. Сравнение условий и решений задач.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221DBC" w:rsidRDefault="00221DBC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29604E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F77DBD">
        <w:trPr>
          <w:trHeight w:val="2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Пропорциональ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зурлыклар белән мәс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әләләр чишү.</w:t>
            </w:r>
          </w:p>
          <w:p w:rsidR="005A2FEE" w:rsidRPr="005A2FEE" w:rsidRDefault="005A2FE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A2F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Решение задач с пропорциональными величинами.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Выводят правило делимости и неделимости на 2. Решают задачу с пропорциональными величинами . Составляют задачи по схеме, записывают решение. Выполняют задание повышенной сложности.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221DBC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21DBC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55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9604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2,3,4,5,6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саннарын тапкырлау һәм  бүлүне ныгыту.</w:t>
            </w:r>
          </w:p>
          <w:p w:rsidR="005A2FEE" w:rsidRPr="005A2FEE" w:rsidRDefault="005A2FE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A2F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Закрепление таблиц умножения и деления с числами 2,3,4,5,6.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Из множества чисел выделяют те, которые делятся на 3, на 6, на 4. Представляют числа в виде суммы последовательных чисел. </w:t>
            </w:r>
            <w:r w:rsidRPr="000225BA">
              <w:rPr>
                <w:rFonts w:ascii="Times New Roman" w:eastAsia="Times New Roman" w:hAnsi="Times New Roman" w:cs="Times New Roman"/>
                <w:lang w:val="tt-RU"/>
              </w:rPr>
              <w:t>108-110 бит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221DBC" w:rsidRDefault="00221DBC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29604E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56</w:t>
            </w:r>
          </w:p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Бүлүне тикшерү.</w:t>
            </w:r>
          </w:p>
          <w:p w:rsidR="005A2FEE" w:rsidRPr="005A2FEE" w:rsidRDefault="005A2FE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A2F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Проверка деления.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Выполняют деление и делают проверку двумя способами. Решают задачу с проверкой. Повторяют признаки деления числа на 2, 4, 5.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221DBC" w:rsidRDefault="00747656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29604E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F77DBD">
        <w:trPr>
          <w:trHeight w:val="1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0B04D5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57</w:t>
            </w:r>
          </w:p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Кабатлы чагыштыруга мәсьәләләр чишү.</w:t>
            </w:r>
          </w:p>
          <w:p w:rsidR="000B04D5" w:rsidRPr="000B04D5" w:rsidRDefault="000B04D5" w:rsidP="00296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Задачи на кратное </w:t>
            </w:r>
            <w:r w:rsidRPr="000B0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сравнение.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lastRenderedPageBreak/>
              <w:t>Анализируют ошибки, допущенные в контрольной работе. Использование удобных способов вычисления.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221DBC" w:rsidRDefault="00221DBC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29604E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F77DBD">
        <w:trPr>
          <w:trHeight w:val="7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656" w:rsidRDefault="000B04D5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58</w:t>
            </w:r>
          </w:p>
          <w:p w:rsidR="0029604E" w:rsidRPr="000225BA" w:rsidRDefault="000B04D5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Кабатлы  чагыштыруга мәс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әләләр чишү. </w:t>
            </w:r>
          </w:p>
          <w:p w:rsidR="000B04D5" w:rsidRPr="000B04D5" w:rsidRDefault="000B04D5" w:rsidP="00296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Задачи на кратное и разностное сравнение.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4D60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Знакомятся с новыми понятиями и терминами. Определяют по иллюстрациям во сколько раз одних фигур больше, чем других. Решают задачи на кратное сравнение.</w:t>
            </w:r>
            <w:r w:rsidR="00747656" w:rsidRPr="000225B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04E" w:rsidRPr="000225BA" w:rsidRDefault="00747656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221DBC" w:rsidRDefault="00221DBC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29604E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  <w:p w:rsidR="00747656" w:rsidRPr="00221DBC" w:rsidRDefault="00221DBC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747656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  <w:p w:rsidR="0029604E" w:rsidRPr="00221DBC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0B04D5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Кабатлы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чагыштыруга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мәс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әләләр эшләү.</w:t>
            </w:r>
          </w:p>
          <w:p w:rsidR="000B04D5" w:rsidRPr="000225BA" w:rsidRDefault="000B04D5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0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Задачи на кратное сравнение.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Сравнивают, не вычисляя, выражения. Решают задачи на кратное сравнение. Работают с геометрическим материалом.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221DBC" w:rsidRDefault="00221DBC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29604E"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F77DBD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0B04D5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61</w:t>
            </w:r>
          </w:p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Кабатлау һәм үз-үзеңне тикшерү өчен материал.</w:t>
            </w:r>
          </w:p>
          <w:p w:rsidR="000B04D5" w:rsidRPr="000B04D5" w:rsidRDefault="000B04D5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Повторение и самоконтроль.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107710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Повторяют  изученные случаи табличного умножения и деления, способы проверки  деления, умножения суммы на число, приём умножения двузначного числа на однозначное  по материалам учебника.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221DBC" w:rsidRDefault="00221DBC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04D5" w:rsidRPr="000225BA" w:rsidTr="00F77DBD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4D5" w:rsidRDefault="000B04D5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4D5" w:rsidRDefault="000B04D5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онтроль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эш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5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0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«Кабатлы</w:t>
            </w:r>
            <w:r w:rsidRPr="000B0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B0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чагыштыруга</w:t>
            </w:r>
            <w:r w:rsidRPr="000B0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мәс</w:t>
            </w:r>
            <w:r w:rsidRPr="000B0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  <w:r w:rsidRPr="000B0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әләләр”.</w:t>
            </w:r>
          </w:p>
          <w:p w:rsidR="000B04D5" w:rsidRPr="000B04D5" w:rsidRDefault="000B04D5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0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Контрольная раьота №5 по теме “Задачи на кратное сравнение”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4D5" w:rsidRPr="000225BA" w:rsidRDefault="002D6406" w:rsidP="002D64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406">
              <w:rPr>
                <w:rFonts w:ascii="Times New Roman" w:eastAsia="Times New Roman" w:hAnsi="Times New Roman" w:cs="Times New Roman"/>
              </w:rPr>
              <w:t>Выполнение контрольной работы №3 по теме: «</w:t>
            </w:r>
            <w:r w:rsidRPr="000B0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Задачи на кратное сравнение</w:t>
            </w:r>
            <w:r w:rsidRPr="002D6406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D5" w:rsidRDefault="00221DBC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4D5" w:rsidRPr="00221DBC" w:rsidRDefault="00221DBC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4D5" w:rsidRPr="000225BA" w:rsidRDefault="000B04D5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F77DB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0B04D5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эш.</w:t>
            </w:r>
            <w:r w:rsidR="0029604E"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 санын тапкырлау. 7 гә бүлү</w:t>
            </w:r>
          </w:p>
          <w:p w:rsidR="000B04D5" w:rsidRPr="000B04D5" w:rsidRDefault="000B04D5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Анализ контрольной работы. Умножение числа 7. Деление на 7.</w:t>
            </w:r>
          </w:p>
          <w:p w:rsidR="0029604E" w:rsidRPr="000B04D5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Математический диктант, числовые ребусы, составление таблицы умножениячисла 7 и таблицы деления на 7. Самостоятельная работа. </w:t>
            </w:r>
            <w:r w:rsidRPr="000225BA">
              <w:rPr>
                <w:rFonts w:ascii="Times New Roman" w:eastAsia="Times New Roman" w:hAnsi="Times New Roman" w:cs="Times New Roman"/>
                <w:lang w:val="tt-RU"/>
              </w:rPr>
              <w:t>3-4 бит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E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29604E" w:rsidRPr="000225BA" w:rsidRDefault="0029604E" w:rsidP="002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221DBC" w:rsidRDefault="00221DBC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21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96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1B4D" w:rsidRPr="00B17106" w:rsidRDefault="00561B4D" w:rsidP="00613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67" w:tblpY="357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7258"/>
        <w:gridCol w:w="992"/>
        <w:gridCol w:w="1417"/>
        <w:gridCol w:w="851"/>
      </w:tblGrid>
      <w:tr w:rsidR="0029604E" w:rsidRPr="000225BA" w:rsidTr="00E232C9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B760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 санын тапкырлау.7 гә бүлү.</w:t>
            </w:r>
          </w:p>
          <w:p w:rsidR="000B04D5" w:rsidRPr="000B04D5" w:rsidRDefault="000B04D5" w:rsidP="000B04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7. Деление на 7.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Составляют таблицу умножения числа 7 и деления на 7. Работают с геометрическим материалом. Решение задачи на разностное сравнение.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04E" w:rsidRPr="000225BA" w:rsidRDefault="0029604E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05B01" w:rsidRDefault="00221DB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05B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005B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04E" w:rsidRPr="000225BA" w:rsidTr="00E232C9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9604E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  <w:p w:rsidR="0029604E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Default="0029604E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2,3,4,5,6,7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саннарына тапкырлау һәм бүлү. Мәс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әләләр  чишү.</w:t>
            </w:r>
          </w:p>
          <w:p w:rsidR="000B04D5" w:rsidRPr="000B04D5" w:rsidRDefault="000B04D5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Закрепление таблиц умножения и деления с числами 2,3,4,5,6,7.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Вычисляют значение выражений и сравнивают значения выражений. Решают задачи.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04E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05B01" w:rsidRDefault="0029604E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B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21DBC" w:rsidRPr="00005B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005B01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29604E" w:rsidRPr="00005B01" w:rsidRDefault="00221DB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05B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257C96" w:rsidRPr="00005B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04E" w:rsidRPr="000225BA" w:rsidRDefault="0029604E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санын тапкырлау. 8 гә бүлү</w:t>
            </w:r>
            <w:r w:rsidR="000B04D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57C96" w:rsidRPr="000B04D5" w:rsidRDefault="000B04D5" w:rsidP="000B04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Умножение числа 8. Деление на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8</w:t>
            </w:r>
            <w:r w:rsidRPr="000B04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lastRenderedPageBreak/>
              <w:t xml:space="preserve">Составляют таблицу умножения числа 8 и деления на число 8. Определяют, во сколько раз одно число больше другого. Решают </w:t>
            </w:r>
            <w:r w:rsidRPr="000225BA">
              <w:rPr>
                <w:rFonts w:ascii="Times New Roman" w:eastAsia="Times New Roman" w:hAnsi="Times New Roman" w:cs="Times New Roman"/>
              </w:rPr>
              <w:lastRenderedPageBreak/>
              <w:t xml:space="preserve">неравенство.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05B01" w:rsidRDefault="00221DB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05B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257C96" w:rsidRPr="00005B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санын тапкырлау. 8 гә бүлү. Ныгыту.</w:t>
            </w:r>
          </w:p>
          <w:p w:rsidR="000B04D5" w:rsidRPr="000225BA" w:rsidRDefault="000B04D5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8. Деление на 8</w:t>
            </w:r>
            <w:r w:rsidR="00E431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Признаки делимости чисел на 5, 6. Вычисление значений выражений. Решение задач.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55E47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1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Турыпочмаклы параллелепипед.</w:t>
            </w:r>
          </w:p>
          <w:p w:rsidR="00E431F4" w:rsidRPr="00E431F4" w:rsidRDefault="00E431F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31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Прямоугольный  параллелепипед.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Выполняют самостоятельную работу по вариантам. Работа</w:t>
            </w:r>
            <w:r>
              <w:rPr>
                <w:rFonts w:ascii="Times New Roman" w:eastAsia="Times New Roman" w:hAnsi="Times New Roman" w:cs="Times New Roman"/>
              </w:rPr>
              <w:t>ют с геометрическим материалом.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55E47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5E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5E47"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1F4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431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2,3,4,5,6,7,8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саннарын тапкырлау һәм бүлүне кабатлау</w:t>
            </w:r>
            <w:r w:rsidR="00E431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</w:p>
          <w:p w:rsidR="00257C96" w:rsidRPr="00E431F4" w:rsidRDefault="00E431F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431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Повторение умножение и деление чисел 2,3,4,5,6,7,8.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Находят выражения, значения которых делятся на 8. Составляют числовые выражения и вычисляют их значение. Решают задачи на кратное сравнение чисел.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55E47" w:rsidRDefault="00055E47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257C96"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2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аларның мәйданнары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431F4" w:rsidRPr="00E431F4" w:rsidRDefault="00E431F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431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Площади фигур.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Практическая работа по измерению площади различными мерками. Сравнение полученных результатов, выводы.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55E47" w:rsidRDefault="00055E47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257C96"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Төрле фигураларның мәйданы.</w:t>
            </w:r>
          </w:p>
          <w:p w:rsidR="00E431F4" w:rsidRPr="00E431F4" w:rsidRDefault="00E431F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431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Площади разных фигур.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Умеют измерять площади фигуры с помощью мерок разной конфигурации: квадраты, треуг</w:t>
            </w:r>
            <w:r>
              <w:rPr>
                <w:rFonts w:ascii="Times New Roman" w:eastAsia="Times New Roman" w:hAnsi="Times New Roman" w:cs="Times New Roman"/>
              </w:rPr>
              <w:t xml:space="preserve">ольники, шестиугольники и т.д.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55E47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 санын тапкырлау. 9 га бүлү</w:t>
            </w:r>
          </w:p>
          <w:p w:rsidR="00257C96" w:rsidRPr="000225BA" w:rsidRDefault="00E431F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9. Деление на 9.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Определяют закономерность записи выражений на умножение. Составляют таблицу умножения числа 9 и деления на 9. Решают задачи разными способами.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55E47" w:rsidRDefault="00055E47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257C96"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9 санын тапкырлау. 9 га бүлү. </w:t>
            </w:r>
          </w:p>
          <w:p w:rsidR="00E431F4" w:rsidRPr="000225BA" w:rsidRDefault="00E431F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Умножение числа 9. Деление на 9.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Индивидуальная работа по карточкам. Математический диктант. Признаки деления чисел на 9. Решение задач на кратное сравнение.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55E47" w:rsidRDefault="00055E47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257C96"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100 эченд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 тапкырлау т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аблица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431F4" w:rsidRPr="00E431F4" w:rsidRDefault="00E431F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31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Таблица умножения в приделах 100.</w:t>
            </w:r>
          </w:p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Знакомство с таблицей умножения в пределах 100. Определение значений выражений с помощью таблицы. Равные по площади фигуры. Чертят фигуры заданной площади.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55E47" w:rsidRDefault="00055E47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257C96" w:rsidRPr="00055E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эш</w:t>
            </w:r>
            <w:r w:rsidR="00E43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7A5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43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«100 эченд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 тапкырлау т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аблица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E431F4" w:rsidRPr="00E431F4" w:rsidRDefault="00E431F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31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Контрольная работа №6. «Таблица умножения в приделах 100».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Контрольная работа №5 по теме: «Табличные случаи умножения и деления».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3673A4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673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Сумманы санга бүлү.</w:t>
            </w:r>
          </w:p>
          <w:p w:rsidR="00E431F4" w:rsidRPr="00E431F4" w:rsidRDefault="00E431F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431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Работа над ошибками. </w:t>
            </w:r>
          </w:p>
          <w:p w:rsidR="00E431F4" w:rsidRPr="000225BA" w:rsidRDefault="00E431F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1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Деление суммы на число.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Анализируют ошибки, допущенные в контрольной работе. Использование удобных способов вычисления.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3673A4" w:rsidRDefault="003673A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673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257C96" w:rsidRPr="003673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Сумманы санга бүлү алымнары.</w:t>
            </w:r>
          </w:p>
          <w:p w:rsidR="00E431F4" w:rsidRPr="00E431F4" w:rsidRDefault="00E431F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431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Выбор удобного способа деления суммы на число. Решение задач.</w:t>
            </w:r>
          </w:p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lastRenderedPageBreak/>
              <w:t xml:space="preserve">Рассматривают два способа деления суммы на число. Вычисляют значение выражений двумя способами. Решают задачи изученными способами.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3673A4" w:rsidRDefault="003673A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673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04</w:t>
            </w:r>
            <w:r w:rsidR="00257C96" w:rsidRPr="003673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Уңа</w:t>
            </w:r>
            <w:r w:rsidR="00E431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йлы юл белән сумманы санга бүлү.</w:t>
            </w:r>
          </w:p>
          <w:p w:rsidR="00E431F4" w:rsidRPr="00E431F4" w:rsidRDefault="00E431F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431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Способы деления суммы на число.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Заменяют числа суммой разрядных слагаемых. Вычисляют удобным способом. Решают задачи изученными способами.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3673A4" w:rsidRDefault="003673A4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673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05</w:t>
            </w:r>
            <w:r w:rsidR="00257C96" w:rsidRPr="003673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79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48 : 2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рәвешендәге аңлатмалар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22AC" w:rsidRPr="003E22AC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Вычисления вида 48:2.</w:t>
            </w:r>
          </w:p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C01B30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Замена делимого суммой разрядных слагаемых. Реше</w:t>
            </w:r>
            <w:r>
              <w:rPr>
                <w:rFonts w:ascii="Times New Roman" w:eastAsia="Times New Roman" w:hAnsi="Times New Roman" w:cs="Times New Roman"/>
              </w:rPr>
              <w:t>ние задач. Прием деления двузначного числа на однозначное вида 48:2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67508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80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48:2 рәвешендәге аңлатмалар.Икеурынлы санны берурынлы санга бүлү алымы.</w:t>
            </w:r>
          </w:p>
          <w:p w:rsidR="003E22AC" w:rsidRPr="003E22AC" w:rsidRDefault="003E22AC" w:rsidP="003E22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Вычисления вида 48:2.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Решают задачи. Объясняют связь между выражениями. Измеряют площадь с помощью мерок.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67508" w:rsidRDefault="00067508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257C96"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81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2AC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57 : 3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рәвешендәге аңлатмалар.</w:t>
            </w:r>
          </w:p>
          <w:p w:rsidR="003E22AC" w:rsidRPr="003E22AC" w:rsidRDefault="003E22AC" w:rsidP="003E22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Вычисления вида 57:3</w:t>
            </w: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Новый способ деления двузначного числа на однозначное. Вычисляют значения выражений удобным способом. Сравнивают площади фигур с помощью мерок.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67508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7508"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82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57 : 3 рәвешендәге аңлатмалар.Икеурынлы санны берурынлы санга бүлү алымы. </w:t>
            </w:r>
          </w:p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Мөстәкыйль эш.</w:t>
            </w:r>
          </w:p>
          <w:p w:rsidR="003E22AC" w:rsidRPr="003E22AC" w:rsidRDefault="003E22AC" w:rsidP="003E22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Вычисления вида 57:3</w:t>
            </w: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Определяют, во сколько раз одно число больше другого. Решают задачу. Выполняют самостоятельную работу.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67508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7508"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Сайлап алу ысулы. Икеурынлы санны икеурынлы санга бүлү.</w:t>
            </w:r>
          </w:p>
          <w:p w:rsidR="003E22AC" w:rsidRPr="003E22AC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Метод подбора.</w:t>
            </w:r>
          </w:p>
          <w:p w:rsidR="003E22AC" w:rsidRPr="000225BA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Деление двузначного числа на двузначное.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Повторение соотношения единиц длины. Составление и решение взаимно обратных задач. Работа в парах. Знакомство с методом подбора.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67508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2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2AC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 эчендә тапкырлау һәм бүлү темасы буенча кабатлау.</w:t>
            </w:r>
          </w:p>
          <w:p w:rsidR="001002C6" w:rsidRPr="001002C6" w:rsidRDefault="001002C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002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Повторение умножение и деление в пределах 100.</w:t>
            </w:r>
          </w:p>
        </w:tc>
        <w:tc>
          <w:tcPr>
            <w:tcW w:w="7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Определяют, во сколько раз одно число больше другого. Решают задачу. Выполняют самостоятельную работу.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67508" w:rsidRDefault="00067508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257C96"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7C96" w:rsidRPr="000225BA" w:rsidTr="00E232C9">
        <w:trPr>
          <w:trHeight w:val="2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эш</w:t>
            </w:r>
            <w:r w:rsidR="003E22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7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“Табли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цадан 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тыш бүлү очраклары”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3E22AC" w:rsidRPr="003E22AC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Контрольная работа «Внетабличные случаи умножения  и деления».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Контрольная работа № 6 по теме: «Внетабличные случаи умножения и деления».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67508" w:rsidRDefault="00067508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257C96"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эш.</w:t>
            </w:r>
            <w:r w:rsidR="00F42C2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Йөзләр белән санау.</w:t>
            </w:r>
          </w:p>
          <w:p w:rsidR="003E22AC" w:rsidRPr="003E22AC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Работа над ошибками. </w:t>
            </w:r>
          </w:p>
          <w:p w:rsidR="003E22AC" w:rsidRPr="000225BA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Счет сотнями.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lastRenderedPageBreak/>
              <w:t>Анализируют ошибки, допущенные в контрольной работе. Использование удобных способов вычисления.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67508" w:rsidRDefault="00067508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57C96"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Түгәрәк йөзләрнең исемнәре.</w:t>
            </w:r>
          </w:p>
          <w:p w:rsidR="003E22AC" w:rsidRPr="003E22AC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Название круглых сотен.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Игра-соревнование «Кто быстрее?». Объяснение по рисунку приема сложения сотен. Решение задач. Сравнение разрядных единиц. Определение периметра треугольника.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67508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88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Түгәрәк йөзләрнең исемнәре.</w:t>
            </w:r>
          </w:p>
          <w:p w:rsidR="003E22AC" w:rsidRPr="000225BA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Название круглых сотен.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Знакомятся с названием круглых сотен как с принципом образования соответствующих</w:t>
            </w:r>
          </w:p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числительных в русском языке. Решают задачи.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67508" w:rsidRDefault="00067508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257C96"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4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9604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 д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ән</w:t>
            </w:r>
            <w:r w:rsidRPr="0029604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1000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гә кадәрге саннарның төзелеше</w:t>
            </w:r>
            <w:r w:rsidRPr="0029604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E22AC" w:rsidRPr="003E22AC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Образование чисел от 100 до 1000.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Составление чисел от 100 до 1000 из стен, десятков и единиц. Выполнение заданий с комментированным ответом с места. Самостоятельная работа по вариантам.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67508" w:rsidRDefault="00067508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257C96"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Өчурынлы саннар.</w:t>
            </w:r>
          </w:p>
          <w:p w:rsidR="003E22AC" w:rsidRPr="000225BA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Трехзначные числа.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Определяют, какие числа называются трехзначными. Объясняют, как записываются трехзначные числа. Принцип записи трехзначного числа. Чтение и запись чисел.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67508" w:rsidRDefault="00067508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257C96" w:rsidRPr="000675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Өчурынлы саннарны уку һәм язу.</w:t>
            </w:r>
          </w:p>
          <w:p w:rsidR="003E22AC" w:rsidRPr="003E22AC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Чтение и запись трёхзначных чисел.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Читают и записывают трехзначные числа. Решают задачу двумя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2F6ED1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Чагыштыруга мәс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әләләр чишү</w:t>
            </w:r>
            <w:r w:rsidR="003E22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E22AC" w:rsidRPr="000225BA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Задачи на сравнение.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Запись трехзначных чисел по заданию. Составление и решение взаимообратных задач.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DC1563" w:rsidRDefault="00DC1563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257C96"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93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520 + 400, 520 + 40, 370 – 200 рәвешендәге  кушу һәм алуны телдән исәпләү алымнары.</w:t>
            </w:r>
          </w:p>
          <w:p w:rsidR="003E22AC" w:rsidRPr="003E22AC" w:rsidRDefault="003E22AC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Устные приёмы сложения и вычитания вида 520 + 400, 520 + 40, 370 – 200.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По рисунку объясняют приемы сложения и вычитания трехзначных чисел. Выполняют вычисления с устным объяснением.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257C96" w:rsidRPr="00DC1563" w:rsidRDefault="00DC1563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04</w:t>
            </w:r>
            <w:r w:rsidR="00257C96"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70 + 50, 140 – 60 рәвешендәге кушу һәм алуны телдән исәпләү алымнары.</w:t>
            </w:r>
          </w:p>
          <w:p w:rsidR="002339C5" w:rsidRPr="000225BA" w:rsidRDefault="002339C5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Устные приёмы сложения и вычитания вида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2339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70 + 50, 140 – 60.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Объяснение способа вычисления с опорой на рисунок. Выполнение вычислений.  </w:t>
            </w:r>
          </w:p>
        </w:tc>
        <w:tc>
          <w:tcPr>
            <w:tcW w:w="992" w:type="dxa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DC1563" w:rsidRDefault="00DC1563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05</w:t>
            </w:r>
            <w:r w:rsidR="00257C96"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430 + 250, 370 – 14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 рәвешендәге кушу һәм алуны телдән исәпләү  алымнары.</w:t>
            </w:r>
          </w:p>
          <w:p w:rsidR="002339C5" w:rsidRPr="000225BA" w:rsidRDefault="002339C5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Устные приёмы сложения и вычитания вида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2339C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430 + 250, 370 – 14</w:t>
            </w:r>
            <w:r w:rsidRPr="002339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Выводят правило сложения трехзначных чисел, вычитания трехзначных чисел. Решают задачи. </w:t>
            </w:r>
          </w:p>
        </w:tc>
        <w:tc>
          <w:tcPr>
            <w:tcW w:w="992" w:type="dxa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Default="00DC1563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08</w:t>
            </w:r>
            <w:r w:rsidR="00257C96"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  <w:p w:rsidR="000B1EBE" w:rsidRPr="000225BA" w:rsidRDefault="000B1EBE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shd w:val="clear" w:color="auto" w:fill="auto"/>
          </w:tcPr>
          <w:p w:rsidR="00257C96" w:rsidRPr="00DC1563" w:rsidRDefault="00DC1563" w:rsidP="002B760F">
            <w:pPr>
              <w:rPr>
                <w:rFonts w:ascii="Calibri" w:eastAsia="Calibri" w:hAnsi="Calibri" w:cs="Times New Roman"/>
                <w:lang w:val="tt-RU"/>
              </w:rPr>
            </w:pPr>
            <w:r>
              <w:rPr>
                <w:rFonts w:ascii="Calibri" w:eastAsia="Calibri" w:hAnsi="Calibri" w:cs="Times New Roman"/>
                <w:lang w:val="tt-RU"/>
              </w:rPr>
              <w:t>10.03</w:t>
            </w:r>
          </w:p>
        </w:tc>
      </w:tr>
      <w:tr w:rsidR="00257C96" w:rsidRPr="000225BA" w:rsidTr="00E232C9">
        <w:trPr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96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430 + 80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Телдән кушу һәм алу алымнары.</w:t>
            </w:r>
          </w:p>
          <w:p w:rsidR="002339C5" w:rsidRDefault="002339C5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E22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Устные приёмы сложения</w:t>
            </w:r>
          </w:p>
          <w:p w:rsidR="002339C5" w:rsidRPr="009C7977" w:rsidRDefault="009C7977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9C79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430 + 80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Записывают цифрами числа. Объясняет способ сложения с опорой на рисунок. Решают задачи. Два способа сложения чисел.</w:t>
            </w:r>
          </w:p>
        </w:tc>
        <w:tc>
          <w:tcPr>
            <w:tcW w:w="992" w:type="dxa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DC1563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C15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1563"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97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Мәйдан берәмлекләре.</w:t>
            </w:r>
          </w:p>
          <w:p w:rsidR="009C7977" w:rsidRPr="009C7977" w:rsidRDefault="009C7977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9C79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Единицы площади.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C01B30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Измерение площади фигур с помощью специальных мерок. Измерение площади фигур в квадратных сантиметрах.выражений. </w:t>
            </w:r>
          </w:p>
        </w:tc>
        <w:tc>
          <w:tcPr>
            <w:tcW w:w="992" w:type="dxa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DC1563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C15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1563"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2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Мәйдан берәмлекләре, аларның атамалары,</w:t>
            </w:r>
            <w:r w:rsidR="002A21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үзара бәйлелекләре.</w:t>
            </w:r>
          </w:p>
          <w:p w:rsidR="007A5119" w:rsidRPr="000225BA" w:rsidRDefault="007A511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C79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Единицы площади.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Логические задачи в картинках. Повторение понятий чётного, нечётного, трёхзначного и круглого чисел. Измерение площади в квадратных сантиметрах. </w:t>
            </w:r>
          </w:p>
        </w:tc>
        <w:tc>
          <w:tcPr>
            <w:tcW w:w="992" w:type="dxa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DC1563" w:rsidRDefault="00DC1563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257C96" w:rsidRPr="00DC15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99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119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Турыпочмаклыкның мәйданы.</w:t>
            </w:r>
          </w:p>
          <w:p w:rsidR="00C770B0" w:rsidRPr="00C770B0" w:rsidRDefault="00C770B0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70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Пло</w:t>
            </w:r>
            <w:r w:rsidRPr="00C770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щадь прямоугольника.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C01B30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Измерение площади прямоугольника двумя способами, чтение вывода. </w:t>
            </w:r>
          </w:p>
        </w:tc>
        <w:tc>
          <w:tcPr>
            <w:tcW w:w="992" w:type="dxa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F72E0E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2E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15.03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эш</w:t>
            </w:r>
            <w:r w:rsidR="007A5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8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”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дән 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1000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гә кадәрге саннар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A5119" w:rsidRPr="007A5119" w:rsidRDefault="007A5119" w:rsidP="007A51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A51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Контрольная работа №8.  «Устные приёмы сложения и вычитания в приделах 1000»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Контрольная работа № 7 по теме: «Сложение и вычитание в пределах 1000».</w:t>
            </w:r>
          </w:p>
        </w:tc>
        <w:tc>
          <w:tcPr>
            <w:tcW w:w="992" w:type="dxa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F72E0E" w:rsidRDefault="00F72E0E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2E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257C96" w:rsidRPr="00F72E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1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01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эш.</w:t>
            </w:r>
            <w:r w:rsidR="00B2421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Турыпочмаклыкның мәйданы.</w:t>
            </w:r>
          </w:p>
          <w:p w:rsidR="007A5119" w:rsidRPr="007A5119" w:rsidRDefault="007A511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A51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Работа над ошибками. Единицы площади.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Анализируют ошибки, допущенные в контрольной работе. Использование удобных способов вычисления.</w:t>
            </w:r>
          </w:p>
        </w:tc>
        <w:tc>
          <w:tcPr>
            <w:tcW w:w="992" w:type="dxa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F72E0E" w:rsidRDefault="00F72E0E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2E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257C96" w:rsidRPr="00F72E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02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Калдыклы бүлү.</w:t>
            </w:r>
          </w:p>
          <w:p w:rsidR="007A5119" w:rsidRPr="007A5119" w:rsidRDefault="007A511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A51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Деление с остатком.</w:t>
            </w:r>
          </w:p>
        </w:tc>
        <w:tc>
          <w:tcPr>
            <w:tcW w:w="7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Составление выражений на деление с остатком по рисункам. Выполнение деления с остатком. Выбор знака арифметического действия.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F72E0E" w:rsidRDefault="00F72E0E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72E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257C96" w:rsidRPr="00F72E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Калдыклы бүлү темасына күнегүләр эшләү.</w:t>
            </w:r>
          </w:p>
          <w:p w:rsidR="007A5119" w:rsidRPr="007A5119" w:rsidRDefault="007A511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A51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Деление с остатком.</w:t>
            </w:r>
          </w:p>
        </w:tc>
        <w:tc>
          <w:tcPr>
            <w:tcW w:w="7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29604E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257C96" w:rsidRPr="009E20E9" w:rsidRDefault="00656B98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="008C6216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57C96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Километр.</w:t>
            </w:r>
          </w:p>
          <w:p w:rsidR="00257C96" w:rsidRPr="007A5119" w:rsidRDefault="007A511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A51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Километр.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Определение по рисункам, что измеряют в километрах. Решение неравенств. Выполнение деления с остатком.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9E20E9" w:rsidRDefault="00656B98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9E20E9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Километр.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Озынлык үлчәү берәмлекләре.</w:t>
            </w:r>
          </w:p>
          <w:p w:rsidR="00C35BA0" w:rsidRPr="000225BA" w:rsidRDefault="00C35BA0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A51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Километр.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Решение задач на определение расстояния. Сравнение именованных чисел. Вычисление значений выражений. </w:t>
            </w:r>
          </w:p>
        </w:tc>
        <w:tc>
          <w:tcPr>
            <w:tcW w:w="992" w:type="dxa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9E20E9" w:rsidRDefault="004A63AC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56B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  <w:r w:rsidR="00257C96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656B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Язмача  кушу һәм алу алымнары.325+143,468-143</w:t>
            </w:r>
            <w:r w:rsidR="004A63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тибындагы мисаллар.</w:t>
            </w:r>
          </w:p>
          <w:p w:rsidR="00656B98" w:rsidRPr="00656B98" w:rsidRDefault="00656B98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ьменные приемы сложения и вычитания вида 325+143, 468-143.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A07C73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Правило записи вычислений в столбик. Сложение и вычитание в столбик. Решение задач. Определение правила составления выражений. </w:t>
            </w:r>
          </w:p>
        </w:tc>
        <w:tc>
          <w:tcPr>
            <w:tcW w:w="992" w:type="dxa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656B98" w:rsidRDefault="009E20E9" w:rsidP="0065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656B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0</w:t>
            </w:r>
            <w:r w:rsidR="00656B98" w:rsidRPr="00656B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3</w:t>
            </w:r>
            <w:r w:rsidR="00257C96" w:rsidRPr="00656B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4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Язмача  кушу һәм алу алымнары.457+26,</w:t>
            </w:r>
            <w:r w:rsidR="004A63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457+126,764-35,</w:t>
            </w:r>
            <w:r w:rsidR="004A63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764-235</w:t>
            </w:r>
            <w:r w:rsidR="004A63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тибындагы мисаллар.</w:t>
            </w:r>
            <w:r w:rsidR="00E232C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Пис</w:t>
            </w:r>
            <w:r w:rsidR="00E232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ьменные приемы сложения и вычитания вида </w:t>
            </w:r>
            <w:r w:rsidR="00E232C9"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457+26,</w:t>
            </w:r>
            <w:r w:rsidR="00E232C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232C9"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457+126,764-35,</w:t>
            </w:r>
            <w:r w:rsidR="00E232C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232C9"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764-235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Записывают выражения столбиков и выполняют действия. Решают задачи. Выполняют деление с остатком. </w:t>
            </w:r>
          </w:p>
        </w:tc>
        <w:tc>
          <w:tcPr>
            <w:tcW w:w="992" w:type="dxa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E232C9" w:rsidRDefault="009E20E9" w:rsidP="00E2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E232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0</w:t>
            </w:r>
            <w:r w:rsidR="00E232C9" w:rsidRPr="00E232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4</w:t>
            </w:r>
            <w:r w:rsidR="00257C96" w:rsidRPr="00E232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57C96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Язмача  кушу һәм алу алымнары.</w:t>
            </w:r>
          </w:p>
          <w:p w:rsidR="00E232C9" w:rsidRPr="000225BA" w:rsidRDefault="00E232C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ьменные приемы сложения и вычитания.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C96" w:rsidRPr="000225BA" w:rsidRDefault="00257C9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Записывают выражения столбиком и определяют их значение.  Делают проверку. Решают задачу. Вычисляют площадь прямоугольника в квадратных сантиметрах. </w:t>
            </w:r>
          </w:p>
        </w:tc>
        <w:tc>
          <w:tcPr>
            <w:tcW w:w="992" w:type="dxa"/>
          </w:tcPr>
          <w:p w:rsidR="00257C96" w:rsidRPr="000225BA" w:rsidRDefault="00257C96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7C96" w:rsidRPr="00E232C9" w:rsidRDefault="009E20E9" w:rsidP="00E2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E232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0</w:t>
            </w:r>
            <w:r w:rsidR="00E232C9" w:rsidRPr="00E232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6</w:t>
            </w:r>
            <w:r w:rsidR="00257C96" w:rsidRPr="00E232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1" w:type="dxa"/>
            <w:shd w:val="clear" w:color="auto" w:fill="auto"/>
          </w:tcPr>
          <w:p w:rsidR="00257C96" w:rsidRPr="000225BA" w:rsidRDefault="00257C96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31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Кабатлау һәм үз-үзеңне тикшерү өчен күнегүләр эшләү.</w:t>
            </w:r>
          </w:p>
          <w:p w:rsidR="00E232C9" w:rsidRPr="00D5310C" w:rsidRDefault="00E232C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и самоконтроль.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A07C73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Подготовка к контрольной работе по материалам упражнений. </w:t>
            </w:r>
          </w:p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B760F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E232C9" w:rsidRDefault="002B760F" w:rsidP="00E2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E232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0</w:t>
            </w:r>
            <w:r w:rsidR="00E232C9" w:rsidRPr="00E232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7</w:t>
            </w:r>
            <w:r w:rsidRPr="00E232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Контроль эш №8: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«1000 эчендә язмача  кушу һәм алу алымнары.».</w:t>
            </w:r>
          </w:p>
          <w:p w:rsidR="009C2426" w:rsidRPr="00D5310C" w:rsidRDefault="009C242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Контрольная работа №8 по теме “Письменная нумерация в пределах 1000”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  <w:lang w:val="tt-RU"/>
              </w:rPr>
              <w:t>Контрольная раб</w:t>
            </w:r>
            <w:r w:rsidRPr="000225BA">
              <w:rPr>
                <w:rFonts w:ascii="Times New Roman" w:eastAsia="Times New Roman" w:hAnsi="Times New Roman" w:cs="Times New Roman"/>
              </w:rPr>
              <w:t>ота №8 по теме: «Письменная нумерация в пределах 1000».</w:t>
            </w:r>
          </w:p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B760F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C2426" w:rsidRDefault="009E20E9" w:rsidP="00E23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C24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1</w:t>
            </w:r>
            <w:r w:rsidR="00E232C9" w:rsidRPr="009C24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0</w:t>
            </w:r>
            <w:r w:rsidR="002B760F" w:rsidRPr="009C24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</w:t>
            </w:r>
            <w:r w:rsidRPr="004A2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310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Кабатлау һәм үз-үзеңне тикшерү өчен күнегүләр эшләү.</w:t>
            </w:r>
          </w:p>
          <w:p w:rsidR="009C2426" w:rsidRPr="00D5310C" w:rsidRDefault="009C242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  Повторение и самоконтроль.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2B760F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7C73">
              <w:rPr>
                <w:rFonts w:ascii="Times New Roman" w:eastAsia="Times New Roman" w:hAnsi="Times New Roman" w:cs="Times New Roman"/>
              </w:rPr>
              <w:t>Записывают выражения столбиков и выполняют действия. Решают задачи. Выполняют деление с остатком.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2B760F" w:rsidRPr="006F00D7" w:rsidRDefault="009E20E9" w:rsidP="009C2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1</w:t>
            </w:r>
            <w:r w:rsidR="009C2426"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1</w:t>
            </w:r>
            <w:r w:rsidR="002B760F"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A29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үгәрәк йөзләрне тапкырлау.</w:t>
            </w:r>
          </w:p>
          <w:p w:rsidR="009C2426" w:rsidRPr="004A2927" w:rsidRDefault="009C2426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Умножение круглых сотен.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Применять изученные способы действий для решения задач в типовых и поисковых ситуациях. Контролировать правильность и полноту выполнения  изученных способов действия.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6F00D7" w:rsidRDefault="009E20E9" w:rsidP="009C2426">
            <w:pPr>
              <w:rPr>
                <w:rFonts w:ascii="Calibri" w:eastAsia="Calibri" w:hAnsi="Calibri" w:cs="Times New Roman"/>
                <w:color w:val="FF0000"/>
                <w:lang w:val="tt-RU"/>
              </w:rPr>
            </w:pPr>
            <w:r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1</w:t>
            </w:r>
            <w:r w:rsidR="009C2426"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3</w:t>
            </w:r>
            <w:r w:rsidR="002B760F"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0F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Түгәрәк йөзләрне тапкырлау.</w:t>
            </w:r>
          </w:p>
          <w:p w:rsidR="005C50BF" w:rsidRPr="000225BA" w:rsidRDefault="005C50B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Умножение круглых сотен.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Знают, что прием умножения круглых сотен, основан на знании разрядного состава трёхзначного числа и табличном</w:t>
            </w:r>
            <w:r w:rsidR="000F52AA">
              <w:rPr>
                <w:rFonts w:ascii="Times New Roman" w:eastAsia="Times New Roman" w:hAnsi="Times New Roman" w:cs="Times New Roman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</w:rPr>
              <w:t xml:space="preserve">умножении. 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584A99" w:rsidRPr="006F00D7" w:rsidRDefault="00584A9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1</w:t>
            </w:r>
            <w:r w:rsidR="005C50BF"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4</w:t>
            </w:r>
            <w:r w:rsidR="002B760F"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.04</w:t>
            </w:r>
          </w:p>
          <w:p w:rsidR="002B760F" w:rsidRPr="006F00D7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0F52AA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114</w:t>
            </w:r>
            <w:r w:rsidR="002B760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Түгәрәк йөзләрне бүлү.</w:t>
            </w:r>
          </w:p>
          <w:p w:rsidR="005C50BF" w:rsidRPr="000225BA" w:rsidRDefault="005C50B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Умножение круглых сотен.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Знают, что деление круглых сотен в простейших случаях сводится к делению однозначных чисел. Использование приемов внетабличного деления. 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0F52AA" w:rsidRPr="006F00D7" w:rsidRDefault="009E20E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1</w:t>
            </w:r>
            <w:r w:rsidR="005C50BF"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7</w:t>
            </w:r>
            <w:r w:rsidR="000F52AA"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.04</w:t>
            </w:r>
          </w:p>
          <w:p w:rsidR="002B760F" w:rsidRPr="006F00D7" w:rsidRDefault="009E20E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1</w:t>
            </w:r>
            <w:r w:rsidR="005C50BF"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8</w:t>
            </w:r>
            <w:r w:rsidR="002B760F" w:rsidRPr="006F00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Default="00DF2538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116</w:t>
            </w:r>
          </w:p>
          <w:p w:rsidR="008812C3" w:rsidRPr="000225BA" w:rsidRDefault="008812C3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Грамм.</w:t>
            </w:r>
          </w:p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Умеют определять массу мелких предметов. Знают взаимосвязь между единицами массы. 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8812C3" w:rsidRPr="009E20E9" w:rsidRDefault="009E20E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2B760F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</w:t>
            </w:r>
          </w:p>
          <w:p w:rsidR="002B760F" w:rsidRPr="009E20E9" w:rsidRDefault="008812C3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8812C3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118119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һәм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килограмм.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 xml:space="preserve">Умеют определять массу мелких предметов. Знают взаимосвязь между единицами массы. 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9E20E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8812C3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</w:t>
            </w:r>
          </w:p>
          <w:p w:rsidR="008812C3" w:rsidRPr="009E20E9" w:rsidRDefault="009E20E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8812C3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2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8812C3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621B1D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21B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1000 эчендә түгәрәк йөзләрне тапкырлауны кабатлауга күнегүләр эшләү.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Знают, что прием умножения круглых сотен, основан на знании разрядного состава трёхзначного числа и табличном</w:t>
            </w:r>
            <w:r w:rsidR="00621B1D">
              <w:rPr>
                <w:rFonts w:ascii="Times New Roman" w:eastAsia="Times New Roman" w:hAnsi="Times New Roman" w:cs="Times New Roman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</w:rPr>
              <w:t>умножении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9E20E9" w:rsidP="0062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2B760F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621B1D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1000 эчендә түгәрәк йөзләрне бүлүне кабатлауга күнегүләр эшләү.</w:t>
            </w:r>
            <w:r w:rsidR="00621B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Мөстәкыйль эш.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Знают, что деление круглых сотен в простейших случаях сводится к делению однозначных чисел. Использование приемов внетабличного деления.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621B1D" w:rsidP="0062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2B760F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</w:t>
            </w: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1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423 x 2. Язып  тапкырлау.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Выполняют  записи столбиком и вычисляют значение выражений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621B1D" w:rsidP="006E5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  <w:r w:rsidR="009E20E9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="002B760F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46 x 3.  Язып  тапкырлау.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Выполняют  записи столбиком и вычисляют значение выражений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621B1D" w:rsidP="006E5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  <w:r w:rsidR="009E20E9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 w:rsidR="002B760F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1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238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Язып  тапкырлау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Выполняют  записи столбиком и вычисляют значение выражений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621B1D" w:rsidP="006E5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  <w:r w:rsidR="009E20E9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="002B760F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1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684 : 2.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Язып бүлү.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Выполняют  записи столбиком и вычисляют значение выражений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1D79F0" w:rsidP="0086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  <w:r w:rsidR="009E20E9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="002B760F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478 : 2.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Язып бүлү.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Выполняют  записи столбиком и вычисляют значение выражений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865222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2B760F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1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216 : 3.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Язып бүлү.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Выполняют  записи столбиком и вычисляют значение выражений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9E20E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2B760F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1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836 : 4.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Язып бүлү.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Выполняют  записи столбиком и вычисляют значение выражений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2B760F" w:rsidP="007C2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E20E9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Берурынлы санга язып бүлү. Ныгыту.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Выполняют  записи столбиком и вычисляют значение выражений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1D79F0" w:rsidP="001E4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E20E9" w:rsidRPr="009E20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B760F" w:rsidRPr="009E20E9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Арадаш аттестация эше (контроль эш)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 контрольную работу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2B760F" w:rsidP="001E4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E420A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621B1D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</w:t>
            </w:r>
            <w:r w:rsidRPr="00621B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21B1D"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Язып тапкырлау һәм бүлү алымнарын кабатлауга күнегүләр эшләү.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Применять изученные способы действий для решения задач в типовых и поисковых ситуациях. Контролировать правильность и полноту выполнения  изученных способов действия.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9E20E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2B760F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760F" w:rsidRPr="000225BA" w:rsidTr="00E232C9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F4CE6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Язып тапкырлау һәм бүлү алымнарын кабатлауга күнегүләр эшләү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Вычисляют значение выражений удобными способами,решают задачи.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9E20E9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2B760F" w:rsidRP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760F" w:rsidRPr="000F4CE6" w:rsidTr="00E232C9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Кабатлау һәм 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з-үзеңне тикшерү өчен материалын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эшләү.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Повторение соотношения единиц длины. Составление и решение взаимно обратных задач. Работа в парах. Знакомство с методом подбора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9E20E9" w:rsidRDefault="002B760F" w:rsidP="0087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E20E9" w:rsidRPr="009E20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E20E9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F4CE6" w:rsidRDefault="002B760F" w:rsidP="002B760F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60F" w:rsidRPr="000225BA" w:rsidTr="00E232C9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C01B30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621B1D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Кушу .алуга кунегулэр эшлэу.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Йомгаклау дәресе.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</w:rPr>
              <w:t>Выводят правило делимости и неделимости на 2. Решают задачу с пропорциональными величинами . Составляют задачи по схеме, записывают решение. Выполняют задание повышенной сложности.</w:t>
            </w:r>
            <w:r w:rsidR="00621B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Обзор пройденного материала за четверть</w:t>
            </w:r>
          </w:p>
        </w:tc>
        <w:tc>
          <w:tcPr>
            <w:tcW w:w="992" w:type="dxa"/>
          </w:tcPr>
          <w:p w:rsidR="002B760F" w:rsidRPr="000225BA" w:rsidRDefault="002B760F" w:rsidP="002B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B760F" w:rsidRPr="000225BA" w:rsidRDefault="002B760F" w:rsidP="002B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E20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0225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51" w:type="dxa"/>
            <w:shd w:val="clear" w:color="auto" w:fill="auto"/>
          </w:tcPr>
          <w:p w:rsidR="002B760F" w:rsidRPr="000225BA" w:rsidRDefault="002B760F" w:rsidP="002B760F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E32FDA" w:rsidRPr="00B17106" w:rsidRDefault="00E32FDA" w:rsidP="00AC4E8F">
      <w:pPr>
        <w:rPr>
          <w:rFonts w:ascii="Times New Roman" w:hAnsi="Times New Roman" w:cs="Times New Roman"/>
          <w:b/>
        </w:rPr>
      </w:pPr>
    </w:p>
    <w:sectPr w:rsidR="00E32FDA" w:rsidRPr="00B17106" w:rsidSect="007A6B2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A65" w:rsidRDefault="00F35A65" w:rsidP="00C75247">
      <w:pPr>
        <w:spacing w:after="0" w:line="240" w:lineRule="auto"/>
      </w:pPr>
      <w:r>
        <w:separator/>
      </w:r>
    </w:p>
  </w:endnote>
  <w:endnote w:type="continuationSeparator" w:id="0">
    <w:p w:rsidR="00F35A65" w:rsidRDefault="00F35A65" w:rsidP="00C75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A65" w:rsidRDefault="00F35A65" w:rsidP="00C75247">
      <w:pPr>
        <w:spacing w:after="0" w:line="240" w:lineRule="auto"/>
      </w:pPr>
      <w:r>
        <w:separator/>
      </w:r>
    </w:p>
  </w:footnote>
  <w:footnote w:type="continuationSeparator" w:id="0">
    <w:p w:rsidR="00F35A65" w:rsidRDefault="00F35A65" w:rsidP="00C75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587BE2"/>
    <w:multiLevelType w:val="hybridMultilevel"/>
    <w:tmpl w:val="D1648E0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51A5674B"/>
    <w:multiLevelType w:val="hybridMultilevel"/>
    <w:tmpl w:val="FC3C2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D2"/>
    <w:rsid w:val="0000115A"/>
    <w:rsid w:val="00005B01"/>
    <w:rsid w:val="00006509"/>
    <w:rsid w:val="00010AFF"/>
    <w:rsid w:val="0001344D"/>
    <w:rsid w:val="00014468"/>
    <w:rsid w:val="00022EBD"/>
    <w:rsid w:val="00035EFB"/>
    <w:rsid w:val="0004051E"/>
    <w:rsid w:val="00042C0B"/>
    <w:rsid w:val="00046123"/>
    <w:rsid w:val="00050750"/>
    <w:rsid w:val="00051927"/>
    <w:rsid w:val="000522A5"/>
    <w:rsid w:val="00055E47"/>
    <w:rsid w:val="0006434A"/>
    <w:rsid w:val="00067508"/>
    <w:rsid w:val="000709C4"/>
    <w:rsid w:val="00073497"/>
    <w:rsid w:val="00081CB0"/>
    <w:rsid w:val="00091F8B"/>
    <w:rsid w:val="000A3ED1"/>
    <w:rsid w:val="000A6ACC"/>
    <w:rsid w:val="000B04D5"/>
    <w:rsid w:val="000B1EBE"/>
    <w:rsid w:val="000B63C8"/>
    <w:rsid w:val="000D259D"/>
    <w:rsid w:val="000D7485"/>
    <w:rsid w:val="000E08D6"/>
    <w:rsid w:val="000E3458"/>
    <w:rsid w:val="000E39B6"/>
    <w:rsid w:val="000E5CF7"/>
    <w:rsid w:val="000F52AA"/>
    <w:rsid w:val="001002C6"/>
    <w:rsid w:val="00107710"/>
    <w:rsid w:val="0011309F"/>
    <w:rsid w:val="0011344B"/>
    <w:rsid w:val="00115502"/>
    <w:rsid w:val="001251E4"/>
    <w:rsid w:val="0013655C"/>
    <w:rsid w:val="0014031E"/>
    <w:rsid w:val="00142C38"/>
    <w:rsid w:val="0014498A"/>
    <w:rsid w:val="001523E7"/>
    <w:rsid w:val="0015449C"/>
    <w:rsid w:val="00156F07"/>
    <w:rsid w:val="00165C57"/>
    <w:rsid w:val="00166A88"/>
    <w:rsid w:val="001678DE"/>
    <w:rsid w:val="00173116"/>
    <w:rsid w:val="00174808"/>
    <w:rsid w:val="00181146"/>
    <w:rsid w:val="001B7D8C"/>
    <w:rsid w:val="001D79F0"/>
    <w:rsid w:val="001E420A"/>
    <w:rsid w:val="002046E6"/>
    <w:rsid w:val="0020698C"/>
    <w:rsid w:val="00213BD7"/>
    <w:rsid w:val="002140FA"/>
    <w:rsid w:val="00221DBC"/>
    <w:rsid w:val="002339C5"/>
    <w:rsid w:val="00235BF2"/>
    <w:rsid w:val="0024181D"/>
    <w:rsid w:val="0024486B"/>
    <w:rsid w:val="0025097E"/>
    <w:rsid w:val="00257C96"/>
    <w:rsid w:val="00264221"/>
    <w:rsid w:val="00283500"/>
    <w:rsid w:val="00285580"/>
    <w:rsid w:val="0029604E"/>
    <w:rsid w:val="002A2130"/>
    <w:rsid w:val="002B2717"/>
    <w:rsid w:val="002B760F"/>
    <w:rsid w:val="002C070F"/>
    <w:rsid w:val="002C2135"/>
    <w:rsid w:val="002D6406"/>
    <w:rsid w:val="002F4DAF"/>
    <w:rsid w:val="002F6ED1"/>
    <w:rsid w:val="003138DA"/>
    <w:rsid w:val="00326906"/>
    <w:rsid w:val="0033354E"/>
    <w:rsid w:val="003336AA"/>
    <w:rsid w:val="003518BB"/>
    <w:rsid w:val="00353540"/>
    <w:rsid w:val="00356EF2"/>
    <w:rsid w:val="00360A56"/>
    <w:rsid w:val="003673A4"/>
    <w:rsid w:val="0037220E"/>
    <w:rsid w:val="0038593B"/>
    <w:rsid w:val="0039281E"/>
    <w:rsid w:val="003B35DC"/>
    <w:rsid w:val="003B421F"/>
    <w:rsid w:val="003C6AE8"/>
    <w:rsid w:val="003D7796"/>
    <w:rsid w:val="003E22AC"/>
    <w:rsid w:val="003E30DC"/>
    <w:rsid w:val="00412F42"/>
    <w:rsid w:val="0043192E"/>
    <w:rsid w:val="004363A8"/>
    <w:rsid w:val="00437BC7"/>
    <w:rsid w:val="00444625"/>
    <w:rsid w:val="0045048A"/>
    <w:rsid w:val="00454D83"/>
    <w:rsid w:val="00456DE5"/>
    <w:rsid w:val="004968FC"/>
    <w:rsid w:val="00496BBF"/>
    <w:rsid w:val="004A0C93"/>
    <w:rsid w:val="004A2927"/>
    <w:rsid w:val="004A4EF1"/>
    <w:rsid w:val="004A63AC"/>
    <w:rsid w:val="004A770C"/>
    <w:rsid w:val="004B1053"/>
    <w:rsid w:val="004B65D9"/>
    <w:rsid w:val="004B745C"/>
    <w:rsid w:val="004C1AF8"/>
    <w:rsid w:val="004C4171"/>
    <w:rsid w:val="004D60D7"/>
    <w:rsid w:val="004D7439"/>
    <w:rsid w:val="004E7092"/>
    <w:rsid w:val="004F70A0"/>
    <w:rsid w:val="004F7C2D"/>
    <w:rsid w:val="00502D49"/>
    <w:rsid w:val="005115EE"/>
    <w:rsid w:val="00523E62"/>
    <w:rsid w:val="0052447C"/>
    <w:rsid w:val="0052523C"/>
    <w:rsid w:val="0052728B"/>
    <w:rsid w:val="00531280"/>
    <w:rsid w:val="005315E2"/>
    <w:rsid w:val="00533177"/>
    <w:rsid w:val="005410F7"/>
    <w:rsid w:val="005442DB"/>
    <w:rsid w:val="00550284"/>
    <w:rsid w:val="005533AC"/>
    <w:rsid w:val="005567B9"/>
    <w:rsid w:val="00561B4D"/>
    <w:rsid w:val="00565EB0"/>
    <w:rsid w:val="00572AD8"/>
    <w:rsid w:val="00584A99"/>
    <w:rsid w:val="0059559D"/>
    <w:rsid w:val="005A1808"/>
    <w:rsid w:val="005A2FEE"/>
    <w:rsid w:val="005B15D5"/>
    <w:rsid w:val="005B1C29"/>
    <w:rsid w:val="005B32D7"/>
    <w:rsid w:val="005C50BF"/>
    <w:rsid w:val="005D6186"/>
    <w:rsid w:val="005E06E7"/>
    <w:rsid w:val="005E5010"/>
    <w:rsid w:val="005E53AA"/>
    <w:rsid w:val="005F4CA6"/>
    <w:rsid w:val="005F68B5"/>
    <w:rsid w:val="005F6973"/>
    <w:rsid w:val="00603026"/>
    <w:rsid w:val="0061353D"/>
    <w:rsid w:val="00620000"/>
    <w:rsid w:val="006215B3"/>
    <w:rsid w:val="00621B1D"/>
    <w:rsid w:val="00624BF0"/>
    <w:rsid w:val="00626A4B"/>
    <w:rsid w:val="0063652E"/>
    <w:rsid w:val="00647C4A"/>
    <w:rsid w:val="00656B98"/>
    <w:rsid w:val="006601AE"/>
    <w:rsid w:val="00661CDE"/>
    <w:rsid w:val="006634D2"/>
    <w:rsid w:val="0067462E"/>
    <w:rsid w:val="00682CF5"/>
    <w:rsid w:val="0068517F"/>
    <w:rsid w:val="00686514"/>
    <w:rsid w:val="006907A5"/>
    <w:rsid w:val="00696948"/>
    <w:rsid w:val="006B6F83"/>
    <w:rsid w:val="006D3D1C"/>
    <w:rsid w:val="006D432B"/>
    <w:rsid w:val="006D498B"/>
    <w:rsid w:val="006E50B4"/>
    <w:rsid w:val="006E760A"/>
    <w:rsid w:val="006F00D7"/>
    <w:rsid w:val="006F0C7E"/>
    <w:rsid w:val="006F2C92"/>
    <w:rsid w:val="0070539A"/>
    <w:rsid w:val="0071133E"/>
    <w:rsid w:val="007150B7"/>
    <w:rsid w:val="00715C88"/>
    <w:rsid w:val="00721AD8"/>
    <w:rsid w:val="00723B78"/>
    <w:rsid w:val="00724237"/>
    <w:rsid w:val="00735371"/>
    <w:rsid w:val="0073605D"/>
    <w:rsid w:val="00747656"/>
    <w:rsid w:val="007565C7"/>
    <w:rsid w:val="007705DE"/>
    <w:rsid w:val="007A2A65"/>
    <w:rsid w:val="007A5119"/>
    <w:rsid w:val="007A6B27"/>
    <w:rsid w:val="007A7484"/>
    <w:rsid w:val="007A7632"/>
    <w:rsid w:val="007B30F7"/>
    <w:rsid w:val="007B7881"/>
    <w:rsid w:val="007C27F1"/>
    <w:rsid w:val="007C335F"/>
    <w:rsid w:val="007C47F3"/>
    <w:rsid w:val="007C6635"/>
    <w:rsid w:val="007D232C"/>
    <w:rsid w:val="007D78CC"/>
    <w:rsid w:val="007E273E"/>
    <w:rsid w:val="00806F6C"/>
    <w:rsid w:val="00811E13"/>
    <w:rsid w:val="00817D81"/>
    <w:rsid w:val="008347C1"/>
    <w:rsid w:val="00842132"/>
    <w:rsid w:val="008606BC"/>
    <w:rsid w:val="00865222"/>
    <w:rsid w:val="00866E68"/>
    <w:rsid w:val="00877306"/>
    <w:rsid w:val="0087739D"/>
    <w:rsid w:val="00880EF6"/>
    <w:rsid w:val="008812C3"/>
    <w:rsid w:val="0089685C"/>
    <w:rsid w:val="00897ED2"/>
    <w:rsid w:val="008B39D7"/>
    <w:rsid w:val="008B6C23"/>
    <w:rsid w:val="008C6216"/>
    <w:rsid w:val="008E1B69"/>
    <w:rsid w:val="008E5695"/>
    <w:rsid w:val="008E6EF4"/>
    <w:rsid w:val="008F1B91"/>
    <w:rsid w:val="008F7D24"/>
    <w:rsid w:val="00907987"/>
    <w:rsid w:val="00910C59"/>
    <w:rsid w:val="00910D85"/>
    <w:rsid w:val="00911115"/>
    <w:rsid w:val="00924FD2"/>
    <w:rsid w:val="00926328"/>
    <w:rsid w:val="00933CCC"/>
    <w:rsid w:val="00943F20"/>
    <w:rsid w:val="00954FE3"/>
    <w:rsid w:val="009607EF"/>
    <w:rsid w:val="00963E37"/>
    <w:rsid w:val="0096489A"/>
    <w:rsid w:val="009741A9"/>
    <w:rsid w:val="009858E9"/>
    <w:rsid w:val="00995223"/>
    <w:rsid w:val="009A42C9"/>
    <w:rsid w:val="009A466F"/>
    <w:rsid w:val="009A7C8A"/>
    <w:rsid w:val="009B098C"/>
    <w:rsid w:val="009B31AF"/>
    <w:rsid w:val="009C1EB0"/>
    <w:rsid w:val="009C2426"/>
    <w:rsid w:val="009C7977"/>
    <w:rsid w:val="009D42C7"/>
    <w:rsid w:val="009D4A7E"/>
    <w:rsid w:val="009D4C00"/>
    <w:rsid w:val="009D6184"/>
    <w:rsid w:val="009D6F02"/>
    <w:rsid w:val="009E20E9"/>
    <w:rsid w:val="009F2E77"/>
    <w:rsid w:val="00A0122E"/>
    <w:rsid w:val="00A35B0A"/>
    <w:rsid w:val="00A4600A"/>
    <w:rsid w:val="00A506F3"/>
    <w:rsid w:val="00A57572"/>
    <w:rsid w:val="00A62BFD"/>
    <w:rsid w:val="00A63328"/>
    <w:rsid w:val="00A64714"/>
    <w:rsid w:val="00A676AB"/>
    <w:rsid w:val="00A734BA"/>
    <w:rsid w:val="00A73F75"/>
    <w:rsid w:val="00A80534"/>
    <w:rsid w:val="00A87FDA"/>
    <w:rsid w:val="00A90D69"/>
    <w:rsid w:val="00A93D98"/>
    <w:rsid w:val="00A967DE"/>
    <w:rsid w:val="00AA570F"/>
    <w:rsid w:val="00AA6582"/>
    <w:rsid w:val="00AB2150"/>
    <w:rsid w:val="00AB653C"/>
    <w:rsid w:val="00AC007E"/>
    <w:rsid w:val="00AC4E8F"/>
    <w:rsid w:val="00AD52D8"/>
    <w:rsid w:val="00AD6533"/>
    <w:rsid w:val="00AE1989"/>
    <w:rsid w:val="00AE5CD0"/>
    <w:rsid w:val="00AF0002"/>
    <w:rsid w:val="00B00D84"/>
    <w:rsid w:val="00B019AB"/>
    <w:rsid w:val="00B02C6C"/>
    <w:rsid w:val="00B17106"/>
    <w:rsid w:val="00B24215"/>
    <w:rsid w:val="00B30369"/>
    <w:rsid w:val="00B36693"/>
    <w:rsid w:val="00B4095E"/>
    <w:rsid w:val="00B42E3C"/>
    <w:rsid w:val="00B60BBB"/>
    <w:rsid w:val="00B77DC9"/>
    <w:rsid w:val="00BA091F"/>
    <w:rsid w:val="00BB0786"/>
    <w:rsid w:val="00BB444F"/>
    <w:rsid w:val="00BC1CCB"/>
    <w:rsid w:val="00BD1202"/>
    <w:rsid w:val="00BF5AEA"/>
    <w:rsid w:val="00C0138F"/>
    <w:rsid w:val="00C04141"/>
    <w:rsid w:val="00C1332D"/>
    <w:rsid w:val="00C22059"/>
    <w:rsid w:val="00C24E82"/>
    <w:rsid w:val="00C33A0D"/>
    <w:rsid w:val="00C35BA0"/>
    <w:rsid w:val="00C409B9"/>
    <w:rsid w:val="00C42F9D"/>
    <w:rsid w:val="00C60215"/>
    <w:rsid w:val="00C75247"/>
    <w:rsid w:val="00C770B0"/>
    <w:rsid w:val="00C92CD1"/>
    <w:rsid w:val="00C93439"/>
    <w:rsid w:val="00CA537C"/>
    <w:rsid w:val="00CB2F94"/>
    <w:rsid w:val="00CB6E5A"/>
    <w:rsid w:val="00CC4C10"/>
    <w:rsid w:val="00CC7A65"/>
    <w:rsid w:val="00CE3E24"/>
    <w:rsid w:val="00CF33FD"/>
    <w:rsid w:val="00CF6137"/>
    <w:rsid w:val="00D03390"/>
    <w:rsid w:val="00D0720F"/>
    <w:rsid w:val="00D2244F"/>
    <w:rsid w:val="00D30D9C"/>
    <w:rsid w:val="00D31FD1"/>
    <w:rsid w:val="00D37532"/>
    <w:rsid w:val="00D42DA5"/>
    <w:rsid w:val="00D447D8"/>
    <w:rsid w:val="00D44E07"/>
    <w:rsid w:val="00D45BBE"/>
    <w:rsid w:val="00D5310C"/>
    <w:rsid w:val="00D607DC"/>
    <w:rsid w:val="00D64157"/>
    <w:rsid w:val="00D71139"/>
    <w:rsid w:val="00D724CE"/>
    <w:rsid w:val="00D81861"/>
    <w:rsid w:val="00D83651"/>
    <w:rsid w:val="00D96AA3"/>
    <w:rsid w:val="00DA0034"/>
    <w:rsid w:val="00DA5370"/>
    <w:rsid w:val="00DB6A55"/>
    <w:rsid w:val="00DC0DE2"/>
    <w:rsid w:val="00DC10E2"/>
    <w:rsid w:val="00DC1563"/>
    <w:rsid w:val="00DC3A04"/>
    <w:rsid w:val="00DD35FF"/>
    <w:rsid w:val="00DE09ED"/>
    <w:rsid w:val="00DE1015"/>
    <w:rsid w:val="00DE1323"/>
    <w:rsid w:val="00DF2538"/>
    <w:rsid w:val="00DF28EE"/>
    <w:rsid w:val="00DF51F1"/>
    <w:rsid w:val="00E06B4D"/>
    <w:rsid w:val="00E1047C"/>
    <w:rsid w:val="00E11E90"/>
    <w:rsid w:val="00E13954"/>
    <w:rsid w:val="00E1752B"/>
    <w:rsid w:val="00E177F7"/>
    <w:rsid w:val="00E232C9"/>
    <w:rsid w:val="00E32FDA"/>
    <w:rsid w:val="00E3599C"/>
    <w:rsid w:val="00E41BB5"/>
    <w:rsid w:val="00E431F4"/>
    <w:rsid w:val="00E47769"/>
    <w:rsid w:val="00E57852"/>
    <w:rsid w:val="00E57FA9"/>
    <w:rsid w:val="00E76816"/>
    <w:rsid w:val="00E969E3"/>
    <w:rsid w:val="00EA0F11"/>
    <w:rsid w:val="00EB2388"/>
    <w:rsid w:val="00EB7977"/>
    <w:rsid w:val="00EC5181"/>
    <w:rsid w:val="00ED0643"/>
    <w:rsid w:val="00ED5738"/>
    <w:rsid w:val="00ED5A36"/>
    <w:rsid w:val="00EF50AB"/>
    <w:rsid w:val="00F019FB"/>
    <w:rsid w:val="00F17858"/>
    <w:rsid w:val="00F23BB1"/>
    <w:rsid w:val="00F25DA1"/>
    <w:rsid w:val="00F33168"/>
    <w:rsid w:val="00F35A65"/>
    <w:rsid w:val="00F42C28"/>
    <w:rsid w:val="00F47BE1"/>
    <w:rsid w:val="00F6335F"/>
    <w:rsid w:val="00F72E0E"/>
    <w:rsid w:val="00F75338"/>
    <w:rsid w:val="00F77DBD"/>
    <w:rsid w:val="00F83C69"/>
    <w:rsid w:val="00F918CB"/>
    <w:rsid w:val="00F94F66"/>
    <w:rsid w:val="00FA326A"/>
    <w:rsid w:val="00FA4567"/>
    <w:rsid w:val="00FB2C0F"/>
    <w:rsid w:val="00FB6C3C"/>
    <w:rsid w:val="00FC5C9A"/>
    <w:rsid w:val="00FC6E11"/>
    <w:rsid w:val="00FC712F"/>
    <w:rsid w:val="00FD2F62"/>
    <w:rsid w:val="00FD5D50"/>
    <w:rsid w:val="00FE1957"/>
    <w:rsid w:val="00FE471D"/>
    <w:rsid w:val="00FE4970"/>
    <w:rsid w:val="00FE6A05"/>
    <w:rsid w:val="00FF1E37"/>
    <w:rsid w:val="00FF7D06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32C56-2EFE-49AC-A753-C8247A53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FD2"/>
    <w:pPr>
      <w:ind w:left="720"/>
      <w:contextualSpacing/>
    </w:pPr>
  </w:style>
  <w:style w:type="table" w:styleId="a4">
    <w:name w:val="Table Grid"/>
    <w:basedOn w:val="a1"/>
    <w:uiPriority w:val="59"/>
    <w:rsid w:val="00933C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Заг 4"/>
    <w:basedOn w:val="a"/>
    <w:rsid w:val="00933CCC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5">
    <w:name w:val="Основной"/>
    <w:basedOn w:val="a"/>
    <w:link w:val="a6"/>
    <w:rsid w:val="00933CC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Основной Знак"/>
    <w:link w:val="a5"/>
    <w:rsid w:val="00933CCC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7">
    <w:name w:val="header"/>
    <w:basedOn w:val="a"/>
    <w:link w:val="a8"/>
    <w:uiPriority w:val="99"/>
    <w:semiHidden/>
    <w:unhideWhenUsed/>
    <w:rsid w:val="00C75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75247"/>
  </w:style>
  <w:style w:type="paragraph" w:styleId="a9">
    <w:name w:val="footer"/>
    <w:basedOn w:val="a"/>
    <w:link w:val="aa"/>
    <w:uiPriority w:val="99"/>
    <w:semiHidden/>
    <w:unhideWhenUsed/>
    <w:rsid w:val="00C75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75247"/>
  </w:style>
  <w:style w:type="paragraph" w:customStyle="1" w:styleId="21">
    <w:name w:val="Средняя сетка 21"/>
    <w:basedOn w:val="a"/>
    <w:uiPriority w:val="1"/>
    <w:qFormat/>
    <w:rsid w:val="005567B9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b">
    <w:name w:val="Курсив"/>
    <w:basedOn w:val="a"/>
    <w:rsid w:val="005567B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</w:rPr>
  </w:style>
  <w:style w:type="paragraph" w:customStyle="1" w:styleId="ac">
    <w:name w:val="Буллит"/>
    <w:basedOn w:val="a"/>
    <w:link w:val="ad"/>
    <w:rsid w:val="005567B9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d">
    <w:name w:val="Буллит Знак"/>
    <w:basedOn w:val="a0"/>
    <w:link w:val="ac"/>
    <w:rsid w:val="005567B9"/>
    <w:rPr>
      <w:rFonts w:ascii="NewtonCSanPin" w:eastAsia="Times New Roman" w:hAnsi="NewtonCSanPi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73CD2-D833-4D26-A8B6-8865FDA37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5237</TotalTime>
  <Pages>21</Pages>
  <Words>6030</Words>
  <Characters>34377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</dc:creator>
  <cp:lastModifiedBy>Учетная запись Майкрософт</cp:lastModifiedBy>
  <cp:revision>225</cp:revision>
  <cp:lastPrinted>2016-09-16T11:39:00Z</cp:lastPrinted>
  <dcterms:created xsi:type="dcterms:W3CDTF">2017-09-06T16:11:00Z</dcterms:created>
  <dcterms:modified xsi:type="dcterms:W3CDTF">2023-04-12T07:31:00Z</dcterms:modified>
</cp:coreProperties>
</file>