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47" w:rsidRPr="00E51F47" w:rsidRDefault="00E51F47" w:rsidP="00E51F4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  <w:t>ПОЛОЖЕНИЕ</w:t>
      </w:r>
    </w:p>
    <w:p w:rsidR="00E51F47" w:rsidRPr="00E51F47" w:rsidRDefault="00E51F47" w:rsidP="00E51F4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  <w:t>О школьном спортивном клубе «Гермес» МБОУ «Кузайкинская СОШ»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:rsidR="00E51F47" w:rsidRPr="00E51F47" w:rsidRDefault="00E51F47" w:rsidP="00E51F4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E51F4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 xml:space="preserve">Общие </w:t>
      </w:r>
      <w:r w:rsidRPr="00E51F47"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  <w:t>положения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Школьный спортивный клуб - общественная организация учителей, родителей и учащихся,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способствующая      развитию физической культуры, спорта в    школе.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 </w:t>
      </w: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Цели: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Организация и проведение спортивно-массовой работы в образовательном учреждении во внеурочное вр</w:t>
      </w:r>
      <w:bookmarkStart w:id="0" w:name="_GoBack"/>
      <w:bookmarkEnd w:id="0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емя;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Привлечение    обучающихся к систематическим занятиям физической культурой и спортом;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Развитие традиционных и популярных видов спорта;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Формирование здорового образа жизни.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Общее руководство клубом осуществляется Советом клуба.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Школьный спортивный клуб имеет название, эмблему.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>2.  Задачи спортивного клуба.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>Задачами спортивного клуба являются: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активизация физкультурно-спортивной работы и участие всех учащихся в спортивной жизни;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воспитание общественной активности и трудолюбия, творчества и организаторских способностей;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привлечение к спортивно-массовой работе в клубе родителей учащихся;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>3.  Функции клуба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Основными функциями школьного спортивного клуба являются: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обеспечение систематического проведения внеклассных физкультурно-спортивных мероприятий с учащимися;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организация постоянно действующих спортивных секций и групп общей физической подготовки для учащихся;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проведение </w:t>
      </w:r>
      <w:proofErr w:type="spell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внутришкольных</w:t>
      </w:r>
      <w:proofErr w:type="spell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соревнований, товарищеских спортивных встреч между классами и другими школами;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проведение спортивных праздников;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проведение широкой пропаганды физической культуры и спорта в ОУ.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 </w:t>
      </w:r>
      <w:r w:rsidRPr="00E51F4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>4.  Организация работы спортивного клуба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lastRenderedPageBreak/>
        <w:t xml:space="preserve">Управление клубом осуществляется его руководителем, назначаемым </w:t>
      </w:r>
      <w:proofErr w:type="gram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руководителем  ОУ</w:t>
      </w:r>
      <w:proofErr w:type="gram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. Руководство работой в классах осуществляют физкультурные организаторы, избираемые на учебный год.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 методической работы, пропаганде физической культуры и </w:t>
      </w:r>
      <w:proofErr w:type="gram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спорта </w:t>
      </w: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 </w:t>
      </w: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и</w:t>
      </w:r>
      <w:proofErr w:type="gram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др.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Совет </w:t>
      </w:r>
      <w:proofErr w:type="gram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клуба  отчитывается</w:t>
      </w:r>
      <w:proofErr w:type="gram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о проделанной работе один раз в год перед конференцией представителей классов.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Основными   </w:t>
      </w:r>
      <w:proofErr w:type="gram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формами  работы</w:t>
      </w:r>
      <w:proofErr w:type="gram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клуба являются занятия в секциях, группах и командах, комплектующихся с учетом пола, уровня физической и спортивно-технической подготовки.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proofErr w:type="gram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Членами  клуба</w:t>
      </w:r>
      <w:proofErr w:type="gram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могут  быть обучающиеся ОУ, в котором создан клуб. </w:t>
      </w:r>
      <w:proofErr w:type="gram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Обучающиеся  имеют</w:t>
      </w:r>
      <w:proofErr w:type="gram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право в соответствии со своими способностями, возможностями и интересами на выбор секций и групп для занятий.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Непосредственное проведение занятий осуществляется учителем физической культуры.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За всеми занимающимися в клубе устанавливается постоянный врачебный контроль, который осуществляется медицинскими работниками ФАП с. </w:t>
      </w:r>
      <w:proofErr w:type="spell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Кузайкино</w:t>
      </w:r>
      <w:proofErr w:type="spell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 </w:t>
      </w:r>
      <w:r w:rsidRPr="00E51F4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>5.  Руководитель школьным спортивным клубом: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направляет работу Совета спортивного клуба;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организует внеклассную физкультурно-оздоровительную и спортивно - массовую работу в школе, вовлекая максимальное число учащихся в группы ОФП и СФП, секции по видам спорта и туризму, а также в различные спортивно - массовые мероприятия;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организует </w:t>
      </w:r>
      <w:proofErr w:type="spell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внутришкольные</w:t>
      </w:r>
      <w:proofErr w:type="spell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соревнования и физкультурные праздники, проводит соответствующую подготовку учащихся к спортивным соревнованиям;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поддерживает контакт с другими спортклубами, ДЮСШ;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следит за соблюдением санитарно-гигиенических норм и состоянием помещений;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проводит работу по обучению детей в соответствии с программой и методиками физического воспитания;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обеспечивает полную безопасность детей при проведении физических и спортивных занятий;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имеет тесную связь со школьным Управляющим советом.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>6. Совет имеет право: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принимать учащихся в состав клуба и исключать из него;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lastRenderedPageBreak/>
        <w:t>представлять списки активистов, физкультурников и спортсменов для поощрения и награждения администрацией ОУ и вышестоящими организациями;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участвовать в составлении плана работы ОУ по организации </w:t>
      </w:r>
      <w:proofErr w:type="spellStart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физкультурно</w:t>
      </w:r>
      <w:proofErr w:type="spellEnd"/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- оздоровительной и спортивной деятельности.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>7.  Обязанности членов спортивного клуба.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Член спортивного клуба обязан: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посещать спортивные секции по избранному виду спорта;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принимать активное участие в спортивных и физкультурно- оздоровительных мероприятиях ОУ;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соблюдать рекомендации врача по вопросам самоконтроля и соблюдения правил личной гигиены;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способствовать   укреплению   материально-спортивной базы ОУ, бережно относиться к имуществу спортклуба и спортивному инвентарю.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>8.  Учет и отчетность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В спортивном клубе ОУ ведется следующая документация:</w:t>
      </w:r>
    </w:p>
    <w:p w:rsidR="00E51F47" w:rsidRPr="00E51F47" w:rsidRDefault="00E51F47" w:rsidP="00E51F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Календарь спортивно-массовых мероприятий на учебный год;</w:t>
      </w:r>
    </w:p>
    <w:p w:rsidR="00E51F47" w:rsidRPr="00E51F47" w:rsidRDefault="00E51F47" w:rsidP="00E51F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Журнал учета занятий в спортивных секциях и группах;</w:t>
      </w:r>
    </w:p>
    <w:p w:rsidR="00E51F47" w:rsidRPr="00E51F47" w:rsidRDefault="00E51F47" w:rsidP="00E51F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Программы, учебные планы, расписание занятий спортивных секций;</w:t>
      </w:r>
    </w:p>
    <w:p w:rsidR="00E51F47" w:rsidRPr="00E51F47" w:rsidRDefault="00E51F47" w:rsidP="00E51F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Положение о проводимых соревнованиях.</w:t>
      </w:r>
    </w:p>
    <w:p w:rsidR="00E51F47" w:rsidRPr="00E51F47" w:rsidRDefault="00E51F47" w:rsidP="00E51F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E51F4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Настоящее Положение действует до принятия нового.</w:t>
      </w:r>
    </w:p>
    <w:p w:rsidR="007B3CEE" w:rsidRDefault="00E51F47"/>
    <w:sectPr w:rsidR="007B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F3436"/>
    <w:multiLevelType w:val="hybridMultilevel"/>
    <w:tmpl w:val="4B9AE70E"/>
    <w:lvl w:ilvl="0" w:tplc="53264F5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F4B7997"/>
    <w:multiLevelType w:val="hybridMultilevel"/>
    <w:tmpl w:val="B832F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47"/>
    <w:rsid w:val="00465589"/>
    <w:rsid w:val="007942F4"/>
    <w:rsid w:val="00E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89C0A-1351-46C8-91AC-17C5D03E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2020-11-11T13:43:00Z</dcterms:created>
  <dcterms:modified xsi:type="dcterms:W3CDTF">2020-11-11T13:44:00Z</dcterms:modified>
</cp:coreProperties>
</file>