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89" w:type="dxa"/>
        <w:tblInd w:w="-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"/>
        <w:gridCol w:w="782"/>
        <w:gridCol w:w="360"/>
        <w:gridCol w:w="340"/>
        <w:gridCol w:w="1140"/>
        <w:gridCol w:w="280"/>
        <w:gridCol w:w="1840"/>
        <w:gridCol w:w="131"/>
        <w:gridCol w:w="2429"/>
        <w:gridCol w:w="2319"/>
        <w:gridCol w:w="621"/>
      </w:tblGrid>
      <w:tr w:rsidR="00BB0DBF" w:rsidRPr="00BB0DBF" w:rsidTr="00974564">
        <w:trPr>
          <w:gridBefore w:val="1"/>
          <w:wBefore w:w="1047" w:type="dxa"/>
          <w:trHeight w:val="276"/>
        </w:trPr>
        <w:tc>
          <w:tcPr>
            <w:tcW w:w="4742" w:type="dxa"/>
            <w:gridSpan w:val="6"/>
            <w:vAlign w:val="bottom"/>
          </w:tcPr>
          <w:p w:rsidR="00BB0DBF" w:rsidRPr="00BB0DBF" w:rsidRDefault="00BB0DBF" w:rsidP="00BB0DBF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vAlign w:val="bottom"/>
          </w:tcPr>
          <w:p w:rsidR="00BB0DBF" w:rsidRPr="00BB0DBF" w:rsidRDefault="00BB0DBF" w:rsidP="00BB0DBF">
            <w:pPr>
              <w:ind w:left="1320"/>
              <w:rPr>
                <w:sz w:val="20"/>
                <w:szCs w:val="20"/>
              </w:rPr>
            </w:pPr>
          </w:p>
        </w:tc>
      </w:tr>
      <w:tr w:rsidR="00BB0DBF" w:rsidRPr="00BB0DBF" w:rsidTr="00974564">
        <w:trPr>
          <w:gridBefore w:val="1"/>
          <w:wBefore w:w="1047" w:type="dxa"/>
          <w:trHeight w:val="276"/>
        </w:trPr>
        <w:tc>
          <w:tcPr>
            <w:tcW w:w="4742" w:type="dxa"/>
            <w:gridSpan w:val="6"/>
            <w:vAlign w:val="bottom"/>
          </w:tcPr>
          <w:p w:rsidR="00BB0DBF" w:rsidRPr="00BB0DBF" w:rsidRDefault="00BB0DBF" w:rsidP="00BB0DBF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vAlign w:val="bottom"/>
          </w:tcPr>
          <w:p w:rsidR="00BB0DBF" w:rsidRPr="00BB0DBF" w:rsidRDefault="00BB0DBF" w:rsidP="00BB0DBF">
            <w:pPr>
              <w:ind w:left="1320"/>
              <w:rPr>
                <w:sz w:val="20"/>
                <w:szCs w:val="20"/>
              </w:rPr>
            </w:pPr>
          </w:p>
        </w:tc>
      </w:tr>
      <w:tr w:rsidR="00974564" w:rsidTr="00974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21" w:type="dxa"/>
        </w:trPr>
        <w:tc>
          <w:tcPr>
            <w:tcW w:w="59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74564" w:rsidRDefault="00974564">
            <w:pPr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4564" w:rsidRDefault="00974564">
            <w:pPr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974564" w:rsidTr="00974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21" w:type="dxa"/>
        </w:trPr>
        <w:tc>
          <w:tcPr>
            <w:tcW w:w="59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74564" w:rsidRDefault="00974564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Принято</w:t>
            </w:r>
          </w:p>
          <w:p w:rsidR="00974564" w:rsidRDefault="00974564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педагогическим советом МБОУ </w:t>
            </w:r>
          </w:p>
          <w:p w:rsidR="00974564" w:rsidRDefault="00974564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«Кичуйская СОШ »  АМР  РТ</w:t>
            </w:r>
          </w:p>
          <w:p w:rsidR="00974564" w:rsidRDefault="00974564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Протокол № _ 2_______</w:t>
            </w:r>
          </w:p>
          <w:p w:rsidR="00974564" w:rsidRDefault="00974564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от «__26__» сентября 2016  г. </w:t>
            </w:r>
          </w:p>
          <w:p w:rsidR="00974564" w:rsidRDefault="00974564">
            <w:pPr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4564" w:rsidRDefault="00974564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Утверждено и введено в действие</w:t>
            </w:r>
          </w:p>
          <w:p w:rsidR="00974564" w:rsidRDefault="00974564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приказом по  МБОУ «Кичуйская СОШ » АМР РТ №   129  от   30.09 .2016 г.</w:t>
            </w:r>
          </w:p>
          <w:p w:rsidR="00974564" w:rsidRDefault="00974564">
            <w:pPr>
              <w:rPr>
                <w:rFonts w:eastAsia="Calibri"/>
                <w:sz w:val="24"/>
                <w:szCs w:val="24"/>
                <w:lang w:val="tt-RU"/>
              </w:rPr>
            </w:pPr>
          </w:p>
          <w:p w:rsidR="00974564" w:rsidRDefault="00974564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Директор :               Л.Г.Гафиятуллина</w:t>
            </w:r>
          </w:p>
          <w:p w:rsidR="00974564" w:rsidRDefault="00974564">
            <w:pPr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  <w:tr w:rsidR="00BB0DBF" w:rsidRPr="00BB0DBF" w:rsidTr="00974564">
        <w:trPr>
          <w:gridBefore w:val="1"/>
          <w:wBefore w:w="1047" w:type="dxa"/>
          <w:trHeight w:val="276"/>
        </w:trPr>
        <w:tc>
          <w:tcPr>
            <w:tcW w:w="4742" w:type="dxa"/>
            <w:gridSpan w:val="6"/>
            <w:vAlign w:val="bottom"/>
          </w:tcPr>
          <w:p w:rsidR="00BB0DBF" w:rsidRPr="00BB0DBF" w:rsidRDefault="00BB0DBF" w:rsidP="00BB0DB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BB0DBF" w:rsidRPr="00BB0DBF" w:rsidRDefault="00BB0DBF" w:rsidP="00BB0DBF">
            <w:pPr>
              <w:ind w:left="1320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Align w:val="bottom"/>
          </w:tcPr>
          <w:p w:rsidR="00BB0DBF" w:rsidRPr="00BB0DBF" w:rsidRDefault="00BB0DBF" w:rsidP="00BB0DBF">
            <w:pPr>
              <w:ind w:left="100"/>
              <w:rPr>
                <w:sz w:val="20"/>
                <w:szCs w:val="20"/>
              </w:rPr>
            </w:pPr>
          </w:p>
        </w:tc>
      </w:tr>
      <w:tr w:rsidR="00BB0DBF" w:rsidRPr="00BB0DBF" w:rsidTr="00974564">
        <w:trPr>
          <w:gridBefore w:val="1"/>
          <w:wBefore w:w="1047" w:type="dxa"/>
          <w:trHeight w:val="252"/>
        </w:trPr>
        <w:tc>
          <w:tcPr>
            <w:tcW w:w="4742" w:type="dxa"/>
            <w:gridSpan w:val="6"/>
            <w:vAlign w:val="bottom"/>
          </w:tcPr>
          <w:p w:rsidR="00BB0DBF" w:rsidRPr="00BB0DBF" w:rsidRDefault="00BB0DBF" w:rsidP="00BB0DBF">
            <w:pPr>
              <w:spacing w:line="252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BB0DBF" w:rsidRPr="00BB0DBF" w:rsidRDefault="00BB0DBF" w:rsidP="00BB0DBF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2"/>
            <w:vAlign w:val="bottom"/>
          </w:tcPr>
          <w:p w:rsidR="00BB0DBF" w:rsidRPr="00BB0DBF" w:rsidRDefault="00BB0DBF" w:rsidP="00BB0DBF">
            <w:pPr>
              <w:rPr>
                <w:sz w:val="21"/>
                <w:szCs w:val="21"/>
              </w:rPr>
            </w:pPr>
          </w:p>
        </w:tc>
      </w:tr>
      <w:tr w:rsidR="00BB0DBF" w:rsidRPr="00BB0DBF" w:rsidTr="00974564">
        <w:trPr>
          <w:gridBefore w:val="1"/>
          <w:wBefore w:w="1047" w:type="dxa"/>
          <w:trHeight w:val="20"/>
        </w:trPr>
        <w:tc>
          <w:tcPr>
            <w:tcW w:w="782" w:type="dxa"/>
            <w:vAlign w:val="bottom"/>
          </w:tcPr>
          <w:p w:rsidR="00BB0DBF" w:rsidRPr="00BB0DBF" w:rsidRDefault="00BB0DBF" w:rsidP="00BB0DB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BB0DBF" w:rsidRPr="00BB0DBF" w:rsidRDefault="00BB0DBF" w:rsidP="00BB0DB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BB0DBF" w:rsidRPr="00BB0DBF" w:rsidRDefault="00BB0DBF" w:rsidP="00BB0DB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shd w:val="clear" w:color="auto" w:fill="000000"/>
            <w:vAlign w:val="bottom"/>
          </w:tcPr>
          <w:p w:rsidR="00BB0DBF" w:rsidRPr="00BB0DBF" w:rsidRDefault="00BB0DBF" w:rsidP="00BB0DB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BB0DBF" w:rsidRPr="00BB0DBF" w:rsidRDefault="00BB0DBF" w:rsidP="00BB0DB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BB0DBF" w:rsidRPr="00BB0DBF" w:rsidRDefault="00BB0DBF" w:rsidP="00BB0DB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BB0DBF" w:rsidRPr="00BB0DBF" w:rsidRDefault="00BB0DBF" w:rsidP="00BB0DB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40" w:type="dxa"/>
            <w:gridSpan w:val="2"/>
            <w:vAlign w:val="bottom"/>
          </w:tcPr>
          <w:p w:rsidR="00BB0DBF" w:rsidRPr="00BB0DBF" w:rsidRDefault="00BB0DBF" w:rsidP="00BB0DB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B0DBF" w:rsidRPr="00BB0DBF" w:rsidTr="00974564">
        <w:trPr>
          <w:gridBefore w:val="1"/>
          <w:wBefore w:w="1047" w:type="dxa"/>
          <w:trHeight w:val="256"/>
        </w:trPr>
        <w:tc>
          <w:tcPr>
            <w:tcW w:w="4742" w:type="dxa"/>
            <w:gridSpan w:val="6"/>
            <w:vAlign w:val="bottom"/>
          </w:tcPr>
          <w:p w:rsidR="00BB0DBF" w:rsidRPr="00BB0DBF" w:rsidRDefault="00BB0DBF" w:rsidP="00BB0DBF">
            <w:pPr>
              <w:spacing w:line="256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BB0DBF" w:rsidRPr="00BB0DBF" w:rsidRDefault="00BB0DBF" w:rsidP="00BB0DBF">
            <w:pPr>
              <w:spacing w:line="256" w:lineRule="exact"/>
              <w:ind w:left="1320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Align w:val="bottom"/>
          </w:tcPr>
          <w:p w:rsidR="00BB0DBF" w:rsidRPr="00BB0DBF" w:rsidRDefault="00BB0DBF" w:rsidP="00BB0DBF">
            <w:pPr>
              <w:spacing w:line="256" w:lineRule="exact"/>
              <w:ind w:left="780"/>
              <w:rPr>
                <w:sz w:val="20"/>
                <w:szCs w:val="20"/>
              </w:rPr>
            </w:pPr>
          </w:p>
        </w:tc>
      </w:tr>
    </w:tbl>
    <w:p w:rsidR="00BB0DBF" w:rsidRPr="00BB0DBF" w:rsidRDefault="006329B7" w:rsidP="00BB0DBF">
      <w:pPr>
        <w:spacing w:line="234" w:lineRule="auto"/>
        <w:ind w:right="-25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3"/>
          <w:szCs w:val="23"/>
        </w:rPr>
        <w:t xml:space="preserve">Положение о группе продленного дня в </w:t>
      </w:r>
      <w:r w:rsidR="00BB0DBF" w:rsidRPr="00BB0DBF">
        <w:rPr>
          <w:rFonts w:eastAsia="Times New Roman"/>
          <w:b/>
          <w:bCs/>
          <w:sz w:val="24"/>
          <w:szCs w:val="24"/>
        </w:rPr>
        <w:t>МБОУ</w:t>
      </w:r>
      <w:r w:rsidR="00BB0DBF" w:rsidRPr="00BB0DBF">
        <w:rPr>
          <w:sz w:val="20"/>
          <w:szCs w:val="20"/>
        </w:rPr>
        <w:t xml:space="preserve"> «</w:t>
      </w:r>
      <w:proofErr w:type="spellStart"/>
      <w:r w:rsidR="00BB0DBF" w:rsidRPr="00BB0DBF">
        <w:rPr>
          <w:rFonts w:eastAsia="Times New Roman"/>
          <w:b/>
          <w:bCs/>
          <w:sz w:val="23"/>
          <w:szCs w:val="23"/>
        </w:rPr>
        <w:t>Кичуйская</w:t>
      </w:r>
      <w:proofErr w:type="spellEnd"/>
      <w:r w:rsidR="00BB0DBF" w:rsidRPr="00BB0DBF">
        <w:rPr>
          <w:rFonts w:eastAsia="Times New Roman"/>
          <w:b/>
          <w:bCs/>
          <w:sz w:val="23"/>
          <w:szCs w:val="23"/>
        </w:rPr>
        <w:t xml:space="preserve"> СОШ» АМР РТ</w:t>
      </w:r>
    </w:p>
    <w:p w:rsidR="00223DB7" w:rsidRDefault="00223DB7">
      <w:pPr>
        <w:spacing w:line="263" w:lineRule="exact"/>
        <w:rPr>
          <w:sz w:val="24"/>
          <w:szCs w:val="24"/>
        </w:rPr>
      </w:pPr>
    </w:p>
    <w:p w:rsidR="00223DB7" w:rsidRDefault="006329B7">
      <w:pPr>
        <w:ind w:left="40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1.Общие положения</w:t>
      </w:r>
    </w:p>
    <w:p w:rsidR="00223DB7" w:rsidRDefault="00223DB7">
      <w:pPr>
        <w:spacing w:line="230" w:lineRule="exact"/>
        <w:rPr>
          <w:sz w:val="24"/>
          <w:szCs w:val="24"/>
        </w:rPr>
      </w:pPr>
    </w:p>
    <w:p w:rsidR="00223DB7" w:rsidRDefault="006329B7" w:rsidP="00BB0DB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разработано на основании Федерального закона от 29.12.2012</w:t>
      </w:r>
    </w:p>
    <w:p w:rsidR="00223DB7" w:rsidRDefault="00223DB7" w:rsidP="00BB0DBF">
      <w:pPr>
        <w:spacing w:line="27" w:lineRule="exact"/>
        <w:rPr>
          <w:sz w:val="24"/>
          <w:szCs w:val="24"/>
        </w:rPr>
      </w:pPr>
    </w:p>
    <w:p w:rsidR="00223DB7" w:rsidRDefault="006329B7" w:rsidP="00BB0DBF">
      <w:pPr>
        <w:numPr>
          <w:ilvl w:val="0"/>
          <w:numId w:val="1"/>
        </w:numPr>
        <w:tabs>
          <w:tab w:val="left" w:pos="627"/>
        </w:tabs>
        <w:spacing w:line="235" w:lineRule="auto"/>
        <w:ind w:left="260" w:hanging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273-ФЗ «Об образовании в Российской Федерации» ст. 66 ч.7, в соответствии с «Санитарно-эпидемиологическими правилами и нормативами (СанПиН) 2.4.2.2821-10 «Санитарно-эпидемиологические требования к условиям и организации обучения в</w:t>
      </w:r>
    </w:p>
    <w:p w:rsidR="00223DB7" w:rsidRDefault="00223DB7" w:rsidP="00BB0DBF">
      <w:pPr>
        <w:spacing w:line="10" w:lineRule="exact"/>
        <w:rPr>
          <w:rFonts w:eastAsia="Times New Roman"/>
          <w:sz w:val="24"/>
          <w:szCs w:val="24"/>
        </w:rPr>
      </w:pPr>
    </w:p>
    <w:p w:rsidR="00223DB7" w:rsidRDefault="006329B7" w:rsidP="00BB0DBF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общеобразовательных учреждениях», утвержденными постановлением Главного государственного санитарного врача Российской Федерации от 29.12.2010 №189, Методических рекомендаций МО и НРТ от 24.09.2014г. № 08-1346 «О направлении методических рекомендаций по нормативно-правовому регулированию предоставления услуги по присмотру и уходу за детьми в группах продленного дня»</w:t>
      </w:r>
    </w:p>
    <w:p w:rsidR="00223DB7" w:rsidRDefault="00223DB7" w:rsidP="00BB0DBF">
      <w:pPr>
        <w:spacing w:line="28" w:lineRule="exact"/>
        <w:rPr>
          <w:rFonts w:eastAsia="Times New Roman"/>
          <w:sz w:val="24"/>
          <w:szCs w:val="24"/>
        </w:rPr>
      </w:pPr>
    </w:p>
    <w:p w:rsidR="00223DB7" w:rsidRDefault="006329B7" w:rsidP="00BB0DBF">
      <w:pPr>
        <w:spacing w:line="233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 Группа продленного дня (далее – ГПД) организуется в целях социальной поддержки, развития личности ребенка, укрепления его здоровья и открывается по запросам родителей (законных представителей) учащихся.</w:t>
      </w:r>
    </w:p>
    <w:p w:rsidR="00223DB7" w:rsidRDefault="00223DB7" w:rsidP="00BB0DBF">
      <w:pPr>
        <w:spacing w:line="29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680"/>
        <w:gridCol w:w="9220"/>
        <w:gridCol w:w="20"/>
      </w:tblGrid>
      <w:tr w:rsidR="00223DB7">
        <w:trPr>
          <w:trHeight w:val="276"/>
        </w:trPr>
        <w:tc>
          <w:tcPr>
            <w:tcW w:w="160" w:type="dxa"/>
            <w:vAlign w:val="bottom"/>
          </w:tcPr>
          <w:p w:rsidR="00223DB7" w:rsidRDefault="00223DB7" w:rsidP="00BB0DB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223DB7" w:rsidRDefault="00223DB7" w:rsidP="00BB0DBF">
            <w:pPr>
              <w:rPr>
                <w:sz w:val="23"/>
                <w:szCs w:val="23"/>
              </w:rPr>
            </w:pPr>
          </w:p>
        </w:tc>
        <w:tc>
          <w:tcPr>
            <w:tcW w:w="9220" w:type="dxa"/>
            <w:vAlign w:val="bottom"/>
          </w:tcPr>
          <w:p w:rsidR="00223DB7" w:rsidRDefault="006329B7" w:rsidP="00BB0DBF">
            <w:pPr>
              <w:ind w:left="2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Цели и задачи ГПД</w:t>
            </w:r>
          </w:p>
        </w:tc>
        <w:tc>
          <w:tcPr>
            <w:tcW w:w="0" w:type="dxa"/>
            <w:vAlign w:val="bottom"/>
          </w:tcPr>
          <w:p w:rsidR="00223DB7" w:rsidRDefault="00223DB7" w:rsidP="00BB0DBF">
            <w:pPr>
              <w:rPr>
                <w:sz w:val="1"/>
                <w:szCs w:val="1"/>
              </w:rPr>
            </w:pPr>
          </w:p>
        </w:tc>
      </w:tr>
      <w:tr w:rsidR="00223DB7">
        <w:trPr>
          <w:trHeight w:val="514"/>
        </w:trPr>
        <w:tc>
          <w:tcPr>
            <w:tcW w:w="160" w:type="dxa"/>
            <w:vAlign w:val="bottom"/>
          </w:tcPr>
          <w:p w:rsidR="00223DB7" w:rsidRDefault="00223DB7" w:rsidP="00BB0DBF">
            <w:pPr>
              <w:rPr>
                <w:sz w:val="24"/>
                <w:szCs w:val="24"/>
              </w:rPr>
            </w:pPr>
          </w:p>
        </w:tc>
        <w:tc>
          <w:tcPr>
            <w:tcW w:w="9900" w:type="dxa"/>
            <w:gridSpan w:val="2"/>
            <w:vAlign w:val="bottom"/>
          </w:tcPr>
          <w:p w:rsidR="00223DB7" w:rsidRDefault="006329B7" w:rsidP="00BB0D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  Целью   организации   ГПД   в   школе   является   обеспечение   дифференцированной</w:t>
            </w:r>
          </w:p>
        </w:tc>
        <w:tc>
          <w:tcPr>
            <w:tcW w:w="0" w:type="dxa"/>
            <w:vAlign w:val="bottom"/>
          </w:tcPr>
          <w:p w:rsidR="00223DB7" w:rsidRDefault="00223DB7" w:rsidP="00BB0DBF">
            <w:pPr>
              <w:rPr>
                <w:sz w:val="1"/>
                <w:szCs w:val="1"/>
              </w:rPr>
            </w:pPr>
          </w:p>
        </w:tc>
      </w:tr>
      <w:tr w:rsidR="00223DB7">
        <w:trPr>
          <w:trHeight w:val="269"/>
        </w:trPr>
        <w:tc>
          <w:tcPr>
            <w:tcW w:w="160" w:type="dxa"/>
            <w:vAlign w:val="bottom"/>
          </w:tcPr>
          <w:p w:rsidR="00223DB7" w:rsidRDefault="00223DB7" w:rsidP="00BB0DBF">
            <w:pPr>
              <w:rPr>
                <w:sz w:val="23"/>
                <w:szCs w:val="23"/>
              </w:rPr>
            </w:pPr>
          </w:p>
        </w:tc>
        <w:tc>
          <w:tcPr>
            <w:tcW w:w="9900" w:type="dxa"/>
            <w:gridSpan w:val="2"/>
            <w:vAlign w:val="bottom"/>
          </w:tcPr>
          <w:p w:rsidR="00223DB7" w:rsidRDefault="006329B7" w:rsidP="00BB0DB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 поддержки  различных  категорий  учащихся,  ускорению  их  адаптации  к</w:t>
            </w:r>
          </w:p>
        </w:tc>
        <w:tc>
          <w:tcPr>
            <w:tcW w:w="0" w:type="dxa"/>
            <w:vAlign w:val="bottom"/>
          </w:tcPr>
          <w:p w:rsidR="00223DB7" w:rsidRDefault="00223DB7" w:rsidP="00BB0DBF">
            <w:pPr>
              <w:rPr>
                <w:sz w:val="1"/>
                <w:szCs w:val="1"/>
              </w:rPr>
            </w:pPr>
          </w:p>
        </w:tc>
      </w:tr>
      <w:tr w:rsidR="00223DB7">
        <w:trPr>
          <w:trHeight w:val="271"/>
        </w:trPr>
        <w:tc>
          <w:tcPr>
            <w:tcW w:w="160" w:type="dxa"/>
            <w:vAlign w:val="bottom"/>
          </w:tcPr>
          <w:p w:rsidR="00223DB7" w:rsidRDefault="00223DB7" w:rsidP="00BB0DBF">
            <w:pPr>
              <w:rPr>
                <w:sz w:val="23"/>
                <w:szCs w:val="23"/>
              </w:rPr>
            </w:pPr>
          </w:p>
        </w:tc>
        <w:tc>
          <w:tcPr>
            <w:tcW w:w="9900" w:type="dxa"/>
            <w:gridSpan w:val="2"/>
            <w:vAlign w:val="bottom"/>
          </w:tcPr>
          <w:p w:rsidR="00223DB7" w:rsidRDefault="006329B7" w:rsidP="00BB0DB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 школьной жизни, социальной защиты обучающихся.</w:t>
            </w:r>
          </w:p>
        </w:tc>
        <w:tc>
          <w:tcPr>
            <w:tcW w:w="0" w:type="dxa"/>
            <w:vAlign w:val="bottom"/>
          </w:tcPr>
          <w:p w:rsidR="00223DB7" w:rsidRDefault="00223DB7" w:rsidP="00BB0DBF">
            <w:pPr>
              <w:rPr>
                <w:sz w:val="1"/>
                <w:szCs w:val="1"/>
              </w:rPr>
            </w:pPr>
          </w:p>
        </w:tc>
      </w:tr>
      <w:tr w:rsidR="00223DB7">
        <w:trPr>
          <w:trHeight w:val="278"/>
        </w:trPr>
        <w:tc>
          <w:tcPr>
            <w:tcW w:w="160" w:type="dxa"/>
            <w:vAlign w:val="bottom"/>
          </w:tcPr>
          <w:p w:rsidR="00223DB7" w:rsidRDefault="00223DB7" w:rsidP="00BB0DBF">
            <w:pPr>
              <w:rPr>
                <w:sz w:val="24"/>
                <w:szCs w:val="24"/>
              </w:rPr>
            </w:pPr>
          </w:p>
        </w:tc>
        <w:tc>
          <w:tcPr>
            <w:tcW w:w="9900" w:type="dxa"/>
            <w:gridSpan w:val="2"/>
            <w:vAlign w:val="bottom"/>
          </w:tcPr>
          <w:p w:rsidR="00223DB7" w:rsidRDefault="006329B7" w:rsidP="00BB0D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В задачи ГПД входит:</w:t>
            </w:r>
          </w:p>
        </w:tc>
        <w:tc>
          <w:tcPr>
            <w:tcW w:w="0" w:type="dxa"/>
            <w:vAlign w:val="bottom"/>
          </w:tcPr>
          <w:p w:rsidR="00223DB7" w:rsidRDefault="00223DB7" w:rsidP="00BB0DBF">
            <w:pPr>
              <w:rPr>
                <w:sz w:val="1"/>
                <w:szCs w:val="1"/>
              </w:rPr>
            </w:pPr>
          </w:p>
        </w:tc>
      </w:tr>
      <w:tr w:rsidR="00223DB7">
        <w:trPr>
          <w:trHeight w:val="299"/>
        </w:trPr>
        <w:tc>
          <w:tcPr>
            <w:tcW w:w="160" w:type="dxa"/>
            <w:vAlign w:val="bottom"/>
          </w:tcPr>
          <w:p w:rsidR="00223DB7" w:rsidRDefault="006329B7" w:rsidP="00BB0DBF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680" w:type="dxa"/>
            <w:vAlign w:val="bottom"/>
          </w:tcPr>
          <w:p w:rsidR="00223DB7" w:rsidRDefault="006329B7" w:rsidP="00BB0DBF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220" w:type="dxa"/>
            <w:vAlign w:val="bottom"/>
          </w:tcPr>
          <w:p w:rsidR="00223DB7" w:rsidRDefault="006329B7" w:rsidP="00BB0DB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занятий по самоподготовке младших школьников;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223DB7" w:rsidRDefault="00223DB7" w:rsidP="00BB0DBF">
            <w:pPr>
              <w:rPr>
                <w:sz w:val="1"/>
                <w:szCs w:val="1"/>
              </w:rPr>
            </w:pPr>
          </w:p>
        </w:tc>
      </w:tr>
      <w:tr w:rsidR="00223DB7">
        <w:trPr>
          <w:trHeight w:val="291"/>
        </w:trPr>
        <w:tc>
          <w:tcPr>
            <w:tcW w:w="160" w:type="dxa"/>
            <w:vAlign w:val="bottom"/>
          </w:tcPr>
          <w:p w:rsidR="00223DB7" w:rsidRDefault="00223DB7" w:rsidP="00BB0DBF">
            <w:pPr>
              <w:rPr>
                <w:sz w:val="24"/>
                <w:szCs w:val="24"/>
              </w:rPr>
            </w:pPr>
          </w:p>
        </w:tc>
        <w:tc>
          <w:tcPr>
            <w:tcW w:w="9900" w:type="dxa"/>
            <w:gridSpan w:val="2"/>
            <w:vAlign w:val="bottom"/>
          </w:tcPr>
          <w:p w:rsidR="00223DB7" w:rsidRDefault="006329B7" w:rsidP="00BB0DBF">
            <w:pPr>
              <w:spacing w:line="291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организация мероприятий направленных на сохранение и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223DB7" w:rsidRDefault="00223DB7" w:rsidP="00BB0DBF">
            <w:pPr>
              <w:rPr>
                <w:sz w:val="1"/>
                <w:szCs w:val="1"/>
              </w:rPr>
            </w:pPr>
          </w:p>
        </w:tc>
      </w:tr>
      <w:tr w:rsidR="00223DB7">
        <w:trPr>
          <w:trHeight w:val="291"/>
        </w:trPr>
        <w:tc>
          <w:tcPr>
            <w:tcW w:w="160" w:type="dxa"/>
            <w:vAlign w:val="bottom"/>
          </w:tcPr>
          <w:p w:rsidR="00223DB7" w:rsidRDefault="00223DB7" w:rsidP="00BB0DB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23DB7" w:rsidRDefault="006329B7" w:rsidP="00BB0DBF">
            <w:pPr>
              <w:spacing w:line="291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220" w:type="dxa"/>
            <w:vAlign w:val="bottom"/>
          </w:tcPr>
          <w:p w:rsidR="00223DB7" w:rsidRDefault="006329B7" w:rsidP="00BB0DBF">
            <w:pPr>
              <w:spacing w:line="29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укрепление здоровья учащихся;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223DB7" w:rsidRDefault="00223DB7" w:rsidP="00BB0DBF">
            <w:pPr>
              <w:rPr>
                <w:sz w:val="1"/>
                <w:szCs w:val="1"/>
              </w:rPr>
            </w:pPr>
          </w:p>
        </w:tc>
      </w:tr>
      <w:tr w:rsidR="00223DB7">
        <w:trPr>
          <w:trHeight w:val="292"/>
        </w:trPr>
        <w:tc>
          <w:tcPr>
            <w:tcW w:w="160" w:type="dxa"/>
            <w:vAlign w:val="bottom"/>
          </w:tcPr>
          <w:p w:rsidR="00223DB7" w:rsidRDefault="00223DB7" w:rsidP="00BB0DBF">
            <w:pPr>
              <w:rPr>
                <w:sz w:val="24"/>
                <w:szCs w:val="24"/>
              </w:rPr>
            </w:pPr>
          </w:p>
        </w:tc>
        <w:tc>
          <w:tcPr>
            <w:tcW w:w="9900" w:type="dxa"/>
            <w:gridSpan w:val="2"/>
            <w:vAlign w:val="bottom"/>
          </w:tcPr>
          <w:p w:rsidR="00223DB7" w:rsidRDefault="006329B7" w:rsidP="00BB0DBF">
            <w:pPr>
              <w:spacing w:line="292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организация внеурочной деятельности по ФГОС НОО во второй половине дня;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223DB7" w:rsidRDefault="00223DB7" w:rsidP="00BB0DBF">
            <w:pPr>
              <w:rPr>
                <w:sz w:val="1"/>
                <w:szCs w:val="1"/>
              </w:rPr>
            </w:pPr>
          </w:p>
        </w:tc>
      </w:tr>
      <w:tr w:rsidR="00223DB7">
        <w:trPr>
          <w:trHeight w:val="291"/>
        </w:trPr>
        <w:tc>
          <w:tcPr>
            <w:tcW w:w="160" w:type="dxa"/>
            <w:vMerge w:val="restart"/>
            <w:vAlign w:val="bottom"/>
          </w:tcPr>
          <w:p w:rsidR="00223DB7" w:rsidRDefault="006329B7" w:rsidP="00BB0DBF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9900" w:type="dxa"/>
            <w:gridSpan w:val="2"/>
            <w:vAlign w:val="bottom"/>
          </w:tcPr>
          <w:p w:rsidR="00223DB7" w:rsidRDefault="006329B7" w:rsidP="00BB0DBF">
            <w:pPr>
              <w:spacing w:line="291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организация досуга во второй половине дня;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223DB7" w:rsidRDefault="00223DB7" w:rsidP="00BB0DBF">
            <w:pPr>
              <w:rPr>
                <w:sz w:val="1"/>
                <w:szCs w:val="1"/>
              </w:rPr>
            </w:pPr>
          </w:p>
        </w:tc>
      </w:tr>
      <w:tr w:rsidR="00223DB7">
        <w:trPr>
          <w:trHeight w:val="84"/>
        </w:trPr>
        <w:tc>
          <w:tcPr>
            <w:tcW w:w="160" w:type="dxa"/>
            <w:vMerge/>
            <w:vAlign w:val="bottom"/>
          </w:tcPr>
          <w:p w:rsidR="00223DB7" w:rsidRDefault="00223DB7" w:rsidP="00BB0DBF">
            <w:pPr>
              <w:rPr>
                <w:sz w:val="7"/>
                <w:szCs w:val="7"/>
              </w:rPr>
            </w:pPr>
          </w:p>
        </w:tc>
        <w:tc>
          <w:tcPr>
            <w:tcW w:w="9900" w:type="dxa"/>
            <w:gridSpan w:val="2"/>
            <w:vMerge w:val="restart"/>
            <w:vAlign w:val="bottom"/>
          </w:tcPr>
          <w:p w:rsidR="00223DB7" w:rsidRDefault="006329B7" w:rsidP="00BB0DBF">
            <w:pPr>
              <w:spacing w:line="290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развитие интересов, способностей и дарований школьников, воспитание у них интереса</w:t>
            </w:r>
          </w:p>
        </w:tc>
        <w:tc>
          <w:tcPr>
            <w:tcW w:w="0" w:type="dxa"/>
            <w:vAlign w:val="bottom"/>
          </w:tcPr>
          <w:p w:rsidR="00223DB7" w:rsidRDefault="00223DB7" w:rsidP="00BB0DBF">
            <w:pPr>
              <w:rPr>
                <w:sz w:val="1"/>
                <w:szCs w:val="1"/>
              </w:rPr>
            </w:pPr>
          </w:p>
        </w:tc>
      </w:tr>
      <w:tr w:rsidR="00223DB7">
        <w:trPr>
          <w:trHeight w:val="206"/>
        </w:trPr>
        <w:tc>
          <w:tcPr>
            <w:tcW w:w="160" w:type="dxa"/>
            <w:vAlign w:val="bottom"/>
          </w:tcPr>
          <w:p w:rsidR="00223DB7" w:rsidRDefault="00223DB7" w:rsidP="00BB0DBF">
            <w:pPr>
              <w:rPr>
                <w:sz w:val="17"/>
                <w:szCs w:val="17"/>
              </w:rPr>
            </w:pPr>
          </w:p>
        </w:tc>
        <w:tc>
          <w:tcPr>
            <w:tcW w:w="9900" w:type="dxa"/>
            <w:gridSpan w:val="2"/>
            <w:vMerge/>
            <w:vAlign w:val="bottom"/>
          </w:tcPr>
          <w:p w:rsidR="00223DB7" w:rsidRDefault="00223DB7" w:rsidP="00BB0DB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23DB7" w:rsidRDefault="00223DB7" w:rsidP="00BB0DBF">
            <w:pPr>
              <w:rPr>
                <w:sz w:val="1"/>
                <w:szCs w:val="1"/>
              </w:rPr>
            </w:pPr>
          </w:p>
        </w:tc>
      </w:tr>
      <w:tr w:rsidR="00223DB7">
        <w:trPr>
          <w:trHeight w:val="291"/>
        </w:trPr>
        <w:tc>
          <w:tcPr>
            <w:tcW w:w="160" w:type="dxa"/>
            <w:vAlign w:val="bottom"/>
          </w:tcPr>
          <w:p w:rsidR="00223DB7" w:rsidRDefault="00223DB7" w:rsidP="00BB0DB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23DB7" w:rsidRDefault="00223DB7" w:rsidP="00BB0DBF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vAlign w:val="bottom"/>
          </w:tcPr>
          <w:p w:rsidR="00223DB7" w:rsidRDefault="006329B7" w:rsidP="00BB0DBF">
            <w:pPr>
              <w:spacing w:line="29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знаниям, пытливости и любознательности, инициативы и самостоятельности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223DB7" w:rsidRDefault="00223DB7" w:rsidP="00BB0DBF">
            <w:pPr>
              <w:rPr>
                <w:sz w:val="1"/>
                <w:szCs w:val="1"/>
              </w:rPr>
            </w:pPr>
          </w:p>
        </w:tc>
      </w:tr>
    </w:tbl>
    <w:p w:rsidR="00223DB7" w:rsidRDefault="00223DB7" w:rsidP="00BB0DBF">
      <w:pPr>
        <w:spacing w:line="286" w:lineRule="exact"/>
        <w:rPr>
          <w:sz w:val="24"/>
          <w:szCs w:val="24"/>
        </w:rPr>
      </w:pPr>
    </w:p>
    <w:p w:rsidR="00223DB7" w:rsidRDefault="006329B7" w:rsidP="00BB0DBF">
      <w:pPr>
        <w:ind w:left="1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Порядок комплектования и организации деятельности ГПД</w:t>
      </w:r>
    </w:p>
    <w:p w:rsidR="00223DB7" w:rsidRDefault="00223DB7" w:rsidP="00BB0DBF">
      <w:pPr>
        <w:spacing w:line="252" w:lineRule="exact"/>
        <w:rPr>
          <w:sz w:val="24"/>
          <w:szCs w:val="24"/>
        </w:rPr>
      </w:pPr>
    </w:p>
    <w:p w:rsidR="00223DB7" w:rsidRDefault="006329B7" w:rsidP="00BB0DBF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 Формирование ГПД осуществляется на основе заявлений родителей (законных представителей) учащихся. Списочный состав групп утверждается приказом директора Школы по состоянию на 1 сентября текущего года.</w:t>
      </w:r>
    </w:p>
    <w:p w:rsidR="00223DB7" w:rsidRDefault="00223DB7" w:rsidP="00BB0DBF">
      <w:pPr>
        <w:sectPr w:rsidR="00223DB7">
          <w:pgSz w:w="11900" w:h="16838"/>
          <w:pgMar w:top="1440" w:right="699" w:bottom="963" w:left="1140" w:header="0" w:footer="0" w:gutter="0"/>
          <w:cols w:space="720" w:equalWidth="0">
            <w:col w:w="10060"/>
          </w:cols>
        </w:sectPr>
      </w:pPr>
    </w:p>
    <w:p w:rsidR="00223DB7" w:rsidRDefault="006329B7" w:rsidP="00BB0DB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3.2. Школа организует ГПД для учащихся 1-4 классов</w:t>
      </w:r>
      <w:r w:rsidR="00BB0DBF">
        <w:rPr>
          <w:rFonts w:eastAsia="Times New Roman"/>
          <w:sz w:val="24"/>
          <w:szCs w:val="24"/>
        </w:rPr>
        <w:t>.</w:t>
      </w:r>
    </w:p>
    <w:p w:rsidR="00223DB7" w:rsidRDefault="00223DB7" w:rsidP="00BB0DBF">
      <w:pPr>
        <w:spacing w:line="21" w:lineRule="exact"/>
        <w:rPr>
          <w:sz w:val="20"/>
          <w:szCs w:val="20"/>
        </w:rPr>
      </w:pPr>
    </w:p>
    <w:p w:rsidR="00223DB7" w:rsidRDefault="006329B7" w:rsidP="00BB0DBF">
      <w:pPr>
        <w:spacing w:line="231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Зачисление в ГПД и отчисление осуществляются приказом директора Школы по заявлению родителей (законных представлений).</w:t>
      </w:r>
    </w:p>
    <w:p w:rsidR="00223DB7" w:rsidRDefault="00223DB7" w:rsidP="00BB0DBF">
      <w:pPr>
        <w:spacing w:line="21" w:lineRule="exact"/>
        <w:rPr>
          <w:sz w:val="20"/>
          <w:szCs w:val="20"/>
        </w:rPr>
      </w:pPr>
    </w:p>
    <w:p w:rsidR="00223DB7" w:rsidRDefault="006329B7" w:rsidP="00BB0DBF">
      <w:pPr>
        <w:spacing w:line="234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Деятельность ГПД регламентируется настоящим Положением, режимом работы, планом работы, которые утверждаются директором школы и контролируются заместителем директора по ВР, курирующего образовательную и воспитательную деятельность в ГПД.</w:t>
      </w:r>
    </w:p>
    <w:p w:rsidR="00223DB7" w:rsidRDefault="00223DB7" w:rsidP="00BB0DBF">
      <w:pPr>
        <w:spacing w:line="1" w:lineRule="exact"/>
        <w:rPr>
          <w:sz w:val="20"/>
          <w:szCs w:val="20"/>
        </w:rPr>
      </w:pPr>
    </w:p>
    <w:p w:rsidR="00223DB7" w:rsidRDefault="006329B7" w:rsidP="00BB0DB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Недельная предельно допустимая нагрузка в ГПД не более 30 часов.</w:t>
      </w:r>
    </w:p>
    <w:p w:rsidR="00223DB7" w:rsidRDefault="00223DB7" w:rsidP="00BB0DBF">
      <w:pPr>
        <w:spacing w:line="22" w:lineRule="exact"/>
        <w:rPr>
          <w:sz w:val="20"/>
          <w:szCs w:val="20"/>
        </w:rPr>
      </w:pPr>
    </w:p>
    <w:p w:rsidR="00223DB7" w:rsidRDefault="006329B7" w:rsidP="00BB0DBF">
      <w:pPr>
        <w:spacing w:line="231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Работа ГПД строится в соответствии с действующими требованиями санитарных правил по организации и режиму работы групп продленного дня.</w:t>
      </w:r>
    </w:p>
    <w:p w:rsidR="00223DB7" w:rsidRDefault="00223DB7" w:rsidP="00BB0DBF">
      <w:pPr>
        <w:spacing w:line="9" w:lineRule="exact"/>
        <w:rPr>
          <w:sz w:val="20"/>
          <w:szCs w:val="20"/>
        </w:rPr>
      </w:pPr>
    </w:p>
    <w:p w:rsidR="00223DB7" w:rsidRDefault="006329B7" w:rsidP="00BB0DB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Учащиеся в ГПД находятся под наблюдением воспитателей в течение всего рабочего дня.</w:t>
      </w:r>
    </w:p>
    <w:p w:rsidR="00223DB7" w:rsidRDefault="006329B7" w:rsidP="00BB0DBF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В ГПД продолжительность прогулки для учащихся составляет не менее 45 минут.</w:t>
      </w:r>
    </w:p>
    <w:p w:rsidR="00223DB7" w:rsidRDefault="00223DB7" w:rsidP="00BB0DBF">
      <w:pPr>
        <w:spacing w:line="23" w:lineRule="exact"/>
        <w:rPr>
          <w:sz w:val="20"/>
          <w:szCs w:val="20"/>
        </w:rPr>
      </w:pPr>
    </w:p>
    <w:p w:rsidR="00223DB7" w:rsidRDefault="006329B7" w:rsidP="00BB0DBF">
      <w:pPr>
        <w:spacing w:line="232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Продолжительность внеурочной деятельности учащихся по ФГОС НОО определяется календарным учебным графиком и расписанием занятий внеурочной деятельности.</w:t>
      </w:r>
    </w:p>
    <w:p w:rsidR="00223DB7" w:rsidRDefault="006329B7" w:rsidP="00BB0DB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Продолжительность самоподготовки определяется классом обучения:</w:t>
      </w:r>
    </w:p>
    <w:p w:rsidR="00223DB7" w:rsidRDefault="006329B7" w:rsidP="00BB0DBF">
      <w:pPr>
        <w:numPr>
          <w:ilvl w:val="0"/>
          <w:numId w:val="2"/>
        </w:numPr>
        <w:tabs>
          <w:tab w:val="left" w:pos="148"/>
        </w:tabs>
        <w:ind w:left="148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 2-м классе – до 1,5 часов;</w:t>
      </w:r>
    </w:p>
    <w:p w:rsidR="00223DB7" w:rsidRDefault="006329B7" w:rsidP="00BB0DBF">
      <w:pPr>
        <w:numPr>
          <w:ilvl w:val="0"/>
          <w:numId w:val="2"/>
        </w:numPr>
        <w:tabs>
          <w:tab w:val="left" w:pos="148"/>
        </w:tabs>
        <w:ind w:left="148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3-4-х классах - до 2-х часов;</w:t>
      </w:r>
    </w:p>
    <w:p w:rsidR="00223DB7" w:rsidRDefault="00223DB7" w:rsidP="00BB0DBF">
      <w:pPr>
        <w:spacing w:line="22" w:lineRule="exact"/>
        <w:rPr>
          <w:sz w:val="20"/>
          <w:szCs w:val="20"/>
        </w:rPr>
      </w:pPr>
    </w:p>
    <w:p w:rsidR="00223DB7" w:rsidRDefault="006329B7" w:rsidP="00BB0DBF">
      <w:pPr>
        <w:spacing w:line="231" w:lineRule="auto"/>
        <w:ind w:left="8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 Для учащихся ГПД организуются прогулки, спортивные часы (подвижные игры), занятия по интересам (библиотека, шахматы, шашки, настольный теннис, настольные игры и др.).</w:t>
      </w:r>
    </w:p>
    <w:p w:rsidR="00223DB7" w:rsidRDefault="00223DB7" w:rsidP="00BB0DBF">
      <w:pPr>
        <w:spacing w:line="9" w:lineRule="exact"/>
        <w:rPr>
          <w:sz w:val="20"/>
          <w:szCs w:val="20"/>
        </w:rPr>
      </w:pPr>
    </w:p>
    <w:p w:rsidR="00223DB7" w:rsidRDefault="006329B7" w:rsidP="00BB0DB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3.13. В школе организуется горячее питание для учащихся ГПД за счет родительских средств.</w:t>
      </w:r>
    </w:p>
    <w:p w:rsidR="00223DB7" w:rsidRDefault="00223DB7" w:rsidP="00BB0DBF">
      <w:pPr>
        <w:spacing w:line="14" w:lineRule="exact"/>
        <w:rPr>
          <w:sz w:val="20"/>
          <w:szCs w:val="20"/>
        </w:rPr>
      </w:pPr>
    </w:p>
    <w:p w:rsidR="00223DB7" w:rsidRDefault="006329B7" w:rsidP="00BB0DBF">
      <w:pPr>
        <w:numPr>
          <w:ilvl w:val="0"/>
          <w:numId w:val="3"/>
        </w:numPr>
        <w:tabs>
          <w:tab w:val="left" w:pos="2648"/>
        </w:tabs>
        <w:ind w:left="2648" w:hanging="25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Управление группами продленного дня</w:t>
      </w:r>
    </w:p>
    <w:p w:rsidR="00223DB7" w:rsidRDefault="00223DB7" w:rsidP="00BB0DBF">
      <w:pPr>
        <w:spacing w:line="255" w:lineRule="exact"/>
        <w:rPr>
          <w:sz w:val="20"/>
          <w:szCs w:val="20"/>
        </w:rPr>
      </w:pPr>
    </w:p>
    <w:p w:rsidR="00223DB7" w:rsidRDefault="006329B7" w:rsidP="00BB0DBF">
      <w:pPr>
        <w:spacing w:line="231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Воспитатель ГПД назначается и освобождается от занимаемой должности директором Школы.</w:t>
      </w:r>
    </w:p>
    <w:p w:rsidR="00223DB7" w:rsidRDefault="00223DB7" w:rsidP="00BB0DBF">
      <w:pPr>
        <w:spacing w:line="21" w:lineRule="exact"/>
        <w:rPr>
          <w:sz w:val="20"/>
          <w:szCs w:val="20"/>
        </w:rPr>
      </w:pPr>
    </w:p>
    <w:p w:rsidR="00223DB7" w:rsidRDefault="006329B7" w:rsidP="00BB0DBF">
      <w:pPr>
        <w:spacing w:line="233" w:lineRule="auto"/>
        <w:ind w:left="8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Общее руководство ГПД, контроль за работой воспитателей, за ведением документации ГПД осуществляет заместитель директора по воспитательной работе в соответствии с приказом директора Школы</w:t>
      </w:r>
    </w:p>
    <w:p w:rsidR="00223DB7" w:rsidRDefault="00223DB7" w:rsidP="00BB0DBF">
      <w:pPr>
        <w:spacing w:line="15" w:lineRule="exact"/>
        <w:rPr>
          <w:sz w:val="20"/>
          <w:szCs w:val="20"/>
        </w:rPr>
      </w:pPr>
    </w:p>
    <w:p w:rsidR="00223DB7" w:rsidRDefault="006329B7" w:rsidP="00BB0DBF">
      <w:pPr>
        <w:numPr>
          <w:ilvl w:val="0"/>
          <w:numId w:val="4"/>
        </w:numPr>
        <w:tabs>
          <w:tab w:val="left" w:pos="3668"/>
        </w:tabs>
        <w:ind w:left="3668" w:hanging="25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обязанности</w:t>
      </w:r>
    </w:p>
    <w:p w:rsidR="00223DB7" w:rsidRDefault="00223DB7" w:rsidP="00BB0DBF">
      <w:pPr>
        <w:spacing w:line="228" w:lineRule="exact"/>
        <w:rPr>
          <w:sz w:val="20"/>
          <w:szCs w:val="20"/>
        </w:rPr>
      </w:pPr>
    </w:p>
    <w:p w:rsidR="00223DB7" w:rsidRDefault="006329B7" w:rsidP="00BB0DB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Воспитатель ГПД обязан:</w:t>
      </w:r>
    </w:p>
    <w:p w:rsidR="00223DB7" w:rsidRDefault="00223DB7" w:rsidP="00BB0DBF">
      <w:pPr>
        <w:spacing w:line="22" w:lineRule="exact"/>
        <w:rPr>
          <w:sz w:val="20"/>
          <w:szCs w:val="20"/>
        </w:rPr>
      </w:pPr>
    </w:p>
    <w:p w:rsidR="00223DB7" w:rsidRDefault="00BB0DBF" w:rsidP="00BB0DBF">
      <w:pPr>
        <w:tabs>
          <w:tab w:val="left" w:pos="716"/>
        </w:tabs>
        <w:spacing w:line="243" w:lineRule="auto"/>
        <w:ind w:left="8" w:right="10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- </w:t>
      </w:r>
      <w:r w:rsidR="006329B7">
        <w:rPr>
          <w:rFonts w:eastAsia="Times New Roman"/>
          <w:sz w:val="23"/>
          <w:szCs w:val="23"/>
        </w:rPr>
        <w:t xml:space="preserve">организовывать учащихся </w:t>
      </w:r>
      <w:proofErr w:type="gramStart"/>
      <w:r w:rsidR="006329B7">
        <w:rPr>
          <w:rFonts w:eastAsia="Times New Roman"/>
          <w:sz w:val="23"/>
          <w:szCs w:val="23"/>
        </w:rPr>
        <w:t>во время проведения с ними занятий по внеурочной деятельности во второй половине дня в системе</w:t>
      </w:r>
      <w:proofErr w:type="gramEnd"/>
      <w:r w:rsidR="006329B7">
        <w:rPr>
          <w:rFonts w:eastAsia="Times New Roman"/>
          <w:sz w:val="23"/>
          <w:szCs w:val="23"/>
        </w:rPr>
        <w:t xml:space="preserve"> реализации ФГОС НОО;</w:t>
      </w:r>
    </w:p>
    <w:p w:rsidR="00223DB7" w:rsidRDefault="00223DB7" w:rsidP="00BB0DBF">
      <w:pPr>
        <w:spacing w:line="16" w:lineRule="exact"/>
        <w:rPr>
          <w:rFonts w:eastAsia="Times New Roman"/>
          <w:sz w:val="23"/>
          <w:szCs w:val="23"/>
        </w:rPr>
      </w:pPr>
    </w:p>
    <w:p w:rsidR="00223DB7" w:rsidRDefault="00BB0DBF" w:rsidP="00BB0DBF">
      <w:pPr>
        <w:tabs>
          <w:tab w:val="left" w:pos="152"/>
        </w:tabs>
        <w:spacing w:line="231" w:lineRule="auto"/>
        <w:ind w:left="8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проводить с детьми во внеурочное время внеклассные, внешкольные образовательно-воспитательные развивающие мероприятия согласно плану работы;</w:t>
      </w:r>
    </w:p>
    <w:p w:rsidR="00223DB7" w:rsidRDefault="00223DB7" w:rsidP="00BB0DBF">
      <w:pPr>
        <w:spacing w:line="20" w:lineRule="exact"/>
        <w:rPr>
          <w:rFonts w:eastAsia="Times New Roman"/>
          <w:sz w:val="24"/>
          <w:szCs w:val="24"/>
        </w:rPr>
      </w:pPr>
    </w:p>
    <w:p w:rsidR="00223DB7" w:rsidRDefault="00BB0DBF" w:rsidP="00BB0DBF">
      <w:pPr>
        <w:tabs>
          <w:tab w:val="left" w:pos="716"/>
        </w:tabs>
        <w:spacing w:line="232" w:lineRule="auto"/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организовать и контролировать самостоятельную работу учащихся по выполнению домашних заданий, оказывать необходимую учебно-методическую помощь в данной работе;</w:t>
      </w:r>
    </w:p>
    <w:p w:rsidR="00223DB7" w:rsidRDefault="00223DB7" w:rsidP="00BB0DBF">
      <w:pPr>
        <w:spacing w:line="1" w:lineRule="exact"/>
        <w:rPr>
          <w:rFonts w:eastAsia="Times New Roman"/>
          <w:sz w:val="24"/>
          <w:szCs w:val="24"/>
        </w:rPr>
      </w:pPr>
    </w:p>
    <w:p w:rsidR="00223DB7" w:rsidRDefault="00BB0DBF" w:rsidP="00BB0DBF">
      <w:pPr>
        <w:tabs>
          <w:tab w:val="left" w:pos="728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своевременно  оформлять  школьную  документацию.</w:t>
      </w:r>
    </w:p>
    <w:p w:rsidR="00223DB7" w:rsidRDefault="006329B7" w:rsidP="00BB0DB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Воспитатели ГПД несут ответственность за:</w:t>
      </w:r>
    </w:p>
    <w:p w:rsidR="00223DB7" w:rsidRDefault="00BB0DBF" w:rsidP="00BB0DBF">
      <w:pPr>
        <w:tabs>
          <w:tab w:val="left" w:pos="728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качество воспитательной работы с детьми во внеурочное время;</w:t>
      </w:r>
    </w:p>
    <w:p w:rsidR="00223DB7" w:rsidRDefault="00223DB7" w:rsidP="00BB0DBF">
      <w:pPr>
        <w:spacing w:line="10" w:lineRule="exact"/>
        <w:rPr>
          <w:rFonts w:eastAsia="Times New Roman"/>
          <w:sz w:val="24"/>
          <w:szCs w:val="24"/>
        </w:rPr>
      </w:pPr>
    </w:p>
    <w:p w:rsidR="00223DB7" w:rsidRDefault="00BB0DBF" w:rsidP="00BB0DBF">
      <w:pPr>
        <w:tabs>
          <w:tab w:val="left" w:pos="708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соблюдением установленного режима дня и правил внутреннего распорядка в школе;</w:t>
      </w:r>
    </w:p>
    <w:p w:rsidR="00223DB7" w:rsidRDefault="00223DB7" w:rsidP="00BB0DBF">
      <w:pPr>
        <w:spacing w:line="17" w:lineRule="exact"/>
        <w:rPr>
          <w:rFonts w:eastAsia="Times New Roman"/>
          <w:sz w:val="24"/>
          <w:szCs w:val="24"/>
        </w:rPr>
      </w:pPr>
    </w:p>
    <w:p w:rsidR="00223DB7" w:rsidRDefault="00BB0DBF" w:rsidP="00BB0DBF">
      <w:pPr>
        <w:tabs>
          <w:tab w:val="left" w:pos="716"/>
        </w:tabs>
        <w:spacing w:line="233" w:lineRule="auto"/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жизнь, здоровье и благополучие вверенных ему учащихся во время учебного процесса, а также во время проведения внеурочных занятий по ФГОС НОО во второй половине дня, внешкольных мероприятий;</w:t>
      </w:r>
    </w:p>
    <w:p w:rsidR="00223DB7" w:rsidRDefault="00223DB7">
      <w:pPr>
        <w:spacing w:line="24" w:lineRule="exact"/>
        <w:rPr>
          <w:rFonts w:eastAsia="Times New Roman"/>
          <w:sz w:val="24"/>
          <w:szCs w:val="24"/>
        </w:rPr>
      </w:pPr>
    </w:p>
    <w:p w:rsidR="00223DB7" w:rsidRDefault="00BB0DBF" w:rsidP="00BB0DBF">
      <w:pPr>
        <w:tabs>
          <w:tab w:val="left" w:pos="716"/>
        </w:tabs>
        <w:spacing w:line="231" w:lineRule="auto"/>
        <w:ind w:left="8"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правильное использование и сохранность материальных ценностей и оборудования, выделенных для работы с детьми.</w:t>
      </w:r>
    </w:p>
    <w:p w:rsidR="00223DB7" w:rsidRDefault="00223DB7">
      <w:pPr>
        <w:spacing w:line="1" w:lineRule="exact"/>
        <w:rPr>
          <w:rFonts w:eastAsia="Times New Roman"/>
          <w:sz w:val="24"/>
          <w:szCs w:val="24"/>
        </w:rPr>
      </w:pPr>
    </w:p>
    <w:p w:rsidR="00223DB7" w:rsidRDefault="006329B7">
      <w:pPr>
        <w:spacing w:line="237" w:lineRule="auto"/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5.3. Родители учащихся обязаны:</w:t>
      </w:r>
    </w:p>
    <w:p w:rsidR="00223DB7" w:rsidRDefault="00223DB7">
      <w:pPr>
        <w:spacing w:line="22" w:lineRule="exact"/>
        <w:rPr>
          <w:rFonts w:eastAsia="Times New Roman"/>
          <w:sz w:val="24"/>
          <w:szCs w:val="24"/>
        </w:rPr>
      </w:pPr>
    </w:p>
    <w:p w:rsidR="00223DB7" w:rsidRDefault="00BB0DBF" w:rsidP="00BB0DBF">
      <w:pPr>
        <w:tabs>
          <w:tab w:val="left" w:pos="716"/>
        </w:tabs>
        <w:spacing w:line="231" w:lineRule="auto"/>
        <w:ind w:left="8" w:right="4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оказывать помощь педагогическим работникам в воспитании и обучении учащихся, обеспечивать единство педагогических требований к ним;</w:t>
      </w:r>
    </w:p>
    <w:p w:rsidR="00223DB7" w:rsidRDefault="00223DB7">
      <w:pPr>
        <w:spacing w:line="1" w:lineRule="exact"/>
        <w:rPr>
          <w:rFonts w:eastAsia="Times New Roman"/>
          <w:sz w:val="24"/>
          <w:szCs w:val="24"/>
        </w:rPr>
      </w:pPr>
    </w:p>
    <w:p w:rsidR="00223DB7" w:rsidRDefault="00BB0DBF" w:rsidP="00BB0DBF">
      <w:pPr>
        <w:tabs>
          <w:tab w:val="left" w:pos="728"/>
        </w:tabs>
        <w:spacing w:line="23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помогать в организации досуга учащихся;</w:t>
      </w:r>
    </w:p>
    <w:p w:rsidR="00223DB7" w:rsidRDefault="00223DB7">
      <w:pPr>
        <w:spacing w:line="1" w:lineRule="exact"/>
        <w:rPr>
          <w:rFonts w:eastAsia="Times New Roman"/>
          <w:sz w:val="24"/>
          <w:szCs w:val="24"/>
        </w:rPr>
      </w:pPr>
    </w:p>
    <w:p w:rsidR="00223DB7" w:rsidRDefault="00BB0DBF" w:rsidP="00BB0DBF">
      <w:pPr>
        <w:tabs>
          <w:tab w:val="left" w:pos="728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участвовать в подготовке школы к новому учебному году.</w:t>
      </w:r>
    </w:p>
    <w:p w:rsidR="00223DB7" w:rsidRDefault="00223DB7">
      <w:pPr>
        <w:sectPr w:rsidR="00223DB7">
          <w:pgSz w:w="11900" w:h="16838"/>
          <w:pgMar w:top="1110" w:right="699" w:bottom="1128" w:left="1392" w:header="0" w:footer="0" w:gutter="0"/>
          <w:cols w:space="720" w:equalWidth="0">
            <w:col w:w="9808"/>
          </w:cols>
        </w:sectPr>
      </w:pPr>
    </w:p>
    <w:p w:rsidR="00223DB7" w:rsidRDefault="006329B7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5.4. Родители несут ответственность:</w:t>
      </w:r>
    </w:p>
    <w:p w:rsidR="00223DB7" w:rsidRDefault="00BB0DBF" w:rsidP="00BB0DBF">
      <w:pPr>
        <w:tabs>
          <w:tab w:val="left" w:pos="725"/>
        </w:tabs>
        <w:spacing w:line="23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своевременный приход детей в школу, на внешкольные, внеклассные мероприятия;</w:t>
      </w:r>
    </w:p>
    <w:p w:rsidR="00223DB7" w:rsidRDefault="00223DB7">
      <w:pPr>
        <w:spacing w:line="1" w:lineRule="exact"/>
        <w:rPr>
          <w:rFonts w:eastAsia="Times New Roman"/>
          <w:sz w:val="24"/>
          <w:szCs w:val="24"/>
        </w:rPr>
      </w:pPr>
    </w:p>
    <w:p w:rsidR="00223DB7" w:rsidRDefault="00BB0DBF" w:rsidP="00BB0DBF">
      <w:pPr>
        <w:tabs>
          <w:tab w:val="left" w:pos="725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внешний вид учащегося, требуемый Уставом школы;</w:t>
      </w:r>
    </w:p>
    <w:p w:rsidR="00223DB7" w:rsidRDefault="00BB0DBF" w:rsidP="00BB0DBF">
      <w:pPr>
        <w:tabs>
          <w:tab w:val="left" w:pos="725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своевременную оплату горячего питания детей;</w:t>
      </w:r>
    </w:p>
    <w:p w:rsidR="00223DB7" w:rsidRDefault="006329B7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Учащиеся обязаны:</w:t>
      </w:r>
    </w:p>
    <w:p w:rsidR="00223DB7" w:rsidRDefault="00BB0DBF" w:rsidP="00BB0DBF">
      <w:pPr>
        <w:tabs>
          <w:tab w:val="left" w:pos="725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соблюдать Устав школы;</w:t>
      </w:r>
    </w:p>
    <w:p w:rsidR="00223DB7" w:rsidRDefault="00BB0DBF" w:rsidP="00BB0DBF">
      <w:pPr>
        <w:tabs>
          <w:tab w:val="left" w:pos="725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бережно относится к школьному имуществу;</w:t>
      </w:r>
    </w:p>
    <w:p w:rsidR="00223DB7" w:rsidRDefault="00BB0DBF" w:rsidP="00BB0DBF">
      <w:pPr>
        <w:tabs>
          <w:tab w:val="left" w:pos="725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="006329B7">
        <w:rPr>
          <w:rFonts w:eastAsia="Times New Roman"/>
          <w:sz w:val="24"/>
          <w:szCs w:val="24"/>
        </w:rPr>
        <w:t>соблюдать правила поведения в школе, в группе;</w:t>
      </w:r>
    </w:p>
    <w:p w:rsidR="00223DB7" w:rsidRDefault="00223DB7">
      <w:pPr>
        <w:spacing w:line="21" w:lineRule="exact"/>
        <w:rPr>
          <w:rFonts w:eastAsia="Times New Roman"/>
          <w:sz w:val="24"/>
          <w:szCs w:val="24"/>
        </w:rPr>
      </w:pPr>
    </w:p>
    <w:p w:rsidR="00223DB7" w:rsidRDefault="00BB0DBF" w:rsidP="00BB0DBF">
      <w:pPr>
        <w:tabs>
          <w:tab w:val="left" w:pos="713"/>
        </w:tabs>
        <w:spacing w:line="232" w:lineRule="auto"/>
        <w:ind w:left="5" w:right="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выполнять требования работников школы по соблюдению правил внутреннего распорядка.</w:t>
      </w:r>
    </w:p>
    <w:p w:rsidR="00223DB7" w:rsidRDefault="00223DB7">
      <w:pPr>
        <w:spacing w:line="1" w:lineRule="exact"/>
        <w:rPr>
          <w:rFonts w:eastAsia="Times New Roman"/>
          <w:sz w:val="24"/>
          <w:szCs w:val="24"/>
        </w:rPr>
      </w:pPr>
    </w:p>
    <w:p w:rsidR="00223DB7" w:rsidRDefault="006329B7">
      <w:pPr>
        <w:spacing w:line="235" w:lineRule="auto"/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5.6. Обучающиеся имеют право на:</w:t>
      </w:r>
    </w:p>
    <w:p w:rsidR="00223DB7" w:rsidRDefault="00223DB7">
      <w:pPr>
        <w:spacing w:line="22" w:lineRule="exact"/>
        <w:rPr>
          <w:rFonts w:eastAsia="Times New Roman"/>
          <w:sz w:val="24"/>
          <w:szCs w:val="24"/>
        </w:rPr>
      </w:pPr>
    </w:p>
    <w:p w:rsidR="00223DB7" w:rsidRDefault="00BB0DBF" w:rsidP="00BB0DBF">
      <w:pPr>
        <w:tabs>
          <w:tab w:val="left" w:pos="713"/>
        </w:tabs>
        <w:spacing w:line="232" w:lineRule="auto"/>
        <w:ind w:left="5" w:righ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="006329B7">
        <w:rPr>
          <w:rFonts w:eastAsia="Times New Roman"/>
          <w:sz w:val="24"/>
          <w:szCs w:val="24"/>
        </w:rPr>
        <w:t>получения дополнительного образования по выбору, в том числе за счет средств родителей;</w:t>
      </w:r>
    </w:p>
    <w:p w:rsidR="00223DB7" w:rsidRDefault="00223DB7">
      <w:pPr>
        <w:spacing w:line="18" w:lineRule="exact"/>
        <w:rPr>
          <w:rFonts w:eastAsia="Times New Roman"/>
          <w:sz w:val="24"/>
          <w:szCs w:val="24"/>
        </w:rPr>
      </w:pPr>
    </w:p>
    <w:p w:rsidR="00223DB7" w:rsidRDefault="00BB0DBF" w:rsidP="00BB0DBF">
      <w:pPr>
        <w:tabs>
          <w:tab w:val="left" w:pos="713"/>
        </w:tabs>
        <w:spacing w:line="231" w:lineRule="auto"/>
        <w:ind w:left="5" w:righ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329B7">
        <w:rPr>
          <w:rFonts w:eastAsia="Times New Roman"/>
          <w:sz w:val="24"/>
          <w:szCs w:val="24"/>
        </w:rPr>
        <w:t>на свободное выражение собственных взглядов и убеждений, уважение человеческого достоинства.</w:t>
      </w:r>
    </w:p>
    <w:p w:rsidR="00223DB7" w:rsidRDefault="00223DB7">
      <w:pPr>
        <w:spacing w:line="11" w:lineRule="exact"/>
        <w:rPr>
          <w:rFonts w:eastAsia="Times New Roman"/>
          <w:sz w:val="24"/>
          <w:szCs w:val="24"/>
        </w:rPr>
      </w:pPr>
    </w:p>
    <w:p w:rsidR="00223DB7" w:rsidRDefault="006329B7">
      <w:pPr>
        <w:numPr>
          <w:ilvl w:val="1"/>
          <w:numId w:val="8"/>
        </w:numPr>
        <w:tabs>
          <w:tab w:val="left" w:pos="3165"/>
        </w:tabs>
        <w:ind w:left="3165" w:hanging="25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Документы ГПД </w:t>
      </w:r>
    </w:p>
    <w:p w:rsidR="00223DB7" w:rsidRDefault="00223DB7">
      <w:pPr>
        <w:spacing w:line="230" w:lineRule="exact"/>
        <w:rPr>
          <w:sz w:val="20"/>
          <w:szCs w:val="20"/>
        </w:rPr>
      </w:pPr>
    </w:p>
    <w:p w:rsidR="00223DB7" w:rsidRDefault="00BB0DBF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</w:t>
      </w:r>
      <w:r w:rsidR="006329B7">
        <w:rPr>
          <w:rFonts w:eastAsia="Times New Roman"/>
          <w:sz w:val="24"/>
          <w:szCs w:val="24"/>
        </w:rPr>
        <w:t xml:space="preserve"> Документы:</w:t>
      </w:r>
    </w:p>
    <w:p w:rsidR="00223DB7" w:rsidRDefault="006329B7">
      <w:pPr>
        <w:numPr>
          <w:ilvl w:val="0"/>
          <w:numId w:val="9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списки воспитанников ГПД;</w:t>
      </w:r>
    </w:p>
    <w:p w:rsidR="00223DB7" w:rsidRDefault="006329B7">
      <w:pPr>
        <w:numPr>
          <w:ilvl w:val="0"/>
          <w:numId w:val="9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воспитательной работы в группе продленного дня;</w:t>
      </w:r>
    </w:p>
    <w:p w:rsidR="00223DB7" w:rsidRDefault="006329B7">
      <w:pPr>
        <w:numPr>
          <w:ilvl w:val="0"/>
          <w:numId w:val="9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режим работы ГПД;</w:t>
      </w:r>
    </w:p>
    <w:p w:rsidR="00223DB7" w:rsidRDefault="006329B7">
      <w:pPr>
        <w:numPr>
          <w:ilvl w:val="0"/>
          <w:numId w:val="9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заявления родителей;</w:t>
      </w:r>
    </w:p>
    <w:p w:rsidR="00223DB7" w:rsidRDefault="006329B7">
      <w:pPr>
        <w:numPr>
          <w:ilvl w:val="0"/>
          <w:numId w:val="9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журнал посещаемости учащихся в ГПД;</w:t>
      </w:r>
    </w:p>
    <w:p w:rsidR="00223DB7" w:rsidRDefault="00223DB7">
      <w:pPr>
        <w:spacing w:line="22" w:lineRule="exact"/>
        <w:rPr>
          <w:sz w:val="20"/>
          <w:szCs w:val="20"/>
        </w:rPr>
      </w:pPr>
    </w:p>
    <w:p w:rsidR="00223DB7" w:rsidRDefault="00223DB7">
      <w:pPr>
        <w:spacing w:line="287" w:lineRule="exact"/>
        <w:rPr>
          <w:sz w:val="20"/>
          <w:szCs w:val="20"/>
        </w:rPr>
      </w:pPr>
    </w:p>
    <w:p w:rsidR="00223DB7" w:rsidRDefault="006329B7">
      <w:pPr>
        <w:numPr>
          <w:ilvl w:val="0"/>
          <w:numId w:val="10"/>
        </w:numPr>
        <w:tabs>
          <w:tab w:val="left" w:pos="2205"/>
        </w:tabs>
        <w:ind w:left="2205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принятия и срок действия Положения</w:t>
      </w:r>
    </w:p>
    <w:p w:rsidR="00223DB7" w:rsidRDefault="00223DB7">
      <w:pPr>
        <w:spacing w:line="250" w:lineRule="exact"/>
        <w:rPr>
          <w:sz w:val="20"/>
          <w:szCs w:val="20"/>
        </w:rPr>
      </w:pPr>
    </w:p>
    <w:p w:rsidR="00223DB7" w:rsidRDefault="006329B7">
      <w:pPr>
        <w:spacing w:line="231" w:lineRule="auto"/>
        <w:ind w:left="5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Данное Положение рассматривается и принимается на Педагогическом совете Школы и утверждается приказом руководителя Школы.</w:t>
      </w:r>
    </w:p>
    <w:p w:rsidR="00223DB7" w:rsidRDefault="00223DB7">
      <w:pPr>
        <w:spacing w:line="21" w:lineRule="exact"/>
        <w:rPr>
          <w:sz w:val="20"/>
          <w:szCs w:val="20"/>
        </w:rPr>
      </w:pPr>
    </w:p>
    <w:p w:rsidR="00223DB7" w:rsidRDefault="006329B7">
      <w:pPr>
        <w:spacing w:line="231" w:lineRule="auto"/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Настоящее Положение принимается на неопределенный срок и вступает в силу с момента его утверждения.</w:t>
      </w:r>
    </w:p>
    <w:sectPr w:rsidR="00223DB7">
      <w:pgSz w:w="11900" w:h="16838"/>
      <w:pgMar w:top="1113" w:right="819" w:bottom="1440" w:left="1395" w:header="0" w:footer="0" w:gutter="0"/>
      <w:cols w:space="720" w:equalWidth="0">
        <w:col w:w="96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769C9EA0"/>
    <w:lvl w:ilvl="0" w:tplc="D5FCC5CA">
      <w:start w:val="1"/>
      <w:numFmt w:val="bullet"/>
      <w:lvlText w:val="•"/>
      <w:lvlJc w:val="left"/>
    </w:lvl>
    <w:lvl w:ilvl="1" w:tplc="4E103BD2">
      <w:numFmt w:val="decimal"/>
      <w:lvlText w:val=""/>
      <w:lvlJc w:val="left"/>
    </w:lvl>
    <w:lvl w:ilvl="2" w:tplc="65EEC684">
      <w:numFmt w:val="decimal"/>
      <w:lvlText w:val=""/>
      <w:lvlJc w:val="left"/>
    </w:lvl>
    <w:lvl w:ilvl="3" w:tplc="502C2626">
      <w:numFmt w:val="decimal"/>
      <w:lvlText w:val=""/>
      <w:lvlJc w:val="left"/>
    </w:lvl>
    <w:lvl w:ilvl="4" w:tplc="F8021AF2">
      <w:numFmt w:val="decimal"/>
      <w:lvlText w:val=""/>
      <w:lvlJc w:val="left"/>
    </w:lvl>
    <w:lvl w:ilvl="5" w:tplc="05ACE5A2">
      <w:numFmt w:val="decimal"/>
      <w:lvlText w:val=""/>
      <w:lvlJc w:val="left"/>
    </w:lvl>
    <w:lvl w:ilvl="6" w:tplc="F33E195E">
      <w:numFmt w:val="decimal"/>
      <w:lvlText w:val=""/>
      <w:lvlJc w:val="left"/>
    </w:lvl>
    <w:lvl w:ilvl="7" w:tplc="9BA80EFA">
      <w:numFmt w:val="decimal"/>
      <w:lvlText w:val=""/>
      <w:lvlJc w:val="left"/>
    </w:lvl>
    <w:lvl w:ilvl="8" w:tplc="E7FE8B8E">
      <w:numFmt w:val="decimal"/>
      <w:lvlText w:val=""/>
      <w:lvlJc w:val="left"/>
    </w:lvl>
  </w:abstractNum>
  <w:abstractNum w:abstractNumId="1">
    <w:nsid w:val="00000BB3"/>
    <w:multiLevelType w:val="hybridMultilevel"/>
    <w:tmpl w:val="485C5736"/>
    <w:lvl w:ilvl="0" w:tplc="12DE4336">
      <w:start w:val="1"/>
      <w:numFmt w:val="bullet"/>
      <w:lvlText w:val="•"/>
      <w:lvlJc w:val="left"/>
    </w:lvl>
    <w:lvl w:ilvl="1" w:tplc="01C66A24">
      <w:numFmt w:val="decimal"/>
      <w:lvlText w:val=""/>
      <w:lvlJc w:val="left"/>
    </w:lvl>
    <w:lvl w:ilvl="2" w:tplc="5B8809B4">
      <w:numFmt w:val="decimal"/>
      <w:lvlText w:val=""/>
      <w:lvlJc w:val="left"/>
    </w:lvl>
    <w:lvl w:ilvl="3" w:tplc="9B709790">
      <w:numFmt w:val="decimal"/>
      <w:lvlText w:val=""/>
      <w:lvlJc w:val="left"/>
    </w:lvl>
    <w:lvl w:ilvl="4" w:tplc="ECAE9504">
      <w:numFmt w:val="decimal"/>
      <w:lvlText w:val=""/>
      <w:lvlJc w:val="left"/>
    </w:lvl>
    <w:lvl w:ilvl="5" w:tplc="283E2782">
      <w:numFmt w:val="decimal"/>
      <w:lvlText w:val=""/>
      <w:lvlJc w:val="left"/>
    </w:lvl>
    <w:lvl w:ilvl="6" w:tplc="047C89F2">
      <w:numFmt w:val="decimal"/>
      <w:lvlText w:val=""/>
      <w:lvlJc w:val="left"/>
    </w:lvl>
    <w:lvl w:ilvl="7" w:tplc="6A4EA87A">
      <w:numFmt w:val="decimal"/>
      <w:lvlText w:val=""/>
      <w:lvlJc w:val="left"/>
    </w:lvl>
    <w:lvl w:ilvl="8" w:tplc="FB2EA9E8">
      <w:numFmt w:val="decimal"/>
      <w:lvlText w:val=""/>
      <w:lvlJc w:val="left"/>
    </w:lvl>
  </w:abstractNum>
  <w:abstractNum w:abstractNumId="2">
    <w:nsid w:val="000012DB"/>
    <w:multiLevelType w:val="hybridMultilevel"/>
    <w:tmpl w:val="15025650"/>
    <w:lvl w:ilvl="0" w:tplc="C480DA4C">
      <w:start w:val="1"/>
      <w:numFmt w:val="bullet"/>
      <w:lvlText w:val="•"/>
      <w:lvlJc w:val="left"/>
    </w:lvl>
    <w:lvl w:ilvl="1" w:tplc="1DA45C48">
      <w:numFmt w:val="decimal"/>
      <w:lvlText w:val=""/>
      <w:lvlJc w:val="left"/>
    </w:lvl>
    <w:lvl w:ilvl="2" w:tplc="A67A1D5A">
      <w:numFmt w:val="decimal"/>
      <w:lvlText w:val=""/>
      <w:lvlJc w:val="left"/>
    </w:lvl>
    <w:lvl w:ilvl="3" w:tplc="52D2D900">
      <w:numFmt w:val="decimal"/>
      <w:lvlText w:val=""/>
      <w:lvlJc w:val="left"/>
    </w:lvl>
    <w:lvl w:ilvl="4" w:tplc="6F50E240">
      <w:numFmt w:val="decimal"/>
      <w:lvlText w:val=""/>
      <w:lvlJc w:val="left"/>
    </w:lvl>
    <w:lvl w:ilvl="5" w:tplc="4CFE3098">
      <w:numFmt w:val="decimal"/>
      <w:lvlText w:val=""/>
      <w:lvlJc w:val="left"/>
    </w:lvl>
    <w:lvl w:ilvl="6" w:tplc="82C8B2C8">
      <w:numFmt w:val="decimal"/>
      <w:lvlText w:val=""/>
      <w:lvlJc w:val="left"/>
    </w:lvl>
    <w:lvl w:ilvl="7" w:tplc="1354EC5A">
      <w:numFmt w:val="decimal"/>
      <w:lvlText w:val=""/>
      <w:lvlJc w:val="left"/>
    </w:lvl>
    <w:lvl w:ilvl="8" w:tplc="DC16B8FC">
      <w:numFmt w:val="decimal"/>
      <w:lvlText w:val=""/>
      <w:lvlJc w:val="left"/>
    </w:lvl>
  </w:abstractNum>
  <w:abstractNum w:abstractNumId="3">
    <w:nsid w:val="0000153C"/>
    <w:multiLevelType w:val="hybridMultilevel"/>
    <w:tmpl w:val="4CCA6082"/>
    <w:lvl w:ilvl="0" w:tplc="D1261BCA">
      <w:start w:val="7"/>
      <w:numFmt w:val="decimal"/>
      <w:lvlText w:val="%1."/>
      <w:lvlJc w:val="left"/>
    </w:lvl>
    <w:lvl w:ilvl="1" w:tplc="531E1C4C">
      <w:numFmt w:val="decimal"/>
      <w:lvlText w:val=""/>
      <w:lvlJc w:val="left"/>
    </w:lvl>
    <w:lvl w:ilvl="2" w:tplc="E796EAF0">
      <w:numFmt w:val="decimal"/>
      <w:lvlText w:val=""/>
      <w:lvlJc w:val="left"/>
    </w:lvl>
    <w:lvl w:ilvl="3" w:tplc="8872153C">
      <w:numFmt w:val="decimal"/>
      <w:lvlText w:val=""/>
      <w:lvlJc w:val="left"/>
    </w:lvl>
    <w:lvl w:ilvl="4" w:tplc="F03A9D50">
      <w:numFmt w:val="decimal"/>
      <w:lvlText w:val=""/>
      <w:lvlJc w:val="left"/>
    </w:lvl>
    <w:lvl w:ilvl="5" w:tplc="9758B206">
      <w:numFmt w:val="decimal"/>
      <w:lvlText w:val=""/>
      <w:lvlJc w:val="left"/>
    </w:lvl>
    <w:lvl w:ilvl="6" w:tplc="FE52289E">
      <w:numFmt w:val="decimal"/>
      <w:lvlText w:val=""/>
      <w:lvlJc w:val="left"/>
    </w:lvl>
    <w:lvl w:ilvl="7" w:tplc="84A05F54">
      <w:numFmt w:val="decimal"/>
      <w:lvlText w:val=""/>
      <w:lvlJc w:val="left"/>
    </w:lvl>
    <w:lvl w:ilvl="8" w:tplc="749E6776">
      <w:numFmt w:val="decimal"/>
      <w:lvlText w:val=""/>
      <w:lvlJc w:val="left"/>
    </w:lvl>
  </w:abstractNum>
  <w:abstractNum w:abstractNumId="4">
    <w:nsid w:val="00001649"/>
    <w:multiLevelType w:val="hybridMultilevel"/>
    <w:tmpl w:val="4386E530"/>
    <w:lvl w:ilvl="0" w:tplc="E2D6C5DE">
      <w:start w:val="1"/>
      <w:numFmt w:val="bullet"/>
      <w:lvlText w:val="№"/>
      <w:lvlJc w:val="left"/>
    </w:lvl>
    <w:lvl w:ilvl="1" w:tplc="5A2CC780">
      <w:numFmt w:val="decimal"/>
      <w:lvlText w:val=""/>
      <w:lvlJc w:val="left"/>
    </w:lvl>
    <w:lvl w:ilvl="2" w:tplc="F9A61192">
      <w:numFmt w:val="decimal"/>
      <w:lvlText w:val=""/>
      <w:lvlJc w:val="left"/>
    </w:lvl>
    <w:lvl w:ilvl="3" w:tplc="8632D420">
      <w:numFmt w:val="decimal"/>
      <w:lvlText w:val=""/>
      <w:lvlJc w:val="left"/>
    </w:lvl>
    <w:lvl w:ilvl="4" w:tplc="8CD200C4">
      <w:numFmt w:val="decimal"/>
      <w:lvlText w:val=""/>
      <w:lvlJc w:val="left"/>
    </w:lvl>
    <w:lvl w:ilvl="5" w:tplc="D1D2029C">
      <w:numFmt w:val="decimal"/>
      <w:lvlText w:val=""/>
      <w:lvlJc w:val="left"/>
    </w:lvl>
    <w:lvl w:ilvl="6" w:tplc="62827522">
      <w:numFmt w:val="decimal"/>
      <w:lvlText w:val=""/>
      <w:lvlJc w:val="left"/>
    </w:lvl>
    <w:lvl w:ilvl="7" w:tplc="15801194">
      <w:numFmt w:val="decimal"/>
      <w:lvlText w:val=""/>
      <w:lvlJc w:val="left"/>
    </w:lvl>
    <w:lvl w:ilvl="8" w:tplc="AE2C5A9A">
      <w:numFmt w:val="decimal"/>
      <w:lvlText w:val=""/>
      <w:lvlJc w:val="left"/>
    </w:lvl>
  </w:abstractNum>
  <w:abstractNum w:abstractNumId="5">
    <w:nsid w:val="000026E9"/>
    <w:multiLevelType w:val="hybridMultilevel"/>
    <w:tmpl w:val="A5B6A302"/>
    <w:lvl w:ilvl="0" w:tplc="FBCE92A2">
      <w:start w:val="1"/>
      <w:numFmt w:val="bullet"/>
      <w:lvlText w:val="•"/>
      <w:lvlJc w:val="left"/>
    </w:lvl>
    <w:lvl w:ilvl="1" w:tplc="EB9A1DEA">
      <w:numFmt w:val="decimal"/>
      <w:lvlText w:val=""/>
      <w:lvlJc w:val="left"/>
    </w:lvl>
    <w:lvl w:ilvl="2" w:tplc="1BC480E2">
      <w:numFmt w:val="decimal"/>
      <w:lvlText w:val=""/>
      <w:lvlJc w:val="left"/>
    </w:lvl>
    <w:lvl w:ilvl="3" w:tplc="DBA4C724">
      <w:numFmt w:val="decimal"/>
      <w:lvlText w:val=""/>
      <w:lvlJc w:val="left"/>
    </w:lvl>
    <w:lvl w:ilvl="4" w:tplc="29703A40">
      <w:numFmt w:val="decimal"/>
      <w:lvlText w:val=""/>
      <w:lvlJc w:val="left"/>
    </w:lvl>
    <w:lvl w:ilvl="5" w:tplc="0B66B08A">
      <w:numFmt w:val="decimal"/>
      <w:lvlText w:val=""/>
      <w:lvlJc w:val="left"/>
    </w:lvl>
    <w:lvl w:ilvl="6" w:tplc="26281210">
      <w:numFmt w:val="decimal"/>
      <w:lvlText w:val=""/>
      <w:lvlJc w:val="left"/>
    </w:lvl>
    <w:lvl w:ilvl="7" w:tplc="71009FC4">
      <w:numFmt w:val="decimal"/>
      <w:lvlText w:val=""/>
      <w:lvlJc w:val="left"/>
    </w:lvl>
    <w:lvl w:ilvl="8" w:tplc="B7387AE0">
      <w:numFmt w:val="decimal"/>
      <w:lvlText w:val=""/>
      <w:lvlJc w:val="left"/>
    </w:lvl>
  </w:abstractNum>
  <w:abstractNum w:abstractNumId="6">
    <w:nsid w:val="00002EA6"/>
    <w:multiLevelType w:val="hybridMultilevel"/>
    <w:tmpl w:val="C51C72A8"/>
    <w:lvl w:ilvl="0" w:tplc="28FA78A0">
      <w:start w:val="1"/>
      <w:numFmt w:val="bullet"/>
      <w:lvlText w:val="•"/>
      <w:lvlJc w:val="left"/>
    </w:lvl>
    <w:lvl w:ilvl="1" w:tplc="F190AA74">
      <w:start w:val="6"/>
      <w:numFmt w:val="decimal"/>
      <w:lvlText w:val="%2."/>
      <w:lvlJc w:val="left"/>
    </w:lvl>
    <w:lvl w:ilvl="2" w:tplc="CD967956">
      <w:numFmt w:val="decimal"/>
      <w:lvlText w:val=""/>
      <w:lvlJc w:val="left"/>
    </w:lvl>
    <w:lvl w:ilvl="3" w:tplc="45E4D222">
      <w:numFmt w:val="decimal"/>
      <w:lvlText w:val=""/>
      <w:lvlJc w:val="left"/>
    </w:lvl>
    <w:lvl w:ilvl="4" w:tplc="DB5847AC">
      <w:numFmt w:val="decimal"/>
      <w:lvlText w:val=""/>
      <w:lvlJc w:val="left"/>
    </w:lvl>
    <w:lvl w:ilvl="5" w:tplc="03A2DBFE">
      <w:numFmt w:val="decimal"/>
      <w:lvlText w:val=""/>
      <w:lvlJc w:val="left"/>
    </w:lvl>
    <w:lvl w:ilvl="6" w:tplc="47DAE694">
      <w:numFmt w:val="decimal"/>
      <w:lvlText w:val=""/>
      <w:lvlJc w:val="left"/>
    </w:lvl>
    <w:lvl w:ilvl="7" w:tplc="6F14F18A">
      <w:numFmt w:val="decimal"/>
      <w:lvlText w:val=""/>
      <w:lvlJc w:val="left"/>
    </w:lvl>
    <w:lvl w:ilvl="8" w:tplc="FED0FA6E">
      <w:numFmt w:val="decimal"/>
      <w:lvlText w:val=""/>
      <w:lvlJc w:val="left"/>
    </w:lvl>
  </w:abstractNum>
  <w:abstractNum w:abstractNumId="7">
    <w:nsid w:val="000041BB"/>
    <w:multiLevelType w:val="hybridMultilevel"/>
    <w:tmpl w:val="25C42518"/>
    <w:lvl w:ilvl="0" w:tplc="51A834F0">
      <w:start w:val="5"/>
      <w:numFmt w:val="decimal"/>
      <w:lvlText w:val="%1."/>
      <w:lvlJc w:val="left"/>
    </w:lvl>
    <w:lvl w:ilvl="1" w:tplc="4C943A4A">
      <w:numFmt w:val="decimal"/>
      <w:lvlText w:val=""/>
      <w:lvlJc w:val="left"/>
    </w:lvl>
    <w:lvl w:ilvl="2" w:tplc="7976155E">
      <w:numFmt w:val="decimal"/>
      <w:lvlText w:val=""/>
      <w:lvlJc w:val="left"/>
    </w:lvl>
    <w:lvl w:ilvl="3" w:tplc="00B22A56">
      <w:numFmt w:val="decimal"/>
      <w:lvlText w:val=""/>
      <w:lvlJc w:val="left"/>
    </w:lvl>
    <w:lvl w:ilvl="4" w:tplc="B1AEE8F8">
      <w:numFmt w:val="decimal"/>
      <w:lvlText w:val=""/>
      <w:lvlJc w:val="left"/>
    </w:lvl>
    <w:lvl w:ilvl="5" w:tplc="2B666422">
      <w:numFmt w:val="decimal"/>
      <w:lvlText w:val=""/>
      <w:lvlJc w:val="left"/>
    </w:lvl>
    <w:lvl w:ilvl="6" w:tplc="FC7A9828">
      <w:numFmt w:val="decimal"/>
      <w:lvlText w:val=""/>
      <w:lvlJc w:val="left"/>
    </w:lvl>
    <w:lvl w:ilvl="7" w:tplc="D8720AEC">
      <w:numFmt w:val="decimal"/>
      <w:lvlText w:val=""/>
      <w:lvlJc w:val="left"/>
    </w:lvl>
    <w:lvl w:ilvl="8" w:tplc="5DD076B6">
      <w:numFmt w:val="decimal"/>
      <w:lvlText w:val=""/>
      <w:lvlJc w:val="left"/>
    </w:lvl>
  </w:abstractNum>
  <w:abstractNum w:abstractNumId="8">
    <w:nsid w:val="00005AF1"/>
    <w:multiLevelType w:val="hybridMultilevel"/>
    <w:tmpl w:val="3D72C26E"/>
    <w:lvl w:ilvl="0" w:tplc="7FC2D558">
      <w:start w:val="4"/>
      <w:numFmt w:val="decimal"/>
      <w:lvlText w:val="%1."/>
      <w:lvlJc w:val="left"/>
    </w:lvl>
    <w:lvl w:ilvl="1" w:tplc="288E3730">
      <w:numFmt w:val="decimal"/>
      <w:lvlText w:val=""/>
      <w:lvlJc w:val="left"/>
    </w:lvl>
    <w:lvl w:ilvl="2" w:tplc="A7F05682">
      <w:numFmt w:val="decimal"/>
      <w:lvlText w:val=""/>
      <w:lvlJc w:val="left"/>
    </w:lvl>
    <w:lvl w:ilvl="3" w:tplc="32FEC962">
      <w:numFmt w:val="decimal"/>
      <w:lvlText w:val=""/>
      <w:lvlJc w:val="left"/>
    </w:lvl>
    <w:lvl w:ilvl="4" w:tplc="68863A80">
      <w:numFmt w:val="decimal"/>
      <w:lvlText w:val=""/>
      <w:lvlJc w:val="left"/>
    </w:lvl>
    <w:lvl w:ilvl="5" w:tplc="D1DECF46">
      <w:numFmt w:val="decimal"/>
      <w:lvlText w:val=""/>
      <w:lvlJc w:val="left"/>
    </w:lvl>
    <w:lvl w:ilvl="6" w:tplc="5FDE5B4A">
      <w:numFmt w:val="decimal"/>
      <w:lvlText w:val=""/>
      <w:lvlJc w:val="left"/>
    </w:lvl>
    <w:lvl w:ilvl="7" w:tplc="B810E31C">
      <w:numFmt w:val="decimal"/>
      <w:lvlText w:val=""/>
      <w:lvlJc w:val="left"/>
    </w:lvl>
    <w:lvl w:ilvl="8" w:tplc="4B1AAE9C">
      <w:numFmt w:val="decimal"/>
      <w:lvlText w:val=""/>
      <w:lvlJc w:val="left"/>
    </w:lvl>
  </w:abstractNum>
  <w:abstractNum w:abstractNumId="9">
    <w:nsid w:val="00006DF1"/>
    <w:multiLevelType w:val="hybridMultilevel"/>
    <w:tmpl w:val="3260F082"/>
    <w:lvl w:ilvl="0" w:tplc="2F5C2FD0">
      <w:start w:val="1"/>
      <w:numFmt w:val="bullet"/>
      <w:lvlText w:val="•"/>
      <w:lvlJc w:val="left"/>
    </w:lvl>
    <w:lvl w:ilvl="1" w:tplc="982EB71C">
      <w:numFmt w:val="decimal"/>
      <w:lvlText w:val=""/>
      <w:lvlJc w:val="left"/>
    </w:lvl>
    <w:lvl w:ilvl="2" w:tplc="250231AE">
      <w:numFmt w:val="decimal"/>
      <w:lvlText w:val=""/>
      <w:lvlJc w:val="left"/>
    </w:lvl>
    <w:lvl w:ilvl="3" w:tplc="2F009DAE">
      <w:numFmt w:val="decimal"/>
      <w:lvlText w:val=""/>
      <w:lvlJc w:val="left"/>
    </w:lvl>
    <w:lvl w:ilvl="4" w:tplc="9A6C99B8">
      <w:numFmt w:val="decimal"/>
      <w:lvlText w:val=""/>
      <w:lvlJc w:val="left"/>
    </w:lvl>
    <w:lvl w:ilvl="5" w:tplc="C2442002">
      <w:numFmt w:val="decimal"/>
      <w:lvlText w:val=""/>
      <w:lvlJc w:val="left"/>
    </w:lvl>
    <w:lvl w:ilvl="6" w:tplc="4DCE2852">
      <w:numFmt w:val="decimal"/>
      <w:lvlText w:val=""/>
      <w:lvlJc w:val="left"/>
    </w:lvl>
    <w:lvl w:ilvl="7" w:tplc="50509384">
      <w:numFmt w:val="decimal"/>
      <w:lvlText w:val=""/>
      <w:lvlJc w:val="left"/>
    </w:lvl>
    <w:lvl w:ilvl="8" w:tplc="C164A97A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B7"/>
    <w:rsid w:val="00223DB7"/>
    <w:rsid w:val="006329B7"/>
    <w:rsid w:val="00974564"/>
    <w:rsid w:val="00BB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4</cp:revision>
  <dcterms:created xsi:type="dcterms:W3CDTF">2018-04-14T09:06:00Z</dcterms:created>
  <dcterms:modified xsi:type="dcterms:W3CDTF">2018-05-02T09:40:00Z</dcterms:modified>
</cp:coreProperties>
</file>