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униципальное бюджетное общеобразовательное учреждение</w:t>
      </w:r>
    </w:p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«Елховская средняя общеобразовательная школа» Альметьевского муниципального района Республики Татарстан</w:t>
      </w:r>
    </w:p>
    <w:p w:rsidR="002F666D" w:rsidRDefault="002F666D" w:rsidP="002F666D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</w:p>
    <w:p w:rsidR="002F666D" w:rsidRDefault="002F666D" w:rsidP="002F666D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                            </w:t>
      </w:r>
    </w:p>
    <w:p w:rsidR="002F666D" w:rsidRDefault="002F666D" w:rsidP="002F666D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  Р  И  К  А  З</w:t>
      </w:r>
    </w:p>
    <w:p w:rsidR="002F666D" w:rsidRDefault="002F666D" w:rsidP="002F666D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</w:t>
      </w:r>
    </w:p>
    <w:p w:rsidR="002F666D" w:rsidRDefault="002F666D" w:rsidP="002F666D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от «1»  сентября  2022 г.                                                                         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111975">
        <w:rPr>
          <w:rFonts w:ascii="Times New Roman" w:eastAsia="Times New Roman" w:hAnsi="Times New Roman"/>
          <w:b/>
          <w:sz w:val="32"/>
          <w:szCs w:val="24"/>
          <w:lang w:eastAsia="ru-RU"/>
        </w:rPr>
        <w:t>«Об усилении мер антитеррористической</w:t>
      </w:r>
    </w:p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111975">
        <w:rPr>
          <w:rFonts w:ascii="Times New Roman" w:eastAsia="Times New Roman" w:hAnsi="Times New Roman"/>
          <w:b/>
          <w:sz w:val="32"/>
          <w:szCs w:val="24"/>
          <w:lang w:eastAsia="ru-RU"/>
        </w:rPr>
        <w:t>защищенности образовательных учреждений»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ПРИКАЗЫВАЮ: 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1. Директору МБОУ «Елховская СОШ» Гафиятуллиной Г.А.: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2. - усилить пропускной режим в МБОУ «Елховская СОШ»;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принять дополнительные меры, направленные на усиление защищенности от угроз террористического характера;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проверить функциональность работы тревожных кнопок, систем противопожарной безопасности;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вести постоянный контроль за обеспечением свободного доступа к запасным выходам из помещения;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вести строгий учет посетителей;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принять все меры, препятствующие проникновению посторонних лиц в подвальные, складские помещения и вспомогательные здания;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принять необходимые меры по повышению активной гражданской позиции по вопросам своевременного информирования правоохранительных органов о фактах подготовки экстремистских и террористических актов;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при получении какой – либо информации о таких фактах немедленно сообщить в дежурную часть территориального органа безопасности по телефонам: МЧС – 22 – 45 – 05, ОМВД – 02; 32 – 61 – 20; ФСБ – 45 – 66 – 44.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3. Назначить ответственным за антитеррористическую  безопасность в школе Музафарову Лилию Замировну.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4. ЗДВР Музафаровой Л.З. разработать план на 2021/2022 учебный год по усилению антитеррористической защищённости образовательных учреждений.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5. Утвердить функциональные обязанности лица, ответственного за антитеррористическую безопасность.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 xml:space="preserve">6. </w:t>
      </w:r>
      <w:r w:rsidRPr="00111975">
        <w:rPr>
          <w:rFonts w:ascii="Times New Roman" w:eastAsia="Times New Roman" w:hAnsi="Times New Roman"/>
          <w:bCs/>
          <w:sz w:val="28"/>
          <w:szCs w:val="24"/>
          <w:lang w:eastAsia="ru-RU"/>
        </w:rPr>
        <w:t>Утвердить план мероприятий по противодействию терроризму и предупреждению террористических актов в 2020-2021 учебном году.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7. Утвердить инструкцию о действиях должностного лица при угрозе совершения или совершении террористического акта на территокоррурии образовательного учреждения.      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 xml:space="preserve">8.Утвердить Памятку о правилах поведения обучаемого в местах массового пребывания людей при угрозе совершения террористического акта.            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9. Персональную ответственность за обеспечение безопасности в МБОУ «Елховская СОШ» возложить на директора школы Гафиятуллину Г.А.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10. Директору МБОУ «Елховская СОШ»: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обновить приказы об ответственных лиц за вопросы профилактики терроризма и экстремизма. При организации деятельности руководствоваться Типовым функциональным регламентом (в новой редакции), утвержденным приказом Министерства образования и науки Республики Татарстан от 09.06.2017 №под-1041/17 «Об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экстремизма", письмом МО и НРТ №10255/21 от16.08.2021 г. «О направлении алгоритма реагирования на угрозу или факты вооруженного нападения на образовательные учреждения».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провести инструктаж сотрудникам школы в случае  возникновения терроризма, пожара и других  чрезвычайных ситуаций.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- провести дополнительный инструктаж с работниками по действиям при обнаружении взрывного устройства.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11. Персональную ответственность за обеспечение безопасности возложить на директора школы Гафиятуллину Г.А.</w:t>
      </w: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>12.Контроль за исполнением данного приказа оставляю за собой.</w:t>
      </w:r>
    </w:p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666D" w:rsidRPr="00111975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Директор школы                                    Г.А.Гафиятуллина</w:t>
      </w:r>
    </w:p>
    <w:p w:rsidR="002F666D" w:rsidRDefault="002F666D" w:rsidP="002F666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11975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С приказом ознакомлены                                    Л.З.Музафарова</w:t>
      </w:r>
    </w:p>
    <w:p w:rsidR="00B959BD" w:rsidRDefault="00B959BD">
      <w:bookmarkStart w:id="0" w:name="_GoBack"/>
      <w:bookmarkEnd w:id="0"/>
    </w:p>
    <w:sectPr w:rsidR="00B9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FD"/>
    <w:rsid w:val="002F666D"/>
    <w:rsid w:val="007003FD"/>
    <w:rsid w:val="00B9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6B256-085C-49C7-B8BA-696279B2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2022-10-05T08:48:00Z</dcterms:created>
  <dcterms:modified xsi:type="dcterms:W3CDTF">2022-10-05T08:48:00Z</dcterms:modified>
</cp:coreProperties>
</file>