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F26" w:rsidRDefault="007C0F26" w:rsidP="007C0F26">
      <w:pPr>
        <w:pStyle w:val="a3"/>
        <w:spacing w:before="7"/>
        <w:ind w:left="0" w:firstLine="0"/>
      </w:pPr>
      <w:r>
        <w:t>Рассмотрено                                                                                                        Утверждаю</w:t>
      </w:r>
    </w:p>
    <w:p w:rsidR="007C0F26" w:rsidRDefault="007C0F26" w:rsidP="007C0F26">
      <w:pPr>
        <w:pStyle w:val="a3"/>
        <w:ind w:left="0" w:firstLine="0"/>
        <w:rPr>
          <w:sz w:val="19"/>
        </w:rPr>
      </w:pPr>
      <w:r>
        <w:rPr>
          <w:sz w:val="19"/>
        </w:rPr>
        <w:t>на заседании                                                                                                                                         директор МБОУ «Елховская СОШ»</w:t>
      </w:r>
    </w:p>
    <w:p w:rsidR="007C0F26" w:rsidRDefault="007C0F26" w:rsidP="007C0F26">
      <w:pPr>
        <w:pStyle w:val="a3"/>
        <w:ind w:left="0" w:firstLine="0"/>
        <w:rPr>
          <w:sz w:val="19"/>
        </w:rPr>
      </w:pPr>
      <w:r>
        <w:rPr>
          <w:sz w:val="19"/>
        </w:rPr>
        <w:t>педагогического совета                                                                                                                      _____________ Гафиятуллина Г.А.</w:t>
      </w:r>
    </w:p>
    <w:p w:rsidR="007C0F26" w:rsidRDefault="007C0F26" w:rsidP="007C0F26">
      <w:pPr>
        <w:pStyle w:val="a3"/>
        <w:ind w:left="0" w:firstLine="0"/>
        <w:rPr>
          <w:sz w:val="19"/>
        </w:rPr>
      </w:pPr>
      <w:r>
        <w:rPr>
          <w:sz w:val="19"/>
        </w:rPr>
        <w:t xml:space="preserve">Протокол №3                                                                                                                                       Приказ №166 </w:t>
      </w:r>
    </w:p>
    <w:p w:rsidR="007C0F26" w:rsidRDefault="007C0F26" w:rsidP="007C0F26">
      <w:pPr>
        <w:pStyle w:val="a3"/>
        <w:ind w:left="0" w:firstLine="0"/>
        <w:rPr>
          <w:sz w:val="19"/>
        </w:rPr>
      </w:pPr>
      <w:r>
        <w:rPr>
          <w:sz w:val="19"/>
        </w:rPr>
        <w:t>от 13.12.2023 г.                                                                                                                                    13.12.2023 г.</w:t>
      </w:r>
    </w:p>
    <w:p w:rsidR="007C0F26" w:rsidRDefault="007C0F26" w:rsidP="007C0F26">
      <w:pPr>
        <w:pStyle w:val="a3"/>
        <w:tabs>
          <w:tab w:val="left" w:pos="7005"/>
        </w:tabs>
        <w:rPr>
          <w:sz w:val="19"/>
        </w:rPr>
      </w:pPr>
      <w:r>
        <w:rPr>
          <w:sz w:val="19"/>
        </w:rPr>
        <w:tab/>
      </w:r>
    </w:p>
    <w:p w:rsidR="007C0F26" w:rsidRDefault="007C0F26" w:rsidP="007C0F26">
      <w:pPr>
        <w:pStyle w:val="a3"/>
        <w:tabs>
          <w:tab w:val="left" w:pos="7335"/>
        </w:tabs>
        <w:rPr>
          <w:b/>
          <w:sz w:val="19"/>
        </w:rPr>
      </w:pPr>
      <w:r>
        <w:rPr>
          <w:b/>
          <w:sz w:val="19"/>
        </w:rPr>
        <w:tab/>
      </w:r>
    </w:p>
    <w:p w:rsidR="007C0F26" w:rsidRDefault="007C0F26" w:rsidP="007C0F26">
      <w:pPr>
        <w:widowControl/>
        <w:autoSpaceDE/>
        <w:autoSpaceDN/>
        <w:rPr>
          <w:b/>
          <w:sz w:val="19"/>
          <w:szCs w:val="24"/>
        </w:rPr>
        <w:sectPr w:rsidR="007C0F26">
          <w:pgSz w:w="11900" w:h="16860"/>
          <w:pgMar w:top="980" w:right="0" w:bottom="280" w:left="850" w:header="720" w:footer="720" w:gutter="0"/>
          <w:cols w:space="720"/>
        </w:sectPr>
      </w:pPr>
    </w:p>
    <w:p w:rsidR="007C0F26" w:rsidRDefault="007C0F26" w:rsidP="007C0F26">
      <w:pPr>
        <w:spacing w:before="191"/>
        <w:rPr>
          <w:sz w:val="28"/>
        </w:rPr>
      </w:pPr>
      <w:r>
        <w:br w:type="column"/>
      </w:r>
    </w:p>
    <w:p w:rsidR="007C0F26" w:rsidRDefault="007C0F26" w:rsidP="007C0F26">
      <w:pPr>
        <w:pStyle w:val="1"/>
      </w:pPr>
      <w:r>
        <w:rPr>
          <w:spacing w:val="-2"/>
        </w:rPr>
        <w:t>ПОЛОЖЕНИЕ</w:t>
      </w:r>
    </w:p>
    <w:p w:rsidR="007C0F26" w:rsidRDefault="007C0F26" w:rsidP="007C0F26">
      <w:pPr>
        <w:pStyle w:val="2"/>
        <w:spacing w:before="33"/>
        <w:rPr>
          <w:rFonts w:ascii="Trebuchet MS"/>
        </w:rPr>
      </w:pPr>
      <w:r>
        <w:br w:type="column"/>
      </w:r>
    </w:p>
    <w:p w:rsidR="007C0F26" w:rsidRDefault="007C0F26" w:rsidP="007C0F26">
      <w:pPr>
        <w:widowControl/>
        <w:autoSpaceDE/>
        <w:autoSpaceDN/>
        <w:rPr>
          <w:rFonts w:ascii="Trebuchet MS"/>
        </w:rPr>
        <w:sectPr w:rsidR="007C0F26">
          <w:type w:val="continuous"/>
          <w:pgSz w:w="11900" w:h="16860"/>
          <w:pgMar w:top="980" w:right="0" w:bottom="280" w:left="850" w:header="720" w:footer="720" w:gutter="0"/>
          <w:cols w:num="4" w:space="720" w:equalWidth="0">
            <w:col w:w="1617" w:space="2340"/>
            <w:col w:w="2088" w:space="579"/>
            <w:col w:w="1834" w:space="321"/>
            <w:col w:w="2271"/>
          </w:cols>
        </w:sectPr>
      </w:pPr>
    </w:p>
    <w:p w:rsidR="007C0F26" w:rsidRDefault="007C0F26" w:rsidP="007C0F26">
      <w:pPr>
        <w:pStyle w:val="1"/>
        <w:spacing w:line="321" w:lineRule="exact"/>
        <w:ind w:left="1903" w:right="2354"/>
        <w:jc w:val="center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4992370</wp:posOffset>
                </wp:positionH>
                <wp:positionV relativeFrom="paragraph">
                  <wp:posOffset>-1212850</wp:posOffset>
                </wp:positionV>
                <wp:extent cx="1711960" cy="1072515"/>
                <wp:effectExtent l="0" t="0" r="2540" b="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1960" cy="1072515"/>
                          <a:chOff x="0" y="0"/>
                          <a:chExt cx="1711809" cy="1072515"/>
                        </a:xfrm>
                      </wpg:grpSpPr>
                      <wps:wsp>
                        <wps:cNvPr id="3" name="Graphic 2"/>
                        <wps:cNvSpPr/>
                        <wps:spPr>
                          <a:xfrm>
                            <a:off x="0" y="495480"/>
                            <a:ext cx="8394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9469">
                                <a:moveTo>
                                  <a:pt x="0" y="0"/>
                                </a:moveTo>
                                <a:lnTo>
                                  <a:pt x="838940" y="0"/>
                                </a:lnTo>
                              </a:path>
                            </a:pathLst>
                          </a:custGeom>
                          <a:ln w="7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3"/>
                        <wps:cNvSpPr/>
                        <wps:spPr>
                          <a:xfrm>
                            <a:off x="631674" y="0"/>
                            <a:ext cx="1080135" cy="1072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135" h="1072515">
                                <a:moveTo>
                                  <a:pt x="194304" y="845773"/>
                                </a:moveTo>
                                <a:lnTo>
                                  <a:pt x="127893" y="886186"/>
                                </a:lnTo>
                                <a:lnTo>
                                  <a:pt x="77209" y="926797"/>
                                </a:lnTo>
                                <a:lnTo>
                                  <a:pt x="40819" y="965636"/>
                                </a:lnTo>
                                <a:lnTo>
                                  <a:pt x="16981" y="1000993"/>
                                </a:lnTo>
                                <a:lnTo>
                                  <a:pt x="0" y="1054420"/>
                                </a:lnTo>
                                <a:lnTo>
                                  <a:pt x="6923" y="1068336"/>
                                </a:lnTo>
                                <a:lnTo>
                                  <a:pt x="13125" y="1072012"/>
                                </a:lnTo>
                                <a:lnTo>
                                  <a:pt x="85448" y="1072012"/>
                                </a:lnTo>
                                <a:lnTo>
                                  <a:pt x="89946" y="1069813"/>
                                </a:lnTo>
                                <a:lnTo>
                                  <a:pt x="20890" y="1069813"/>
                                </a:lnTo>
                                <a:lnTo>
                                  <a:pt x="24138" y="1045410"/>
                                </a:lnTo>
                                <a:lnTo>
                                  <a:pt x="39541" y="1012395"/>
                                </a:lnTo>
                                <a:lnTo>
                                  <a:pt x="65695" y="973332"/>
                                </a:lnTo>
                                <a:lnTo>
                                  <a:pt x="101195" y="930787"/>
                                </a:lnTo>
                                <a:lnTo>
                                  <a:pt x="144635" y="887327"/>
                                </a:lnTo>
                                <a:lnTo>
                                  <a:pt x="194304" y="845773"/>
                                </a:lnTo>
                                <a:close/>
                              </a:path>
                              <a:path w="1080135" h="1072515">
                                <a:moveTo>
                                  <a:pt x="461792" y="0"/>
                                </a:moveTo>
                                <a:lnTo>
                                  <a:pt x="440180" y="14430"/>
                                </a:lnTo>
                                <a:lnTo>
                                  <a:pt x="429082" y="47828"/>
                                </a:lnTo>
                                <a:lnTo>
                                  <a:pt x="424993" y="85348"/>
                                </a:lnTo>
                                <a:lnTo>
                                  <a:pt x="424409" y="112149"/>
                                </a:lnTo>
                                <a:lnTo>
                                  <a:pt x="425199" y="136389"/>
                                </a:lnTo>
                                <a:lnTo>
                                  <a:pt x="430903" y="190230"/>
                                </a:lnTo>
                                <a:lnTo>
                                  <a:pt x="440764" y="247559"/>
                                </a:lnTo>
                                <a:lnTo>
                                  <a:pt x="453958" y="307550"/>
                                </a:lnTo>
                                <a:lnTo>
                                  <a:pt x="461792" y="337546"/>
                                </a:lnTo>
                                <a:lnTo>
                                  <a:pt x="459477" y="351988"/>
                                </a:lnTo>
                                <a:lnTo>
                                  <a:pt x="442052" y="406862"/>
                                </a:lnTo>
                                <a:lnTo>
                                  <a:pt x="427670" y="445051"/>
                                </a:lnTo>
                                <a:lnTo>
                                  <a:pt x="409995" y="488910"/>
                                </a:lnTo>
                                <a:lnTo>
                                  <a:pt x="389391" y="537317"/>
                                </a:lnTo>
                                <a:lnTo>
                                  <a:pt x="366223" y="589151"/>
                                </a:lnTo>
                                <a:lnTo>
                                  <a:pt x="340856" y="643288"/>
                                </a:lnTo>
                                <a:lnTo>
                                  <a:pt x="313653" y="698606"/>
                                </a:lnTo>
                                <a:lnTo>
                                  <a:pt x="284980" y="753982"/>
                                </a:lnTo>
                                <a:lnTo>
                                  <a:pt x="255201" y="808295"/>
                                </a:lnTo>
                                <a:lnTo>
                                  <a:pt x="224680" y="860422"/>
                                </a:lnTo>
                                <a:lnTo>
                                  <a:pt x="193782" y="909240"/>
                                </a:lnTo>
                                <a:lnTo>
                                  <a:pt x="162871" y="953627"/>
                                </a:lnTo>
                                <a:lnTo>
                                  <a:pt x="132313" y="992461"/>
                                </a:lnTo>
                                <a:lnTo>
                                  <a:pt x="102471" y="1024619"/>
                                </a:lnTo>
                                <a:lnTo>
                                  <a:pt x="46395" y="1064417"/>
                                </a:lnTo>
                                <a:lnTo>
                                  <a:pt x="20890" y="1069813"/>
                                </a:lnTo>
                                <a:lnTo>
                                  <a:pt x="89946" y="1069813"/>
                                </a:lnTo>
                                <a:lnTo>
                                  <a:pt x="149395" y="1019099"/>
                                </a:lnTo>
                                <a:lnTo>
                                  <a:pt x="182365" y="980331"/>
                                </a:lnTo>
                                <a:lnTo>
                                  <a:pt x="218440" y="931499"/>
                                </a:lnTo>
                                <a:lnTo>
                                  <a:pt x="257686" y="872077"/>
                                </a:lnTo>
                                <a:lnTo>
                                  <a:pt x="300165" y="801535"/>
                                </a:lnTo>
                                <a:lnTo>
                                  <a:pt x="310186" y="798237"/>
                                </a:lnTo>
                                <a:lnTo>
                                  <a:pt x="300165" y="798237"/>
                                </a:lnTo>
                                <a:lnTo>
                                  <a:pt x="338457" y="730252"/>
                                </a:lnTo>
                                <a:lnTo>
                                  <a:pt x="370886" y="669560"/>
                                </a:lnTo>
                                <a:lnTo>
                                  <a:pt x="397974" y="615649"/>
                                </a:lnTo>
                                <a:lnTo>
                                  <a:pt x="420432" y="567634"/>
                                </a:lnTo>
                                <a:lnTo>
                                  <a:pt x="438689" y="525187"/>
                                </a:lnTo>
                                <a:lnTo>
                                  <a:pt x="453363" y="487607"/>
                                </a:lnTo>
                                <a:lnTo>
                                  <a:pt x="474240" y="424630"/>
                                </a:lnTo>
                                <a:lnTo>
                                  <a:pt x="481583" y="398019"/>
                                </a:lnTo>
                                <a:lnTo>
                                  <a:pt x="519844" y="398019"/>
                                </a:lnTo>
                                <a:lnTo>
                                  <a:pt x="511892" y="379305"/>
                                </a:lnTo>
                                <a:lnTo>
                                  <a:pt x="495877" y="334248"/>
                                </a:lnTo>
                                <a:lnTo>
                                  <a:pt x="503415" y="283424"/>
                                </a:lnTo>
                                <a:lnTo>
                                  <a:pt x="503924" y="278173"/>
                                </a:lnTo>
                                <a:lnTo>
                                  <a:pt x="481583" y="278173"/>
                                </a:lnTo>
                                <a:lnTo>
                                  <a:pt x="468939" y="229932"/>
                                </a:lnTo>
                                <a:lnTo>
                                  <a:pt x="460418" y="183341"/>
                                </a:lnTo>
                                <a:lnTo>
                                  <a:pt x="455607" y="139636"/>
                                </a:lnTo>
                                <a:lnTo>
                                  <a:pt x="454096" y="100054"/>
                                </a:lnTo>
                                <a:lnTo>
                                  <a:pt x="454311" y="90159"/>
                                </a:lnTo>
                                <a:lnTo>
                                  <a:pt x="454415" y="85348"/>
                                </a:lnTo>
                                <a:lnTo>
                                  <a:pt x="454456" y="83441"/>
                                </a:lnTo>
                                <a:lnTo>
                                  <a:pt x="456982" y="55387"/>
                                </a:lnTo>
                                <a:lnTo>
                                  <a:pt x="463837" y="26302"/>
                                </a:lnTo>
                                <a:lnTo>
                                  <a:pt x="477185" y="6597"/>
                                </a:lnTo>
                                <a:lnTo>
                                  <a:pt x="503966" y="6597"/>
                                </a:lnTo>
                                <a:lnTo>
                                  <a:pt x="489830" y="1099"/>
                                </a:lnTo>
                                <a:lnTo>
                                  <a:pt x="461792" y="0"/>
                                </a:lnTo>
                                <a:close/>
                              </a:path>
                              <a:path w="1080135" h="1072515">
                                <a:moveTo>
                                  <a:pt x="1052227" y="796038"/>
                                </a:moveTo>
                                <a:lnTo>
                                  <a:pt x="1042074" y="797996"/>
                                </a:lnTo>
                                <a:lnTo>
                                  <a:pt x="1033673" y="803459"/>
                                </a:lnTo>
                                <a:lnTo>
                                  <a:pt x="1027952" y="811809"/>
                                </a:lnTo>
                                <a:lnTo>
                                  <a:pt x="1025839" y="822426"/>
                                </a:lnTo>
                                <a:lnTo>
                                  <a:pt x="1027952" y="832407"/>
                                </a:lnTo>
                                <a:lnTo>
                                  <a:pt x="1033673" y="840430"/>
                                </a:lnTo>
                                <a:lnTo>
                                  <a:pt x="1042074" y="845773"/>
                                </a:lnTo>
                                <a:lnTo>
                                  <a:pt x="1052227" y="847714"/>
                                </a:lnTo>
                                <a:lnTo>
                                  <a:pt x="1063480" y="845773"/>
                                </a:lnTo>
                                <a:lnTo>
                                  <a:pt x="1069254" y="842217"/>
                                </a:lnTo>
                                <a:lnTo>
                                  <a:pt x="1052227" y="842217"/>
                                </a:lnTo>
                                <a:lnTo>
                                  <a:pt x="1044324" y="840670"/>
                                </a:lnTo>
                                <a:lnTo>
                                  <a:pt x="1037659" y="836444"/>
                                </a:lnTo>
                                <a:lnTo>
                                  <a:pt x="1033054" y="830156"/>
                                </a:lnTo>
                                <a:lnTo>
                                  <a:pt x="1031336" y="822426"/>
                                </a:lnTo>
                                <a:lnTo>
                                  <a:pt x="1033054" y="814059"/>
                                </a:lnTo>
                                <a:lnTo>
                                  <a:pt x="1037659" y="807445"/>
                                </a:lnTo>
                                <a:lnTo>
                                  <a:pt x="1044324" y="803098"/>
                                </a:lnTo>
                                <a:lnTo>
                                  <a:pt x="1052227" y="801535"/>
                                </a:lnTo>
                                <a:lnTo>
                                  <a:pt x="1069100" y="801535"/>
                                </a:lnTo>
                                <a:lnTo>
                                  <a:pt x="1063480" y="797996"/>
                                </a:lnTo>
                                <a:lnTo>
                                  <a:pt x="1052227" y="796038"/>
                                </a:lnTo>
                                <a:close/>
                              </a:path>
                              <a:path w="1080135" h="1072515">
                                <a:moveTo>
                                  <a:pt x="1069100" y="801535"/>
                                </a:moveTo>
                                <a:lnTo>
                                  <a:pt x="1052227" y="801535"/>
                                </a:lnTo>
                                <a:lnTo>
                                  <a:pt x="1061057" y="803098"/>
                                </a:lnTo>
                                <a:lnTo>
                                  <a:pt x="1067620" y="807445"/>
                                </a:lnTo>
                                <a:lnTo>
                                  <a:pt x="1071709" y="814059"/>
                                </a:lnTo>
                                <a:lnTo>
                                  <a:pt x="1073118" y="822426"/>
                                </a:lnTo>
                                <a:lnTo>
                                  <a:pt x="1071709" y="830156"/>
                                </a:lnTo>
                                <a:lnTo>
                                  <a:pt x="1067620" y="836444"/>
                                </a:lnTo>
                                <a:lnTo>
                                  <a:pt x="1061057" y="840670"/>
                                </a:lnTo>
                                <a:lnTo>
                                  <a:pt x="1052227" y="842217"/>
                                </a:lnTo>
                                <a:lnTo>
                                  <a:pt x="1069254" y="842217"/>
                                </a:lnTo>
                                <a:lnTo>
                                  <a:pt x="1072156" y="840430"/>
                                </a:lnTo>
                                <a:lnTo>
                                  <a:pt x="1077739" y="832407"/>
                                </a:lnTo>
                                <a:lnTo>
                                  <a:pt x="1079715" y="822426"/>
                                </a:lnTo>
                                <a:lnTo>
                                  <a:pt x="1077739" y="811809"/>
                                </a:lnTo>
                                <a:lnTo>
                                  <a:pt x="1072156" y="803459"/>
                                </a:lnTo>
                                <a:lnTo>
                                  <a:pt x="1069100" y="801535"/>
                                </a:lnTo>
                                <a:close/>
                              </a:path>
                              <a:path w="1080135" h="1072515">
                                <a:moveTo>
                                  <a:pt x="1059924" y="804834"/>
                                </a:moveTo>
                                <a:lnTo>
                                  <a:pt x="1042331" y="804834"/>
                                </a:lnTo>
                                <a:lnTo>
                                  <a:pt x="1042331" y="836719"/>
                                </a:lnTo>
                                <a:lnTo>
                                  <a:pt x="1047829" y="836719"/>
                                </a:lnTo>
                                <a:lnTo>
                                  <a:pt x="1047829" y="824625"/>
                                </a:lnTo>
                                <a:lnTo>
                                  <a:pt x="1061756" y="824625"/>
                                </a:lnTo>
                                <a:lnTo>
                                  <a:pt x="1061023" y="823525"/>
                                </a:lnTo>
                                <a:lnTo>
                                  <a:pt x="1057725" y="822426"/>
                                </a:lnTo>
                                <a:lnTo>
                                  <a:pt x="1064322" y="820227"/>
                                </a:lnTo>
                                <a:lnTo>
                                  <a:pt x="1047829" y="820227"/>
                                </a:lnTo>
                                <a:lnTo>
                                  <a:pt x="1047829" y="811431"/>
                                </a:lnTo>
                                <a:lnTo>
                                  <a:pt x="1063589" y="811431"/>
                                </a:lnTo>
                                <a:lnTo>
                                  <a:pt x="1063222" y="809232"/>
                                </a:lnTo>
                                <a:lnTo>
                                  <a:pt x="1059924" y="804834"/>
                                </a:lnTo>
                                <a:close/>
                              </a:path>
                              <a:path w="1080135" h="1072515">
                                <a:moveTo>
                                  <a:pt x="1061756" y="824625"/>
                                </a:moveTo>
                                <a:lnTo>
                                  <a:pt x="1054426" y="824625"/>
                                </a:lnTo>
                                <a:lnTo>
                                  <a:pt x="1056625" y="827923"/>
                                </a:lnTo>
                                <a:lnTo>
                                  <a:pt x="1057725" y="831222"/>
                                </a:lnTo>
                                <a:lnTo>
                                  <a:pt x="1058769" y="836444"/>
                                </a:lnTo>
                                <a:lnTo>
                                  <a:pt x="1058824" y="836719"/>
                                </a:lnTo>
                                <a:lnTo>
                                  <a:pt x="1064322" y="836719"/>
                                </a:lnTo>
                                <a:lnTo>
                                  <a:pt x="1063222" y="831222"/>
                                </a:lnTo>
                                <a:lnTo>
                                  <a:pt x="1063222" y="826824"/>
                                </a:lnTo>
                                <a:lnTo>
                                  <a:pt x="1061756" y="824625"/>
                                </a:lnTo>
                                <a:close/>
                              </a:path>
                              <a:path w="1080135" h="1072515">
                                <a:moveTo>
                                  <a:pt x="1063589" y="811431"/>
                                </a:moveTo>
                                <a:lnTo>
                                  <a:pt x="1055526" y="811431"/>
                                </a:lnTo>
                                <a:lnTo>
                                  <a:pt x="1057725" y="812530"/>
                                </a:lnTo>
                                <a:lnTo>
                                  <a:pt x="1057725" y="819127"/>
                                </a:lnTo>
                                <a:lnTo>
                                  <a:pt x="1054426" y="820227"/>
                                </a:lnTo>
                                <a:lnTo>
                                  <a:pt x="1064322" y="820227"/>
                                </a:lnTo>
                                <a:lnTo>
                                  <a:pt x="1064322" y="815829"/>
                                </a:lnTo>
                                <a:lnTo>
                                  <a:pt x="1063772" y="812530"/>
                                </a:lnTo>
                                <a:lnTo>
                                  <a:pt x="1063652" y="811809"/>
                                </a:lnTo>
                                <a:lnTo>
                                  <a:pt x="1063589" y="811431"/>
                                </a:lnTo>
                                <a:close/>
                              </a:path>
                              <a:path w="1080135" h="1072515">
                                <a:moveTo>
                                  <a:pt x="519844" y="398019"/>
                                </a:moveTo>
                                <a:lnTo>
                                  <a:pt x="481583" y="398019"/>
                                </a:lnTo>
                                <a:lnTo>
                                  <a:pt x="514841" y="471256"/>
                                </a:lnTo>
                                <a:lnTo>
                                  <a:pt x="549733" y="530875"/>
                                </a:lnTo>
                                <a:lnTo>
                                  <a:pt x="585068" y="578474"/>
                                </a:lnTo>
                                <a:lnTo>
                                  <a:pt x="619653" y="615649"/>
                                </a:lnTo>
                                <a:lnTo>
                                  <a:pt x="652295" y="643996"/>
                                </a:lnTo>
                                <a:lnTo>
                                  <a:pt x="706982" y="680590"/>
                                </a:lnTo>
                                <a:lnTo>
                                  <a:pt x="658295" y="689614"/>
                                </a:lnTo>
                                <a:lnTo>
                                  <a:pt x="608164" y="700209"/>
                                </a:lnTo>
                                <a:lnTo>
                                  <a:pt x="557003" y="712403"/>
                                </a:lnTo>
                                <a:lnTo>
                                  <a:pt x="505223" y="726219"/>
                                </a:lnTo>
                                <a:lnTo>
                                  <a:pt x="453237" y="741685"/>
                                </a:lnTo>
                                <a:lnTo>
                                  <a:pt x="401457" y="758826"/>
                                </a:lnTo>
                                <a:lnTo>
                                  <a:pt x="350295" y="777668"/>
                                </a:lnTo>
                                <a:lnTo>
                                  <a:pt x="300165" y="798237"/>
                                </a:lnTo>
                                <a:lnTo>
                                  <a:pt x="310186" y="798237"/>
                                </a:lnTo>
                                <a:lnTo>
                                  <a:pt x="344433" y="786964"/>
                                </a:lnTo>
                                <a:lnTo>
                                  <a:pt x="391163" y="773334"/>
                                </a:lnTo>
                                <a:lnTo>
                                  <a:pt x="439883" y="760691"/>
                                </a:lnTo>
                                <a:lnTo>
                                  <a:pt x="490124" y="749079"/>
                                </a:lnTo>
                                <a:lnTo>
                                  <a:pt x="541415" y="738544"/>
                                </a:lnTo>
                                <a:lnTo>
                                  <a:pt x="593285" y="729131"/>
                                </a:lnTo>
                                <a:lnTo>
                                  <a:pt x="645263" y="720886"/>
                                </a:lnTo>
                                <a:lnTo>
                                  <a:pt x="696880" y="713853"/>
                                </a:lnTo>
                                <a:lnTo>
                                  <a:pt x="747664" y="708078"/>
                                </a:lnTo>
                                <a:lnTo>
                                  <a:pt x="829913" y="708078"/>
                                </a:lnTo>
                                <a:lnTo>
                                  <a:pt x="812535" y="700381"/>
                                </a:lnTo>
                                <a:lnTo>
                                  <a:pt x="859554" y="697780"/>
                                </a:lnTo>
                                <a:lnTo>
                                  <a:pt x="916010" y="696798"/>
                                </a:lnTo>
                                <a:lnTo>
                                  <a:pt x="1057413" y="696798"/>
                                </a:lnTo>
                                <a:lnTo>
                                  <a:pt x="1046430" y="688709"/>
                                </a:lnTo>
                                <a:lnTo>
                                  <a:pt x="1007754" y="675682"/>
                                </a:lnTo>
                                <a:lnTo>
                                  <a:pt x="989735" y="672894"/>
                                </a:lnTo>
                                <a:lnTo>
                                  <a:pt x="764156" y="672894"/>
                                </a:lnTo>
                                <a:lnTo>
                                  <a:pt x="738644" y="658291"/>
                                </a:lnTo>
                                <a:lnTo>
                                  <a:pt x="688857" y="626199"/>
                                </a:lnTo>
                                <a:lnTo>
                                  <a:pt x="633030" y="579010"/>
                                </a:lnTo>
                                <a:lnTo>
                                  <a:pt x="603455" y="544723"/>
                                </a:lnTo>
                                <a:lnTo>
                                  <a:pt x="576516" y="506936"/>
                                </a:lnTo>
                                <a:lnTo>
                                  <a:pt x="552250" y="466322"/>
                                </a:lnTo>
                                <a:lnTo>
                                  <a:pt x="530696" y="423554"/>
                                </a:lnTo>
                                <a:lnTo>
                                  <a:pt x="519844" y="398019"/>
                                </a:lnTo>
                                <a:close/>
                              </a:path>
                              <a:path w="1080135" h="1072515">
                                <a:moveTo>
                                  <a:pt x="829913" y="708078"/>
                                </a:moveTo>
                                <a:lnTo>
                                  <a:pt x="747664" y="708078"/>
                                </a:lnTo>
                                <a:lnTo>
                                  <a:pt x="795614" y="730658"/>
                                </a:lnTo>
                                <a:lnTo>
                                  <a:pt x="843932" y="749818"/>
                                </a:lnTo>
                                <a:lnTo>
                                  <a:pt x="891597" y="765366"/>
                                </a:lnTo>
                                <a:lnTo>
                                  <a:pt x="935802" y="776654"/>
                                </a:lnTo>
                                <a:lnTo>
                                  <a:pt x="976422" y="783719"/>
                                </a:lnTo>
                                <a:lnTo>
                                  <a:pt x="1011545" y="786142"/>
                                </a:lnTo>
                                <a:lnTo>
                                  <a:pt x="1034240" y="784665"/>
                                </a:lnTo>
                                <a:lnTo>
                                  <a:pt x="1051265" y="780095"/>
                                </a:lnTo>
                                <a:lnTo>
                                  <a:pt x="1062724" y="772227"/>
                                </a:lnTo>
                                <a:lnTo>
                                  <a:pt x="1064662" y="768550"/>
                                </a:lnTo>
                                <a:lnTo>
                                  <a:pt x="1034635" y="768550"/>
                                </a:lnTo>
                                <a:lnTo>
                                  <a:pt x="1000770" y="765366"/>
                                </a:lnTo>
                                <a:lnTo>
                                  <a:pt x="959781" y="756271"/>
                                </a:lnTo>
                                <a:lnTo>
                                  <a:pt x="913513" y="741951"/>
                                </a:lnTo>
                                <a:lnTo>
                                  <a:pt x="863816" y="723092"/>
                                </a:lnTo>
                                <a:lnTo>
                                  <a:pt x="829913" y="708078"/>
                                </a:lnTo>
                                <a:close/>
                              </a:path>
                              <a:path w="1080135" h="1072515">
                                <a:moveTo>
                                  <a:pt x="1068720" y="760854"/>
                                </a:moveTo>
                                <a:lnTo>
                                  <a:pt x="1062157" y="763448"/>
                                </a:lnTo>
                                <a:lnTo>
                                  <a:pt x="1054151" y="765939"/>
                                </a:lnTo>
                                <a:lnTo>
                                  <a:pt x="1044908" y="767811"/>
                                </a:lnTo>
                                <a:lnTo>
                                  <a:pt x="1034635" y="768550"/>
                                </a:lnTo>
                                <a:lnTo>
                                  <a:pt x="1064662" y="768550"/>
                                </a:lnTo>
                                <a:lnTo>
                                  <a:pt x="1068720" y="760854"/>
                                </a:lnTo>
                                <a:close/>
                              </a:path>
                              <a:path w="1080135" h="1072515">
                                <a:moveTo>
                                  <a:pt x="1057413" y="696798"/>
                                </a:moveTo>
                                <a:lnTo>
                                  <a:pt x="916010" y="696798"/>
                                </a:lnTo>
                                <a:lnTo>
                                  <a:pt x="973750" y="699419"/>
                                </a:lnTo>
                                <a:lnTo>
                                  <a:pt x="1024617" y="707630"/>
                                </a:lnTo>
                                <a:lnTo>
                                  <a:pt x="1060458" y="723415"/>
                                </a:lnTo>
                                <a:lnTo>
                                  <a:pt x="1073118" y="748759"/>
                                </a:lnTo>
                                <a:lnTo>
                                  <a:pt x="1076416" y="741063"/>
                                </a:lnTo>
                                <a:lnTo>
                                  <a:pt x="1079725" y="737764"/>
                                </a:lnTo>
                                <a:lnTo>
                                  <a:pt x="1079725" y="730068"/>
                                </a:lnTo>
                                <a:lnTo>
                                  <a:pt x="1071068" y="706855"/>
                                </a:lnTo>
                                <a:lnTo>
                                  <a:pt x="1057413" y="696798"/>
                                </a:lnTo>
                                <a:close/>
                              </a:path>
                              <a:path w="1080135" h="1072515">
                                <a:moveTo>
                                  <a:pt x="896097" y="665197"/>
                                </a:moveTo>
                                <a:lnTo>
                                  <a:pt x="866668" y="665936"/>
                                </a:lnTo>
                                <a:lnTo>
                                  <a:pt x="834405" y="667827"/>
                                </a:lnTo>
                                <a:lnTo>
                                  <a:pt x="764156" y="672894"/>
                                </a:lnTo>
                                <a:lnTo>
                                  <a:pt x="989735" y="672894"/>
                                </a:lnTo>
                                <a:lnTo>
                                  <a:pt x="956992" y="667827"/>
                                </a:lnTo>
                                <a:lnTo>
                                  <a:pt x="896097" y="665197"/>
                                </a:lnTo>
                                <a:close/>
                              </a:path>
                              <a:path w="1080135" h="1072515">
                                <a:moveTo>
                                  <a:pt x="514568" y="90159"/>
                                </a:moveTo>
                                <a:lnTo>
                                  <a:pt x="508641" y="122628"/>
                                </a:lnTo>
                                <a:lnTo>
                                  <a:pt x="501787" y="164375"/>
                                </a:lnTo>
                                <a:lnTo>
                                  <a:pt x="493077" y="216017"/>
                                </a:lnTo>
                                <a:lnTo>
                                  <a:pt x="481583" y="278173"/>
                                </a:lnTo>
                                <a:lnTo>
                                  <a:pt x="503924" y="278173"/>
                                </a:lnTo>
                                <a:lnTo>
                                  <a:pt x="508156" y="234554"/>
                                </a:lnTo>
                                <a:lnTo>
                                  <a:pt x="510997" y="186686"/>
                                </a:lnTo>
                                <a:lnTo>
                                  <a:pt x="512806" y="139636"/>
                                </a:lnTo>
                                <a:lnTo>
                                  <a:pt x="514568" y="90159"/>
                                </a:lnTo>
                                <a:close/>
                              </a:path>
                              <a:path w="1080135" h="1072515">
                                <a:moveTo>
                                  <a:pt x="503966" y="6597"/>
                                </a:moveTo>
                                <a:lnTo>
                                  <a:pt x="477185" y="6597"/>
                                </a:lnTo>
                                <a:lnTo>
                                  <a:pt x="489056" y="14087"/>
                                </a:lnTo>
                                <a:lnTo>
                                  <a:pt x="500412" y="26113"/>
                                </a:lnTo>
                                <a:lnTo>
                                  <a:pt x="509500" y="44323"/>
                                </a:lnTo>
                                <a:lnTo>
                                  <a:pt x="514568" y="70368"/>
                                </a:lnTo>
                                <a:lnTo>
                                  <a:pt x="518692" y="29686"/>
                                </a:lnTo>
                                <a:lnTo>
                                  <a:pt x="509621" y="8796"/>
                                </a:lnTo>
                                <a:lnTo>
                                  <a:pt x="503966" y="6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8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E92937" id="Группа 1" o:spid="_x0000_s1026" style="position:absolute;margin-left:393.1pt;margin-top:-95.5pt;width:134.8pt;height:84.45pt;z-index:-251658240;mso-wrap-distance-left:0;mso-wrap-distance-right:0;mso-position-horizontal-relative:page" coordsize="17118,10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">
                <v:shape id="Graphic 2" o:spid="_x0000_s1027" style="position:absolute;top:4954;width:8394;height:13;visibility:visible;mso-wrap-style:square;v-text-anchor:top" coordsize="839469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5LFMIA&#10;AADaAAAADwAAAGRycy9kb3ducmV2LnhtbESPzYvCMBTE7wv+D+EJ3tZ0FT/oGkUEQS/i18Hjo3nb&#10;lG1eShNt+98bQfA4zMxvmMWqtaV4UO0Lxwp+hgkI4szpgnMF18v2ew7CB2SNpWNS0JGH1bL3tcBU&#10;u4ZP9DiHXEQI+xQVmBCqVEqfGbLoh64ijt6fqy2GKOtc6hqbCLelHCXJVFosOC4YrGhjKPs/362C&#10;pjvM1uOu3R0nh1GeGL+/3m4TpQb9dv0LIlAbPuF3e6cVjOF1Jd4A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TksUwgAAANoAAAAPAAAAAAAAAAAAAAAAAJgCAABkcnMvZG93&#10;bnJldi54bWxQSwUGAAAAAAQABAD1AAAAhwMAAAAA&#10;" path="m,l838940,e" filled="f" strokeweight=".20114mm">
                  <v:path arrowok="t"/>
                </v:shape>
                <v:shape id="Graphic 3" o:spid="_x0000_s1028" style="position:absolute;left:6316;width:10802;height:10725;visibility:visible;mso-wrap-style:square;v-text-anchor:top" coordsize="1080135,1072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MPisUA&#10;AADaAAAADwAAAGRycy9kb3ducmV2LnhtbESPT2vCQBTE70K/w/IK3nRTUWlTVxFpqAcRTFp6fWRf&#10;/tDs2zS7NWk/vSsIHoeZ+Q2z2gymEWfqXG1ZwdM0AkGcW11zqeAjSybPIJxH1thYJgV/5GCzfhit&#10;MNa25xOdU1+KAGEXo4LK+zaW0uUVGXRT2xIHr7CdQR9kV0rdYR/gppGzKFpKgzWHhQpb2lWUf6e/&#10;RsH/T7qf18nL7Ngn2acv3r4WxeFdqfHjsH0F4Wnw9/CtvdcKFnC9Em6AX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sw+KxQAAANoAAAAPAAAAAAAAAAAAAAAAAJgCAABkcnMv&#10;ZG93bnJldi54bWxQSwUGAAAAAAQABAD1AAAAigMAAAAA&#10;" path="m194304,845773r-66411,40413l77209,926797,40819,965636r-23838,35357l,1054420r6923,13916l13125,1072012r72323,l89946,1069813r-69056,l24138,1045410r15403,-33015l65695,973332r35500,-42545l144635,887327r49669,-41554xem461792,l440180,14430,429082,47828r-4089,37520l424409,112149r790,24240l430903,190230r9861,57329l453958,307550r7834,29996l459477,351988r-17425,54874l427670,445051r-17675,43859l389391,537317r-23168,51834l340856,643288r-27203,55318l284980,753982r-29779,54313l224680,860422r-30898,48818l162871,953627r-30558,38834l102471,1024619r-56076,39798l20890,1069813r69056,l149395,1019099r32970,-38768l218440,931499r39246,-59422l300165,801535r10021,-3298l300165,798237r38292,-67985l370886,669560r27088,-53911l420432,567634r18257,-42447l453363,487607r20877,-62977l481583,398019r38261,l511892,379305,495877,334248r7538,-50824l503924,278173r-22341,l468939,229932r-8521,-46591l455607,139636r-1511,-39582l454311,90159r104,-4811l454456,83441r2526,-28054l463837,26302,477185,6597r26781,l489830,1099,461792,xem1052227,796038r-10153,1958l1033673,803459r-5721,8350l1025839,822426r2113,9981l1033673,840430r8401,5343l1052227,847714r11253,-1941l1069254,842217r-17027,l1044324,840670r-6665,-4226l1033054,830156r-1718,-7730l1033054,814059r4605,-6614l1044324,803098r7903,-1563l1069100,801535r-5620,-3539l1052227,796038xem1069100,801535r-16873,l1061057,803098r6563,4347l1071709,814059r1409,8367l1071709,830156r-4089,6288l1061057,840670r-8830,1547l1069254,842217r2902,-1787l1077739,832407r1976,-9981l1077739,811809r-5583,-8350l1069100,801535xem1059924,804834r-17593,l1042331,836719r5498,l1047829,824625r13927,l1061023,823525r-3298,-1099l1064322,820227r-16493,l1047829,811431r15760,l1063222,809232r-3298,-4398xem1061756,824625r-7330,l1056625,827923r1100,3299l1058769,836444r55,275l1064322,836719r-1100,-5497l1063222,826824r-1466,-2199xem1063589,811431r-8063,l1057725,812530r,6597l1054426,820227r9896,l1064322,815829r-550,-3299l1063652,811809r-63,-378xem519844,398019r-38261,l514841,471256r34892,59619l585068,578474r34585,37175l652295,643996r54687,36594l658295,689614r-50131,10595l557003,712403r-51780,13816l453237,741685r-51780,17141l350295,777668r-50130,20569l310186,798237r34247,-11273l391163,773334r48720,-12643l490124,749079r51291,-10535l593285,729131r51978,-8245l696880,713853r50784,-5775l829913,708078r-17378,-7697l859554,697780r56456,-982l1057413,696798r-10983,-8089l1007754,675682r-18019,-2788l764156,672894,738644,658291,688857,626199,633030,579010,603455,544723,576516,506936,552250,466322,530696,423554,519844,398019xem829913,708078r-82249,l795614,730658r48318,19160l891597,765366r44205,11288l976422,783719r35123,2423l1034240,784665r17025,-4570l1062724,772227r1938,-3677l1034635,768550r-33865,-3184l959781,756271,913513,741951,863816,723092,829913,708078xem1068720,760854r-6563,2594l1054151,765939r-9243,1872l1034635,768550r30027,l1068720,760854xem1057413,696798r-141403,l973750,699419r50867,8211l1060458,723415r12660,25344l1076416,741063r3309,-3299l1079725,730068r-8657,-23213l1057413,696798xem896097,665197r-29429,739l834405,667827r-70249,5067l989735,672894r-32743,-5067l896097,665197xem514568,90159r-5927,32469l501787,164375r-8710,51642l481583,278173r22341,l508156,234554r2841,-47868l512806,139636r1762,-49477xem503966,6597r-26781,l489056,14087r11356,12026l509500,44323r5068,26045l518692,29686,509621,8796,503966,6597xe" fillcolor="#ffd8d8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О</w:t>
      </w:r>
      <w:r>
        <w:rPr>
          <w:spacing w:val="-6"/>
        </w:rPr>
        <w:t xml:space="preserve"> </w:t>
      </w:r>
      <w:r>
        <w:rPr>
          <w:spacing w:val="-2"/>
        </w:rPr>
        <w:t>ШКОЛЬНОМ</w:t>
      </w:r>
      <w:r>
        <w:rPr>
          <w:spacing w:val="-10"/>
        </w:rPr>
        <w:t xml:space="preserve"> </w:t>
      </w:r>
      <w:r>
        <w:rPr>
          <w:spacing w:val="-2"/>
        </w:rPr>
        <w:t>МУЗЕЕ</w:t>
      </w:r>
      <w:r>
        <w:rPr>
          <w:spacing w:val="-8"/>
        </w:rPr>
        <w:t xml:space="preserve"> </w:t>
      </w:r>
      <w:r>
        <w:rPr>
          <w:spacing w:val="-2"/>
        </w:rPr>
        <w:t>БОЕВОЙ</w:t>
      </w:r>
      <w:r>
        <w:rPr>
          <w:spacing w:val="-8"/>
        </w:rPr>
        <w:t xml:space="preserve"> </w:t>
      </w:r>
      <w:r>
        <w:rPr>
          <w:spacing w:val="-2"/>
        </w:rPr>
        <w:t>СЛАВЫ</w:t>
      </w:r>
    </w:p>
    <w:p w:rsidR="007C0F26" w:rsidRDefault="007C0F26" w:rsidP="007C0F26">
      <w:pPr>
        <w:pStyle w:val="a3"/>
        <w:spacing w:before="102"/>
        <w:ind w:left="0" w:firstLine="0"/>
        <w:rPr>
          <w:b/>
          <w:sz w:val="28"/>
        </w:rPr>
      </w:pPr>
    </w:p>
    <w:p w:rsidR="007C0F26" w:rsidRDefault="007C0F26" w:rsidP="007C0F26">
      <w:pPr>
        <w:pStyle w:val="3"/>
        <w:numPr>
          <w:ilvl w:val="0"/>
          <w:numId w:val="1"/>
        </w:numPr>
        <w:tabs>
          <w:tab w:val="left" w:pos="869"/>
        </w:tabs>
        <w:spacing w:line="273" w:lineRule="exact"/>
        <w:ind w:left="869" w:hanging="303"/>
      </w:pPr>
      <w:r>
        <w:t>Общие</w:t>
      </w:r>
      <w:r>
        <w:rPr>
          <w:spacing w:val="-8"/>
        </w:rPr>
        <w:t xml:space="preserve"> </w:t>
      </w:r>
      <w:r>
        <w:rPr>
          <w:spacing w:val="-2"/>
        </w:rPr>
        <w:t>положения</w:t>
      </w:r>
    </w:p>
    <w:p w:rsidR="007C0F26" w:rsidRDefault="007C0F26" w:rsidP="007C0F26">
      <w:pPr>
        <w:pStyle w:val="a5"/>
        <w:numPr>
          <w:ilvl w:val="1"/>
          <w:numId w:val="1"/>
        </w:numPr>
        <w:tabs>
          <w:tab w:val="left" w:pos="1136"/>
        </w:tabs>
        <w:ind w:right="675" w:firstLine="0"/>
        <w:rPr>
          <w:sz w:val="24"/>
        </w:rPr>
      </w:pPr>
      <w:r>
        <w:rPr>
          <w:sz w:val="24"/>
        </w:rPr>
        <w:t>Школьный музей Боевой славы является структурным подразделением МБОУ</w:t>
      </w:r>
      <w:r>
        <w:rPr>
          <w:spacing w:val="40"/>
          <w:sz w:val="24"/>
        </w:rPr>
        <w:t xml:space="preserve"> </w:t>
      </w:r>
      <w:r>
        <w:rPr>
          <w:sz w:val="24"/>
        </w:rPr>
        <w:t>«Елховская СОШ», осуществляющей образовательную деятельность, действующим на основании Федерального Закона № 273-ФЗ от 29.12.2012 «Об образовании в Российской Федерации» с изменениями на 29 декабря 2022 года, письма Министерства 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 3628-51-181/16 от 12 марта 2003 года «О деятельности музеев образовательных учреждений»</w:t>
      </w:r>
    </w:p>
    <w:p w:rsidR="007C0F26" w:rsidRDefault="007C0F26" w:rsidP="007C0F26">
      <w:pPr>
        <w:pStyle w:val="a5"/>
        <w:numPr>
          <w:ilvl w:val="1"/>
          <w:numId w:val="1"/>
        </w:numPr>
        <w:tabs>
          <w:tab w:val="left" w:pos="1136"/>
        </w:tabs>
        <w:ind w:right="679" w:firstLine="0"/>
        <w:rPr>
          <w:sz w:val="24"/>
        </w:rPr>
      </w:pPr>
      <w:r>
        <w:rPr>
          <w:sz w:val="24"/>
        </w:rPr>
        <w:t xml:space="preserve">Настоящее </w:t>
      </w:r>
      <w:hyperlink r:id="rId5" w:history="1">
        <w:r>
          <w:rPr>
            <w:rStyle w:val="a6"/>
            <w:color w:val="auto"/>
            <w:sz w:val="24"/>
            <w:u w:val="none"/>
          </w:rPr>
          <w:t>Положение о школьном музее</w:t>
        </w:r>
      </w:hyperlink>
      <w:r>
        <w:rPr>
          <w:sz w:val="24"/>
        </w:rPr>
        <w:t xml:space="preserve"> определяет статус и регламентирует деятельность музея Боевой славы, определяет направления деятельности музея, его функции, содержание, формы работы и принципы деятельности, регламентирует учёт и обеспечение сохранности фондов школьного музея, а также его реорганизацию (ликвидацию).</w:t>
      </w:r>
    </w:p>
    <w:p w:rsidR="007C0F26" w:rsidRDefault="007C0F26" w:rsidP="007C0F26">
      <w:pPr>
        <w:pStyle w:val="a5"/>
        <w:numPr>
          <w:ilvl w:val="1"/>
          <w:numId w:val="1"/>
        </w:numPr>
        <w:tabs>
          <w:tab w:val="left" w:pos="1018"/>
        </w:tabs>
        <w:ind w:right="680" w:firstLine="0"/>
        <w:rPr>
          <w:sz w:val="24"/>
        </w:rPr>
      </w:pPr>
      <w:r>
        <w:rPr>
          <w:sz w:val="24"/>
        </w:rPr>
        <w:t>Школьный музей Боевой славы создан и работает в целях воспитания у подрастающего поколения мужества, отваги и любви к Родине на героическом примере ветеранов Великой Отечественной войны, тружеников тыла, выдающихся жителей сел Елхово и Нижнее Абдулово.</w:t>
      </w:r>
    </w:p>
    <w:p w:rsidR="007C0F26" w:rsidRDefault="007C0F26" w:rsidP="007C0F26">
      <w:pPr>
        <w:pStyle w:val="a5"/>
        <w:numPr>
          <w:ilvl w:val="1"/>
          <w:numId w:val="1"/>
        </w:numPr>
        <w:tabs>
          <w:tab w:val="left" w:pos="1100"/>
        </w:tabs>
        <w:ind w:right="677" w:firstLine="0"/>
        <w:rPr>
          <w:sz w:val="24"/>
        </w:rPr>
      </w:pPr>
      <w:r>
        <w:rPr>
          <w:sz w:val="24"/>
        </w:rPr>
        <w:t>Дополнительными целями работы музея Боевой славы выступает общеисторическое, духовно нравственное, краеведческое, эстетико-художественное воспитание гармоничной личности обучающегося школы.</w:t>
      </w:r>
    </w:p>
    <w:p w:rsidR="007C0F26" w:rsidRDefault="007C0F26" w:rsidP="007C0F26">
      <w:pPr>
        <w:pStyle w:val="a3"/>
        <w:spacing w:before="8"/>
        <w:ind w:left="0" w:firstLine="0"/>
      </w:pPr>
    </w:p>
    <w:p w:rsidR="007C0F26" w:rsidRDefault="007C0F26" w:rsidP="007C0F26">
      <w:pPr>
        <w:pStyle w:val="3"/>
        <w:numPr>
          <w:ilvl w:val="0"/>
          <w:numId w:val="1"/>
        </w:numPr>
        <w:tabs>
          <w:tab w:val="left" w:pos="1024"/>
          <w:tab w:val="left" w:pos="2942"/>
        </w:tabs>
        <w:spacing w:line="273" w:lineRule="exact"/>
        <w:ind w:left="1024" w:hanging="458"/>
      </w:pPr>
      <w:r>
        <w:t>Учредитель</w:t>
      </w:r>
      <w:r>
        <w:rPr>
          <w:spacing w:val="72"/>
          <w:w w:val="150"/>
        </w:rPr>
        <w:t xml:space="preserve"> </w:t>
      </w:r>
      <w:r>
        <w:rPr>
          <w:spacing w:val="-10"/>
          <w:w w:val="120"/>
        </w:rPr>
        <w:t>и</w:t>
      </w:r>
      <w:r>
        <w:tab/>
        <w:t>учредительные</w:t>
      </w:r>
      <w:r>
        <w:rPr>
          <w:spacing w:val="68"/>
          <w:w w:val="150"/>
        </w:rPr>
        <w:t xml:space="preserve"> </w:t>
      </w:r>
      <w:r>
        <w:t>документы</w:t>
      </w:r>
      <w:r>
        <w:rPr>
          <w:spacing w:val="71"/>
          <w:w w:val="150"/>
        </w:rPr>
        <w:t xml:space="preserve"> </w:t>
      </w:r>
      <w:r>
        <w:t>музея</w:t>
      </w:r>
      <w:r>
        <w:rPr>
          <w:spacing w:val="22"/>
        </w:rPr>
        <w:t xml:space="preserve"> </w:t>
      </w:r>
      <w:r>
        <w:t>Боевой</w:t>
      </w:r>
      <w:r>
        <w:rPr>
          <w:spacing w:val="22"/>
        </w:rPr>
        <w:t xml:space="preserve"> </w:t>
      </w:r>
      <w:r>
        <w:rPr>
          <w:spacing w:val="-2"/>
        </w:rPr>
        <w:t>славы</w:t>
      </w:r>
    </w:p>
    <w:p w:rsidR="007C0F26" w:rsidRDefault="007C0F26" w:rsidP="007C0F26">
      <w:pPr>
        <w:pStyle w:val="a5"/>
        <w:numPr>
          <w:ilvl w:val="1"/>
          <w:numId w:val="1"/>
        </w:numPr>
        <w:tabs>
          <w:tab w:val="left" w:pos="1023"/>
        </w:tabs>
        <w:spacing w:line="273" w:lineRule="exact"/>
        <w:ind w:left="1023" w:hanging="452"/>
        <w:rPr>
          <w:sz w:val="24"/>
        </w:rPr>
      </w:pPr>
      <w:r>
        <w:rPr>
          <w:sz w:val="24"/>
        </w:rPr>
        <w:t>Учредителем</w:t>
      </w:r>
      <w:r>
        <w:rPr>
          <w:spacing w:val="3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34"/>
          <w:sz w:val="24"/>
        </w:rPr>
        <w:t xml:space="preserve"> </w:t>
      </w:r>
      <w:r>
        <w:rPr>
          <w:sz w:val="24"/>
        </w:rPr>
        <w:t>музея</w:t>
      </w:r>
      <w:r>
        <w:rPr>
          <w:spacing w:val="33"/>
          <w:sz w:val="24"/>
        </w:rPr>
        <w:t xml:space="preserve"> </w:t>
      </w:r>
      <w:r>
        <w:rPr>
          <w:sz w:val="24"/>
        </w:rPr>
        <w:t>Боевой</w:t>
      </w:r>
      <w:r>
        <w:rPr>
          <w:spacing w:val="35"/>
          <w:sz w:val="24"/>
        </w:rPr>
        <w:t xml:space="preserve"> </w:t>
      </w:r>
      <w:r>
        <w:rPr>
          <w:sz w:val="24"/>
        </w:rPr>
        <w:t>славы</w:t>
      </w:r>
      <w:r>
        <w:rPr>
          <w:spacing w:val="3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3"/>
          <w:sz w:val="24"/>
        </w:rPr>
        <w:t xml:space="preserve"> </w:t>
      </w:r>
      <w:r>
        <w:rPr>
          <w:sz w:val="24"/>
        </w:rPr>
        <w:t>МБОУ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«Елховская </w:t>
      </w:r>
      <w:r>
        <w:rPr>
          <w:spacing w:val="-5"/>
          <w:sz w:val="24"/>
        </w:rPr>
        <w:t>СОШ».</w:t>
      </w:r>
    </w:p>
    <w:p w:rsidR="007C0F26" w:rsidRDefault="007C0F26" w:rsidP="007C0F26">
      <w:pPr>
        <w:pStyle w:val="a5"/>
        <w:numPr>
          <w:ilvl w:val="1"/>
          <w:numId w:val="1"/>
        </w:numPr>
        <w:tabs>
          <w:tab w:val="left" w:pos="1149"/>
        </w:tabs>
        <w:spacing w:before="1"/>
        <w:ind w:left="1149" w:hanging="583"/>
        <w:rPr>
          <w:sz w:val="24"/>
        </w:rPr>
      </w:pPr>
      <w:r>
        <w:rPr>
          <w:sz w:val="24"/>
        </w:rPr>
        <w:t>Учредительными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музея</w:t>
      </w:r>
      <w:r>
        <w:rPr>
          <w:spacing w:val="-10"/>
          <w:sz w:val="24"/>
        </w:rPr>
        <w:t xml:space="preserve"> </w:t>
      </w:r>
      <w:r>
        <w:rPr>
          <w:sz w:val="24"/>
        </w:rPr>
        <w:t>Боевой</w:t>
      </w:r>
      <w:r>
        <w:rPr>
          <w:spacing w:val="-11"/>
          <w:sz w:val="24"/>
        </w:rPr>
        <w:t xml:space="preserve"> </w:t>
      </w:r>
      <w:r>
        <w:rPr>
          <w:sz w:val="24"/>
        </w:rPr>
        <w:t>Славы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7C0F26" w:rsidRDefault="007C0F26" w:rsidP="007C0F26">
      <w:pPr>
        <w:pStyle w:val="a5"/>
        <w:numPr>
          <w:ilvl w:val="0"/>
          <w:numId w:val="2"/>
        </w:numPr>
        <w:tabs>
          <w:tab w:val="left" w:pos="1286"/>
        </w:tabs>
        <w:ind w:hanging="358"/>
        <w:jc w:val="left"/>
        <w:rPr>
          <w:sz w:val="24"/>
        </w:rPr>
      </w:pPr>
      <w:r>
        <w:rPr>
          <w:sz w:val="24"/>
        </w:rPr>
        <w:t>Решение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7C0F26" w:rsidRDefault="007C0F26" w:rsidP="007C0F26">
      <w:pPr>
        <w:pStyle w:val="a5"/>
        <w:numPr>
          <w:ilvl w:val="0"/>
          <w:numId w:val="2"/>
        </w:numPr>
        <w:tabs>
          <w:tab w:val="left" w:pos="1286"/>
        </w:tabs>
        <w:ind w:hanging="358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-8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7C0F26" w:rsidRDefault="007C0F26" w:rsidP="007C0F26">
      <w:pPr>
        <w:pStyle w:val="a5"/>
        <w:numPr>
          <w:ilvl w:val="0"/>
          <w:numId w:val="2"/>
        </w:numPr>
        <w:tabs>
          <w:tab w:val="left" w:pos="1286"/>
        </w:tabs>
        <w:ind w:hanging="358"/>
        <w:jc w:val="left"/>
        <w:rPr>
          <w:sz w:val="24"/>
        </w:rPr>
      </w:pPr>
      <w:r>
        <w:rPr>
          <w:sz w:val="24"/>
        </w:rPr>
        <w:t>Свидетельство</w:t>
      </w:r>
      <w:r>
        <w:rPr>
          <w:spacing w:val="34"/>
          <w:sz w:val="24"/>
        </w:rPr>
        <w:t xml:space="preserve"> </w:t>
      </w:r>
      <w:r>
        <w:rPr>
          <w:sz w:val="24"/>
        </w:rPr>
        <w:t>о</w:t>
      </w:r>
      <w:r>
        <w:rPr>
          <w:spacing w:val="45"/>
          <w:sz w:val="24"/>
        </w:rPr>
        <w:t xml:space="preserve"> </w:t>
      </w:r>
      <w:r>
        <w:rPr>
          <w:sz w:val="24"/>
        </w:rPr>
        <w:t>присвоении</w:t>
      </w:r>
      <w:r>
        <w:rPr>
          <w:spacing w:val="47"/>
          <w:sz w:val="24"/>
        </w:rPr>
        <w:t xml:space="preserve"> </w:t>
      </w:r>
      <w:r>
        <w:rPr>
          <w:sz w:val="24"/>
        </w:rPr>
        <w:t>музею</w:t>
      </w:r>
      <w:r>
        <w:rPr>
          <w:spacing w:val="45"/>
          <w:sz w:val="24"/>
        </w:rPr>
        <w:t xml:space="preserve"> </w:t>
      </w:r>
      <w:r>
        <w:rPr>
          <w:sz w:val="24"/>
        </w:rPr>
        <w:t>Боевой</w:t>
      </w:r>
      <w:r>
        <w:rPr>
          <w:spacing w:val="-3"/>
          <w:sz w:val="24"/>
        </w:rPr>
        <w:t xml:space="preserve"> </w:t>
      </w:r>
      <w:r>
        <w:rPr>
          <w:sz w:val="24"/>
        </w:rPr>
        <w:t>славы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звания.</w:t>
      </w:r>
    </w:p>
    <w:p w:rsidR="007C0F26" w:rsidRDefault="007C0F26" w:rsidP="007C0F26">
      <w:pPr>
        <w:pStyle w:val="a5"/>
        <w:numPr>
          <w:ilvl w:val="1"/>
          <w:numId w:val="1"/>
        </w:numPr>
        <w:tabs>
          <w:tab w:val="left" w:pos="1018"/>
        </w:tabs>
        <w:ind w:left="996" w:right="675" w:hanging="425"/>
        <w:rPr>
          <w:sz w:val="24"/>
        </w:rPr>
      </w:pPr>
      <w:r>
        <w:rPr>
          <w:sz w:val="24"/>
        </w:rPr>
        <w:t>Деятельность школьного музея Боевой и трудовой Славы регламентируется Уставом организации, осуществляющей образовательную деятельность, локальными нормативными актами и данным положением.</w:t>
      </w:r>
    </w:p>
    <w:p w:rsidR="007C0F26" w:rsidRDefault="007C0F26" w:rsidP="007C0F26">
      <w:pPr>
        <w:pStyle w:val="a3"/>
        <w:spacing w:before="8"/>
        <w:ind w:left="0" w:firstLine="0"/>
      </w:pPr>
    </w:p>
    <w:p w:rsidR="007C0F26" w:rsidRDefault="007C0F26" w:rsidP="007C0F26">
      <w:pPr>
        <w:pStyle w:val="3"/>
        <w:numPr>
          <w:ilvl w:val="0"/>
          <w:numId w:val="1"/>
        </w:numPr>
        <w:tabs>
          <w:tab w:val="left" w:pos="806"/>
        </w:tabs>
        <w:spacing w:before="1"/>
        <w:ind w:left="806" w:hanging="240"/>
      </w:pPr>
      <w:r>
        <w:t>Организация</w:t>
      </w:r>
      <w:r>
        <w:rPr>
          <w:spacing w:val="-1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музея</w:t>
      </w:r>
      <w:r>
        <w:rPr>
          <w:spacing w:val="-6"/>
        </w:rPr>
        <w:t xml:space="preserve"> </w:t>
      </w:r>
      <w:r>
        <w:t>боевой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трудовой</w:t>
      </w:r>
      <w:r>
        <w:rPr>
          <w:spacing w:val="-7"/>
        </w:rPr>
        <w:t xml:space="preserve"> </w:t>
      </w:r>
      <w:r>
        <w:rPr>
          <w:spacing w:val="-2"/>
        </w:rPr>
        <w:t>славы</w:t>
      </w:r>
    </w:p>
    <w:p w:rsidR="007C0F26" w:rsidRDefault="007C0F26" w:rsidP="007C0F26">
      <w:pPr>
        <w:pStyle w:val="a5"/>
        <w:numPr>
          <w:ilvl w:val="1"/>
          <w:numId w:val="1"/>
        </w:numPr>
        <w:tabs>
          <w:tab w:val="left" w:pos="996"/>
          <w:tab w:val="left" w:pos="1126"/>
        </w:tabs>
        <w:ind w:left="996" w:right="677" w:hanging="425"/>
        <w:rPr>
          <w:sz w:val="24"/>
        </w:rPr>
      </w:pPr>
      <w:r>
        <w:rPr>
          <w:sz w:val="24"/>
        </w:rPr>
        <w:tab/>
        <w:t>Музей Боевой и трудовой Славы организуется по инициативе педагогов и обучающихся школы, районной общественной 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ветеранов</w:t>
      </w:r>
      <w:r>
        <w:rPr>
          <w:spacing w:val="-1"/>
          <w:sz w:val="24"/>
        </w:rPr>
        <w:t xml:space="preserve"> </w:t>
      </w:r>
      <w:r>
        <w:rPr>
          <w:sz w:val="24"/>
        </w:rPr>
        <w:t>войны, труда, Вооружённых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сил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правоохранительных органов, общественности.</w:t>
      </w:r>
    </w:p>
    <w:p w:rsidR="007C0F26" w:rsidRDefault="007C0F26" w:rsidP="007C0F26">
      <w:pPr>
        <w:pStyle w:val="a5"/>
        <w:numPr>
          <w:ilvl w:val="1"/>
          <w:numId w:val="1"/>
        </w:numPr>
        <w:tabs>
          <w:tab w:val="left" w:pos="1126"/>
        </w:tabs>
        <w:spacing w:line="275" w:lineRule="exact"/>
        <w:ind w:left="1126" w:hanging="555"/>
        <w:rPr>
          <w:i/>
          <w:sz w:val="24"/>
        </w:rPr>
      </w:pPr>
      <w:r>
        <w:rPr>
          <w:i/>
          <w:sz w:val="24"/>
          <w:u w:val="single"/>
        </w:rPr>
        <w:t>Обязательные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условия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для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создания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музея:</w:t>
      </w:r>
    </w:p>
    <w:p w:rsidR="007C0F26" w:rsidRDefault="007C0F26" w:rsidP="007C0F26">
      <w:pPr>
        <w:pStyle w:val="a5"/>
        <w:numPr>
          <w:ilvl w:val="2"/>
          <w:numId w:val="1"/>
        </w:numPr>
        <w:tabs>
          <w:tab w:val="left" w:pos="1392"/>
        </w:tabs>
        <w:ind w:left="1392" w:hanging="821"/>
        <w:rPr>
          <w:sz w:val="24"/>
        </w:rPr>
      </w:pP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  <w:r>
        <w:rPr>
          <w:spacing w:val="-5"/>
          <w:sz w:val="24"/>
        </w:rPr>
        <w:t xml:space="preserve"> </w:t>
      </w:r>
      <w:r>
        <w:rPr>
          <w:sz w:val="24"/>
        </w:rPr>
        <w:t>«Елховская</w:t>
      </w:r>
      <w:r>
        <w:rPr>
          <w:spacing w:val="-7"/>
          <w:sz w:val="24"/>
        </w:rPr>
        <w:t xml:space="preserve"> </w:t>
      </w:r>
      <w:r>
        <w:rPr>
          <w:sz w:val="24"/>
        </w:rPr>
        <w:t>СОШ»,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музея.</w:t>
      </w:r>
    </w:p>
    <w:p w:rsidR="007C0F26" w:rsidRDefault="007C0F26" w:rsidP="007C0F26">
      <w:pPr>
        <w:pStyle w:val="a5"/>
        <w:numPr>
          <w:ilvl w:val="2"/>
          <w:numId w:val="1"/>
        </w:numPr>
        <w:tabs>
          <w:tab w:val="left" w:pos="1392"/>
        </w:tabs>
        <w:ind w:left="1392" w:hanging="821"/>
        <w:rPr>
          <w:sz w:val="24"/>
        </w:rPr>
      </w:pPr>
      <w:r>
        <w:rPr>
          <w:sz w:val="24"/>
        </w:rPr>
        <w:t>Актив</w:t>
      </w:r>
      <w:r>
        <w:rPr>
          <w:spacing w:val="-9"/>
          <w:sz w:val="24"/>
        </w:rPr>
        <w:t xml:space="preserve"> </w:t>
      </w:r>
      <w:r>
        <w:rPr>
          <w:sz w:val="24"/>
        </w:rPr>
        <w:t>музея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сугубо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добровольных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безвозмездных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началах.</w:t>
      </w:r>
    </w:p>
    <w:p w:rsidR="007C0F26" w:rsidRDefault="007C0F26" w:rsidP="007C0F26">
      <w:pPr>
        <w:pStyle w:val="a5"/>
        <w:numPr>
          <w:ilvl w:val="2"/>
          <w:numId w:val="1"/>
        </w:numPr>
        <w:tabs>
          <w:tab w:val="left" w:pos="1423"/>
        </w:tabs>
        <w:ind w:left="1423" w:right="685" w:hanging="853"/>
        <w:rPr>
          <w:sz w:val="24"/>
        </w:rPr>
      </w:pPr>
      <w:r>
        <w:rPr>
          <w:sz w:val="24"/>
        </w:rPr>
        <w:t>Ведение реестра инвентарной книги (собранные и зарегистрированные музейные предметы) — обязательно для основного фонда и научно-вспомогательного фонда.</w:t>
      </w:r>
    </w:p>
    <w:p w:rsidR="007C0F26" w:rsidRDefault="007C0F26" w:rsidP="007C0F26">
      <w:pPr>
        <w:pStyle w:val="a5"/>
        <w:numPr>
          <w:ilvl w:val="2"/>
          <w:numId w:val="1"/>
        </w:numPr>
        <w:tabs>
          <w:tab w:val="left" w:pos="1423"/>
        </w:tabs>
        <w:ind w:left="1423" w:right="676" w:hanging="853"/>
        <w:rPr>
          <w:sz w:val="24"/>
        </w:rPr>
      </w:pPr>
      <w:r>
        <w:rPr>
          <w:sz w:val="24"/>
        </w:rPr>
        <w:t>Музей включает один экспозиционный зал, выставочный зал для временных и передвижных выставок.</w:t>
      </w:r>
    </w:p>
    <w:p w:rsidR="007C0F26" w:rsidRDefault="007C0F26" w:rsidP="007C0F26">
      <w:pPr>
        <w:widowControl/>
        <w:autoSpaceDE/>
        <w:autoSpaceDN/>
        <w:rPr>
          <w:sz w:val="24"/>
        </w:rPr>
        <w:sectPr w:rsidR="007C0F26">
          <w:type w:val="continuous"/>
          <w:pgSz w:w="11900" w:h="16860"/>
          <w:pgMar w:top="980" w:right="0" w:bottom="280" w:left="850" w:header="720" w:footer="720" w:gutter="0"/>
          <w:cols w:space="720"/>
        </w:sectPr>
      </w:pPr>
    </w:p>
    <w:p w:rsidR="007C0F26" w:rsidRDefault="007C0F26" w:rsidP="007C0F26">
      <w:pPr>
        <w:pStyle w:val="a5"/>
        <w:numPr>
          <w:ilvl w:val="2"/>
          <w:numId w:val="1"/>
        </w:numPr>
        <w:tabs>
          <w:tab w:val="left" w:pos="1423"/>
        </w:tabs>
        <w:spacing w:before="80"/>
        <w:ind w:left="1423" w:right="684" w:hanging="853"/>
        <w:rPr>
          <w:sz w:val="24"/>
        </w:rPr>
      </w:pPr>
      <w:r>
        <w:rPr>
          <w:sz w:val="24"/>
        </w:rPr>
        <w:lastRenderedPageBreak/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музея</w:t>
      </w:r>
      <w:r>
        <w:rPr>
          <w:spacing w:val="40"/>
          <w:sz w:val="24"/>
        </w:rPr>
        <w:t xml:space="preserve"> </w:t>
      </w:r>
      <w:r>
        <w:rPr>
          <w:sz w:val="24"/>
        </w:rPr>
        <w:t>Боевой</w:t>
      </w:r>
      <w:r>
        <w:rPr>
          <w:spacing w:val="40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отчётна,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планируема,</w:t>
      </w:r>
      <w:r>
        <w:rPr>
          <w:spacing w:val="40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обязательному регулярному анализу.</w:t>
      </w:r>
    </w:p>
    <w:p w:rsidR="007C0F26" w:rsidRDefault="007C0F26" w:rsidP="007C0F26">
      <w:pPr>
        <w:widowControl/>
        <w:autoSpaceDE/>
        <w:autoSpaceDN/>
        <w:rPr>
          <w:sz w:val="24"/>
        </w:rPr>
        <w:sectPr w:rsidR="007C0F26">
          <w:pgSz w:w="11900" w:h="16860"/>
          <w:pgMar w:top="960" w:right="0" w:bottom="280" w:left="850" w:header="720" w:footer="720" w:gutter="0"/>
          <w:cols w:space="720"/>
        </w:sectPr>
      </w:pPr>
    </w:p>
    <w:p w:rsidR="007C0F26" w:rsidRDefault="007C0F26" w:rsidP="007C0F26">
      <w:pPr>
        <w:pStyle w:val="3"/>
        <w:numPr>
          <w:ilvl w:val="0"/>
          <w:numId w:val="1"/>
        </w:numPr>
        <w:tabs>
          <w:tab w:val="left" w:pos="806"/>
        </w:tabs>
        <w:spacing w:before="66" w:line="275" w:lineRule="exact"/>
        <w:ind w:left="806" w:hanging="240"/>
      </w:pPr>
      <w:r>
        <w:lastRenderedPageBreak/>
        <w:t>Направления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музея,</w:t>
      </w:r>
      <w:r>
        <w:rPr>
          <w:spacing w:val="-10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:rsidR="007C0F26" w:rsidRDefault="007C0F26" w:rsidP="007C0F26">
      <w:pPr>
        <w:pStyle w:val="a5"/>
        <w:numPr>
          <w:ilvl w:val="1"/>
          <w:numId w:val="1"/>
        </w:numPr>
        <w:tabs>
          <w:tab w:val="left" w:pos="985"/>
        </w:tabs>
        <w:spacing w:line="271" w:lineRule="exact"/>
        <w:ind w:left="985" w:hanging="419"/>
        <w:rPr>
          <w:sz w:val="24"/>
        </w:rPr>
      </w:pPr>
      <w:r>
        <w:rPr>
          <w:spacing w:val="-2"/>
          <w:sz w:val="24"/>
          <w:u w:val="single"/>
        </w:rPr>
        <w:t>Основными</w:t>
      </w:r>
      <w:r>
        <w:rPr>
          <w:spacing w:val="2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направлениями</w:t>
      </w:r>
      <w:r>
        <w:rPr>
          <w:spacing w:val="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деятельности</w:t>
      </w:r>
      <w:r>
        <w:rPr>
          <w:spacing w:val="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музея</w:t>
      </w:r>
      <w:r>
        <w:rPr>
          <w:spacing w:val="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являются:</w:t>
      </w:r>
    </w:p>
    <w:p w:rsidR="007C0F26" w:rsidRDefault="007C0F26" w:rsidP="007C0F26">
      <w:pPr>
        <w:pStyle w:val="a5"/>
        <w:numPr>
          <w:ilvl w:val="2"/>
          <w:numId w:val="1"/>
        </w:numPr>
        <w:tabs>
          <w:tab w:val="left" w:pos="1423"/>
        </w:tabs>
        <w:spacing w:line="272" w:lineRule="exact"/>
        <w:ind w:left="1423" w:hanging="852"/>
        <w:rPr>
          <w:sz w:val="24"/>
        </w:rPr>
      </w:pPr>
      <w:r>
        <w:rPr>
          <w:sz w:val="24"/>
        </w:rPr>
        <w:t>Поисковая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работа.</w:t>
      </w:r>
    </w:p>
    <w:p w:rsidR="007C0F26" w:rsidRDefault="007C0F26" w:rsidP="007C0F26">
      <w:pPr>
        <w:pStyle w:val="a5"/>
        <w:numPr>
          <w:ilvl w:val="2"/>
          <w:numId w:val="1"/>
        </w:numPr>
        <w:tabs>
          <w:tab w:val="left" w:pos="1423"/>
        </w:tabs>
        <w:ind w:left="1423" w:hanging="852"/>
        <w:rPr>
          <w:sz w:val="24"/>
        </w:rPr>
      </w:pPr>
      <w:r>
        <w:rPr>
          <w:spacing w:val="-2"/>
          <w:sz w:val="24"/>
        </w:rPr>
        <w:t>Просветительская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7C0F26" w:rsidRDefault="007C0F26" w:rsidP="007C0F26">
      <w:pPr>
        <w:pStyle w:val="a5"/>
        <w:numPr>
          <w:ilvl w:val="2"/>
          <w:numId w:val="1"/>
        </w:numPr>
        <w:tabs>
          <w:tab w:val="left" w:pos="1423"/>
        </w:tabs>
        <w:spacing w:before="1" w:line="275" w:lineRule="exact"/>
        <w:ind w:left="1423" w:hanging="852"/>
        <w:rPr>
          <w:sz w:val="24"/>
        </w:rPr>
      </w:pPr>
      <w:r>
        <w:rPr>
          <w:spacing w:val="-2"/>
          <w:sz w:val="24"/>
        </w:rPr>
        <w:t>Организационно-техническое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обеспечение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(создание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пополнение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фондов).</w:t>
      </w:r>
    </w:p>
    <w:p w:rsidR="007C0F26" w:rsidRDefault="007C0F26" w:rsidP="007C0F26">
      <w:pPr>
        <w:pStyle w:val="a5"/>
        <w:numPr>
          <w:ilvl w:val="1"/>
          <w:numId w:val="1"/>
        </w:numPr>
        <w:tabs>
          <w:tab w:val="left" w:pos="1423"/>
          <w:tab w:val="left" w:pos="3074"/>
          <w:tab w:val="left" w:pos="3846"/>
          <w:tab w:val="left" w:pos="4627"/>
          <w:tab w:val="left" w:pos="5772"/>
          <w:tab w:val="left" w:pos="7215"/>
          <w:tab w:val="left" w:pos="10108"/>
        </w:tabs>
        <w:ind w:left="1423" w:right="689" w:hanging="857"/>
        <w:jc w:val="left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1443990</wp:posOffset>
                </wp:positionH>
                <wp:positionV relativeFrom="paragraph">
                  <wp:posOffset>158115</wp:posOffset>
                </wp:positionV>
                <wp:extent cx="5670550" cy="7620"/>
                <wp:effectExtent l="0" t="0" r="0" b="0"/>
                <wp:wrapNone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05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0550" h="7620">
                              <a:moveTo>
                                <a:pt x="5670423" y="0"/>
                              </a:moveTo>
                              <a:lnTo>
                                <a:pt x="0" y="0"/>
                              </a:lnTo>
                              <a:lnTo>
                                <a:pt x="0" y="7495"/>
                              </a:lnTo>
                              <a:lnTo>
                                <a:pt x="5670423" y="7495"/>
                              </a:lnTo>
                              <a:lnTo>
                                <a:pt x="56704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DF811" id="Полилиния 4" o:spid="_x0000_s1026" style="position:absolute;margin-left:113.7pt;margin-top:12.45pt;width:446.5pt;height:.6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705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" path="m5670423,l,,,7495r5670423,l5670423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>Руководитель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актив</w:t>
      </w:r>
      <w:r>
        <w:rPr>
          <w:sz w:val="24"/>
        </w:rPr>
        <w:tab/>
      </w:r>
      <w:r>
        <w:rPr>
          <w:spacing w:val="-4"/>
          <w:sz w:val="24"/>
        </w:rPr>
        <w:t>музея</w:t>
      </w:r>
      <w:r>
        <w:rPr>
          <w:sz w:val="24"/>
        </w:rPr>
        <w:tab/>
      </w:r>
      <w:r>
        <w:rPr>
          <w:spacing w:val="-2"/>
          <w:sz w:val="24"/>
        </w:rPr>
        <w:t>проводят</w:t>
      </w:r>
      <w:r>
        <w:rPr>
          <w:sz w:val="24"/>
        </w:rPr>
        <w:tab/>
        <w:t>следующую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работу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  <w:u w:val="single"/>
        </w:rPr>
        <w:t>направлениям деятельности:</w:t>
      </w:r>
    </w:p>
    <w:p w:rsidR="007C0F26" w:rsidRDefault="007C0F26" w:rsidP="007C0F26">
      <w:pPr>
        <w:pStyle w:val="a5"/>
        <w:numPr>
          <w:ilvl w:val="2"/>
          <w:numId w:val="1"/>
        </w:numPr>
        <w:tabs>
          <w:tab w:val="left" w:pos="1423"/>
          <w:tab w:val="left" w:pos="3074"/>
          <w:tab w:val="left" w:pos="3846"/>
          <w:tab w:val="left" w:pos="5772"/>
          <w:tab w:val="left" w:pos="7215"/>
          <w:tab w:val="left" w:pos="9071"/>
        </w:tabs>
        <w:ind w:left="1423" w:right="789" w:hanging="853"/>
        <w:jc w:val="left"/>
        <w:rPr>
          <w:sz w:val="24"/>
        </w:rPr>
      </w:pPr>
      <w:r>
        <w:rPr>
          <w:spacing w:val="-2"/>
          <w:sz w:val="24"/>
        </w:rPr>
        <w:t>Организуют</w:t>
      </w:r>
      <w:r>
        <w:rPr>
          <w:sz w:val="24"/>
        </w:rPr>
        <w:tab/>
      </w:r>
      <w:r>
        <w:rPr>
          <w:spacing w:val="-4"/>
          <w:sz w:val="24"/>
        </w:rPr>
        <w:t>сбор,</w:t>
      </w:r>
      <w:r>
        <w:rPr>
          <w:sz w:val="24"/>
        </w:rPr>
        <w:t xml:space="preserve"> </w:t>
      </w:r>
      <w:proofErr w:type="gramStart"/>
      <w:r>
        <w:rPr>
          <w:spacing w:val="-2"/>
          <w:sz w:val="24"/>
        </w:rPr>
        <w:t>накопление,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оформление</w:t>
      </w:r>
      <w:r>
        <w:rPr>
          <w:sz w:val="24"/>
        </w:rPr>
        <w:tab/>
        <w:t>материалов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 xml:space="preserve">документов </w:t>
      </w:r>
      <w:r>
        <w:rPr>
          <w:sz w:val="24"/>
        </w:rPr>
        <w:t>для пополнения фондов музея.</w:t>
      </w:r>
    </w:p>
    <w:p w:rsidR="007C0F26" w:rsidRDefault="007C0F26" w:rsidP="007C0F26">
      <w:pPr>
        <w:pStyle w:val="a5"/>
        <w:numPr>
          <w:ilvl w:val="2"/>
          <w:numId w:val="1"/>
        </w:numPr>
        <w:tabs>
          <w:tab w:val="left" w:pos="1423"/>
        </w:tabs>
        <w:ind w:left="1423" w:hanging="852"/>
        <w:rPr>
          <w:sz w:val="24"/>
        </w:rPr>
      </w:pPr>
      <w:r>
        <w:rPr>
          <w:sz w:val="24"/>
        </w:rPr>
        <w:t>Осуществляют</w:t>
      </w:r>
      <w:r>
        <w:rPr>
          <w:spacing w:val="-13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всем</w:t>
      </w:r>
      <w:r>
        <w:rPr>
          <w:spacing w:val="-13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музея.</w:t>
      </w:r>
    </w:p>
    <w:p w:rsidR="007C0F26" w:rsidRDefault="007C0F26" w:rsidP="007C0F26">
      <w:pPr>
        <w:pStyle w:val="a5"/>
        <w:numPr>
          <w:ilvl w:val="2"/>
          <w:numId w:val="1"/>
        </w:numPr>
        <w:tabs>
          <w:tab w:val="left" w:pos="1423"/>
        </w:tabs>
        <w:ind w:left="1423" w:right="691" w:hanging="853"/>
        <w:rPr>
          <w:sz w:val="24"/>
        </w:rPr>
      </w:pPr>
      <w:r>
        <w:rPr>
          <w:sz w:val="24"/>
        </w:rPr>
        <w:t>Обеспечивают</w:t>
      </w:r>
      <w:r>
        <w:rPr>
          <w:spacing w:val="30"/>
          <w:sz w:val="24"/>
        </w:rPr>
        <w:t xml:space="preserve"> </w:t>
      </w:r>
      <w:r>
        <w:rPr>
          <w:sz w:val="24"/>
        </w:rPr>
        <w:t>сохранность музейных материалов и документов, ведут инвентарную книгу музея.</w:t>
      </w:r>
    </w:p>
    <w:p w:rsidR="007C0F26" w:rsidRDefault="007C0F26" w:rsidP="007C0F26">
      <w:pPr>
        <w:pStyle w:val="a5"/>
        <w:numPr>
          <w:ilvl w:val="2"/>
          <w:numId w:val="1"/>
        </w:numPr>
        <w:tabs>
          <w:tab w:val="left" w:pos="1423"/>
        </w:tabs>
        <w:spacing w:before="1"/>
        <w:ind w:left="1423" w:hanging="852"/>
        <w:rPr>
          <w:sz w:val="24"/>
        </w:rPr>
      </w:pPr>
      <w:r>
        <w:rPr>
          <w:sz w:val="24"/>
        </w:rPr>
        <w:t>Проводят</w:t>
      </w:r>
      <w:r>
        <w:rPr>
          <w:spacing w:val="-12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экспозициям</w:t>
      </w:r>
      <w:r>
        <w:rPr>
          <w:spacing w:val="-6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7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лекции.</w:t>
      </w:r>
    </w:p>
    <w:p w:rsidR="007C0F26" w:rsidRDefault="007C0F26" w:rsidP="007C0F26">
      <w:pPr>
        <w:pStyle w:val="a5"/>
        <w:numPr>
          <w:ilvl w:val="2"/>
          <w:numId w:val="1"/>
        </w:numPr>
        <w:tabs>
          <w:tab w:val="left" w:pos="1423"/>
        </w:tabs>
        <w:ind w:left="1423" w:right="690" w:hanging="853"/>
        <w:rPr>
          <w:sz w:val="24"/>
        </w:rPr>
      </w:pPr>
      <w:r>
        <w:rPr>
          <w:sz w:val="24"/>
        </w:rPr>
        <w:t>Организуют встречи с ветеранами войны, членами их семей, выпускниками и учителями школы.</w:t>
      </w:r>
    </w:p>
    <w:p w:rsidR="007C0F26" w:rsidRDefault="007C0F26" w:rsidP="007C0F26">
      <w:pPr>
        <w:pStyle w:val="a5"/>
        <w:numPr>
          <w:ilvl w:val="2"/>
          <w:numId w:val="1"/>
        </w:numPr>
        <w:tabs>
          <w:tab w:val="left" w:pos="1423"/>
        </w:tabs>
        <w:spacing w:before="3" w:line="235" w:lineRule="auto"/>
        <w:ind w:left="1423" w:right="690" w:hanging="853"/>
        <w:rPr>
          <w:sz w:val="24"/>
        </w:rPr>
      </w:pPr>
      <w:r>
        <w:rPr>
          <w:sz w:val="24"/>
        </w:rPr>
        <w:t>Проводят</w:t>
      </w:r>
      <w:r>
        <w:rPr>
          <w:spacing w:val="80"/>
          <w:sz w:val="24"/>
        </w:rPr>
        <w:t xml:space="preserve"> </w:t>
      </w:r>
      <w:r>
        <w:rPr>
          <w:sz w:val="24"/>
        </w:rPr>
        <w:t>линейки,</w:t>
      </w:r>
      <w:r>
        <w:rPr>
          <w:spacing w:val="80"/>
          <w:sz w:val="24"/>
        </w:rPr>
        <w:t xml:space="preserve"> </w:t>
      </w:r>
      <w:r>
        <w:rPr>
          <w:sz w:val="24"/>
        </w:rPr>
        <w:t>митинги,</w:t>
      </w:r>
      <w:r>
        <w:rPr>
          <w:spacing w:val="80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80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80"/>
          <w:sz w:val="24"/>
        </w:rPr>
        <w:t xml:space="preserve"> </w:t>
      </w:r>
      <w:r>
        <w:rPr>
          <w:sz w:val="24"/>
        </w:rPr>
        <w:t>уроки</w:t>
      </w:r>
      <w:r>
        <w:rPr>
          <w:spacing w:val="80"/>
          <w:sz w:val="24"/>
        </w:rPr>
        <w:t xml:space="preserve"> </w:t>
      </w:r>
      <w:r>
        <w:rPr>
          <w:sz w:val="24"/>
        </w:rPr>
        <w:t>мужества,</w:t>
      </w:r>
      <w:r>
        <w:rPr>
          <w:spacing w:val="80"/>
          <w:sz w:val="24"/>
        </w:rPr>
        <w:t xml:space="preserve"> </w:t>
      </w:r>
      <w:r>
        <w:rPr>
          <w:sz w:val="24"/>
        </w:rPr>
        <w:t>конференции</w:t>
      </w:r>
      <w:r>
        <w:rPr>
          <w:spacing w:val="80"/>
          <w:sz w:val="24"/>
        </w:rPr>
        <w:t xml:space="preserve"> </w:t>
      </w:r>
      <w:r>
        <w:rPr>
          <w:sz w:val="24"/>
        </w:rPr>
        <w:t>и другие мероприятия.</w:t>
      </w:r>
    </w:p>
    <w:p w:rsidR="007C0F26" w:rsidRDefault="007C0F26" w:rsidP="007C0F26">
      <w:pPr>
        <w:pStyle w:val="a5"/>
        <w:numPr>
          <w:ilvl w:val="2"/>
          <w:numId w:val="1"/>
        </w:numPr>
        <w:tabs>
          <w:tab w:val="left" w:pos="1423"/>
          <w:tab w:val="left" w:pos="2675"/>
          <w:tab w:val="left" w:pos="4356"/>
          <w:tab w:val="left" w:pos="5584"/>
          <w:tab w:val="left" w:pos="6670"/>
          <w:tab w:val="left" w:pos="8426"/>
          <w:tab w:val="left" w:pos="9347"/>
        </w:tabs>
        <w:spacing w:before="1"/>
        <w:ind w:left="1423" w:right="693" w:hanging="853"/>
        <w:rPr>
          <w:sz w:val="24"/>
        </w:rPr>
      </w:pPr>
      <w:r>
        <w:rPr>
          <w:spacing w:val="-2"/>
          <w:sz w:val="24"/>
        </w:rPr>
        <w:t>Собирают</w:t>
      </w:r>
      <w:r>
        <w:rPr>
          <w:sz w:val="24"/>
        </w:rPr>
        <w:tab/>
      </w:r>
      <w:r>
        <w:rPr>
          <w:spacing w:val="-2"/>
          <w:sz w:val="24"/>
        </w:rPr>
        <w:t>воспоминания</w:t>
      </w:r>
      <w:r>
        <w:rPr>
          <w:sz w:val="24"/>
        </w:rPr>
        <w:tab/>
      </w:r>
      <w:r>
        <w:rPr>
          <w:spacing w:val="-2"/>
          <w:sz w:val="24"/>
        </w:rPr>
        <w:t>ветеранов</w:t>
      </w:r>
      <w:r>
        <w:rPr>
          <w:sz w:val="24"/>
        </w:rPr>
        <w:tab/>
      </w:r>
      <w:r>
        <w:rPr>
          <w:spacing w:val="-2"/>
          <w:sz w:val="24"/>
        </w:rPr>
        <w:t>Великой</w:t>
      </w:r>
      <w:r>
        <w:rPr>
          <w:sz w:val="24"/>
        </w:rPr>
        <w:tab/>
      </w:r>
      <w:r>
        <w:rPr>
          <w:spacing w:val="-2"/>
          <w:sz w:val="24"/>
        </w:rPr>
        <w:t>Отечественной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войны,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 xml:space="preserve">помогают </w:t>
      </w:r>
      <w:r>
        <w:rPr>
          <w:sz w:val="24"/>
        </w:rPr>
        <w:t>обучающимся в написании рефератов, подготовке докладов, выступлений.</w:t>
      </w:r>
    </w:p>
    <w:p w:rsidR="007C0F26" w:rsidRDefault="007C0F26" w:rsidP="007C0F26">
      <w:pPr>
        <w:pStyle w:val="a5"/>
        <w:numPr>
          <w:ilvl w:val="2"/>
          <w:numId w:val="1"/>
        </w:numPr>
        <w:tabs>
          <w:tab w:val="left" w:pos="1423"/>
          <w:tab w:val="left" w:pos="2537"/>
          <w:tab w:val="left" w:pos="2893"/>
          <w:tab w:val="left" w:pos="4235"/>
          <w:tab w:val="left" w:pos="5702"/>
          <w:tab w:val="left" w:pos="7372"/>
          <w:tab w:val="left" w:pos="7725"/>
          <w:tab w:val="left" w:pos="9338"/>
        </w:tabs>
        <w:ind w:left="1423" w:right="702" w:hanging="853"/>
        <w:rPr>
          <w:sz w:val="24"/>
        </w:rPr>
      </w:pPr>
      <w:r>
        <w:rPr>
          <w:spacing w:val="-2"/>
          <w:sz w:val="24"/>
        </w:rPr>
        <w:t>Создают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обновляют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экспозиции,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стационарные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передвижные</w:t>
      </w:r>
      <w:r>
        <w:rPr>
          <w:sz w:val="24"/>
        </w:rPr>
        <w:tab/>
      </w:r>
      <w:r>
        <w:rPr>
          <w:spacing w:val="-2"/>
          <w:sz w:val="24"/>
        </w:rPr>
        <w:t xml:space="preserve">выставки, </w:t>
      </w:r>
      <w:r>
        <w:rPr>
          <w:sz w:val="24"/>
        </w:rPr>
        <w:t>выпускают стенгазеты.</w:t>
      </w:r>
    </w:p>
    <w:p w:rsidR="007C0F26" w:rsidRDefault="007C0F26" w:rsidP="007C0F26">
      <w:pPr>
        <w:pStyle w:val="a3"/>
        <w:spacing w:before="10"/>
        <w:ind w:left="0" w:firstLine="0"/>
      </w:pPr>
    </w:p>
    <w:p w:rsidR="007C0F26" w:rsidRDefault="007C0F26" w:rsidP="007C0F26">
      <w:pPr>
        <w:pStyle w:val="3"/>
        <w:numPr>
          <w:ilvl w:val="0"/>
          <w:numId w:val="1"/>
        </w:numPr>
        <w:tabs>
          <w:tab w:val="left" w:pos="806"/>
        </w:tabs>
        <w:spacing w:before="1" w:line="275" w:lineRule="exact"/>
        <w:ind w:left="806" w:hanging="240"/>
      </w:pPr>
      <w:r>
        <w:t>Функции</w:t>
      </w:r>
      <w:r>
        <w:rPr>
          <w:spacing w:val="-7"/>
        </w:rPr>
        <w:t xml:space="preserve"> </w:t>
      </w:r>
      <w:r>
        <w:t>музея</w:t>
      </w:r>
      <w:r>
        <w:rPr>
          <w:spacing w:val="-7"/>
        </w:rPr>
        <w:t xml:space="preserve"> </w:t>
      </w:r>
      <w:r>
        <w:t>Боевой</w:t>
      </w:r>
      <w:r>
        <w:rPr>
          <w:spacing w:val="-5"/>
        </w:rPr>
        <w:t xml:space="preserve"> </w:t>
      </w:r>
      <w:r>
        <w:rPr>
          <w:spacing w:val="-4"/>
        </w:rPr>
        <w:t>славы</w:t>
      </w:r>
    </w:p>
    <w:p w:rsidR="007C0F26" w:rsidRDefault="007C0F26" w:rsidP="007C0F26">
      <w:pPr>
        <w:pStyle w:val="a5"/>
        <w:numPr>
          <w:ilvl w:val="1"/>
          <w:numId w:val="1"/>
        </w:numPr>
        <w:tabs>
          <w:tab w:val="left" w:pos="996"/>
        </w:tabs>
        <w:spacing w:before="1" w:line="235" w:lineRule="auto"/>
        <w:ind w:left="996" w:right="698" w:hanging="425"/>
        <w:rPr>
          <w:sz w:val="24"/>
        </w:rPr>
      </w:pPr>
      <w:r>
        <w:rPr>
          <w:sz w:val="24"/>
        </w:rPr>
        <w:t>Школьный музей Боевой славы предназначен для сбора, хранения и экспозиции письменных, вещественных, исторических источников о Великой Отечественной войне 1941-1945 г.г., ветеранах, родственниках учителей и обучающихся, участниках локальных конфликтов, прочих исторических реалий.</w:t>
      </w:r>
    </w:p>
    <w:p w:rsidR="007C0F26" w:rsidRDefault="007C0F26" w:rsidP="007C0F26">
      <w:pPr>
        <w:pStyle w:val="a5"/>
        <w:numPr>
          <w:ilvl w:val="1"/>
          <w:numId w:val="1"/>
        </w:numPr>
        <w:tabs>
          <w:tab w:val="left" w:pos="996"/>
        </w:tabs>
        <w:ind w:left="996" w:right="694" w:hanging="425"/>
        <w:rPr>
          <w:sz w:val="24"/>
        </w:rPr>
      </w:pPr>
      <w:r>
        <w:rPr>
          <w:sz w:val="24"/>
        </w:rPr>
        <w:t>Школьный</w:t>
      </w:r>
      <w:r>
        <w:rPr>
          <w:spacing w:val="80"/>
          <w:sz w:val="24"/>
        </w:rPr>
        <w:t xml:space="preserve"> </w:t>
      </w:r>
      <w:r>
        <w:rPr>
          <w:sz w:val="24"/>
        </w:rPr>
        <w:t>музей</w:t>
      </w:r>
      <w:r>
        <w:rPr>
          <w:spacing w:val="80"/>
          <w:sz w:val="24"/>
        </w:rPr>
        <w:t xml:space="preserve"> </w:t>
      </w:r>
      <w:r>
        <w:rPr>
          <w:sz w:val="24"/>
        </w:rPr>
        <w:t>Боевой</w:t>
      </w:r>
      <w:r>
        <w:rPr>
          <w:spacing w:val="80"/>
          <w:sz w:val="24"/>
        </w:rPr>
        <w:t xml:space="preserve"> </w:t>
      </w:r>
      <w:r>
        <w:rPr>
          <w:sz w:val="24"/>
        </w:rPr>
        <w:t>славы</w:t>
      </w:r>
      <w:r>
        <w:rPr>
          <w:spacing w:val="80"/>
          <w:sz w:val="24"/>
        </w:rPr>
        <w:t xml:space="preserve"> </w:t>
      </w:r>
      <w:r>
        <w:rPr>
          <w:sz w:val="24"/>
        </w:rPr>
        <w:t>призван</w:t>
      </w:r>
      <w:r>
        <w:rPr>
          <w:spacing w:val="80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80"/>
          <w:sz w:val="24"/>
        </w:rPr>
        <w:t xml:space="preserve"> </w:t>
      </w:r>
      <w:r>
        <w:rPr>
          <w:sz w:val="24"/>
        </w:rPr>
        <w:t>боевой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40"/>
          <w:sz w:val="24"/>
        </w:rPr>
        <w:t xml:space="preserve"> </w:t>
      </w:r>
      <w:r>
        <w:rPr>
          <w:sz w:val="24"/>
        </w:rPr>
        <w:t>подвиг Отечества в годы Великой Отечественной войны 1941-1945 г.г., воспитывать в детях любовь к труду и людям труда, чувство патриотизма.</w:t>
      </w:r>
    </w:p>
    <w:p w:rsidR="007C0F26" w:rsidRDefault="007C0F26" w:rsidP="007C0F26">
      <w:pPr>
        <w:pStyle w:val="a5"/>
        <w:numPr>
          <w:ilvl w:val="1"/>
          <w:numId w:val="1"/>
        </w:numPr>
        <w:tabs>
          <w:tab w:val="left" w:pos="996"/>
        </w:tabs>
        <w:spacing w:line="235" w:lineRule="auto"/>
        <w:ind w:left="996" w:right="691" w:hanging="425"/>
        <w:rPr>
          <w:sz w:val="24"/>
        </w:rPr>
      </w:pPr>
      <w:r>
        <w:rPr>
          <w:sz w:val="24"/>
        </w:rPr>
        <w:t>Пропаганда положительных, общественно-значимых ценностей среди обучающихся школы и посетителей музея.</w:t>
      </w:r>
    </w:p>
    <w:p w:rsidR="007C0F26" w:rsidRDefault="007C0F26" w:rsidP="007C0F26">
      <w:pPr>
        <w:pStyle w:val="a5"/>
        <w:numPr>
          <w:ilvl w:val="1"/>
          <w:numId w:val="1"/>
        </w:numPr>
        <w:tabs>
          <w:tab w:val="left" w:pos="996"/>
        </w:tabs>
        <w:spacing w:line="235" w:lineRule="auto"/>
        <w:ind w:left="996" w:right="698" w:hanging="425"/>
        <w:rPr>
          <w:sz w:val="24"/>
        </w:rPr>
      </w:pPr>
      <w:r>
        <w:rPr>
          <w:sz w:val="24"/>
        </w:rPr>
        <w:t>Школьный музей Боевой славы способствует организации детского самоуправления через Актив музея, выработке активной жизненной и гражданской позиции;</w:t>
      </w:r>
    </w:p>
    <w:p w:rsidR="007C0F26" w:rsidRDefault="007C0F26" w:rsidP="007C0F26">
      <w:pPr>
        <w:pStyle w:val="a5"/>
        <w:numPr>
          <w:ilvl w:val="1"/>
          <w:numId w:val="1"/>
        </w:numPr>
        <w:tabs>
          <w:tab w:val="left" w:pos="996"/>
        </w:tabs>
        <w:spacing w:before="1" w:line="235" w:lineRule="auto"/>
        <w:ind w:left="996" w:right="691" w:hanging="425"/>
        <w:rPr>
          <w:sz w:val="24"/>
        </w:rPr>
      </w:pPr>
      <w:r>
        <w:rPr>
          <w:sz w:val="24"/>
        </w:rPr>
        <w:t>Школьный музей — центр культурно-исторической и туристической работы МБОУ «Елховская СОШ» и сел Елхово и Нижнее Абдулово.</w:t>
      </w:r>
    </w:p>
    <w:p w:rsidR="007C0F26" w:rsidRDefault="007C0F26" w:rsidP="007C0F26">
      <w:pPr>
        <w:pStyle w:val="a3"/>
        <w:ind w:left="0" w:firstLine="0"/>
      </w:pPr>
    </w:p>
    <w:p w:rsidR="007C0F26" w:rsidRDefault="007C0F26" w:rsidP="007C0F26">
      <w:pPr>
        <w:pStyle w:val="3"/>
        <w:numPr>
          <w:ilvl w:val="0"/>
          <w:numId w:val="1"/>
        </w:numPr>
        <w:tabs>
          <w:tab w:val="left" w:pos="806"/>
        </w:tabs>
        <w:spacing w:line="273" w:lineRule="exact"/>
        <w:ind w:left="806" w:hanging="240"/>
      </w:pPr>
      <w:r>
        <w:t>Принципы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музея</w:t>
      </w:r>
      <w:r>
        <w:rPr>
          <w:spacing w:val="-10"/>
        </w:rPr>
        <w:t xml:space="preserve"> </w:t>
      </w:r>
      <w:r>
        <w:t>боевой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славы</w:t>
      </w:r>
    </w:p>
    <w:p w:rsidR="007C0F26" w:rsidRDefault="007C0F26" w:rsidP="007C0F26">
      <w:pPr>
        <w:pStyle w:val="a5"/>
        <w:numPr>
          <w:ilvl w:val="1"/>
          <w:numId w:val="1"/>
        </w:numPr>
        <w:tabs>
          <w:tab w:val="left" w:pos="996"/>
        </w:tabs>
        <w:ind w:left="996" w:right="695" w:hanging="425"/>
        <w:rPr>
          <w:sz w:val="24"/>
        </w:rPr>
      </w:pPr>
      <w:r>
        <w:rPr>
          <w:sz w:val="24"/>
        </w:rPr>
        <w:t>Систематическая связь с уроками, со всей учебно-воспитательной деятельностью общеобразовательной организации.</w:t>
      </w:r>
    </w:p>
    <w:p w:rsidR="007C0F26" w:rsidRDefault="007C0F26" w:rsidP="007C0F26">
      <w:pPr>
        <w:pStyle w:val="a5"/>
        <w:numPr>
          <w:ilvl w:val="1"/>
          <w:numId w:val="1"/>
        </w:numPr>
        <w:tabs>
          <w:tab w:val="left" w:pos="996"/>
        </w:tabs>
        <w:ind w:left="996" w:right="693" w:hanging="425"/>
        <w:rPr>
          <w:sz w:val="24"/>
        </w:rPr>
      </w:pPr>
      <w:r>
        <w:rPr>
          <w:sz w:val="24"/>
        </w:rPr>
        <w:t>Проведение научного и учебно-исследовательского поиска, включающего в себя краеведение как базу развития и деятельности школьного музея.</w:t>
      </w:r>
    </w:p>
    <w:p w:rsidR="007C0F26" w:rsidRDefault="007C0F26" w:rsidP="007C0F26">
      <w:pPr>
        <w:pStyle w:val="a5"/>
        <w:numPr>
          <w:ilvl w:val="1"/>
          <w:numId w:val="1"/>
        </w:numPr>
        <w:tabs>
          <w:tab w:val="left" w:pos="996"/>
        </w:tabs>
        <w:ind w:left="996" w:right="692" w:hanging="425"/>
        <w:rPr>
          <w:sz w:val="24"/>
        </w:rPr>
      </w:pPr>
      <w:r>
        <w:rPr>
          <w:sz w:val="24"/>
        </w:rPr>
        <w:t xml:space="preserve">Использование в учебно-воспитательной деятельности разнообразных приемов и форм учебной и внеурочной работы музейных уроков, школьных лекций, семинаров, научно- практических конференций, поисковой и проектной деятельности, шефской помощи </w:t>
      </w:r>
      <w:r>
        <w:rPr>
          <w:spacing w:val="-2"/>
          <w:sz w:val="24"/>
        </w:rPr>
        <w:t>ветеранам.</w:t>
      </w:r>
    </w:p>
    <w:p w:rsidR="007C0F26" w:rsidRDefault="007C0F26" w:rsidP="007C0F26">
      <w:pPr>
        <w:pStyle w:val="a5"/>
        <w:numPr>
          <w:ilvl w:val="1"/>
          <w:numId w:val="1"/>
        </w:numPr>
        <w:tabs>
          <w:tab w:val="left" w:pos="996"/>
        </w:tabs>
        <w:ind w:left="996" w:right="697" w:hanging="425"/>
        <w:rPr>
          <w:sz w:val="24"/>
        </w:rPr>
      </w:pPr>
      <w:r>
        <w:rPr>
          <w:sz w:val="24"/>
        </w:rPr>
        <w:t>Самостоятельность, творческая инициатива обучающихся выступает важнейшим фактором создания и жизни музея.</w:t>
      </w:r>
    </w:p>
    <w:p w:rsidR="007C0F26" w:rsidRDefault="007C0F26" w:rsidP="007C0F26">
      <w:pPr>
        <w:pStyle w:val="a5"/>
        <w:numPr>
          <w:ilvl w:val="1"/>
          <w:numId w:val="1"/>
        </w:numPr>
        <w:tabs>
          <w:tab w:val="left" w:pos="996"/>
        </w:tabs>
        <w:ind w:left="996" w:right="692" w:hanging="425"/>
        <w:rPr>
          <w:sz w:val="24"/>
        </w:rPr>
      </w:pPr>
      <w:r>
        <w:rPr>
          <w:sz w:val="24"/>
        </w:rPr>
        <w:t>Связь с общественностью, с ветеранами войны и труда, в том числе и ветеранами педагогического труда, ветеранами локальных войн.</w:t>
      </w:r>
    </w:p>
    <w:p w:rsidR="007C0F26" w:rsidRDefault="007C0F26" w:rsidP="007C0F26">
      <w:pPr>
        <w:pStyle w:val="a5"/>
        <w:numPr>
          <w:ilvl w:val="1"/>
          <w:numId w:val="1"/>
        </w:numPr>
        <w:tabs>
          <w:tab w:val="left" w:pos="996"/>
        </w:tabs>
        <w:ind w:left="996" w:right="701" w:hanging="425"/>
        <w:rPr>
          <w:sz w:val="24"/>
        </w:rPr>
      </w:pPr>
      <w:r>
        <w:rPr>
          <w:sz w:val="24"/>
        </w:rPr>
        <w:t>Обеспечение единства познавательного и эмоционального начал в содержании экспозиций, проведении экскурсий, во всей деятельности музея.</w:t>
      </w:r>
    </w:p>
    <w:p w:rsidR="007C0F26" w:rsidRDefault="007C0F26" w:rsidP="007C0F26">
      <w:pPr>
        <w:pStyle w:val="a5"/>
        <w:numPr>
          <w:ilvl w:val="1"/>
          <w:numId w:val="1"/>
        </w:numPr>
        <w:tabs>
          <w:tab w:val="left" w:pos="985"/>
        </w:tabs>
        <w:ind w:left="985" w:hanging="414"/>
        <w:rPr>
          <w:sz w:val="24"/>
        </w:rPr>
      </w:pPr>
      <w:r>
        <w:rPr>
          <w:sz w:val="24"/>
        </w:rPr>
        <w:t>Строгий</w:t>
      </w:r>
      <w:r>
        <w:rPr>
          <w:spacing w:val="-11"/>
          <w:sz w:val="24"/>
        </w:rPr>
        <w:t xml:space="preserve"> </w:t>
      </w:r>
      <w:r>
        <w:rPr>
          <w:sz w:val="24"/>
        </w:rPr>
        <w:t>учет,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экспонирование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собранных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материалов.</w:t>
      </w:r>
    </w:p>
    <w:p w:rsidR="007C0F26" w:rsidRDefault="007C0F26" w:rsidP="007C0F26">
      <w:pPr>
        <w:widowControl/>
        <w:autoSpaceDE/>
        <w:autoSpaceDN/>
        <w:rPr>
          <w:sz w:val="24"/>
        </w:rPr>
        <w:sectPr w:rsidR="007C0F26">
          <w:pgSz w:w="11900" w:h="16860"/>
          <w:pgMar w:top="1260" w:right="0" w:bottom="280" w:left="850" w:header="720" w:footer="720" w:gutter="0"/>
          <w:cols w:space="720"/>
        </w:sectPr>
      </w:pPr>
    </w:p>
    <w:p w:rsidR="007C0F26" w:rsidRDefault="007C0F26" w:rsidP="007C0F26">
      <w:pPr>
        <w:pStyle w:val="3"/>
        <w:numPr>
          <w:ilvl w:val="0"/>
          <w:numId w:val="1"/>
        </w:numPr>
        <w:tabs>
          <w:tab w:val="left" w:pos="806"/>
        </w:tabs>
        <w:spacing w:before="61" w:line="272" w:lineRule="exact"/>
        <w:ind w:left="806" w:hanging="240"/>
      </w:pPr>
      <w:r>
        <w:rPr>
          <w:spacing w:val="-2"/>
        </w:rPr>
        <w:lastRenderedPageBreak/>
        <w:t>Руководство</w:t>
      </w:r>
      <w:r>
        <w:rPr>
          <w:spacing w:val="3"/>
        </w:rPr>
        <w:t xml:space="preserve"> </w:t>
      </w:r>
      <w:r>
        <w:rPr>
          <w:spacing w:val="-2"/>
        </w:rPr>
        <w:t>деятельностью</w:t>
      </w:r>
      <w:r>
        <w:rPr>
          <w:spacing w:val="7"/>
        </w:rPr>
        <w:t xml:space="preserve"> </w:t>
      </w:r>
      <w:r>
        <w:rPr>
          <w:spacing w:val="-2"/>
        </w:rPr>
        <w:t>школьного</w:t>
      </w:r>
      <w:r>
        <w:rPr>
          <w:spacing w:val="7"/>
        </w:rPr>
        <w:t xml:space="preserve"> </w:t>
      </w:r>
      <w:r>
        <w:rPr>
          <w:spacing w:val="-4"/>
        </w:rPr>
        <w:t>музея</w:t>
      </w:r>
    </w:p>
    <w:p w:rsidR="007C0F26" w:rsidRDefault="007C0F26" w:rsidP="007C0F26">
      <w:pPr>
        <w:pStyle w:val="a5"/>
        <w:numPr>
          <w:ilvl w:val="1"/>
          <w:numId w:val="1"/>
        </w:numPr>
        <w:tabs>
          <w:tab w:val="left" w:pos="996"/>
          <w:tab w:val="left" w:pos="2061"/>
          <w:tab w:val="left" w:pos="3558"/>
          <w:tab w:val="left" w:pos="5305"/>
          <w:tab w:val="left" w:pos="6641"/>
          <w:tab w:val="left" w:pos="7444"/>
          <w:tab w:val="left" w:pos="9068"/>
        </w:tabs>
        <w:ind w:left="996" w:right="1051" w:hanging="430"/>
        <w:rPr>
          <w:sz w:val="24"/>
        </w:rPr>
      </w:pPr>
      <w:r>
        <w:rPr>
          <w:spacing w:val="-2"/>
          <w:sz w:val="24"/>
        </w:rPr>
        <w:t>Общее</w:t>
      </w:r>
      <w:r>
        <w:rPr>
          <w:sz w:val="24"/>
        </w:rPr>
        <w:tab/>
      </w:r>
      <w:r>
        <w:rPr>
          <w:spacing w:val="-2"/>
          <w:sz w:val="24"/>
        </w:rPr>
        <w:t>руководство</w:t>
      </w:r>
      <w:r>
        <w:rPr>
          <w:sz w:val="24"/>
        </w:rPr>
        <w:tab/>
      </w:r>
      <w:r>
        <w:rPr>
          <w:spacing w:val="-2"/>
          <w:sz w:val="24"/>
        </w:rPr>
        <w:t>деятельностью</w:t>
      </w:r>
      <w:r>
        <w:rPr>
          <w:sz w:val="24"/>
        </w:rPr>
        <w:tab/>
      </w:r>
      <w:r>
        <w:rPr>
          <w:spacing w:val="-2"/>
          <w:sz w:val="24"/>
        </w:rPr>
        <w:t>школьного</w:t>
      </w:r>
      <w:r>
        <w:rPr>
          <w:sz w:val="24"/>
        </w:rPr>
        <w:tab/>
      </w:r>
      <w:r>
        <w:rPr>
          <w:spacing w:val="-2"/>
          <w:sz w:val="24"/>
        </w:rPr>
        <w:t>музея</w:t>
      </w:r>
      <w:r>
        <w:rPr>
          <w:sz w:val="24"/>
        </w:rPr>
        <w:tab/>
      </w:r>
      <w:r>
        <w:rPr>
          <w:spacing w:val="-2"/>
          <w:sz w:val="24"/>
        </w:rPr>
        <w:t>осуществляет</w:t>
      </w:r>
      <w:r>
        <w:rPr>
          <w:sz w:val="24"/>
        </w:rPr>
        <w:tab/>
      </w:r>
      <w:r>
        <w:rPr>
          <w:spacing w:val="-4"/>
          <w:sz w:val="24"/>
        </w:rPr>
        <w:t xml:space="preserve">директор </w:t>
      </w:r>
      <w:r>
        <w:rPr>
          <w:sz w:val="24"/>
        </w:rPr>
        <w:t>организации, осуществляющей образовательную деятельность.</w:t>
      </w:r>
    </w:p>
    <w:p w:rsidR="007C0F26" w:rsidRDefault="007C0F26" w:rsidP="007C0F26">
      <w:pPr>
        <w:pStyle w:val="a5"/>
        <w:numPr>
          <w:ilvl w:val="1"/>
          <w:numId w:val="1"/>
        </w:numPr>
        <w:tabs>
          <w:tab w:val="left" w:pos="996"/>
          <w:tab w:val="left" w:pos="3178"/>
          <w:tab w:val="left" w:pos="4733"/>
          <w:tab w:val="left" w:pos="6419"/>
          <w:tab w:val="left" w:pos="8228"/>
          <w:tab w:val="left" w:pos="9094"/>
        </w:tabs>
        <w:ind w:left="996" w:right="550" w:hanging="430"/>
        <w:rPr>
          <w:sz w:val="24"/>
        </w:rPr>
      </w:pPr>
      <w:r>
        <w:rPr>
          <w:spacing w:val="-2"/>
          <w:sz w:val="24"/>
        </w:rPr>
        <w:t>Непосредственное</w:t>
      </w:r>
      <w:r>
        <w:rPr>
          <w:sz w:val="24"/>
        </w:rPr>
        <w:tab/>
      </w:r>
      <w:r>
        <w:rPr>
          <w:spacing w:val="-2"/>
          <w:sz w:val="24"/>
        </w:rPr>
        <w:t>руководство</w:t>
      </w:r>
      <w:r>
        <w:rPr>
          <w:sz w:val="24"/>
        </w:rPr>
        <w:tab/>
      </w:r>
      <w:r>
        <w:rPr>
          <w:spacing w:val="-2"/>
          <w:sz w:val="24"/>
        </w:rPr>
        <w:t>практической</w:t>
      </w:r>
      <w:r>
        <w:rPr>
          <w:sz w:val="24"/>
        </w:rPr>
        <w:tab/>
      </w:r>
      <w:r>
        <w:rPr>
          <w:spacing w:val="-2"/>
          <w:sz w:val="24"/>
        </w:rPr>
        <w:t>деятельностью</w:t>
      </w:r>
      <w:r>
        <w:rPr>
          <w:sz w:val="24"/>
        </w:rPr>
        <w:tab/>
      </w:r>
      <w:r>
        <w:rPr>
          <w:spacing w:val="-2"/>
          <w:sz w:val="24"/>
        </w:rPr>
        <w:t>музея</w:t>
      </w:r>
      <w:r>
        <w:rPr>
          <w:sz w:val="24"/>
        </w:rPr>
        <w:tab/>
      </w:r>
      <w:r>
        <w:rPr>
          <w:spacing w:val="-2"/>
          <w:sz w:val="24"/>
        </w:rPr>
        <w:t xml:space="preserve">осуществляет </w:t>
      </w:r>
      <w:r>
        <w:rPr>
          <w:sz w:val="24"/>
        </w:rPr>
        <w:t>руководитель музея, назначенный приказом директора школы.</w:t>
      </w:r>
    </w:p>
    <w:p w:rsidR="007C0F26" w:rsidRDefault="007C0F26" w:rsidP="007C0F26">
      <w:pPr>
        <w:pStyle w:val="a5"/>
        <w:numPr>
          <w:ilvl w:val="1"/>
          <w:numId w:val="1"/>
        </w:numPr>
        <w:tabs>
          <w:tab w:val="left" w:pos="994"/>
        </w:tabs>
        <w:ind w:left="994" w:hanging="428"/>
        <w:rPr>
          <w:sz w:val="24"/>
        </w:rPr>
      </w:pPr>
      <w:r>
        <w:rPr>
          <w:sz w:val="24"/>
        </w:rPr>
        <w:t>Текущую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3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35"/>
          <w:sz w:val="24"/>
        </w:rPr>
        <w:t xml:space="preserve"> </w:t>
      </w:r>
      <w:r>
        <w:rPr>
          <w:sz w:val="24"/>
        </w:rPr>
        <w:t>музея</w:t>
      </w:r>
      <w:r>
        <w:rPr>
          <w:spacing w:val="34"/>
          <w:sz w:val="24"/>
        </w:rPr>
        <w:t xml:space="preserve"> </w:t>
      </w:r>
      <w:r>
        <w:rPr>
          <w:sz w:val="24"/>
        </w:rPr>
        <w:t>боевой</w:t>
      </w:r>
      <w:r>
        <w:rPr>
          <w:spacing w:val="35"/>
          <w:sz w:val="24"/>
        </w:rPr>
        <w:t xml:space="preserve"> </w:t>
      </w:r>
      <w:r>
        <w:rPr>
          <w:sz w:val="24"/>
        </w:rPr>
        <w:t>славы</w:t>
      </w:r>
      <w:r>
        <w:rPr>
          <w:spacing w:val="36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33"/>
          <w:sz w:val="24"/>
        </w:rPr>
        <w:t xml:space="preserve"> </w:t>
      </w:r>
      <w:r>
        <w:rPr>
          <w:sz w:val="24"/>
        </w:rPr>
        <w:t>Актив</w:t>
      </w:r>
      <w:r>
        <w:rPr>
          <w:spacing w:val="35"/>
          <w:sz w:val="24"/>
        </w:rPr>
        <w:t xml:space="preserve"> </w:t>
      </w:r>
      <w:r>
        <w:rPr>
          <w:spacing w:val="-2"/>
          <w:sz w:val="24"/>
        </w:rPr>
        <w:t>музея.</w:t>
      </w:r>
    </w:p>
    <w:p w:rsidR="007C0F26" w:rsidRDefault="007C0F26" w:rsidP="007C0F26">
      <w:pPr>
        <w:pStyle w:val="a3"/>
        <w:ind w:left="0" w:firstLine="0"/>
      </w:pPr>
    </w:p>
    <w:p w:rsidR="007C0F26" w:rsidRDefault="007C0F26" w:rsidP="007C0F26">
      <w:pPr>
        <w:pStyle w:val="3"/>
        <w:numPr>
          <w:ilvl w:val="0"/>
          <w:numId w:val="1"/>
        </w:numPr>
        <w:tabs>
          <w:tab w:val="left" w:pos="806"/>
        </w:tabs>
        <w:spacing w:before="1"/>
        <w:ind w:left="806" w:hanging="240"/>
      </w:pPr>
      <w:r>
        <w:t>Учёт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сохранности</w:t>
      </w:r>
      <w:r>
        <w:rPr>
          <w:spacing w:val="-7"/>
        </w:rPr>
        <w:t xml:space="preserve"> </w:t>
      </w:r>
      <w:r>
        <w:t>фондов</w:t>
      </w:r>
      <w:r>
        <w:rPr>
          <w:spacing w:val="-7"/>
        </w:rPr>
        <w:t xml:space="preserve"> </w:t>
      </w:r>
      <w:r>
        <w:t>музея</w:t>
      </w:r>
      <w:r>
        <w:rPr>
          <w:spacing w:val="-7"/>
        </w:rPr>
        <w:t xml:space="preserve"> </w:t>
      </w:r>
      <w:r>
        <w:t>боевой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трудовой</w:t>
      </w:r>
      <w:r>
        <w:rPr>
          <w:spacing w:val="-6"/>
        </w:rPr>
        <w:t xml:space="preserve"> </w:t>
      </w:r>
      <w:r>
        <w:rPr>
          <w:spacing w:val="-2"/>
        </w:rPr>
        <w:t>славы</w:t>
      </w:r>
    </w:p>
    <w:p w:rsidR="007C0F26" w:rsidRDefault="007C0F26" w:rsidP="007C0F26">
      <w:pPr>
        <w:pStyle w:val="a5"/>
        <w:numPr>
          <w:ilvl w:val="1"/>
          <w:numId w:val="1"/>
        </w:numPr>
        <w:tabs>
          <w:tab w:val="left" w:pos="996"/>
        </w:tabs>
        <w:spacing w:line="235" w:lineRule="auto"/>
        <w:ind w:left="996" w:right="548" w:hanging="425"/>
        <w:rPr>
          <w:sz w:val="24"/>
        </w:rPr>
      </w:pPr>
      <w:r>
        <w:rPr>
          <w:sz w:val="24"/>
        </w:rPr>
        <w:t>Учёт</w:t>
      </w:r>
      <w:r>
        <w:rPr>
          <w:spacing w:val="40"/>
          <w:sz w:val="24"/>
        </w:rPr>
        <w:t xml:space="preserve"> </w:t>
      </w:r>
      <w:r>
        <w:rPr>
          <w:sz w:val="24"/>
        </w:rPr>
        <w:t>музейных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музея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раздельно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40"/>
          <w:sz w:val="24"/>
        </w:rPr>
        <w:t xml:space="preserve"> </w:t>
      </w:r>
      <w:r>
        <w:rPr>
          <w:sz w:val="24"/>
        </w:rPr>
        <w:t>и научно-вспомогательному фондам.</w:t>
      </w:r>
    </w:p>
    <w:p w:rsidR="007C0F26" w:rsidRDefault="007C0F26" w:rsidP="007C0F26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996" w:right="551" w:hanging="425"/>
        <w:rPr>
          <w:sz w:val="24"/>
        </w:rPr>
      </w:pPr>
      <w:r>
        <w:rPr>
          <w:sz w:val="24"/>
        </w:rPr>
        <w:t>Ответственность за сохранность фондов 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музея несёт руководитель музея боевой </w:t>
      </w:r>
      <w:r>
        <w:rPr>
          <w:spacing w:val="-2"/>
          <w:sz w:val="24"/>
        </w:rPr>
        <w:t>славы</w:t>
      </w:r>
    </w:p>
    <w:p w:rsidR="007C0F26" w:rsidRDefault="007C0F26" w:rsidP="007C0F26">
      <w:pPr>
        <w:pStyle w:val="a5"/>
        <w:numPr>
          <w:ilvl w:val="1"/>
          <w:numId w:val="1"/>
        </w:numPr>
        <w:tabs>
          <w:tab w:val="left" w:pos="1001"/>
          <w:tab w:val="left" w:pos="2226"/>
          <w:tab w:val="left" w:pos="2559"/>
          <w:tab w:val="left" w:pos="3834"/>
          <w:tab w:val="left" w:pos="4637"/>
          <w:tab w:val="left" w:pos="6514"/>
          <w:tab w:val="left" w:pos="8313"/>
          <w:tab w:val="left" w:pos="8662"/>
          <w:tab w:val="left" w:pos="9423"/>
        </w:tabs>
        <w:spacing w:before="1"/>
        <w:ind w:left="996" w:right="548" w:hanging="425"/>
        <w:rPr>
          <w:sz w:val="24"/>
        </w:rPr>
      </w:pPr>
      <w:r>
        <w:rPr>
          <w:spacing w:val="-2"/>
          <w:sz w:val="24"/>
        </w:rPr>
        <w:t>Хранение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школьном</w:t>
      </w:r>
      <w:r>
        <w:rPr>
          <w:sz w:val="24"/>
        </w:rPr>
        <w:tab/>
      </w:r>
      <w:r>
        <w:rPr>
          <w:spacing w:val="-2"/>
          <w:sz w:val="24"/>
        </w:rPr>
        <w:t>музее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взрывоопасных,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радиоактивных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иных</w:t>
      </w:r>
      <w:r>
        <w:rPr>
          <w:sz w:val="24"/>
        </w:rPr>
        <w:tab/>
      </w:r>
      <w:r>
        <w:rPr>
          <w:spacing w:val="-2"/>
          <w:sz w:val="24"/>
        </w:rPr>
        <w:t xml:space="preserve">предметов </w:t>
      </w:r>
      <w:r>
        <w:rPr>
          <w:sz w:val="24"/>
        </w:rPr>
        <w:t>угрожающих жизни и безопасности людей, категорически запрещается.</w:t>
      </w:r>
    </w:p>
    <w:p w:rsidR="007C0F26" w:rsidRDefault="007C0F26" w:rsidP="007C0F26">
      <w:pPr>
        <w:pStyle w:val="a5"/>
        <w:numPr>
          <w:ilvl w:val="1"/>
          <w:numId w:val="1"/>
        </w:numPr>
        <w:tabs>
          <w:tab w:val="left" w:pos="996"/>
        </w:tabs>
        <w:ind w:left="996" w:right="560" w:hanging="425"/>
        <w:rPr>
          <w:sz w:val="24"/>
        </w:rPr>
      </w:pPr>
      <w:r>
        <w:rPr>
          <w:sz w:val="24"/>
        </w:rPr>
        <w:t>Хранение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огнестрельного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холодного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оружия,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драгоценных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металлов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камней осуществляется в соответствии с существующим законодательством.</w:t>
      </w:r>
    </w:p>
    <w:p w:rsidR="007C0F26" w:rsidRDefault="007C0F26" w:rsidP="007C0F26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996" w:right="551" w:hanging="425"/>
        <w:rPr>
          <w:sz w:val="24"/>
        </w:rPr>
      </w:pPr>
      <w:r>
        <w:rPr>
          <w:sz w:val="24"/>
        </w:rPr>
        <w:t>Предметы,</w:t>
      </w:r>
      <w:r>
        <w:rPr>
          <w:spacing w:val="40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обеспечена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музеем,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должны быть переданы в краеведческий музей или архив.</w:t>
      </w:r>
    </w:p>
    <w:p w:rsidR="007C0F26" w:rsidRDefault="007C0F26" w:rsidP="007C0F26">
      <w:pPr>
        <w:pStyle w:val="a3"/>
        <w:spacing w:before="3"/>
        <w:ind w:left="0" w:firstLine="0"/>
      </w:pPr>
    </w:p>
    <w:p w:rsidR="007C0F26" w:rsidRDefault="007C0F26" w:rsidP="007C0F26">
      <w:pPr>
        <w:pStyle w:val="3"/>
        <w:numPr>
          <w:ilvl w:val="0"/>
          <w:numId w:val="1"/>
        </w:numPr>
        <w:tabs>
          <w:tab w:val="left" w:pos="806"/>
        </w:tabs>
        <w:ind w:left="806" w:hanging="240"/>
      </w:pPr>
      <w:r>
        <w:t>Реорганизация</w:t>
      </w:r>
      <w:r>
        <w:rPr>
          <w:spacing w:val="-14"/>
        </w:rPr>
        <w:t xml:space="preserve"> </w:t>
      </w:r>
      <w:r>
        <w:t>(ликвидация)</w:t>
      </w:r>
      <w:r>
        <w:rPr>
          <w:spacing w:val="-9"/>
        </w:rPr>
        <w:t xml:space="preserve"> </w:t>
      </w:r>
      <w:r>
        <w:t>школьного</w:t>
      </w:r>
      <w:r>
        <w:rPr>
          <w:spacing w:val="-10"/>
        </w:rPr>
        <w:t xml:space="preserve"> </w:t>
      </w:r>
      <w:r>
        <w:t>музея</w:t>
      </w:r>
      <w:r>
        <w:rPr>
          <w:spacing w:val="-13"/>
        </w:rPr>
        <w:t xml:space="preserve"> </w:t>
      </w:r>
      <w:r>
        <w:t>боевой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трудовой</w:t>
      </w:r>
      <w:r>
        <w:rPr>
          <w:spacing w:val="-9"/>
        </w:rPr>
        <w:t xml:space="preserve"> </w:t>
      </w:r>
      <w:r>
        <w:rPr>
          <w:spacing w:val="-2"/>
        </w:rPr>
        <w:t>славы</w:t>
      </w:r>
    </w:p>
    <w:p w:rsidR="007C0F26" w:rsidRDefault="007C0F26" w:rsidP="007C0F26">
      <w:pPr>
        <w:pStyle w:val="a5"/>
        <w:numPr>
          <w:ilvl w:val="1"/>
          <w:numId w:val="1"/>
        </w:numPr>
        <w:tabs>
          <w:tab w:val="left" w:pos="996"/>
        </w:tabs>
        <w:ind w:left="996" w:right="550" w:hanging="425"/>
        <w:rPr>
          <w:sz w:val="24"/>
        </w:rPr>
      </w:pPr>
      <w:r>
        <w:rPr>
          <w:sz w:val="24"/>
        </w:rPr>
        <w:t>Вопрос о реорганизации (ликвидации) школьного музея, а также судьбе его коллекции решается Педагогическим советом школы, его администрацией при участии Актива музея по согласованию с вышестоящими органами образования.</w:t>
      </w:r>
    </w:p>
    <w:p w:rsidR="007C0F26" w:rsidRDefault="007C0F26" w:rsidP="007C0F26">
      <w:pPr>
        <w:pStyle w:val="3"/>
        <w:numPr>
          <w:ilvl w:val="0"/>
          <w:numId w:val="1"/>
        </w:numPr>
        <w:tabs>
          <w:tab w:val="left" w:pos="926"/>
        </w:tabs>
        <w:spacing w:before="67"/>
        <w:ind w:left="926" w:hanging="360"/>
      </w:pPr>
      <w:r>
        <w:rPr>
          <w:spacing w:val="-2"/>
        </w:rPr>
        <w:t>Заключительные</w:t>
      </w:r>
      <w:r>
        <w:rPr>
          <w:spacing w:val="8"/>
        </w:rPr>
        <w:t xml:space="preserve"> </w:t>
      </w:r>
      <w:r>
        <w:rPr>
          <w:spacing w:val="-2"/>
        </w:rPr>
        <w:t>положения</w:t>
      </w:r>
    </w:p>
    <w:p w:rsidR="007C0F26" w:rsidRDefault="007C0F26" w:rsidP="007C0F26">
      <w:pPr>
        <w:pStyle w:val="a5"/>
        <w:numPr>
          <w:ilvl w:val="1"/>
          <w:numId w:val="1"/>
        </w:numPr>
        <w:tabs>
          <w:tab w:val="left" w:pos="1144"/>
        </w:tabs>
        <w:ind w:left="1138" w:right="553" w:hanging="567"/>
        <w:rPr>
          <w:sz w:val="24"/>
        </w:rPr>
      </w:pPr>
      <w:r>
        <w:rPr>
          <w:sz w:val="24"/>
        </w:rPr>
        <w:t xml:space="preserve">Настоящее </w:t>
      </w:r>
      <w:hyperlink r:id="rId6" w:history="1">
        <w:r>
          <w:rPr>
            <w:rStyle w:val="a6"/>
            <w:color w:val="auto"/>
            <w:sz w:val="24"/>
            <w:u w:val="none"/>
          </w:rPr>
          <w:t>Положение</w:t>
        </w:r>
        <w:r>
          <w:rPr>
            <w:rStyle w:val="a6"/>
            <w:color w:val="auto"/>
            <w:spacing w:val="-6"/>
            <w:sz w:val="24"/>
            <w:u w:val="none"/>
          </w:rPr>
          <w:t xml:space="preserve"> </w:t>
        </w:r>
        <w:r>
          <w:rPr>
            <w:rStyle w:val="a6"/>
            <w:color w:val="auto"/>
            <w:sz w:val="24"/>
            <w:u w:val="none"/>
          </w:rPr>
          <w:t>о</w:t>
        </w:r>
        <w:r>
          <w:rPr>
            <w:rStyle w:val="a6"/>
            <w:color w:val="auto"/>
            <w:spacing w:val="-3"/>
            <w:sz w:val="24"/>
            <w:u w:val="none"/>
          </w:rPr>
          <w:t xml:space="preserve"> </w:t>
        </w:r>
        <w:r>
          <w:rPr>
            <w:rStyle w:val="a6"/>
            <w:color w:val="auto"/>
            <w:sz w:val="24"/>
            <w:u w:val="none"/>
          </w:rPr>
          <w:t>школьном</w:t>
        </w:r>
        <w:r>
          <w:rPr>
            <w:rStyle w:val="a6"/>
            <w:color w:val="auto"/>
            <w:spacing w:val="-5"/>
            <w:sz w:val="24"/>
            <w:u w:val="none"/>
          </w:rPr>
          <w:t xml:space="preserve"> </w:t>
        </w:r>
        <w:r>
          <w:rPr>
            <w:rStyle w:val="a6"/>
            <w:color w:val="auto"/>
            <w:sz w:val="24"/>
            <w:u w:val="none"/>
          </w:rPr>
          <w:t>музее</w:t>
        </w:r>
      </w:hyperlink>
      <w:r>
        <w:rPr>
          <w:sz w:val="24"/>
        </w:rPr>
        <w:t xml:space="preserve"> Боевой</w:t>
      </w:r>
      <w:r>
        <w:rPr>
          <w:spacing w:val="-3"/>
          <w:sz w:val="24"/>
        </w:rPr>
        <w:t xml:space="preserve"> </w:t>
      </w:r>
      <w:r>
        <w:rPr>
          <w:sz w:val="24"/>
        </w:rPr>
        <w:t>славы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 актом, принимается на Педагогическом совете школы и утверждается Приказом директора МБОУ «Елховская СОШ».</w:t>
      </w:r>
    </w:p>
    <w:p w:rsidR="007C0F26" w:rsidRDefault="007C0F26" w:rsidP="007C0F26">
      <w:pPr>
        <w:pStyle w:val="a5"/>
        <w:numPr>
          <w:ilvl w:val="1"/>
          <w:numId w:val="1"/>
        </w:numPr>
        <w:tabs>
          <w:tab w:val="left" w:pos="1142"/>
        </w:tabs>
        <w:ind w:left="1138" w:right="552" w:hanging="567"/>
        <w:rPr>
          <w:sz w:val="24"/>
        </w:rPr>
      </w:pPr>
      <w:r>
        <w:rPr>
          <w:sz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>
        <w:rPr>
          <w:spacing w:val="-2"/>
          <w:sz w:val="24"/>
        </w:rPr>
        <w:t>Федерации.</w:t>
      </w:r>
    </w:p>
    <w:p w:rsidR="007C0F26" w:rsidRPr="007C0F26" w:rsidRDefault="007C0F26" w:rsidP="007C0F26">
      <w:pPr>
        <w:pStyle w:val="a5"/>
        <w:numPr>
          <w:ilvl w:val="1"/>
          <w:numId w:val="1"/>
        </w:numPr>
        <w:tabs>
          <w:tab w:val="left" w:pos="1151"/>
        </w:tabs>
        <w:ind w:left="1138" w:right="550" w:hanging="567"/>
        <w:rPr>
          <w:sz w:val="24"/>
        </w:rPr>
        <w:sectPr w:rsidR="007C0F26" w:rsidRPr="007C0F26">
          <w:pgSz w:w="11900" w:h="16860"/>
          <w:pgMar w:top="1260" w:right="0" w:bottom="280" w:left="850" w:header="720" w:footer="720" w:gutter="0"/>
          <w:cols w:space="720"/>
        </w:sectPr>
      </w:pPr>
      <w:r>
        <w:rPr>
          <w:sz w:val="24"/>
        </w:rPr>
        <w:t>Положение о школьном музее Боевой славы МБОУ «Елховская СОШ» прин</w:t>
      </w:r>
      <w:r>
        <w:rPr>
          <w:sz w:val="24"/>
        </w:rPr>
        <w:t>имается на неопределенный срок.</w:t>
      </w:r>
      <w:bookmarkStart w:id="0" w:name="_GoBack"/>
      <w:bookmarkEnd w:id="0"/>
    </w:p>
    <w:p w:rsidR="00BF1C99" w:rsidRDefault="00BF1C99"/>
    <w:sectPr w:rsidR="00BF1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13882"/>
    <w:multiLevelType w:val="hybridMultilevel"/>
    <w:tmpl w:val="4658F8C8"/>
    <w:lvl w:ilvl="0" w:tplc="D37A8E8A">
      <w:numFmt w:val="bullet"/>
      <w:lvlText w:val="•"/>
      <w:lvlJc w:val="left"/>
      <w:pPr>
        <w:ind w:left="1286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364A04">
      <w:numFmt w:val="bullet"/>
      <w:lvlText w:val="•"/>
      <w:lvlJc w:val="left"/>
      <w:pPr>
        <w:ind w:left="2257" w:hanging="359"/>
      </w:pPr>
      <w:rPr>
        <w:lang w:val="ru-RU" w:eastAsia="en-US" w:bidi="ar-SA"/>
      </w:rPr>
    </w:lvl>
    <w:lvl w:ilvl="2" w:tplc="0F64CC28">
      <w:numFmt w:val="bullet"/>
      <w:lvlText w:val="•"/>
      <w:lvlJc w:val="left"/>
      <w:pPr>
        <w:ind w:left="3234" w:hanging="359"/>
      </w:pPr>
      <w:rPr>
        <w:lang w:val="ru-RU" w:eastAsia="en-US" w:bidi="ar-SA"/>
      </w:rPr>
    </w:lvl>
    <w:lvl w:ilvl="3" w:tplc="ABAECC7C">
      <w:numFmt w:val="bullet"/>
      <w:lvlText w:val="•"/>
      <w:lvlJc w:val="left"/>
      <w:pPr>
        <w:ind w:left="4211" w:hanging="359"/>
      </w:pPr>
      <w:rPr>
        <w:lang w:val="ru-RU" w:eastAsia="en-US" w:bidi="ar-SA"/>
      </w:rPr>
    </w:lvl>
    <w:lvl w:ilvl="4" w:tplc="6C3E1560">
      <w:numFmt w:val="bullet"/>
      <w:lvlText w:val="•"/>
      <w:lvlJc w:val="left"/>
      <w:pPr>
        <w:ind w:left="5188" w:hanging="359"/>
      </w:pPr>
      <w:rPr>
        <w:lang w:val="ru-RU" w:eastAsia="en-US" w:bidi="ar-SA"/>
      </w:rPr>
    </w:lvl>
    <w:lvl w:ilvl="5" w:tplc="5B5C391A">
      <w:numFmt w:val="bullet"/>
      <w:lvlText w:val="•"/>
      <w:lvlJc w:val="left"/>
      <w:pPr>
        <w:ind w:left="6165" w:hanging="359"/>
      </w:pPr>
      <w:rPr>
        <w:lang w:val="ru-RU" w:eastAsia="en-US" w:bidi="ar-SA"/>
      </w:rPr>
    </w:lvl>
    <w:lvl w:ilvl="6" w:tplc="25162F70">
      <w:numFmt w:val="bullet"/>
      <w:lvlText w:val="•"/>
      <w:lvlJc w:val="left"/>
      <w:pPr>
        <w:ind w:left="7142" w:hanging="359"/>
      </w:pPr>
      <w:rPr>
        <w:lang w:val="ru-RU" w:eastAsia="en-US" w:bidi="ar-SA"/>
      </w:rPr>
    </w:lvl>
    <w:lvl w:ilvl="7" w:tplc="4282CC3C">
      <w:numFmt w:val="bullet"/>
      <w:lvlText w:val="•"/>
      <w:lvlJc w:val="left"/>
      <w:pPr>
        <w:ind w:left="8119" w:hanging="359"/>
      </w:pPr>
      <w:rPr>
        <w:lang w:val="ru-RU" w:eastAsia="en-US" w:bidi="ar-SA"/>
      </w:rPr>
    </w:lvl>
    <w:lvl w:ilvl="8" w:tplc="D19A87D0">
      <w:numFmt w:val="bullet"/>
      <w:lvlText w:val="•"/>
      <w:lvlJc w:val="left"/>
      <w:pPr>
        <w:ind w:left="9096" w:hanging="359"/>
      </w:pPr>
      <w:rPr>
        <w:lang w:val="ru-RU" w:eastAsia="en-US" w:bidi="ar-SA"/>
      </w:rPr>
    </w:lvl>
  </w:abstractNum>
  <w:abstractNum w:abstractNumId="1" w15:restartNumberingAfterBreak="0">
    <w:nsid w:val="510E4A37"/>
    <w:multiLevelType w:val="multilevel"/>
    <w:tmpl w:val="5D4CA606"/>
    <w:lvl w:ilvl="0">
      <w:start w:val="1"/>
      <w:numFmt w:val="decimal"/>
      <w:lvlText w:val="%1."/>
      <w:lvlJc w:val="left"/>
      <w:pPr>
        <w:ind w:left="871" w:hanging="3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5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5" w:hanging="8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000" w:hanging="82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1020" w:hanging="82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1140" w:hanging="82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1400" w:hanging="82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1420" w:hanging="82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4630" w:hanging="824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71F"/>
    <w:rsid w:val="0040171F"/>
    <w:rsid w:val="007C0F26"/>
    <w:rsid w:val="00BF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74FCCE-1155-4DFF-9DC9-94F6EDBB1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C0F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C0F26"/>
    <w:pPr>
      <w:ind w:left="113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7C0F26"/>
    <w:pPr>
      <w:ind w:left="113"/>
      <w:outlineLvl w:val="1"/>
    </w:pPr>
    <w:rPr>
      <w:sz w:val="26"/>
      <w:szCs w:val="26"/>
    </w:rPr>
  </w:style>
  <w:style w:type="paragraph" w:styleId="3">
    <w:name w:val="heading 3"/>
    <w:basedOn w:val="a"/>
    <w:link w:val="30"/>
    <w:uiPriority w:val="1"/>
    <w:semiHidden/>
    <w:unhideWhenUsed/>
    <w:qFormat/>
    <w:rsid w:val="007C0F26"/>
    <w:pPr>
      <w:spacing w:line="274" w:lineRule="exact"/>
      <w:ind w:left="806" w:hanging="240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C0F2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semiHidden/>
    <w:rsid w:val="007C0F26"/>
    <w:rPr>
      <w:rFonts w:ascii="Times New Roman" w:eastAsia="Times New Roman" w:hAnsi="Times New Roman" w:cs="Times New Roman"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semiHidden/>
    <w:rsid w:val="007C0F2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7C0F26"/>
    <w:pPr>
      <w:ind w:left="996" w:hanging="425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7C0F2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C0F26"/>
    <w:pPr>
      <w:ind w:left="996" w:hanging="425"/>
      <w:jc w:val="both"/>
    </w:pPr>
  </w:style>
  <w:style w:type="character" w:styleId="a6">
    <w:name w:val="Hyperlink"/>
    <w:basedOn w:val="a0"/>
    <w:uiPriority w:val="99"/>
    <w:semiHidden/>
    <w:unhideWhenUsed/>
    <w:rsid w:val="007C0F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1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019" TargetMode="External"/><Relationship Id="rId5" Type="http://schemas.openxmlformats.org/officeDocument/2006/relationships/hyperlink" Target="https://ohrana-tryda.com/node/20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1215</Words>
  <Characters>6930</Characters>
  <Application>Microsoft Office Word</Application>
  <DocSecurity>0</DocSecurity>
  <Lines>57</Lines>
  <Paragraphs>16</Paragraphs>
  <ScaleCrop>false</ScaleCrop>
  <Company/>
  <LinksUpToDate>false</LinksUpToDate>
  <CharactersWithSpaces>8129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2026-01-12T08:57:00Z</dcterms:created>
  <dcterms:modified xsi:type="dcterms:W3CDTF">2026-01-12T08:58:00Z</dcterms:modified>
</cp:coreProperties>
</file>