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D8" w:rsidRDefault="00B65FD8" w:rsidP="00B65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Шәһәр күләмендә татар тел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ендә үткәрелә торган</w:t>
      </w:r>
    </w:p>
    <w:p w:rsidR="00B65FD8" w:rsidRDefault="00B65FD8" w:rsidP="00B65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муниципаль этабы олимпиадасының </w:t>
      </w:r>
    </w:p>
    <w:p w:rsidR="00B65FD8" w:rsidRDefault="00B65FD8" w:rsidP="00B65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физика фәненнән олимпиада </w:t>
      </w:r>
      <w:r>
        <w:rPr>
          <w:rFonts w:ascii="Times New Roman" w:hAnsi="Times New Roman"/>
          <w:b/>
          <w:sz w:val="24"/>
          <w:szCs w:val="24"/>
        </w:rPr>
        <w:t>җаваплары</w:t>
      </w:r>
    </w:p>
    <w:p w:rsidR="00B65FD8" w:rsidRDefault="00B65FD8" w:rsidP="00B65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 нчы уку елы</w:t>
      </w:r>
    </w:p>
    <w:p w:rsidR="00B65FD8" w:rsidRDefault="00B65FD8" w:rsidP="00B65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нчы сыйныф</w:t>
      </w:r>
    </w:p>
    <w:p w:rsidR="00B65FD8" w:rsidRDefault="00B65FD8" w:rsidP="00B65FD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Эш вакыты – 180 минут</w:t>
      </w:r>
    </w:p>
    <w:p w:rsidR="00B65FD8" w:rsidRDefault="00B65FD8" w:rsidP="00B65FD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Гомуми балл – 100</w:t>
      </w:r>
    </w:p>
    <w:p w:rsidR="006704BE" w:rsidRPr="00B65FD8" w:rsidRDefault="006704BE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hAnsi="Times New Roman" w:cs="Times New Roman"/>
          <w:sz w:val="24"/>
          <w:szCs w:val="24"/>
        </w:rPr>
        <w:t>1. Өстәлнең горизонталь өслегенә бер-берсеннән ниндидер ераклыкта О</w:t>
      </w:r>
      <w:r w:rsidRPr="00B65FD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65FD8">
        <w:rPr>
          <w:rFonts w:ascii="Times New Roman" w:hAnsi="Times New Roman" w:cs="Times New Roman"/>
          <w:sz w:val="24"/>
          <w:szCs w:val="24"/>
        </w:rPr>
        <w:t xml:space="preserve"> һәм О</w:t>
      </w:r>
      <w:r w:rsidRPr="00B65FD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5FD8">
        <w:rPr>
          <w:rFonts w:ascii="Times New Roman" w:hAnsi="Times New Roman" w:cs="Times New Roman"/>
          <w:sz w:val="24"/>
          <w:szCs w:val="24"/>
        </w:rPr>
        <w:t xml:space="preserve"> нокталарында массалары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һәм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булган ике таяк бу нокталар тирәсендә иркен әйләнерлек итеп беркетелеп куелган. Таякларның өске очлары таяклар бер-берсе белән туры почмак ясарлык итеп бер-берсенә терәлгән.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массалы таяк һәм өстәл өслеге арасындагы почмак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φ</m:t>
        </m:r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.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массалы таяк шуып төшмәсен өчен таяклар арасындагы ышкылу коэффициенты нинди булырга тиеш?</w:t>
      </w:r>
    </w:p>
    <w:p w:rsidR="006704BE" w:rsidRPr="00B65FD8" w:rsidRDefault="006704BE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>Чишү</w:t>
      </w:r>
    </w:p>
    <w:p w:rsidR="006704BE" w:rsidRPr="00B65FD8" w:rsidRDefault="006704BE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>Таякларга тәэсир итүче көчләрне куеп чыгыйк:</w:t>
      </w:r>
      <w:r w:rsidRPr="00B65FD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65FD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65FD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65FD8">
        <w:rPr>
          <w:rFonts w:ascii="Times New Roman" w:eastAsiaTheme="minorEastAsia" w:hAnsi="Times New Roman" w:cs="Times New Roman"/>
          <w:sz w:val="24"/>
          <w:szCs w:val="24"/>
        </w:rPr>
        <w:tab/>
        <w:t>(3 балл)</w:t>
      </w:r>
    </w:p>
    <w:p w:rsidR="006704BE" w:rsidRDefault="006704BE" w:rsidP="006704BE">
      <w:pPr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4AFC7585" wp14:editId="6030619E">
            <wp:extent cx="4314825" cy="20636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6177" cy="207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4BE" w:rsidRPr="00B65FD8" w:rsidRDefault="006704BE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hAnsi="Times New Roman" w:cs="Times New Roman"/>
          <w:sz w:val="24"/>
          <w:szCs w:val="24"/>
        </w:rPr>
        <w:t xml:space="preserve">Биредә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һәм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тиңдәшле таякларга тәэсир итүче  ышкылу көчләре,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һәм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– һәр таяк ягыннан терәк реакциясе көчләре. О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һәм О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нокталарына шарнирлар ягыннан терәк реакциясе көчләре тәэсир итә. Ләкин бу көчләрнең юнәлешләре безгә әлегә билгесез. Шуңа күрә моментлар өчен әйләнү күчәрләрен О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һәм О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F35540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нокталарында сайлыйк. Ул вакытта</w:t>
      </w:r>
    </w:p>
    <w:p w:rsidR="00F35540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g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ab/>
      </w:r>
      <w:r w:rsidR="00F35540" w:rsidRPr="00F3554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(3 </w:t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F35540" w:rsidRPr="00F35540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F35540" w:rsidRPr="00F3554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F35540">
        <w:rPr>
          <w:rFonts w:ascii="Times New Roman" w:eastAsiaTheme="minorEastAsia" w:hAnsi="Times New Roman" w:cs="Times New Roman"/>
          <w:sz w:val="28"/>
          <w:szCs w:val="28"/>
        </w:rPr>
        <w:t xml:space="preserve">массалы таякның озынлыгы. Ул вакытта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</w:p>
    <w:p w:rsidR="00F35540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g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φ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=0,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CE39CA" w:rsidRPr="00CE39C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>массалы таяк озынлыгы.</w:t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  <w:t>(4 балл)</w:t>
      </w:r>
    </w:p>
    <w:p w:rsidR="00CE39CA" w:rsidRDefault="00CE39CA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Ньютонның өченче законы буенча,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</m:oMath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Ул вакытта </w:t>
      </w:r>
    </w:p>
    <w:p w:rsidR="00CE39CA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</m:func>
      </m:oMath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ab/>
      </w:r>
      <w:r w:rsidR="00CE39CA" w:rsidRPr="00CE39CA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 w:rsidR="00CE39CA">
        <w:rPr>
          <w:rFonts w:ascii="Times New Roman" w:eastAsiaTheme="minorEastAsia" w:hAnsi="Times New Roman" w:cs="Times New Roman"/>
          <w:sz w:val="28"/>
          <w:szCs w:val="28"/>
        </w:rPr>
        <w:t>3 балл)</w:t>
      </w:r>
    </w:p>
    <w:p w:rsidR="00CE39CA" w:rsidRDefault="00CE39CA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Таяклар тик торганга,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≤μ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CE39CA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3 балл)</w:t>
      </w:r>
    </w:p>
    <w:p w:rsidR="00CE39CA" w:rsidRDefault="00CE39CA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Димәк,</w:t>
      </w:r>
    </w:p>
    <w:p w:rsidR="00CE39CA" w:rsidRDefault="00A431E1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μ=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φ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tg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φ</m:t>
        </m:r>
      </m:oMath>
      <w:r w:rsidRPr="00A431E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Pr="00A431E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Pr="00A431E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Pr="00A431E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 w:rsidRPr="00A431E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(4 балл)</w:t>
      </w:r>
    </w:p>
    <w:p w:rsidR="00A431E1" w:rsidRPr="00B65FD8" w:rsidRDefault="00A431E1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Җавап: </w:t>
      </w:r>
      <m:oMath>
        <m:r>
          <w:rPr>
            <w:rFonts w:ascii="Cambria Math" w:hAnsi="Cambria Math" w:cs="Times New Roman"/>
            <w:sz w:val="28"/>
            <w:szCs w:val="28"/>
          </w:rPr>
          <m:t>μ=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tg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φ</m:t>
        </m:r>
      </m:oMath>
    </w:p>
    <w:p w:rsidR="00A431E1" w:rsidRPr="00B65FD8" w:rsidRDefault="00A431E1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2. Биеклеге </w:t>
      </w:r>
      <w:r w:rsidRPr="00B65FD8">
        <w:rPr>
          <w:rFonts w:ascii="Times New Roman" w:eastAsiaTheme="minorEastAsia" w:hAnsi="Times New Roman" w:cs="Times New Roman"/>
          <w:sz w:val="24"/>
          <w:szCs w:val="24"/>
          <w:lang w:val="ru-RU"/>
        </w:rPr>
        <w:t>2</w:t>
      </w:r>
      <w:r w:rsidRPr="00B65FD8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Pr="00B65FD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һәм аркылы кисем мәйданы </w:t>
      </w:r>
      <w:r w:rsidRPr="00B65FD8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Pr="00B65FD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булган вертикаль цилиндрик савыт авырлыксыз юка хәрәкәтчән пешкәк белән урталай бүленгән. Аңа акрынлап тыгызлыгы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ρ</m:t>
        </m:r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булган сыеклык агызалар. Мөмкин булганча иң күп сыеклык агызганда пешкәк астындагы һаваның күләме нинди булыр? Сыеклык пешеәк астына үтә алмый, тышкы атмосфера басымы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31E1" w:rsidRPr="00B65FD8" w:rsidRDefault="00A431E1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>Чишү. Процесс температураны үзгәртмичә бара (чөнки акрын)</w:t>
      </w:r>
    </w:p>
    <w:p w:rsidR="00CF145C" w:rsidRPr="00B65FD8" w:rsidRDefault="00CF145C" w:rsidP="006704B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 w:eastAsia="ru-RU"/>
        </w:rPr>
        <w:drawing>
          <wp:inline distT="0" distB="0" distL="0" distR="0" wp14:anchorId="2F16D7E3" wp14:editId="677B7298">
            <wp:extent cx="2095500" cy="215503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2964" cy="2162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570C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CF145C" w:rsidRDefault="00CF145C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pV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const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const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.</m:t>
        </m:r>
      </m:oMath>
      <w:r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(2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CF145C" w:rsidRDefault="00CF145C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Пешкәк астындагы һавага моны кулланып, табабыз:</w:t>
      </w:r>
    </w:p>
    <w:p w:rsidR="00CF145C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=HS</m:t>
        </m:r>
      </m:oMath>
      <w:r w:rsid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CF145C" w:rsidRPr="00CF145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(2 </w:t>
      </w:r>
      <w:r w:rsidR="00CF145C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CF145C" w:rsidRDefault="00CF145C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Биеклеге </w:t>
      </w:r>
      <w:r w:rsidRPr="00CF145C">
        <w:rPr>
          <w:rFonts w:ascii="Times New Roman" w:eastAsiaTheme="minorEastAsia" w:hAnsi="Times New Roman" w:cs="Times New Roman"/>
          <w:sz w:val="28"/>
          <w:szCs w:val="28"/>
        </w:rPr>
        <w:t xml:space="preserve">h </w:t>
      </w:r>
      <w:r>
        <w:rPr>
          <w:rFonts w:ascii="Times New Roman" w:eastAsiaTheme="minorEastAsia" w:hAnsi="Times New Roman" w:cs="Times New Roman"/>
          <w:sz w:val="28"/>
          <w:szCs w:val="28"/>
        </w:rPr>
        <w:t>булган сыеклык астындагы басым:</w:t>
      </w:r>
    </w:p>
    <w:p w:rsidR="00CF145C" w:rsidRPr="00B65FD8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+ρgh</m:t>
        </m:r>
      </m:oMath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</w:r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</w:r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</w:r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</w:r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</w:r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</w:r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</w:r>
      <w:r w:rsidR="00CF145C" w:rsidRPr="00B65FD8"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CF145C" w:rsidRPr="00B65FD8" w:rsidRDefault="00CF145C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 w:rsidRPr="00B65FD8">
        <w:rPr>
          <w:rFonts w:ascii="Times New Roman" w:eastAsiaTheme="minorEastAsia" w:hAnsi="Times New Roman" w:cs="Times New Roman"/>
          <w:sz w:val="28"/>
          <w:szCs w:val="28"/>
        </w:rPr>
        <w:t xml:space="preserve">Сыеклыкны савытны тутырганчы салганнан соң </w:t>
      </w:r>
      <w:r w:rsidR="0003570C" w:rsidRPr="00B65FD8">
        <w:rPr>
          <w:rFonts w:ascii="Times New Roman" w:eastAsiaTheme="minorEastAsia" w:hAnsi="Times New Roman" w:cs="Times New Roman"/>
          <w:sz w:val="28"/>
          <w:szCs w:val="28"/>
        </w:rPr>
        <w:t>булган һава күләме</w:t>
      </w:r>
    </w:p>
    <w:p w:rsidR="0003570C" w:rsidRDefault="007F0FCE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2H-h</m:t>
            </m:r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S, x=2H-h</m:t>
        </m:r>
      </m:oMath>
      <w:r w:rsid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3570C" w:rsidRP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(2 </w:t>
      </w:r>
      <w:r w:rsid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03570C" w:rsidRDefault="0003570C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Барлык кыйммәтләрне Бойль-Мариотт законына куеп табабыз:</w:t>
      </w:r>
    </w:p>
    <w:p w:rsidR="0003570C" w:rsidRPr="0003570C" w:rsidRDefault="007F0FCE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HS=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+ρgh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2H-h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ru-RU"/>
            </w:rPr>
            <m:t>S</m:t>
          </m:r>
        </m:oMath>
      </m:oMathPara>
    </w:p>
    <w:p w:rsidR="0003570C" w:rsidRPr="0003570C" w:rsidRDefault="007F0FCE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H=2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H-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H+ρgh2H-ρg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h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p>
          </m:sSup>
        </m:oMath>
      </m:oMathPara>
    </w:p>
    <w:p w:rsidR="0003570C" w:rsidRDefault="0003570C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ru-RU"/>
          </w:rPr>
          <m:t>ρg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h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+h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- ρg2H</m:t>
            </m:r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H=0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03570C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4 балл)</w:t>
      </w:r>
    </w:p>
    <w:p w:rsidR="0003570C" w:rsidRDefault="0003570C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Бу квадрат тигезләмәнең дискриминанты</w:t>
      </w:r>
    </w:p>
    <w:p w:rsidR="0003570C" w:rsidRDefault="0003570C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- ρg2H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+4ρ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gH=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ru-RU"/>
          </w:rPr>
          <m:t>+4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ρ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H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>(2 балл)</w:t>
      </w:r>
    </w:p>
    <w:p w:rsidR="0003570C" w:rsidRDefault="006F6B7F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Тамырлары:</w:t>
      </w:r>
    </w:p>
    <w:p w:rsidR="006F6B7F" w:rsidRPr="006F6B7F" w:rsidRDefault="006F6B7F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h=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2ρgH-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ρ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g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ρg</m:t>
              </m:r>
            </m:den>
          </m:f>
        </m:oMath>
      </m:oMathPara>
    </w:p>
    <w:p w:rsidR="006F6B7F" w:rsidRDefault="006F6B7F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Биеклекнең тискәре кыйммәте ярамый, шуңа күрә + тамгалысын гына карыйбыз. Бу кыйммәтне күләмгә куябыз:</w:t>
      </w:r>
    </w:p>
    <w:p w:rsidR="006F6B7F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=Sx</m:t>
        </m:r>
        <m:r>
          <w:rPr>
            <w:rFonts w:ascii="Cambria Math" w:eastAsiaTheme="minorEastAsia" w:hAnsi="Cambria Math" w:cs="Times New Roman"/>
            <w:sz w:val="28"/>
            <w:szCs w:val="28"/>
          </w:rPr>
          <m:t>=S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2H-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2ρgH-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ρ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ρg</m:t>
                </m:r>
              </m:den>
            </m:f>
          </m:e>
        </m:d>
      </m:oMath>
      <w:r w:rsidR="006F6B7F" w:rsidRPr="006F6B7F">
        <w:rPr>
          <w:rFonts w:ascii="Times New Roman" w:eastAsiaTheme="minorEastAsia" w:hAnsi="Times New Roman" w:cs="Times New Roman"/>
          <w:sz w:val="28"/>
          <w:szCs w:val="28"/>
        </w:rPr>
        <w:tab/>
      </w:r>
      <w:r w:rsidR="006F6B7F" w:rsidRPr="006F6B7F">
        <w:rPr>
          <w:rFonts w:ascii="Times New Roman" w:eastAsiaTheme="minorEastAsia" w:hAnsi="Times New Roman" w:cs="Times New Roman"/>
          <w:sz w:val="28"/>
          <w:szCs w:val="28"/>
        </w:rPr>
        <w:tab/>
      </w:r>
      <w:r w:rsidR="006F6B7F" w:rsidRPr="006F6B7F">
        <w:rPr>
          <w:rFonts w:ascii="Times New Roman" w:eastAsiaTheme="minorEastAsia" w:hAnsi="Times New Roman" w:cs="Times New Roman"/>
          <w:sz w:val="28"/>
          <w:szCs w:val="28"/>
        </w:rPr>
        <w:tab/>
      </w:r>
      <w:r w:rsidR="006F6B7F" w:rsidRPr="006F6B7F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6F6B7F">
        <w:rPr>
          <w:rFonts w:ascii="Times New Roman" w:eastAsiaTheme="minorEastAsia" w:hAnsi="Times New Roman" w:cs="Times New Roman"/>
          <w:sz w:val="28"/>
          <w:szCs w:val="28"/>
        </w:rPr>
        <w:t>4 балл)</w:t>
      </w:r>
    </w:p>
    <w:p w:rsidR="006F6B7F" w:rsidRDefault="006F6B7F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Җавап: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2H-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2ρgH-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ρ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ρg</m:t>
                </m:r>
              </m:den>
            </m:f>
          </m:e>
        </m:d>
      </m:oMath>
    </w:p>
    <w:p w:rsidR="006F6B7F" w:rsidRPr="00961CD8" w:rsidRDefault="006F6B7F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3.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Идеаль газның ниндидер өлешен баллоннан чыгарганнвр. Нәтиҗәдә температура </w:t>
      </w:r>
      <w:r w:rsidRPr="00516FC9">
        <w:rPr>
          <w:rFonts w:ascii="Times New Roman" w:eastAsiaTheme="minorEastAsia" w:hAnsi="Times New Roman" w:cs="Times New Roman"/>
          <w:sz w:val="28"/>
          <w:szCs w:val="28"/>
        </w:rPr>
        <w:t xml:space="preserve">n </w:t>
      </w:r>
      <w:r w:rsidR="00516FC9" w:rsidRPr="00516FC9">
        <w:rPr>
          <w:rFonts w:ascii="Times New Roman" w:eastAsiaTheme="minorEastAsia" w:hAnsi="Times New Roman" w:cs="Times New Roman"/>
          <w:sz w:val="28"/>
          <w:szCs w:val="28"/>
        </w:rPr>
        <w:t>тапкыр, ә басым k тапкыр к</w:t>
      </w:r>
      <w:r w:rsidR="00516FC9">
        <w:rPr>
          <w:rFonts w:ascii="Times New Roman" w:eastAsiaTheme="minorEastAsia" w:hAnsi="Times New Roman" w:cs="Times New Roman"/>
          <w:sz w:val="28"/>
          <w:szCs w:val="28"/>
        </w:rPr>
        <w:t xml:space="preserve">имегән. Бу баллондагы газның калган өлешен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den>
            </m:f>
          </m:e>
        </m:d>
      </m:oMath>
      <w:r w:rsidR="00516FC9" w:rsidRPr="00961CD8">
        <w:rPr>
          <w:rFonts w:ascii="Times New Roman" w:eastAsiaTheme="minorEastAsia" w:hAnsi="Times New Roman" w:cs="Times New Roman"/>
          <w:sz w:val="28"/>
          <w:szCs w:val="28"/>
        </w:rPr>
        <w:t xml:space="preserve"> табыгыз.</w:t>
      </w:r>
    </w:p>
    <w:p w:rsidR="00961CD8" w:rsidRDefault="00516FC9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 w:rsidRPr="00961CD8">
        <w:rPr>
          <w:rFonts w:ascii="Times New Roman" w:eastAsiaTheme="minorEastAsia" w:hAnsi="Times New Roman" w:cs="Times New Roman"/>
          <w:sz w:val="28"/>
          <w:szCs w:val="28"/>
        </w:rPr>
        <w:t xml:space="preserve">Чишү. </w:t>
      </w:r>
    </w:p>
    <w:p w:rsidR="00516FC9" w:rsidRDefault="00961CD8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 w:rsidRPr="00961CD8">
        <w:rPr>
          <w:rFonts w:ascii="Times New Roman" w:eastAsiaTheme="minorEastAsia" w:hAnsi="Times New Roman" w:cs="Times New Roman"/>
          <w:sz w:val="28"/>
          <w:szCs w:val="28"/>
        </w:rPr>
        <w:t>Менделеев-</w:t>
      </w:r>
      <w:r>
        <w:rPr>
          <w:rFonts w:ascii="Times New Roman" w:eastAsiaTheme="minorEastAsia" w:hAnsi="Times New Roman" w:cs="Times New Roman"/>
          <w:sz w:val="28"/>
          <w:szCs w:val="28"/>
        </w:rPr>
        <w:t>Клайперон законы буенча:</w:t>
      </w:r>
    </w:p>
    <w:p w:rsidR="00961CD8" w:rsidRPr="00961CD8" w:rsidRDefault="00961CD8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Чыгарганчы: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pV=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μ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RT</m:t>
        </m:r>
      </m:oMath>
    </w:p>
    <w:p w:rsidR="00961CD8" w:rsidRPr="00B65FD8" w:rsidRDefault="00961CD8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Чыгаргач: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V=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μ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(10 </w:t>
      </w:r>
      <w:r w:rsidRPr="00B65FD8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961CD8" w:rsidRDefault="00961CD8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Икенчесен беренчесенә бүлеп табабыз:</w:t>
      </w:r>
    </w:p>
    <w:p w:rsidR="00961CD8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pV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μ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μ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RT</m:t>
            </m:r>
          </m:den>
        </m:f>
      </m:oMath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>(</w:t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>5 балл)</w:t>
      </w:r>
    </w:p>
    <w:p w:rsidR="00961CD8" w:rsidRDefault="00961CD8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Кыскартып, табабыз:</w:t>
      </w:r>
    </w:p>
    <w:p w:rsidR="00961CD8" w:rsidRDefault="007F0FCE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den>
        </m:f>
      </m:oMath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>
        <w:rPr>
          <w:rFonts w:ascii="Times New Roman" w:eastAsiaTheme="minorEastAsia" w:hAnsi="Times New Roman" w:cs="Times New Roman"/>
          <w:sz w:val="28"/>
          <w:szCs w:val="28"/>
        </w:rPr>
        <w:tab/>
      </w:r>
      <w:r w:rsidR="00961CD8" w:rsidRP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 w:rsidR="00961CD8">
        <w:rPr>
          <w:rFonts w:ascii="Times New Roman" w:eastAsiaTheme="minorEastAsia" w:hAnsi="Times New Roman" w:cs="Times New Roman"/>
          <w:sz w:val="28"/>
          <w:szCs w:val="28"/>
          <w:lang w:val="ru-RU"/>
        </w:rPr>
        <w:t>5 балл)</w:t>
      </w:r>
    </w:p>
    <w:p w:rsidR="00961CD8" w:rsidRDefault="00961CD8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Җавап: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den>
        </m:f>
      </m:oMath>
    </w:p>
    <w:p w:rsidR="00961CD8" w:rsidRPr="00B65FD8" w:rsidRDefault="00961CD8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=10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sup>
        </m:sSup>
      </m:oMath>
      <w:r w:rsidR="001626B3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даими ешлыгы белән әйләнүче маховик тигез акрынаеп әйләнә башлаган. Тормозлану тукталгач, маховик әйләнеше кабат даими ешлыклы булган, тик аның ешлыгы инде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n=6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sup>
        </m:sSup>
      </m:oMath>
      <w:r w:rsidR="001626B3"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булган. Әгәр тигез акрынаю вакытында маховик N=50 әйләнеш ясаган булса, маховикның почмакча тизләнешен һәм тормозлау вакытын табыгыз. </w:t>
      </w:r>
    </w:p>
    <w:p w:rsidR="001626B3" w:rsidRPr="00B65FD8" w:rsidRDefault="001626B3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>Чишү. Маховикның почмакча тизләнеше аның почмакча тизлекләре белән болай бәйләнә:</w:t>
      </w:r>
    </w:p>
    <w:p w:rsidR="001626B3" w:rsidRDefault="001626B3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ω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=2εφ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биредән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ε=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2φ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(5 балл)</w:t>
      </w:r>
    </w:p>
    <w:p w:rsidR="001626B3" w:rsidRDefault="001626B3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Ләкин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φ=2πN, ω=2πn → ε=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2φ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1626B3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 w:rsidR="00E17792">
        <w:rPr>
          <w:rFonts w:ascii="Times New Roman" w:eastAsiaTheme="minorEastAsia" w:hAnsi="Times New Roman" w:cs="Times New Roman"/>
          <w:sz w:val="28"/>
          <w:szCs w:val="28"/>
          <w:lang w:val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балл)</w:t>
      </w:r>
    </w:p>
    <w:p w:rsidR="001626B3" w:rsidRDefault="00E17792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Кыйммәтләрне куеп, табабыз: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ε=-4,02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с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>(2 балл)</w:t>
      </w:r>
    </w:p>
    <w:p w:rsidR="00E17792" w:rsidRDefault="00E17792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Минус тамгасы акрынаюны белдерә.</w:t>
      </w:r>
    </w:p>
    <w:p w:rsidR="00E17792" w:rsidRDefault="00E17792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φ=ωt, ω=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ω+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E17792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Чөнки почмакча тизлек, шарт буенча, вакытка сызыкча бәйле)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(5 балл)</w:t>
      </w:r>
    </w:p>
    <w:p w:rsidR="00E17792" w:rsidRDefault="00E17792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Бу вакытта</w:t>
      </w:r>
    </w:p>
    <w:p w:rsidR="00E17792" w:rsidRPr="00E17792" w:rsidRDefault="00E17792" w:rsidP="006704BE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φ=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ω+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t=π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+n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</m:t>
          </m:r>
        </m:oMath>
      </m:oMathPara>
    </w:p>
    <w:p w:rsidR="00E17792" w:rsidRDefault="00E17792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Биредән</w:t>
      </w:r>
    </w:p>
    <w:p w:rsidR="00E17792" w:rsidRDefault="00E17792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t=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2N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=6,25 c.</m:t>
        </m:r>
      </m:oMath>
      <w:r w:rsidR="006D7ED8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ED8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ED8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ED8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ED8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ED8">
        <w:rPr>
          <w:rFonts w:ascii="Times New Roman" w:eastAsiaTheme="minorEastAsia" w:hAnsi="Times New Roman" w:cs="Times New Roman"/>
          <w:sz w:val="28"/>
          <w:szCs w:val="28"/>
        </w:rPr>
        <w:tab/>
      </w:r>
      <w:r w:rsidR="006D7ED8">
        <w:rPr>
          <w:rFonts w:ascii="Times New Roman" w:eastAsiaTheme="minorEastAsia" w:hAnsi="Times New Roman" w:cs="Times New Roman"/>
          <w:sz w:val="28"/>
          <w:szCs w:val="28"/>
          <w:lang w:val="ru-RU"/>
        </w:rPr>
        <w:t>(5 балл)</w:t>
      </w:r>
    </w:p>
    <w:p w:rsidR="006D7ED8" w:rsidRDefault="006D7ED8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Җавап: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ε=-4,02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с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</w:rPr>
          <m:t>t=6,25 c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D6DBF" w:rsidRPr="00B65FD8" w:rsidRDefault="006D7ED8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5. Пневматик пистолеттан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v=12 м/с</m:t>
        </m:r>
      </m:oMath>
      <w:r w:rsidRPr="00B65FD8">
        <w:rPr>
          <w:rFonts w:ascii="Times New Roman" w:eastAsiaTheme="minorEastAsia" w:hAnsi="Times New Roman" w:cs="Times New Roman"/>
          <w:sz w:val="24"/>
          <w:szCs w:val="24"/>
        </w:rPr>
        <w:t xml:space="preserve"> тизлек белән бер-берсеннән S=2 м ераклыктагы ике вертикаль стена кырыенда катгый горизонталь рәвештә сферик пуля атылган. Стеналар биеклеге h=5 м. Пуляның стеналарга ничә тапкыр бәрелергә мөмкин булганын билгеләгез. </w:t>
      </w:r>
    </w:p>
    <w:p w:rsidR="00AD6DBF" w:rsidRPr="00B65FD8" w:rsidRDefault="00AD6DBF" w:rsidP="00B65FD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>Чишү. Тизлекнең горизонталь төзүчесе даими булганга, пуля стенадан стенага очып барган вакыт</w:t>
      </w:r>
    </w:p>
    <w:p w:rsidR="00AD6DBF" w:rsidRDefault="007F0FCE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den>
        </m:f>
      </m:oMath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ab/>
      </w:r>
      <w:r w:rsidR="00AD6DBF" w:rsidRPr="00AD6DBF">
        <w:rPr>
          <w:rFonts w:ascii="Times New Roman" w:eastAsiaTheme="minorEastAsia" w:hAnsi="Times New Roman" w:cs="Times New Roman"/>
          <w:sz w:val="28"/>
          <w:szCs w:val="28"/>
        </w:rPr>
        <w:t xml:space="preserve">(4 </w:t>
      </w:r>
      <w:r w:rsidR="00AD6DBF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AD6DBF" w:rsidRPr="00B65FD8" w:rsidRDefault="00AD6DBF" w:rsidP="006704BE">
      <w:pPr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>Стеналар арасында пуля ирекле төшү тизләнеше белән h биеклегеннән t вакытында аска төшә:</w:t>
      </w:r>
    </w:p>
    <w:p w:rsidR="006D7ED8" w:rsidRPr="00B65FD8" w:rsidRDefault="00AD6DBF" w:rsidP="006704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t=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h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7ED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B65FD8">
        <w:rPr>
          <w:rFonts w:ascii="Times New Roman" w:eastAsiaTheme="minorEastAsia" w:hAnsi="Times New Roman" w:cs="Times New Roman"/>
          <w:sz w:val="28"/>
          <w:szCs w:val="28"/>
        </w:rPr>
        <w:t>(4 балл)</w:t>
      </w:r>
    </w:p>
    <w:p w:rsidR="00AD6DBF" w:rsidRPr="00B65FD8" w:rsidRDefault="00AD6DBF" w:rsidP="006704BE">
      <w:pPr>
        <w:rPr>
          <w:rFonts w:ascii="Times New Roman" w:eastAsiaTheme="minorEastAsia" w:hAnsi="Times New Roman" w:cs="Times New Roman"/>
          <w:sz w:val="24"/>
          <w:szCs w:val="24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</w:rPr>
        <w:t>Стеналарга бәрелү саны вакытларның чагыштырмасына тигез:</w:t>
      </w:r>
    </w:p>
    <w:p w:rsidR="00AD6DBF" w:rsidRDefault="00AD6DBF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n=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t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g</m:t>
                    </m:r>
                  </m:den>
                </m:f>
              </m:e>
            </m:rad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den>
            </m:f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(8 балл)</w:t>
      </w:r>
    </w:p>
    <w:p w:rsidR="00AD6DBF" w:rsidRPr="00B65FD8" w:rsidRDefault="00AD6DBF" w:rsidP="006704BE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B65FD8">
        <w:rPr>
          <w:rFonts w:ascii="Times New Roman" w:eastAsiaTheme="minorEastAsia" w:hAnsi="Times New Roman" w:cs="Times New Roman"/>
          <w:sz w:val="24"/>
          <w:szCs w:val="24"/>
          <w:lang w:val="ru-RU"/>
        </w:rPr>
        <w:t>Санлы кыйммәтләрне куеп, табабыз:</w:t>
      </w:r>
    </w:p>
    <w:p w:rsidR="00AD6DBF" w:rsidRDefault="00AD6DBF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n=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2∙5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10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=6</m:t>
        </m:r>
      </m:oMath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B65FD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(4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AD6DBF" w:rsidRPr="00AD6DBF" w:rsidRDefault="00AD6DBF" w:rsidP="006704BE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Җ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авап: 6. </w:t>
      </w:r>
    </w:p>
    <w:p w:rsidR="00E17792" w:rsidRPr="006D7ED8" w:rsidRDefault="00E17792" w:rsidP="006704BE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sectPr w:rsidR="00E17792" w:rsidRPr="006D7ED8" w:rsidSect="007F0FC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1FE"/>
    <w:rsid w:val="0003570C"/>
    <w:rsid w:val="000628FA"/>
    <w:rsid w:val="001626B3"/>
    <w:rsid w:val="00173D2B"/>
    <w:rsid w:val="00250AA3"/>
    <w:rsid w:val="002E27A0"/>
    <w:rsid w:val="0032786F"/>
    <w:rsid w:val="00336CFF"/>
    <w:rsid w:val="003B6511"/>
    <w:rsid w:val="003D51FE"/>
    <w:rsid w:val="00510B05"/>
    <w:rsid w:val="00516FC9"/>
    <w:rsid w:val="00550D0F"/>
    <w:rsid w:val="00560C30"/>
    <w:rsid w:val="00613D6D"/>
    <w:rsid w:val="006237C9"/>
    <w:rsid w:val="006704BE"/>
    <w:rsid w:val="006A52DA"/>
    <w:rsid w:val="006D7ED8"/>
    <w:rsid w:val="006F6B7F"/>
    <w:rsid w:val="007711D9"/>
    <w:rsid w:val="007810DE"/>
    <w:rsid w:val="007B5225"/>
    <w:rsid w:val="007F0FCE"/>
    <w:rsid w:val="00851365"/>
    <w:rsid w:val="00943801"/>
    <w:rsid w:val="00961CD8"/>
    <w:rsid w:val="009A347D"/>
    <w:rsid w:val="00A004FE"/>
    <w:rsid w:val="00A006B4"/>
    <w:rsid w:val="00A431E1"/>
    <w:rsid w:val="00A623D1"/>
    <w:rsid w:val="00AD6DBF"/>
    <w:rsid w:val="00B0107E"/>
    <w:rsid w:val="00B65FD8"/>
    <w:rsid w:val="00C37247"/>
    <w:rsid w:val="00CA6555"/>
    <w:rsid w:val="00CD451C"/>
    <w:rsid w:val="00CE39CA"/>
    <w:rsid w:val="00CF145C"/>
    <w:rsid w:val="00D15BBF"/>
    <w:rsid w:val="00E17792"/>
    <w:rsid w:val="00E50040"/>
    <w:rsid w:val="00F35540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04B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65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FD8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04B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65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FD8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 Галимянов</dc:creator>
  <cp:keywords/>
  <dc:description/>
  <cp:lastModifiedBy>Пользователь Windows</cp:lastModifiedBy>
  <cp:revision>5</cp:revision>
  <cp:lastPrinted>2019-02-21T13:09:00Z</cp:lastPrinted>
  <dcterms:created xsi:type="dcterms:W3CDTF">2019-01-16T07:48:00Z</dcterms:created>
  <dcterms:modified xsi:type="dcterms:W3CDTF">2019-02-21T13:11:00Z</dcterms:modified>
</cp:coreProperties>
</file>