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718" w:type="pct"/>
        <w:tblInd w:w="93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845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Предмет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Технология. Робототехника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Автор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Соловьев Роман Юрьевич, Марков Роман Дмитриевич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Количество заданий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Шрифт*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Times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New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Roman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Размер шрифта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Формат документа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word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481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3" w:hRule="atLeast"/>
        </w:trPr>
        <w:tc>
          <w:tcPr>
            <w:tcW w:w="1011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Всероссийская олимпиада школьников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 Технологии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Практический тур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Муниципальный этап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tt-RU" w:eastAsia="ru-RU"/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OLE_LINK2"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Инструкция по выполнению работы</w:t>
            </w: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Уважаемый участник олимпиады!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Вам предстоит выполнить практическое задания. 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bookmarkStart w:id="1" w:name="_GoBack"/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Время выполнения заданий практического тура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>не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 xml:space="preserve"> более 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академич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(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 минут). 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Выполнение практического задания осуществляется в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>TRIKSTUDIO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Для того, чтобы приступить к выполнению практического задания вам необходимо выполнить следующие действия: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папке с задачами практического тура необходимо открыть проект 9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во вкладку «отладка» и ознакомиться с тестовым полем.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во вкладку «редактор» и приступить к выполнению задания.</w:t>
            </w:r>
          </w:p>
          <w:bookmarkEnd w:id="1"/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Проверка Вашего решения будет осуществлять автоматическая система на 5 заранее подготовленных полях. Оценка выставляется, как средняя арифметическая по результатам каждой из попыток.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firstLine="72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Максимальная оценка – 35 баллов</w:t>
            </w:r>
          </w:p>
          <w:p>
            <w:pPr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firstLine="7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Желаем успеха!</w:t>
            </w:r>
            <w:bookmarkEnd w:id="0"/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  <w:t>Задание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Робот, двигаясь по линии траектории, должен добраться от стартовой зоны до финишного перекрестка считывая цветные метки.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Цветные элементы (метки) располагаются на поле вдоль линии. Каждая метка указывает на определенное действие, либо направление движения робота на следующем за ней перекрестке: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Красная – поворот налево;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Желтая – поворот направо;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Синяя – разворот на перекрестке на 180 градусов;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Зеленая – проезд вперед.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Метка – квадрат, размещается на расстоянии 50 мм от линии с правой стороны по направлению движения робота и за 50 мм до перекрёстка.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на поле 5 меток.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Пример: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случае движение робота следующее: поворот налево, поворот направо, поворот направо, прямо, разворот и доезд до перекрестка. Финишный перекресток показан на рисунке.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drawing>
          <wp:inline distT="0" distB="0" distL="0" distR="0">
            <wp:extent cx="5940425" cy="3530600"/>
            <wp:effectExtent l="0" t="0" r="3175" b="0"/>
            <wp:docPr id="2" name="Рисунок 2" descr="Изображение выглядит как седз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седзи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3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выполнения практического задания: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5б за метку - робот выполнил правильные действия, закодированные в метке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10б - Робот финишировал на верном перекрестке (к этому перекрестку привели метки от зоны старта)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720" w:right="720" w:bottom="284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297839080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6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ВСЕРОССИЙСКАЯ ОЛИМПИАДА ШКОЛЬНИКОВ   </w:t>
    </w:r>
  </w:p>
  <w:p>
    <w:pPr>
      <w:pStyle w:val="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Бланк заданий                </w:t>
    </w:r>
    <w:r>
      <w:rPr>
        <w:rFonts w:ascii="Times New Roman" w:hAnsi="Times New Roman" w:cs="Times New Roman"/>
        <w:i/>
      </w:rPr>
      <w:t xml:space="preserve"> Муниципальный этап, 2022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DD4CDE"/>
    <w:multiLevelType w:val="multilevel"/>
    <w:tmpl w:val="1DDD4CD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6"/>
    <w:rsid w:val="00037EBF"/>
    <w:rsid w:val="00043D0C"/>
    <w:rsid w:val="000E0E6B"/>
    <w:rsid w:val="00155F93"/>
    <w:rsid w:val="00177126"/>
    <w:rsid w:val="00213146"/>
    <w:rsid w:val="002A4BEB"/>
    <w:rsid w:val="002E7158"/>
    <w:rsid w:val="003161ED"/>
    <w:rsid w:val="00357200"/>
    <w:rsid w:val="003732D9"/>
    <w:rsid w:val="00373FED"/>
    <w:rsid w:val="00374658"/>
    <w:rsid w:val="00387F18"/>
    <w:rsid w:val="003B01ED"/>
    <w:rsid w:val="00476B39"/>
    <w:rsid w:val="004A105E"/>
    <w:rsid w:val="0050784C"/>
    <w:rsid w:val="00546A46"/>
    <w:rsid w:val="005B6305"/>
    <w:rsid w:val="005F6DF9"/>
    <w:rsid w:val="00605A87"/>
    <w:rsid w:val="00657165"/>
    <w:rsid w:val="00675EA3"/>
    <w:rsid w:val="006D1579"/>
    <w:rsid w:val="00740FE3"/>
    <w:rsid w:val="0075481B"/>
    <w:rsid w:val="00832333"/>
    <w:rsid w:val="00842B98"/>
    <w:rsid w:val="008A2729"/>
    <w:rsid w:val="00964D96"/>
    <w:rsid w:val="00984754"/>
    <w:rsid w:val="00A12026"/>
    <w:rsid w:val="00A40F4A"/>
    <w:rsid w:val="00AA69A6"/>
    <w:rsid w:val="00AC2BE8"/>
    <w:rsid w:val="00AD7825"/>
    <w:rsid w:val="00B12052"/>
    <w:rsid w:val="00B22260"/>
    <w:rsid w:val="00C075D6"/>
    <w:rsid w:val="00C318E7"/>
    <w:rsid w:val="00C51123"/>
    <w:rsid w:val="00C52054"/>
    <w:rsid w:val="00C55412"/>
    <w:rsid w:val="00CC5528"/>
    <w:rsid w:val="00D016EE"/>
    <w:rsid w:val="00D4748F"/>
    <w:rsid w:val="00D62391"/>
    <w:rsid w:val="00DF499F"/>
    <w:rsid w:val="00E734A3"/>
    <w:rsid w:val="00EC3D93"/>
    <w:rsid w:val="00EE0792"/>
    <w:rsid w:val="00F76B1C"/>
    <w:rsid w:val="00F81780"/>
    <w:rsid w:val="00FB4B5B"/>
    <w:rsid w:val="1D8C3594"/>
    <w:rsid w:val="26A54F0B"/>
    <w:rsid w:val="37A9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Верхний колонтитул Знак"/>
    <w:basedOn w:val="2"/>
    <w:link w:val="5"/>
    <w:uiPriority w:val="99"/>
  </w:style>
  <w:style w:type="character" w:customStyle="1" w:styleId="9">
    <w:name w:val="Нижний колонтитул Знак"/>
    <w:basedOn w:val="2"/>
    <w:link w:val="6"/>
    <w:qFormat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customStyle="1" w:styleId="1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2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3">
    <w:name w:val="Основной текст_"/>
    <w:basedOn w:val="2"/>
    <w:link w:val="14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4">
    <w:name w:val="Основной текст1"/>
    <w:basedOn w:val="1"/>
    <w:link w:val="13"/>
    <w:qFormat/>
    <w:uiPriority w:val="0"/>
    <w:pPr>
      <w:widowControl w:val="0"/>
      <w:spacing w:after="2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468C-D40D-4278-BB8A-EA85A674D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1786</Characters>
  <Lines>14</Lines>
  <Paragraphs>4</Paragraphs>
  <TotalTime>5</TotalTime>
  <ScaleCrop>false</ScaleCrop>
  <LinksUpToDate>false</LinksUpToDate>
  <CharactersWithSpaces>2095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2022-12-07T05:38:00Z</dcterms:created>
  <dc:creator>Salavat Badertdinov</dc:creator>
  <cp:lastModifiedBy>Сергей Седов</cp:lastModifiedBy>
  <dcterms:modified xsi:type="dcterms:W3CDTF">2022-12-09T01:26:08Z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CA39E6DDA67047C39F050ED936F7161C</vt:lpwstr>
  </property>
</Properties>
</file>