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116" w:rsidRDefault="00E36116" w:rsidP="00E36116">
      <w:pPr>
        <w:autoSpaceDE w:val="0"/>
        <w:autoSpaceDN w:val="0"/>
        <w:adjustRightInd w:val="0"/>
        <w:spacing w:after="0" w:line="240" w:lineRule="auto"/>
        <w:jc w:val="center"/>
        <w:rPr>
          <w:rFonts w:ascii="Times New Roman" w:hAnsi="Times New Roman"/>
          <w:b/>
          <w:sz w:val="24"/>
          <w:szCs w:val="24"/>
          <w:lang w:val="tt-RU"/>
        </w:rPr>
      </w:pPr>
      <w:r>
        <w:rPr>
          <w:rFonts w:ascii="Times New Roman" w:hAnsi="Times New Roman"/>
          <w:b/>
          <w:sz w:val="24"/>
          <w:szCs w:val="24"/>
          <w:lang w:val="tt-RU"/>
        </w:rPr>
        <w:t>Математика олимпиада биремнәренең җаваплары.</w:t>
      </w:r>
    </w:p>
    <w:p w:rsidR="00764EC2" w:rsidRPr="00A533EA" w:rsidRDefault="00764EC2" w:rsidP="00764EC2">
      <w:pPr>
        <w:jc w:val="center"/>
        <w:rPr>
          <w:rFonts w:ascii="Times New Roman" w:hAnsi="Times New Roman" w:cs="Times New Roman"/>
          <w:b/>
          <w:sz w:val="24"/>
          <w:szCs w:val="24"/>
        </w:rPr>
      </w:pPr>
      <w:r w:rsidRPr="00A533EA">
        <w:rPr>
          <w:rFonts w:ascii="Times New Roman" w:hAnsi="Times New Roman" w:cs="Times New Roman"/>
          <w:b/>
          <w:sz w:val="24"/>
          <w:szCs w:val="24"/>
        </w:rPr>
        <w:t>9</w:t>
      </w:r>
      <w:r w:rsidR="00E36116">
        <w:rPr>
          <w:rFonts w:ascii="Times New Roman" w:hAnsi="Times New Roman" w:cs="Times New Roman"/>
          <w:b/>
          <w:sz w:val="24"/>
          <w:szCs w:val="24"/>
        </w:rPr>
        <w:t xml:space="preserve"> </w:t>
      </w:r>
      <w:proofErr w:type="spellStart"/>
      <w:r w:rsidR="00E36116">
        <w:rPr>
          <w:rFonts w:ascii="Times New Roman" w:hAnsi="Times New Roman" w:cs="Times New Roman"/>
          <w:b/>
          <w:sz w:val="24"/>
          <w:szCs w:val="24"/>
        </w:rPr>
        <w:t>нчы</w:t>
      </w:r>
      <w:proofErr w:type="spellEnd"/>
      <w:r w:rsidR="00E36116">
        <w:rPr>
          <w:rFonts w:ascii="Times New Roman" w:hAnsi="Times New Roman" w:cs="Times New Roman"/>
          <w:b/>
          <w:sz w:val="24"/>
          <w:szCs w:val="24"/>
        </w:rPr>
        <w:t xml:space="preserve"> </w:t>
      </w:r>
      <w:proofErr w:type="spellStart"/>
      <w:r w:rsidR="00E36116">
        <w:rPr>
          <w:rFonts w:ascii="Times New Roman" w:hAnsi="Times New Roman" w:cs="Times New Roman"/>
          <w:b/>
          <w:sz w:val="24"/>
          <w:szCs w:val="24"/>
        </w:rPr>
        <w:t>сыйныф</w:t>
      </w:r>
      <w:proofErr w:type="spellEnd"/>
      <w:r w:rsidRPr="00A533EA">
        <w:rPr>
          <w:rFonts w:ascii="Times New Roman" w:hAnsi="Times New Roman" w:cs="Times New Roman"/>
          <w:b/>
          <w:sz w:val="24"/>
          <w:szCs w:val="24"/>
        </w:rPr>
        <w:t xml:space="preserve">  </w:t>
      </w:r>
    </w:p>
    <w:p w:rsidR="00764EC2" w:rsidRPr="00E36116" w:rsidRDefault="00764EC2" w:rsidP="00E36116">
      <w:pPr>
        <w:pStyle w:val="a3"/>
        <w:numPr>
          <w:ilvl w:val="0"/>
          <w:numId w:val="1"/>
        </w:numPr>
        <w:spacing w:after="0"/>
        <w:ind w:left="426"/>
        <w:jc w:val="both"/>
        <w:rPr>
          <w:rFonts w:ascii="Times New Roman" w:hAnsi="Times New Roman" w:cs="Times New Roman"/>
          <w:sz w:val="24"/>
          <w:szCs w:val="24"/>
        </w:rPr>
      </w:pPr>
      <w:r w:rsidRPr="00E36116">
        <w:rPr>
          <w:rFonts w:ascii="Times New Roman" w:hAnsi="Times New Roman" w:cs="Times New Roman"/>
          <w:sz w:val="24"/>
          <w:szCs w:val="24"/>
        </w:rPr>
        <w:t xml:space="preserve"> </w:t>
      </w:r>
      <m:oMath>
        <m:r>
          <w:rPr>
            <w:rFonts w:ascii="Cambria Math" w:hAnsi="Cambria Math" w:cs="Times New Roman"/>
            <w:sz w:val="24"/>
            <w:szCs w:val="24"/>
          </w:rPr>
          <m:t>8×8</m:t>
        </m:r>
      </m:oMath>
      <w:r w:rsidRPr="00E36116">
        <w:rPr>
          <w:rFonts w:ascii="Times New Roman" w:eastAsiaTheme="minorEastAsia" w:hAnsi="Times New Roman" w:cs="Times New Roman"/>
          <w:sz w:val="24"/>
          <w:szCs w:val="24"/>
        </w:rPr>
        <w:t xml:space="preserve"> </w:t>
      </w:r>
      <w:r w:rsidR="00FB62EF" w:rsidRPr="00E36116">
        <w:rPr>
          <w:rFonts w:ascii="Times New Roman" w:eastAsiaTheme="minorEastAsia" w:hAnsi="Times New Roman" w:cs="Times New Roman"/>
          <w:sz w:val="24"/>
          <w:szCs w:val="24"/>
          <w:lang w:val="tt-RU"/>
        </w:rPr>
        <w:t>үлчәмле таблица һәм 1 дән 64 кә кадәр саннар язылган карточкалар бар. Ике уенчы чиратлап берәрләп карточкаларны таблицаның буш шакмакларына куеп бара. Барлык карточка да куе беткәч, уенчылар һәр баганадагы иң кечкенә санны билгелиләр һәм билгеләнгән саннарның суммасын табалар. Әгәр бу сумма җөп икән – беренче уенчы, так икән, икенче уенчы җиңә. Уенчыларның кайсысының отышлы стратегиясе бар?</w:t>
      </w:r>
      <w:r w:rsidRPr="00E36116">
        <w:rPr>
          <w:rFonts w:ascii="Times New Roman" w:eastAsiaTheme="minorEastAsia" w:hAnsi="Times New Roman" w:cs="Times New Roman"/>
          <w:sz w:val="24"/>
          <w:szCs w:val="24"/>
        </w:rPr>
        <w:t xml:space="preserve"> </w:t>
      </w:r>
    </w:p>
    <w:p w:rsidR="00764EC2" w:rsidRPr="00E36116" w:rsidRDefault="00FB62EF" w:rsidP="00E36116">
      <w:pPr>
        <w:pStyle w:val="a3"/>
        <w:spacing w:after="0"/>
        <w:ind w:left="426"/>
        <w:jc w:val="both"/>
        <w:rPr>
          <w:rFonts w:ascii="Times New Roman" w:eastAsiaTheme="minorEastAsia" w:hAnsi="Times New Roman" w:cs="Times New Roman"/>
          <w:sz w:val="24"/>
          <w:szCs w:val="24"/>
          <w:lang w:val="tt-RU"/>
        </w:rPr>
      </w:pPr>
      <w:r w:rsidRPr="00E36116">
        <w:rPr>
          <w:rFonts w:ascii="Times New Roman" w:eastAsiaTheme="minorEastAsia" w:hAnsi="Times New Roman" w:cs="Times New Roman"/>
          <w:b/>
          <w:i/>
          <w:sz w:val="24"/>
          <w:szCs w:val="24"/>
          <w:lang w:val="tt-RU"/>
        </w:rPr>
        <w:t xml:space="preserve">Чишү. </w:t>
      </w:r>
      <w:r w:rsidRPr="00E36116">
        <w:rPr>
          <w:rFonts w:ascii="Times New Roman" w:eastAsiaTheme="minorEastAsia" w:hAnsi="Times New Roman" w:cs="Times New Roman"/>
          <w:sz w:val="24"/>
          <w:szCs w:val="24"/>
        </w:rPr>
        <w:t xml:space="preserve"> </w:t>
      </w:r>
      <w:r w:rsidRPr="00E36116">
        <w:rPr>
          <w:rFonts w:ascii="Times New Roman" w:eastAsiaTheme="minorEastAsia" w:hAnsi="Times New Roman" w:cs="Times New Roman"/>
          <w:sz w:val="24"/>
          <w:szCs w:val="24"/>
          <w:lang w:val="tt-RU"/>
        </w:rPr>
        <w:t>Икенче уенчыныкы. Ул барлык карточкаларны уйда парларга бүлеп чыгарга тиеш:</w:t>
      </w:r>
      <w:r w:rsidR="00764EC2" w:rsidRPr="00E36116">
        <w:rPr>
          <w:rFonts w:ascii="Times New Roman" w:eastAsiaTheme="minorEastAsia" w:hAnsi="Times New Roman" w:cs="Times New Roman"/>
          <w:sz w:val="24"/>
          <w:szCs w:val="24"/>
        </w:rPr>
        <w:t xml:space="preserve"> (2, 3), (4, 5), . . . , (62, 63),</w:t>
      </w:r>
      <w:r w:rsidRPr="00E36116">
        <w:rPr>
          <w:rFonts w:ascii="Times New Roman" w:eastAsiaTheme="minorEastAsia" w:hAnsi="Times New Roman" w:cs="Times New Roman"/>
          <w:sz w:val="24"/>
          <w:szCs w:val="24"/>
        </w:rPr>
        <w:t xml:space="preserve"> (64, 1). Ә</w:t>
      </w:r>
      <w:r w:rsidRPr="00E36116">
        <w:rPr>
          <w:rFonts w:ascii="Times New Roman" w:eastAsiaTheme="minorEastAsia" w:hAnsi="Times New Roman" w:cs="Times New Roman"/>
          <w:sz w:val="24"/>
          <w:szCs w:val="24"/>
          <w:lang w:val="tt-RU"/>
        </w:rPr>
        <w:t>гә</w:t>
      </w:r>
      <w:proofErr w:type="gramStart"/>
      <w:r w:rsidRPr="00E36116">
        <w:rPr>
          <w:rFonts w:ascii="Times New Roman" w:eastAsiaTheme="minorEastAsia" w:hAnsi="Times New Roman" w:cs="Times New Roman"/>
          <w:sz w:val="24"/>
          <w:szCs w:val="24"/>
          <w:lang w:val="tt-RU"/>
        </w:rPr>
        <w:t>р</w:t>
      </w:r>
      <w:proofErr w:type="gramEnd"/>
      <w:r w:rsidRPr="00E36116">
        <w:rPr>
          <w:rFonts w:ascii="Times New Roman" w:eastAsiaTheme="minorEastAsia" w:hAnsi="Times New Roman" w:cs="Times New Roman"/>
          <w:sz w:val="24"/>
          <w:szCs w:val="24"/>
          <w:lang w:val="tt-RU"/>
        </w:rPr>
        <w:t xml:space="preserve"> беренче уенчы кайсыдыр пардагы карточканы куя икән, икенче уенчы шул ук баганага шушы ук пардагы икенче карточканы куя. Нәтиҗәдә һәр баганада ниндидер дүрт пардан карточкалар булачак һәм һәр баганада иң кечкенәсе парлардагы иң кечкенә сан булачак. Ләкин барлык парларда да иң кечкенә саннар җөп, бу исә “аерым” пар (64,1) гә генә кагылмый, монда иң кечкенә сан 1. 1 саны билгеләнәчәк. Шулай итеп, азакта 7 баганада җөп сан, һәм 1 – так сан билгеләнә, сумма так һәм икенче уенчы ота.</w:t>
      </w:r>
      <w:r w:rsidR="00764EC2" w:rsidRPr="00E36116">
        <w:rPr>
          <w:rFonts w:ascii="Times New Roman" w:eastAsiaTheme="minorEastAsia" w:hAnsi="Times New Roman" w:cs="Times New Roman"/>
          <w:sz w:val="24"/>
          <w:szCs w:val="24"/>
          <w:lang w:val="tt-RU"/>
        </w:rPr>
        <w:t xml:space="preserve"> </w:t>
      </w:r>
    </w:p>
    <w:p w:rsidR="00CA7D96" w:rsidRPr="00E36116" w:rsidRDefault="00CA7D96" w:rsidP="00E36116">
      <w:pPr>
        <w:pStyle w:val="a3"/>
        <w:spacing w:after="0"/>
        <w:ind w:left="426"/>
        <w:jc w:val="both"/>
        <w:rPr>
          <w:rFonts w:ascii="Times New Roman" w:hAnsi="Times New Roman" w:cs="Times New Roman"/>
          <w:sz w:val="24"/>
          <w:szCs w:val="24"/>
          <w:lang w:val="tt-RU"/>
        </w:rPr>
      </w:pPr>
      <w:r w:rsidRPr="00E36116">
        <w:rPr>
          <w:rFonts w:ascii="Times New Roman" w:hAnsi="Times New Roman" w:cs="Times New Roman"/>
          <w:sz w:val="24"/>
          <w:szCs w:val="24"/>
          <w:lang w:val="tt-RU"/>
        </w:rPr>
        <w:t>Критерий:</w:t>
      </w:r>
    </w:p>
    <w:p w:rsidR="00CA7D96" w:rsidRPr="00E36116" w:rsidRDefault="00CA7D96" w:rsidP="00E36116">
      <w:pPr>
        <w:pStyle w:val="a3"/>
        <w:spacing w:after="0"/>
        <w:ind w:left="426"/>
        <w:jc w:val="both"/>
        <w:rPr>
          <w:rFonts w:ascii="Times New Roman" w:hAnsi="Times New Roman" w:cs="Times New Roman"/>
          <w:sz w:val="24"/>
          <w:szCs w:val="24"/>
          <w:lang w:val="tt-RU"/>
        </w:rPr>
      </w:pPr>
      <w:r w:rsidRPr="00E36116">
        <w:rPr>
          <w:rFonts w:ascii="Times New Roman" w:hAnsi="Times New Roman" w:cs="Times New Roman"/>
          <w:sz w:val="24"/>
          <w:szCs w:val="24"/>
          <w:lang w:val="tt-RU"/>
        </w:rPr>
        <w:t>Тулаем эшләнгән – 10 балл</w:t>
      </w:r>
    </w:p>
    <w:p w:rsidR="00764EC2" w:rsidRPr="00E36116" w:rsidRDefault="00CA7D96" w:rsidP="00E36116">
      <w:pPr>
        <w:pStyle w:val="a3"/>
        <w:spacing w:after="0"/>
        <w:ind w:left="426"/>
        <w:jc w:val="both"/>
        <w:rPr>
          <w:rFonts w:ascii="Times New Roman" w:eastAsiaTheme="minorEastAsia" w:hAnsi="Times New Roman" w:cs="Times New Roman"/>
          <w:sz w:val="24"/>
          <w:szCs w:val="24"/>
          <w:lang w:val="tt-RU"/>
        </w:rPr>
      </w:pPr>
      <w:r w:rsidRPr="00E36116">
        <w:rPr>
          <w:rFonts w:ascii="Times New Roman" w:hAnsi="Times New Roman" w:cs="Times New Roman"/>
          <w:sz w:val="24"/>
          <w:szCs w:val="24"/>
          <w:lang w:val="tt-RU"/>
        </w:rPr>
        <w:t>Җавап кына (аңлатмасыз)– 0 балл</w:t>
      </w:r>
      <w:r w:rsidR="00764EC2" w:rsidRPr="00E36116">
        <w:rPr>
          <w:rFonts w:ascii="Times New Roman" w:hAnsi="Times New Roman" w:cs="Times New Roman"/>
          <w:i/>
          <w:sz w:val="24"/>
          <w:szCs w:val="24"/>
          <w:lang w:val="tt-RU"/>
        </w:rPr>
        <w:t xml:space="preserve">. </w:t>
      </w:r>
    </w:p>
    <w:p w:rsidR="00764EC2" w:rsidRPr="00E36116" w:rsidRDefault="00764EC2" w:rsidP="00E36116">
      <w:pPr>
        <w:pStyle w:val="a3"/>
        <w:spacing w:after="0"/>
        <w:ind w:left="426"/>
        <w:jc w:val="both"/>
        <w:rPr>
          <w:rFonts w:ascii="Times New Roman" w:eastAsiaTheme="minorEastAsia" w:hAnsi="Times New Roman" w:cs="Times New Roman"/>
          <w:sz w:val="24"/>
          <w:szCs w:val="24"/>
          <w:lang w:val="tt-RU"/>
        </w:rPr>
      </w:pPr>
    </w:p>
    <w:p w:rsidR="00764EC2" w:rsidRPr="00E36116" w:rsidRDefault="00D5079D" w:rsidP="00E36116">
      <w:pPr>
        <w:pStyle w:val="a3"/>
        <w:numPr>
          <w:ilvl w:val="0"/>
          <w:numId w:val="1"/>
        </w:numPr>
        <w:spacing w:after="0"/>
        <w:ind w:left="426"/>
        <w:jc w:val="both"/>
        <w:rPr>
          <w:rFonts w:ascii="Times New Roman" w:hAnsi="Times New Roman" w:cs="Times New Roman"/>
          <w:sz w:val="24"/>
          <w:szCs w:val="24"/>
        </w:rPr>
      </w:pPr>
      <w:r w:rsidRPr="00E36116">
        <w:rPr>
          <w:rFonts w:ascii="Times New Roman" w:hAnsi="Times New Roman" w:cs="Times New Roman"/>
          <w:sz w:val="24"/>
          <w:szCs w:val="24"/>
          <w:lang w:val="tt-RU"/>
        </w:rPr>
        <w:t>Укучы ике өч урынлы сан арасындагы тапкырлау тамгасын күрмәгән һәм тапкырчыгыштан җиде тапкыр зуррак булган бер алты урынлы сан язган (ике өч урынлы санны үзара ялгап). Бу саннарны табыгыз.</w:t>
      </w:r>
      <w:r w:rsidR="00764EC2" w:rsidRPr="00E36116">
        <w:rPr>
          <w:rFonts w:ascii="Times New Roman" w:hAnsi="Times New Roman" w:cs="Times New Roman"/>
          <w:sz w:val="24"/>
          <w:szCs w:val="24"/>
        </w:rPr>
        <w:t xml:space="preserve"> </w:t>
      </w:r>
    </w:p>
    <w:p w:rsidR="00764EC2" w:rsidRPr="00E36116" w:rsidRDefault="00D5079D" w:rsidP="00E36116">
      <w:pPr>
        <w:pStyle w:val="a3"/>
        <w:spacing w:after="0"/>
        <w:ind w:left="426"/>
        <w:jc w:val="both"/>
        <w:rPr>
          <w:rFonts w:ascii="Times New Roman" w:eastAsiaTheme="minorEastAsia" w:hAnsi="Times New Roman" w:cs="Times New Roman"/>
          <w:sz w:val="24"/>
          <w:szCs w:val="24"/>
        </w:rPr>
      </w:pPr>
      <w:proofErr w:type="spellStart"/>
      <w:r w:rsidRPr="00E36116">
        <w:rPr>
          <w:rFonts w:ascii="Times New Roman" w:hAnsi="Times New Roman" w:cs="Times New Roman"/>
          <w:b/>
          <w:sz w:val="24"/>
          <w:szCs w:val="24"/>
        </w:rPr>
        <w:t>Чишү</w:t>
      </w:r>
      <w:proofErr w:type="spellEnd"/>
      <w:r w:rsidR="00764EC2" w:rsidRPr="00E36116">
        <w:rPr>
          <w:rFonts w:ascii="Times New Roman" w:hAnsi="Times New Roman" w:cs="Times New Roman"/>
          <w:b/>
          <w:sz w:val="24"/>
          <w:szCs w:val="24"/>
        </w:rPr>
        <w:t>:</w:t>
      </w:r>
      <w:r w:rsidR="00764EC2" w:rsidRPr="00E36116">
        <w:rPr>
          <w:rFonts w:ascii="Times New Roman" w:hAnsi="Times New Roman" w:cs="Times New Roman"/>
          <w:sz w:val="24"/>
          <w:szCs w:val="24"/>
        </w:rPr>
        <w:t xml:space="preserve"> </w:t>
      </w:r>
      <w:r w:rsidRPr="00E36116">
        <w:rPr>
          <w:rFonts w:ascii="Times New Roman" w:hAnsi="Times New Roman" w:cs="Times New Roman"/>
          <w:sz w:val="24"/>
          <w:szCs w:val="24"/>
          <w:lang w:val="tt-RU"/>
        </w:rPr>
        <w:t>җавап:</w:t>
      </w:r>
      <w:r w:rsidR="00764EC2" w:rsidRPr="00E36116">
        <w:rPr>
          <w:rFonts w:ascii="Times New Roman" w:hAnsi="Times New Roman" w:cs="Times New Roman"/>
          <w:sz w:val="24"/>
          <w:szCs w:val="24"/>
        </w:rPr>
        <w:t>143, 143</w:t>
      </w:r>
      <w:r w:rsidRPr="00E36116">
        <w:rPr>
          <w:rFonts w:ascii="Times New Roman" w:hAnsi="Times New Roman" w:cs="Times New Roman"/>
          <w:sz w:val="24"/>
          <w:szCs w:val="24"/>
          <w:lang w:val="tt-RU"/>
        </w:rPr>
        <w:t xml:space="preserve">. </w:t>
      </w:r>
      <w:r w:rsidR="00764EC2" w:rsidRPr="00E36116">
        <w:rPr>
          <w:rFonts w:ascii="Times New Roman" w:hAnsi="Times New Roman" w:cs="Times New Roman"/>
          <w:sz w:val="24"/>
          <w:szCs w:val="24"/>
        </w:rPr>
        <w:t xml:space="preserve"> </w:t>
      </w:r>
      <w:r w:rsidR="00764EC2" w:rsidRPr="00E36116">
        <w:rPr>
          <w:rFonts w:ascii="Times New Roman" w:hAnsi="Times New Roman" w:cs="Times New Roman"/>
          <w:i/>
          <w:sz w:val="24"/>
          <w:szCs w:val="24"/>
          <w:lang w:val="en-US"/>
        </w:rPr>
        <w:t>x</w:t>
      </w:r>
      <w:r w:rsidR="00764EC2" w:rsidRPr="00E36116">
        <w:rPr>
          <w:rFonts w:ascii="Times New Roman" w:hAnsi="Times New Roman" w:cs="Times New Roman"/>
          <w:i/>
          <w:sz w:val="24"/>
          <w:szCs w:val="24"/>
        </w:rPr>
        <w:t xml:space="preserve"> </w:t>
      </w:r>
      <w:proofErr w:type="spellStart"/>
      <w:r w:rsidRPr="00E36116">
        <w:rPr>
          <w:rFonts w:ascii="Times New Roman" w:hAnsi="Times New Roman" w:cs="Times New Roman"/>
          <w:sz w:val="24"/>
          <w:szCs w:val="24"/>
        </w:rPr>
        <w:t>һә</w:t>
      </w:r>
      <w:proofErr w:type="spellEnd"/>
      <w:r w:rsidRPr="00E36116">
        <w:rPr>
          <w:rFonts w:ascii="Times New Roman" w:hAnsi="Times New Roman" w:cs="Times New Roman"/>
          <w:sz w:val="24"/>
          <w:szCs w:val="24"/>
          <w:lang w:val="tt-RU"/>
        </w:rPr>
        <w:t>м</w:t>
      </w:r>
      <w:r w:rsidR="00764EC2" w:rsidRPr="00E36116">
        <w:rPr>
          <w:rFonts w:ascii="Times New Roman" w:hAnsi="Times New Roman" w:cs="Times New Roman"/>
          <w:sz w:val="24"/>
          <w:szCs w:val="24"/>
        </w:rPr>
        <w:t xml:space="preserve"> </w:t>
      </w:r>
      <w:r w:rsidR="00764EC2" w:rsidRPr="00E36116">
        <w:rPr>
          <w:rFonts w:ascii="Times New Roman" w:hAnsi="Times New Roman" w:cs="Times New Roman"/>
          <w:i/>
          <w:sz w:val="24"/>
          <w:szCs w:val="24"/>
          <w:lang w:val="en-US"/>
        </w:rPr>
        <w:t>y</w:t>
      </w:r>
      <w:r w:rsidR="00764EC2" w:rsidRPr="00E36116">
        <w:rPr>
          <w:rFonts w:ascii="Times New Roman" w:hAnsi="Times New Roman" w:cs="Times New Roman"/>
          <w:i/>
          <w:sz w:val="24"/>
          <w:szCs w:val="24"/>
        </w:rPr>
        <w:t xml:space="preserve"> </w:t>
      </w:r>
      <w:r w:rsidR="00764EC2" w:rsidRPr="00E36116">
        <w:rPr>
          <w:rFonts w:ascii="Times New Roman" w:hAnsi="Times New Roman" w:cs="Times New Roman"/>
          <w:sz w:val="24"/>
          <w:szCs w:val="24"/>
        </w:rPr>
        <w:t xml:space="preserve">– </w:t>
      </w:r>
      <w:r w:rsidRPr="00E36116">
        <w:rPr>
          <w:rFonts w:ascii="Times New Roman" w:hAnsi="Times New Roman" w:cs="Times New Roman"/>
          <w:sz w:val="24"/>
          <w:szCs w:val="24"/>
          <w:lang w:val="tt-RU"/>
        </w:rPr>
        <w:t>кирәкле өч урынлы саннар булсын. Ул вакытта</w:t>
      </w:r>
      <w:r w:rsidR="00764EC2" w:rsidRPr="00E36116">
        <w:rPr>
          <w:rFonts w:ascii="Times New Roman" w:hAnsi="Times New Roman" w:cs="Times New Roman"/>
          <w:sz w:val="24"/>
          <w:szCs w:val="24"/>
          <w:lang w:val="tt-RU"/>
        </w:rPr>
        <w:t xml:space="preserve"> </w:t>
      </w:r>
      <m:oMath>
        <m:r>
          <w:rPr>
            <w:rFonts w:ascii="Cambria Math" w:hAnsi="Cambria Math" w:cs="Times New Roman"/>
            <w:sz w:val="24"/>
            <w:szCs w:val="24"/>
            <w:lang w:val="tt-RU"/>
          </w:rPr>
          <m:t>7∙x∙y=1000x+y</m:t>
        </m:r>
      </m:oMath>
      <w:r w:rsidR="00764EC2" w:rsidRPr="00E36116">
        <w:rPr>
          <w:rFonts w:ascii="Times New Roman" w:eastAsiaTheme="minorEastAsia" w:hAnsi="Times New Roman" w:cs="Times New Roman"/>
          <w:sz w:val="24"/>
          <w:szCs w:val="24"/>
          <w:lang w:val="tt-RU"/>
        </w:rPr>
        <w:t xml:space="preserve">.  </w:t>
      </w:r>
      <w:r w:rsidRPr="00E36116">
        <w:rPr>
          <w:rFonts w:ascii="Times New Roman" w:eastAsiaTheme="minorEastAsia" w:hAnsi="Times New Roman" w:cs="Times New Roman"/>
          <w:sz w:val="24"/>
          <w:szCs w:val="24"/>
          <w:lang w:val="tt-RU"/>
        </w:rPr>
        <w:t xml:space="preserve">Ике ягын да </w:t>
      </w:r>
      <w:r w:rsidR="00764EC2" w:rsidRPr="00E36116">
        <w:rPr>
          <w:rFonts w:ascii="Times New Roman" w:eastAsiaTheme="minorEastAsia" w:hAnsi="Times New Roman" w:cs="Times New Roman"/>
          <w:sz w:val="24"/>
          <w:szCs w:val="24"/>
          <w:lang w:val="tt-RU"/>
        </w:rPr>
        <w:t>x</w:t>
      </w:r>
      <w:r w:rsidRPr="00E36116">
        <w:rPr>
          <w:rFonts w:ascii="Times New Roman" w:eastAsiaTheme="minorEastAsia" w:hAnsi="Times New Roman" w:cs="Times New Roman"/>
          <w:sz w:val="24"/>
          <w:szCs w:val="24"/>
          <w:lang w:val="tt-RU"/>
        </w:rPr>
        <w:t xml:space="preserve"> ка бүлеп, табабыз:</w:t>
      </w:r>
      <w:r w:rsidR="00764EC2" w:rsidRPr="00E36116">
        <w:rPr>
          <w:rFonts w:ascii="Times New Roman" w:eastAsiaTheme="minorEastAsia" w:hAnsi="Times New Roman" w:cs="Times New Roman"/>
          <w:sz w:val="24"/>
          <w:szCs w:val="24"/>
          <w:lang w:val="tt-RU"/>
        </w:rPr>
        <w:t xml:space="preserve"> </w:t>
      </w:r>
      <m:oMath>
        <m:r>
          <w:rPr>
            <w:rFonts w:ascii="Cambria Math" w:eastAsiaTheme="minorEastAsia" w:hAnsi="Cambria Math" w:cs="Times New Roman"/>
            <w:sz w:val="24"/>
            <w:szCs w:val="24"/>
            <w:lang w:val="tt-RU"/>
          </w:rPr>
          <m:t>7y=1000+</m:t>
        </m:r>
        <m:f>
          <m:fPr>
            <m:type m:val="skw"/>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lang w:val="tt-RU"/>
              </w:rPr>
              <m:t>y</m:t>
            </m:r>
          </m:num>
          <m:den>
            <m:r>
              <w:rPr>
                <w:rFonts w:ascii="Cambria Math" w:eastAsiaTheme="minorEastAsia" w:hAnsi="Cambria Math" w:cs="Times New Roman"/>
                <w:sz w:val="24"/>
                <w:szCs w:val="24"/>
                <w:lang w:val="tt-RU"/>
              </w:rPr>
              <m:t>x</m:t>
            </m:r>
          </m:den>
        </m:f>
      </m:oMath>
      <w:r w:rsidRPr="00E36116">
        <w:rPr>
          <w:rFonts w:ascii="Times New Roman" w:eastAsiaTheme="minorEastAsia" w:hAnsi="Times New Roman" w:cs="Times New Roman"/>
          <w:sz w:val="24"/>
          <w:szCs w:val="24"/>
          <w:lang w:val="tt-RU"/>
        </w:rPr>
        <w:t>, биредә</w:t>
      </w:r>
      <w:r w:rsidR="00764EC2" w:rsidRPr="00E36116">
        <w:rPr>
          <w:rFonts w:ascii="Times New Roman" w:eastAsiaTheme="minorEastAsia" w:hAnsi="Times New Roman" w:cs="Times New Roman"/>
          <w:sz w:val="24"/>
          <w:szCs w:val="24"/>
          <w:lang w:val="tt-RU"/>
        </w:rPr>
        <w:t xml:space="preserve">  </w:t>
      </w:r>
      <m:oMath>
        <m:f>
          <m:fPr>
            <m:type m:val="skw"/>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lang w:val="tt-RU"/>
              </w:rPr>
              <m:t>y</m:t>
            </m:r>
          </m:num>
          <m:den>
            <m:r>
              <w:rPr>
                <w:rFonts w:ascii="Cambria Math" w:eastAsiaTheme="minorEastAsia" w:hAnsi="Cambria Math" w:cs="Times New Roman"/>
                <w:sz w:val="24"/>
                <w:szCs w:val="24"/>
                <w:lang w:val="tt-RU"/>
              </w:rPr>
              <m:t>x</m:t>
            </m:r>
          </m:den>
        </m:f>
      </m:oMath>
      <w:r w:rsidR="00764EC2" w:rsidRPr="00E36116">
        <w:rPr>
          <w:rFonts w:ascii="Times New Roman" w:eastAsiaTheme="minorEastAsia" w:hAnsi="Times New Roman" w:cs="Times New Roman"/>
          <w:sz w:val="24"/>
          <w:szCs w:val="24"/>
          <w:lang w:val="tt-RU"/>
        </w:rPr>
        <w:t xml:space="preserve"> – </w:t>
      </w:r>
      <w:r w:rsidRPr="00E36116">
        <w:rPr>
          <w:rFonts w:ascii="Times New Roman" w:eastAsiaTheme="minorEastAsia" w:hAnsi="Times New Roman" w:cs="Times New Roman"/>
          <w:sz w:val="24"/>
          <w:szCs w:val="24"/>
          <w:lang w:val="tt-RU"/>
        </w:rPr>
        <w:t>1 дән 9 га кадәр булган бөтен сан (</w:t>
      </w:r>
      <w:r w:rsidR="00764EC2" w:rsidRPr="00E36116">
        <w:rPr>
          <w:rFonts w:ascii="Times New Roman" w:eastAsiaTheme="minorEastAsia" w:hAnsi="Times New Roman" w:cs="Times New Roman"/>
          <w:sz w:val="24"/>
          <w:szCs w:val="24"/>
          <w:lang w:val="tt-RU"/>
        </w:rPr>
        <w:t xml:space="preserve"> </w:t>
      </w:r>
      <w:r w:rsidR="00764EC2" w:rsidRPr="00E36116">
        <w:rPr>
          <w:rFonts w:ascii="Times New Roman" w:eastAsiaTheme="minorEastAsia" w:hAnsi="Times New Roman" w:cs="Times New Roman"/>
          <w:i/>
          <w:sz w:val="24"/>
          <w:szCs w:val="24"/>
          <w:lang w:val="tt-RU"/>
        </w:rPr>
        <w:t>y</w:t>
      </w:r>
      <w:r w:rsidRPr="00E36116">
        <w:rPr>
          <w:rFonts w:ascii="Times New Roman" w:eastAsiaTheme="minorEastAsia" w:hAnsi="Times New Roman" w:cs="Times New Roman"/>
          <w:sz w:val="24"/>
          <w:szCs w:val="24"/>
          <w:lang w:val="tt-RU"/>
        </w:rPr>
        <w:t xml:space="preserve"> һәм</w:t>
      </w:r>
      <w:r w:rsidR="00764EC2" w:rsidRPr="00E36116">
        <w:rPr>
          <w:rFonts w:ascii="Times New Roman" w:eastAsiaTheme="minorEastAsia" w:hAnsi="Times New Roman" w:cs="Times New Roman"/>
          <w:i/>
          <w:sz w:val="24"/>
          <w:szCs w:val="24"/>
          <w:lang w:val="tt-RU"/>
        </w:rPr>
        <w:t xml:space="preserve"> x</w:t>
      </w:r>
      <w:r w:rsidR="00764EC2" w:rsidRPr="00E36116">
        <w:rPr>
          <w:rFonts w:ascii="Times New Roman" w:eastAsiaTheme="minorEastAsia" w:hAnsi="Times New Roman" w:cs="Times New Roman"/>
          <w:sz w:val="24"/>
          <w:szCs w:val="24"/>
          <w:lang w:val="tt-RU"/>
        </w:rPr>
        <w:t xml:space="preserve"> </w:t>
      </w:r>
      <w:r w:rsidRPr="00E36116">
        <w:rPr>
          <w:rFonts w:ascii="Times New Roman" w:eastAsiaTheme="minorEastAsia" w:hAnsi="Times New Roman" w:cs="Times New Roman"/>
          <w:sz w:val="24"/>
          <w:szCs w:val="24"/>
          <w:lang w:val="tt-RU"/>
        </w:rPr>
        <w:t>өч урынлы саннар</w:t>
      </w:r>
      <w:r w:rsidR="00764EC2" w:rsidRPr="00E36116">
        <w:rPr>
          <w:rFonts w:ascii="Times New Roman" w:eastAsiaTheme="minorEastAsia" w:hAnsi="Times New Roman" w:cs="Times New Roman"/>
          <w:sz w:val="24"/>
          <w:szCs w:val="24"/>
          <w:lang w:val="tt-RU"/>
        </w:rPr>
        <w:t xml:space="preserve">), </w:t>
      </w:r>
      <w:r w:rsidRPr="00E36116">
        <w:rPr>
          <w:rFonts w:ascii="Times New Roman" w:eastAsiaTheme="minorEastAsia" w:hAnsi="Times New Roman" w:cs="Times New Roman"/>
          <w:sz w:val="24"/>
          <w:szCs w:val="24"/>
          <w:lang w:val="tt-RU"/>
        </w:rPr>
        <w:t>шуңа күрә</w:t>
      </w:r>
      <w:r w:rsidR="00764EC2" w:rsidRPr="00E36116">
        <w:rPr>
          <w:rFonts w:ascii="Times New Roman" w:eastAsiaTheme="minorEastAsia" w:hAnsi="Times New Roman" w:cs="Times New Roman"/>
          <w:sz w:val="24"/>
          <w:szCs w:val="24"/>
          <w:lang w:val="tt-RU"/>
        </w:rPr>
        <w:t xml:space="preserve"> </w:t>
      </w:r>
      <m:oMath>
        <m:r>
          <w:rPr>
            <w:rFonts w:ascii="Cambria Math" w:eastAsiaTheme="minorEastAsia" w:hAnsi="Cambria Math" w:cs="Times New Roman"/>
            <w:sz w:val="24"/>
            <w:szCs w:val="24"/>
            <w:lang w:val="tt-RU"/>
          </w:rPr>
          <m:t>1001≤7y≤1009</m:t>
        </m:r>
      </m:oMath>
      <w:r w:rsidR="00764EC2" w:rsidRPr="00E36116">
        <w:rPr>
          <w:rFonts w:ascii="Times New Roman" w:eastAsiaTheme="minorEastAsia" w:hAnsi="Times New Roman" w:cs="Times New Roman"/>
          <w:sz w:val="24"/>
          <w:szCs w:val="24"/>
          <w:lang w:val="tt-RU"/>
        </w:rPr>
        <w:t xml:space="preserve">, </w:t>
      </w:r>
      <m:oMath>
        <m:r>
          <w:rPr>
            <w:rFonts w:ascii="Cambria Math" w:eastAsiaTheme="minorEastAsia" w:hAnsi="Cambria Math" w:cs="Times New Roman"/>
            <w:sz w:val="24"/>
            <w:szCs w:val="24"/>
            <w:lang w:val="tt-RU"/>
          </w:rPr>
          <m:t>143≤y≤144</m:t>
        </m:r>
      </m:oMath>
      <w:r w:rsidR="00764EC2" w:rsidRPr="00E36116">
        <w:rPr>
          <w:rFonts w:ascii="Times New Roman" w:eastAsiaTheme="minorEastAsia" w:hAnsi="Times New Roman" w:cs="Times New Roman"/>
          <w:sz w:val="24"/>
          <w:szCs w:val="24"/>
          <w:lang w:val="tt-RU"/>
        </w:rPr>
        <w:t xml:space="preserve">. </w:t>
      </w:r>
      <m:oMath>
        <m:r>
          <w:rPr>
            <w:rFonts w:ascii="Cambria Math" w:eastAsiaTheme="minorEastAsia" w:hAnsi="Cambria Math" w:cs="Times New Roman"/>
            <w:sz w:val="24"/>
            <w:szCs w:val="24"/>
            <w:lang w:val="tt-RU"/>
          </w:rPr>
          <m:t>x≥100</m:t>
        </m:r>
      </m:oMath>
      <w:r w:rsidRPr="00E36116">
        <w:rPr>
          <w:rFonts w:ascii="Times New Roman" w:eastAsiaTheme="minorEastAsia" w:hAnsi="Times New Roman" w:cs="Times New Roman"/>
          <w:sz w:val="24"/>
          <w:szCs w:val="24"/>
          <w:lang w:val="tt-RU"/>
        </w:rPr>
        <w:t xml:space="preserve"> булганга</w:t>
      </w:r>
      <w:r w:rsidR="00764EC2" w:rsidRPr="00E36116">
        <w:rPr>
          <w:rFonts w:ascii="Times New Roman" w:eastAsiaTheme="minorEastAsia" w:hAnsi="Times New Roman" w:cs="Times New Roman"/>
          <w:sz w:val="24"/>
          <w:szCs w:val="24"/>
        </w:rPr>
        <w:t xml:space="preserve">, </w:t>
      </w:r>
      <m:oMath>
        <m:f>
          <m:fPr>
            <m:type m:val="skw"/>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y</m:t>
            </m:r>
          </m:num>
          <m:den>
            <m:r>
              <w:rPr>
                <w:rFonts w:ascii="Cambria Math" w:eastAsiaTheme="minorEastAsia" w:hAnsi="Cambria Math" w:cs="Times New Roman"/>
                <w:sz w:val="24"/>
                <w:szCs w:val="24"/>
              </w:rPr>
              <m:t>x</m:t>
            </m:r>
          </m:den>
        </m:f>
        <m:r>
          <w:rPr>
            <w:rFonts w:ascii="Cambria Math" w:eastAsiaTheme="minorEastAsia" w:hAnsi="Cambria Math" w:cs="Times New Roman"/>
            <w:sz w:val="24"/>
            <w:szCs w:val="24"/>
          </w:rPr>
          <m:t>=1</m:t>
        </m:r>
      </m:oMath>
      <w:r w:rsidRPr="00E36116">
        <w:rPr>
          <w:rFonts w:ascii="Times New Roman" w:eastAsiaTheme="minorEastAsia" w:hAnsi="Times New Roman" w:cs="Times New Roman"/>
          <w:sz w:val="24"/>
          <w:szCs w:val="24"/>
        </w:rPr>
        <w:t xml:space="preserve"> һ</w:t>
      </w:r>
      <w:r w:rsidRPr="00E36116">
        <w:rPr>
          <w:rFonts w:ascii="Times New Roman" w:eastAsiaTheme="minorEastAsia" w:hAnsi="Times New Roman" w:cs="Times New Roman"/>
          <w:sz w:val="24"/>
          <w:szCs w:val="24"/>
          <w:lang w:val="tt-RU"/>
        </w:rPr>
        <w:t>ә</w:t>
      </w:r>
      <w:proofErr w:type="gramStart"/>
      <w:r w:rsidRPr="00E36116">
        <w:rPr>
          <w:rFonts w:ascii="Times New Roman" w:eastAsiaTheme="minorEastAsia" w:hAnsi="Times New Roman" w:cs="Times New Roman"/>
          <w:sz w:val="24"/>
          <w:szCs w:val="24"/>
          <w:lang w:val="tt-RU"/>
        </w:rPr>
        <w:t>м</w:t>
      </w:r>
      <w:proofErr w:type="gramEnd"/>
      <w:r w:rsidR="00764EC2" w:rsidRPr="00E36116">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7y=1001.  Биредән y=143,  x=143</m:t>
        </m:r>
      </m:oMath>
      <w:r w:rsidR="00764EC2" w:rsidRPr="00E36116">
        <w:rPr>
          <w:rFonts w:ascii="Times New Roman" w:eastAsiaTheme="minorEastAsia" w:hAnsi="Times New Roman" w:cs="Times New Roman"/>
          <w:sz w:val="24"/>
          <w:szCs w:val="24"/>
        </w:rPr>
        <w:t xml:space="preserve">. </w:t>
      </w:r>
    </w:p>
    <w:p w:rsidR="00D5079D" w:rsidRPr="00E36116" w:rsidRDefault="00D5079D" w:rsidP="00E36116">
      <w:pPr>
        <w:pStyle w:val="a3"/>
        <w:spacing w:after="0"/>
        <w:ind w:left="426"/>
        <w:jc w:val="both"/>
        <w:rPr>
          <w:rFonts w:ascii="Times New Roman" w:hAnsi="Times New Roman" w:cs="Times New Roman"/>
          <w:sz w:val="24"/>
          <w:szCs w:val="24"/>
          <w:lang w:val="tt-RU"/>
        </w:rPr>
      </w:pPr>
      <w:r w:rsidRPr="00E36116">
        <w:rPr>
          <w:rFonts w:ascii="Times New Roman" w:hAnsi="Times New Roman" w:cs="Times New Roman"/>
          <w:sz w:val="24"/>
          <w:szCs w:val="24"/>
          <w:lang w:val="tt-RU"/>
        </w:rPr>
        <w:t>Критерий:</w:t>
      </w:r>
    </w:p>
    <w:p w:rsidR="00D5079D" w:rsidRPr="00E36116" w:rsidRDefault="00D5079D" w:rsidP="00E36116">
      <w:pPr>
        <w:pStyle w:val="a3"/>
        <w:spacing w:after="0"/>
        <w:ind w:left="426"/>
        <w:jc w:val="both"/>
        <w:rPr>
          <w:rFonts w:ascii="Times New Roman" w:hAnsi="Times New Roman" w:cs="Times New Roman"/>
          <w:sz w:val="24"/>
          <w:szCs w:val="24"/>
          <w:lang w:val="tt-RU"/>
        </w:rPr>
      </w:pPr>
      <w:r w:rsidRPr="00E36116">
        <w:rPr>
          <w:rFonts w:ascii="Times New Roman" w:hAnsi="Times New Roman" w:cs="Times New Roman"/>
          <w:sz w:val="24"/>
          <w:szCs w:val="24"/>
          <w:lang w:val="tt-RU"/>
        </w:rPr>
        <w:t>Тулаем эшләнгән – 10 балл</w:t>
      </w:r>
    </w:p>
    <w:p w:rsidR="00D5079D" w:rsidRPr="00E36116" w:rsidRDefault="00D5079D" w:rsidP="00E36116">
      <w:pPr>
        <w:pStyle w:val="a3"/>
        <w:spacing w:after="0"/>
        <w:ind w:left="426"/>
        <w:jc w:val="both"/>
        <w:rPr>
          <w:rFonts w:ascii="Times New Roman" w:hAnsi="Times New Roman" w:cs="Times New Roman"/>
          <w:sz w:val="24"/>
          <w:szCs w:val="24"/>
          <w:lang w:val="tt-RU"/>
        </w:rPr>
      </w:pPr>
      <w:r w:rsidRPr="00E36116">
        <w:rPr>
          <w:rFonts w:ascii="Times New Roman" w:hAnsi="Times New Roman" w:cs="Times New Roman"/>
          <w:sz w:val="24"/>
          <w:szCs w:val="24"/>
          <w:lang w:val="tt-RU"/>
        </w:rPr>
        <w:t>Аңлатусыз дөрес җавап – 4 балл</w:t>
      </w:r>
    </w:p>
    <w:p w:rsidR="00764EC2" w:rsidRPr="00E36116" w:rsidRDefault="00764EC2" w:rsidP="00E36116">
      <w:pPr>
        <w:pStyle w:val="a3"/>
        <w:spacing w:after="0"/>
        <w:ind w:left="426"/>
        <w:jc w:val="both"/>
        <w:rPr>
          <w:rFonts w:ascii="Times New Roman" w:eastAsiaTheme="minorEastAsia" w:hAnsi="Times New Roman" w:cs="Times New Roman"/>
          <w:sz w:val="24"/>
          <w:szCs w:val="24"/>
        </w:rPr>
      </w:pPr>
    </w:p>
    <w:p w:rsidR="00764EC2" w:rsidRPr="00E36116" w:rsidRDefault="00764EC2" w:rsidP="00E36116">
      <w:pPr>
        <w:pStyle w:val="a3"/>
        <w:numPr>
          <w:ilvl w:val="0"/>
          <w:numId w:val="1"/>
        </w:numPr>
        <w:spacing w:after="0"/>
        <w:ind w:left="426"/>
        <w:jc w:val="both"/>
        <w:rPr>
          <w:rFonts w:ascii="Times New Roman" w:hAnsi="Times New Roman" w:cs="Times New Roman"/>
          <w:sz w:val="24"/>
          <w:szCs w:val="24"/>
        </w:rPr>
      </w:pPr>
      <w:r w:rsidRPr="00E36116">
        <w:rPr>
          <w:rFonts w:ascii="Times New Roman" w:hAnsi="Times New Roman" w:cs="Times New Roman"/>
          <w:sz w:val="24"/>
          <w:szCs w:val="24"/>
        </w:rPr>
        <w:t xml:space="preserve"> </w:t>
      </w:r>
      <w:r w:rsidRPr="00E36116">
        <w:rPr>
          <w:rFonts w:ascii="Times New Roman" w:hAnsi="Times New Roman" w:cs="Times New Roman"/>
          <w:i/>
          <w:sz w:val="24"/>
          <w:szCs w:val="24"/>
          <w:lang w:val="en-US"/>
        </w:rPr>
        <w:t>K</w:t>
      </w:r>
      <w:r w:rsidRPr="00E36116">
        <w:rPr>
          <w:rFonts w:ascii="Times New Roman" w:hAnsi="Times New Roman" w:cs="Times New Roman"/>
          <w:i/>
          <w:sz w:val="24"/>
          <w:szCs w:val="24"/>
        </w:rPr>
        <w:t xml:space="preserve"> </w:t>
      </w:r>
      <w:proofErr w:type="spellStart"/>
      <w:r w:rsidR="00D5079D" w:rsidRPr="00E36116">
        <w:rPr>
          <w:rFonts w:ascii="Times New Roman" w:hAnsi="Times New Roman" w:cs="Times New Roman"/>
          <w:sz w:val="24"/>
          <w:szCs w:val="24"/>
        </w:rPr>
        <w:t>һә</w:t>
      </w:r>
      <w:proofErr w:type="spellEnd"/>
      <w:r w:rsidR="00D5079D" w:rsidRPr="00E36116">
        <w:rPr>
          <w:rFonts w:ascii="Times New Roman" w:hAnsi="Times New Roman" w:cs="Times New Roman"/>
          <w:sz w:val="24"/>
          <w:szCs w:val="24"/>
          <w:lang w:val="tt-RU"/>
        </w:rPr>
        <w:t>м</w:t>
      </w:r>
      <w:r w:rsidRPr="00E36116">
        <w:rPr>
          <w:rFonts w:ascii="Times New Roman" w:hAnsi="Times New Roman" w:cs="Times New Roman"/>
          <w:i/>
          <w:sz w:val="24"/>
          <w:szCs w:val="24"/>
        </w:rPr>
        <w:t xml:space="preserve"> </w:t>
      </w:r>
      <w:r w:rsidRPr="00E36116">
        <w:rPr>
          <w:rFonts w:ascii="Times New Roman" w:hAnsi="Times New Roman" w:cs="Times New Roman"/>
          <w:i/>
          <w:sz w:val="24"/>
          <w:szCs w:val="24"/>
          <w:lang w:val="en-US"/>
        </w:rPr>
        <w:t>L</w:t>
      </w:r>
      <w:r w:rsidRPr="00E36116">
        <w:rPr>
          <w:rFonts w:ascii="Times New Roman" w:hAnsi="Times New Roman" w:cs="Times New Roman"/>
          <w:i/>
          <w:sz w:val="24"/>
          <w:szCs w:val="24"/>
        </w:rPr>
        <w:t xml:space="preserve"> </w:t>
      </w:r>
      <w:r w:rsidR="00D5079D" w:rsidRPr="00E36116">
        <w:rPr>
          <w:rFonts w:ascii="Times New Roman" w:hAnsi="Times New Roman" w:cs="Times New Roman"/>
          <w:sz w:val="24"/>
          <w:szCs w:val="24"/>
          <w:lang w:val="tt-RU"/>
        </w:rPr>
        <w:t xml:space="preserve">нокталары </w:t>
      </w:r>
      <w:r w:rsidRPr="00E36116">
        <w:rPr>
          <w:rFonts w:ascii="Times New Roman" w:hAnsi="Times New Roman" w:cs="Times New Roman"/>
          <w:sz w:val="24"/>
          <w:szCs w:val="24"/>
        </w:rPr>
        <w:t xml:space="preserve">– </w:t>
      </w:r>
      <w:proofErr w:type="gramStart"/>
      <w:r w:rsidR="00D5079D" w:rsidRPr="00E36116">
        <w:rPr>
          <w:rFonts w:ascii="Times New Roman" w:hAnsi="Times New Roman" w:cs="Times New Roman"/>
          <w:i/>
          <w:sz w:val="24"/>
          <w:szCs w:val="24"/>
          <w:lang w:val="en-US"/>
        </w:rPr>
        <w:t>ABCD</w:t>
      </w:r>
      <w:r w:rsidR="00D5079D" w:rsidRPr="00E36116">
        <w:rPr>
          <w:rFonts w:ascii="Times New Roman" w:hAnsi="Times New Roman" w:cs="Times New Roman"/>
          <w:sz w:val="24"/>
          <w:szCs w:val="24"/>
        </w:rPr>
        <w:t xml:space="preserve"> </w:t>
      </w:r>
      <w:r w:rsidR="00D5079D" w:rsidRPr="00E36116">
        <w:rPr>
          <w:rFonts w:ascii="Times New Roman" w:hAnsi="Times New Roman" w:cs="Times New Roman"/>
          <w:sz w:val="24"/>
          <w:szCs w:val="24"/>
          <w:lang w:val="tt-RU"/>
        </w:rPr>
        <w:t xml:space="preserve"> дүртпочмагындагы</w:t>
      </w:r>
      <w:proofErr w:type="gramEnd"/>
      <w:r w:rsidRPr="00E36116">
        <w:rPr>
          <w:rFonts w:ascii="Times New Roman" w:hAnsi="Times New Roman" w:cs="Times New Roman"/>
          <w:sz w:val="24"/>
          <w:szCs w:val="24"/>
        </w:rPr>
        <w:t xml:space="preserve"> </w:t>
      </w:r>
      <w:r w:rsidRPr="00E36116">
        <w:rPr>
          <w:rFonts w:ascii="Times New Roman" w:hAnsi="Times New Roman" w:cs="Times New Roman"/>
          <w:i/>
          <w:sz w:val="24"/>
          <w:szCs w:val="24"/>
        </w:rPr>
        <w:t xml:space="preserve"> </w:t>
      </w:r>
      <w:r w:rsidRPr="00E36116">
        <w:rPr>
          <w:rFonts w:ascii="Times New Roman" w:hAnsi="Times New Roman" w:cs="Times New Roman"/>
          <w:i/>
          <w:sz w:val="24"/>
          <w:szCs w:val="24"/>
          <w:lang w:val="en-US"/>
        </w:rPr>
        <w:t>AB</w:t>
      </w:r>
      <w:r w:rsidR="00D5079D" w:rsidRPr="00E36116">
        <w:rPr>
          <w:rFonts w:ascii="Times New Roman" w:hAnsi="Times New Roman" w:cs="Times New Roman"/>
          <w:sz w:val="24"/>
          <w:szCs w:val="24"/>
        </w:rPr>
        <w:t xml:space="preserve"> </w:t>
      </w:r>
      <w:proofErr w:type="spellStart"/>
      <w:r w:rsidR="00D5079D" w:rsidRPr="00E36116">
        <w:rPr>
          <w:rFonts w:ascii="Times New Roman" w:hAnsi="Times New Roman" w:cs="Times New Roman"/>
          <w:sz w:val="24"/>
          <w:szCs w:val="24"/>
        </w:rPr>
        <w:t>һәм</w:t>
      </w:r>
      <w:proofErr w:type="spellEnd"/>
      <w:r w:rsidRPr="00E36116">
        <w:rPr>
          <w:rFonts w:ascii="Times New Roman" w:hAnsi="Times New Roman" w:cs="Times New Roman"/>
          <w:sz w:val="24"/>
          <w:szCs w:val="24"/>
        </w:rPr>
        <w:t xml:space="preserve"> </w:t>
      </w:r>
      <w:r w:rsidRPr="00E36116">
        <w:rPr>
          <w:rFonts w:ascii="Times New Roman" w:hAnsi="Times New Roman" w:cs="Times New Roman"/>
          <w:i/>
          <w:sz w:val="24"/>
          <w:szCs w:val="24"/>
          <w:lang w:val="en-US"/>
        </w:rPr>
        <w:t>BC</w:t>
      </w:r>
      <w:r w:rsidRPr="00E36116">
        <w:rPr>
          <w:rFonts w:ascii="Times New Roman" w:hAnsi="Times New Roman" w:cs="Times New Roman"/>
          <w:sz w:val="24"/>
          <w:szCs w:val="24"/>
        </w:rPr>
        <w:t xml:space="preserve"> </w:t>
      </w:r>
      <w:r w:rsidR="00D5079D" w:rsidRPr="00E36116">
        <w:rPr>
          <w:rFonts w:ascii="Times New Roman" w:hAnsi="Times New Roman" w:cs="Times New Roman"/>
          <w:sz w:val="24"/>
          <w:szCs w:val="24"/>
          <w:lang w:val="tt-RU"/>
        </w:rPr>
        <w:t>якларының урталары</w:t>
      </w:r>
      <w:r w:rsidR="00D5079D" w:rsidRPr="00E36116">
        <w:rPr>
          <w:rFonts w:ascii="Times New Roman" w:hAnsi="Times New Roman" w:cs="Times New Roman"/>
          <w:sz w:val="24"/>
          <w:szCs w:val="24"/>
        </w:rPr>
        <w:t>.</w:t>
      </w:r>
      <w:r w:rsidRPr="00E36116">
        <w:rPr>
          <w:rFonts w:ascii="Times New Roman" w:hAnsi="Times New Roman" w:cs="Times New Roman"/>
          <w:sz w:val="24"/>
          <w:szCs w:val="24"/>
        </w:rPr>
        <w:t xml:space="preserve"> </w:t>
      </w:r>
      <w:r w:rsidRPr="00E36116">
        <w:rPr>
          <w:rFonts w:ascii="Times New Roman" w:hAnsi="Times New Roman" w:cs="Times New Roman"/>
          <w:i/>
          <w:sz w:val="24"/>
          <w:szCs w:val="24"/>
          <w:lang w:val="en-US"/>
        </w:rPr>
        <w:t>CD</w:t>
      </w:r>
      <w:r w:rsidRPr="00E36116">
        <w:rPr>
          <w:rFonts w:ascii="Times New Roman" w:hAnsi="Times New Roman" w:cs="Times New Roman"/>
          <w:sz w:val="24"/>
          <w:szCs w:val="24"/>
        </w:rPr>
        <w:t xml:space="preserve"> </w:t>
      </w:r>
      <w:r w:rsidR="00D5079D" w:rsidRPr="00E36116">
        <w:rPr>
          <w:rFonts w:ascii="Times New Roman" w:hAnsi="Times New Roman" w:cs="Times New Roman"/>
          <w:sz w:val="24"/>
          <w:szCs w:val="24"/>
          <w:lang w:val="tt-RU"/>
        </w:rPr>
        <w:t xml:space="preserve">ягында </w:t>
      </w:r>
      <w:proofErr w:type="gramStart"/>
      <w:r w:rsidR="00D5079D" w:rsidRPr="00E36116">
        <w:rPr>
          <w:rFonts w:ascii="Times New Roman" w:hAnsi="Times New Roman" w:cs="Times New Roman"/>
          <w:i/>
          <w:sz w:val="24"/>
          <w:szCs w:val="24"/>
          <w:lang w:val="en-US"/>
        </w:rPr>
        <w:t>CM</w:t>
      </w:r>
      <w:r w:rsidR="00D5079D" w:rsidRPr="00E36116">
        <w:rPr>
          <w:rFonts w:ascii="Times New Roman" w:hAnsi="Times New Roman" w:cs="Times New Roman"/>
          <w:sz w:val="24"/>
          <w:szCs w:val="24"/>
        </w:rPr>
        <w:t xml:space="preserve"> :</w:t>
      </w:r>
      <w:proofErr w:type="gramEnd"/>
      <w:r w:rsidR="00D5079D" w:rsidRPr="00E36116">
        <w:rPr>
          <w:rFonts w:ascii="Times New Roman" w:hAnsi="Times New Roman" w:cs="Times New Roman"/>
          <w:i/>
          <w:sz w:val="24"/>
          <w:szCs w:val="24"/>
        </w:rPr>
        <w:t xml:space="preserve"> </w:t>
      </w:r>
      <w:r w:rsidR="00D5079D" w:rsidRPr="00E36116">
        <w:rPr>
          <w:rFonts w:ascii="Times New Roman" w:hAnsi="Times New Roman" w:cs="Times New Roman"/>
          <w:i/>
          <w:sz w:val="24"/>
          <w:szCs w:val="24"/>
          <w:lang w:val="en-US"/>
        </w:rPr>
        <w:t>MD</w:t>
      </w:r>
      <w:r w:rsidR="00D5079D" w:rsidRPr="00E36116">
        <w:rPr>
          <w:rFonts w:ascii="Times New Roman" w:hAnsi="Times New Roman" w:cs="Times New Roman"/>
          <w:sz w:val="24"/>
          <w:szCs w:val="24"/>
        </w:rPr>
        <w:t xml:space="preserve"> = 2 : 1</w:t>
      </w:r>
      <w:r w:rsidR="00D5079D" w:rsidRPr="00E36116">
        <w:rPr>
          <w:rFonts w:ascii="Times New Roman" w:hAnsi="Times New Roman" w:cs="Times New Roman"/>
          <w:sz w:val="24"/>
          <w:szCs w:val="24"/>
          <w:lang w:val="tt-RU"/>
        </w:rPr>
        <w:t xml:space="preserve"> булырлык итеп </w:t>
      </w:r>
      <w:r w:rsidRPr="00E36116">
        <w:rPr>
          <w:rFonts w:ascii="Times New Roman" w:hAnsi="Times New Roman" w:cs="Times New Roman"/>
          <w:i/>
          <w:sz w:val="24"/>
          <w:szCs w:val="24"/>
          <w:lang w:val="en-US"/>
        </w:rPr>
        <w:t>M</w:t>
      </w:r>
      <w:r w:rsidR="00D5079D" w:rsidRPr="00E36116">
        <w:rPr>
          <w:rFonts w:ascii="Times New Roman" w:hAnsi="Times New Roman" w:cs="Times New Roman"/>
          <w:i/>
          <w:sz w:val="24"/>
          <w:szCs w:val="24"/>
          <w:lang w:val="tt-RU"/>
        </w:rPr>
        <w:t xml:space="preserve"> </w:t>
      </w:r>
      <w:r w:rsidR="00D5079D" w:rsidRPr="00E36116">
        <w:rPr>
          <w:rFonts w:ascii="Times New Roman" w:hAnsi="Times New Roman" w:cs="Times New Roman"/>
          <w:sz w:val="24"/>
          <w:szCs w:val="24"/>
          <w:lang w:val="tt-RU"/>
        </w:rPr>
        <w:t>ноктасы сайланган.</w:t>
      </w:r>
      <w:r w:rsidRPr="00E36116">
        <w:rPr>
          <w:rFonts w:ascii="Times New Roman" w:hAnsi="Times New Roman" w:cs="Times New Roman"/>
          <w:i/>
          <w:sz w:val="24"/>
          <w:szCs w:val="24"/>
        </w:rPr>
        <w:t xml:space="preserve"> </w:t>
      </w:r>
      <w:r w:rsidRPr="00E36116">
        <w:rPr>
          <w:rFonts w:ascii="Times New Roman" w:hAnsi="Times New Roman" w:cs="Times New Roman"/>
          <w:i/>
          <w:sz w:val="24"/>
          <w:szCs w:val="24"/>
          <w:lang w:val="en-US"/>
        </w:rPr>
        <w:t>DK</w:t>
      </w:r>
      <w:r w:rsidRPr="00E36116">
        <w:rPr>
          <w:rFonts w:ascii="Times New Roman" w:hAnsi="Times New Roman" w:cs="Times New Roman"/>
          <w:i/>
          <w:sz w:val="24"/>
          <w:szCs w:val="24"/>
        </w:rPr>
        <w:t xml:space="preserve"> </w:t>
      </w:r>
      <m:oMath>
        <m:r>
          <w:rPr>
            <w:rFonts w:ascii="Cambria Math" w:hAnsi="Cambria Math" w:cs="Times New Roman"/>
            <w:sz w:val="24"/>
            <w:szCs w:val="24"/>
          </w:rPr>
          <m:t xml:space="preserve">‖ </m:t>
        </m:r>
      </m:oMath>
      <w:r w:rsidRPr="00E36116">
        <w:rPr>
          <w:rFonts w:ascii="Times New Roman" w:hAnsi="Times New Roman" w:cs="Times New Roman"/>
          <w:i/>
          <w:sz w:val="24"/>
          <w:szCs w:val="24"/>
          <w:lang w:val="en-US"/>
        </w:rPr>
        <w:t>BM</w:t>
      </w:r>
      <w:r w:rsidR="00D5079D" w:rsidRPr="00E36116">
        <w:rPr>
          <w:rFonts w:ascii="Times New Roman" w:hAnsi="Times New Roman" w:cs="Times New Roman"/>
          <w:sz w:val="24"/>
          <w:szCs w:val="24"/>
        </w:rPr>
        <w:t xml:space="preserve"> </w:t>
      </w:r>
      <w:r w:rsidR="00D5079D" w:rsidRPr="00E36116">
        <w:rPr>
          <w:rFonts w:ascii="Times New Roman" w:hAnsi="Times New Roman" w:cs="Times New Roman"/>
          <w:sz w:val="24"/>
          <w:szCs w:val="24"/>
          <w:lang w:val="tt-RU"/>
        </w:rPr>
        <w:t>һәм</w:t>
      </w:r>
      <w:r w:rsidRPr="00E36116">
        <w:rPr>
          <w:rFonts w:ascii="Times New Roman" w:hAnsi="Times New Roman" w:cs="Times New Roman"/>
          <w:i/>
          <w:sz w:val="24"/>
          <w:szCs w:val="24"/>
        </w:rPr>
        <w:t xml:space="preserve"> </w:t>
      </w:r>
      <w:r w:rsidRPr="00E36116">
        <w:rPr>
          <w:rFonts w:ascii="Times New Roman" w:hAnsi="Times New Roman" w:cs="Times New Roman"/>
          <w:i/>
          <w:sz w:val="24"/>
          <w:szCs w:val="24"/>
          <w:lang w:val="en-US"/>
        </w:rPr>
        <w:t>AL</w:t>
      </w:r>
      <w:r w:rsidRPr="00E36116">
        <w:rPr>
          <w:rFonts w:ascii="Times New Roman" w:hAnsi="Times New Roman" w:cs="Times New Roman"/>
          <w:sz w:val="24"/>
          <w:szCs w:val="24"/>
        </w:rPr>
        <w:t xml:space="preserve"> ‖</w:t>
      </w:r>
      <w:r w:rsidRPr="00E36116">
        <w:rPr>
          <w:rFonts w:ascii="Times New Roman" w:hAnsi="Times New Roman" w:cs="Times New Roman"/>
          <w:i/>
          <w:sz w:val="24"/>
          <w:szCs w:val="24"/>
          <w:lang w:val="en-US"/>
        </w:rPr>
        <w:t>CD</w:t>
      </w:r>
      <w:r w:rsidR="00D5079D" w:rsidRPr="00E36116">
        <w:rPr>
          <w:rFonts w:ascii="Times New Roman" w:hAnsi="Times New Roman" w:cs="Times New Roman"/>
          <w:sz w:val="24"/>
          <w:szCs w:val="24"/>
          <w:lang w:val="tt-RU"/>
        </w:rPr>
        <w:t xml:space="preserve"> икәне билгеле</w:t>
      </w:r>
      <w:r w:rsidR="00D5079D" w:rsidRPr="00E36116">
        <w:rPr>
          <w:rFonts w:ascii="Times New Roman" w:hAnsi="Times New Roman" w:cs="Times New Roman"/>
          <w:sz w:val="24"/>
          <w:szCs w:val="24"/>
        </w:rPr>
        <w:t>.</w:t>
      </w:r>
      <w:r w:rsidRPr="00E36116">
        <w:rPr>
          <w:rFonts w:ascii="Times New Roman" w:hAnsi="Times New Roman" w:cs="Times New Roman"/>
          <w:i/>
          <w:sz w:val="24"/>
          <w:szCs w:val="24"/>
        </w:rPr>
        <w:t xml:space="preserve"> </w:t>
      </w:r>
      <w:proofErr w:type="gramStart"/>
      <w:r w:rsidRPr="00E36116">
        <w:rPr>
          <w:rFonts w:ascii="Times New Roman" w:hAnsi="Times New Roman" w:cs="Times New Roman"/>
          <w:i/>
          <w:sz w:val="24"/>
          <w:szCs w:val="24"/>
          <w:lang w:val="en-US"/>
        </w:rPr>
        <w:t>ABCD</w:t>
      </w:r>
      <w:r w:rsidRPr="00E36116">
        <w:rPr>
          <w:rFonts w:ascii="Times New Roman" w:hAnsi="Times New Roman" w:cs="Times New Roman"/>
          <w:sz w:val="24"/>
          <w:szCs w:val="24"/>
        </w:rPr>
        <w:t xml:space="preserve"> </w:t>
      </w:r>
      <w:r w:rsidR="00D5079D" w:rsidRPr="00E36116">
        <w:rPr>
          <w:rFonts w:ascii="Times New Roman" w:hAnsi="Times New Roman" w:cs="Times New Roman"/>
          <w:sz w:val="24"/>
          <w:szCs w:val="24"/>
          <w:lang w:val="tt-RU"/>
        </w:rPr>
        <w:t xml:space="preserve"> дүртпочмагының</w:t>
      </w:r>
      <w:proofErr w:type="gramEnd"/>
      <w:r w:rsidR="00D5079D" w:rsidRPr="00E36116">
        <w:rPr>
          <w:rFonts w:ascii="Times New Roman" w:hAnsi="Times New Roman" w:cs="Times New Roman"/>
          <w:sz w:val="24"/>
          <w:szCs w:val="24"/>
          <w:lang w:val="tt-RU"/>
        </w:rPr>
        <w:t xml:space="preserve"> </w:t>
      </w:r>
      <w:r w:rsidRPr="00E36116">
        <w:rPr>
          <w:rFonts w:ascii="Times New Roman" w:hAnsi="Times New Roman" w:cs="Times New Roman"/>
          <w:sz w:val="24"/>
          <w:szCs w:val="24"/>
        </w:rPr>
        <w:t>трапеция</w:t>
      </w:r>
      <w:r w:rsidR="00D5079D" w:rsidRPr="00E36116">
        <w:rPr>
          <w:rFonts w:ascii="Times New Roman" w:hAnsi="Times New Roman" w:cs="Times New Roman"/>
          <w:sz w:val="24"/>
          <w:szCs w:val="24"/>
          <w:lang w:val="tt-RU"/>
        </w:rPr>
        <w:t xml:space="preserve"> икәнлеген исбатлагыз</w:t>
      </w:r>
      <w:r w:rsidRPr="00E36116">
        <w:rPr>
          <w:rFonts w:ascii="Times New Roman" w:hAnsi="Times New Roman" w:cs="Times New Roman"/>
          <w:sz w:val="24"/>
          <w:szCs w:val="24"/>
        </w:rPr>
        <w:t xml:space="preserve">. </w:t>
      </w:r>
    </w:p>
    <w:p w:rsidR="00764EC2" w:rsidRPr="00E36116" w:rsidRDefault="00D91D9F" w:rsidP="00E36116">
      <w:pPr>
        <w:pStyle w:val="a3"/>
        <w:spacing w:after="0"/>
        <w:ind w:left="426"/>
        <w:jc w:val="both"/>
        <w:rPr>
          <w:rFonts w:ascii="Times New Roman" w:eastAsiaTheme="minorEastAsia" w:hAnsi="Times New Roman" w:cs="Times New Roman"/>
          <w:sz w:val="24"/>
          <w:szCs w:val="24"/>
        </w:rPr>
      </w:pPr>
      <w:proofErr w:type="spellStart"/>
      <w:r w:rsidRPr="00E36116">
        <w:rPr>
          <w:rFonts w:ascii="Times New Roman" w:hAnsi="Times New Roman" w:cs="Times New Roman"/>
          <w:b/>
          <w:i/>
          <w:sz w:val="24"/>
          <w:szCs w:val="24"/>
        </w:rPr>
        <w:t>Чиш</w:t>
      </w:r>
      <w:proofErr w:type="spellEnd"/>
      <w:r w:rsidRPr="00E36116">
        <w:rPr>
          <w:rFonts w:ascii="Times New Roman" w:hAnsi="Times New Roman" w:cs="Times New Roman"/>
          <w:b/>
          <w:i/>
          <w:sz w:val="24"/>
          <w:szCs w:val="24"/>
          <w:lang w:val="tt-RU"/>
        </w:rPr>
        <w:t>ү (Исбатлау)</w:t>
      </w:r>
      <w:r w:rsidR="00764EC2" w:rsidRPr="00E36116">
        <w:rPr>
          <w:rFonts w:ascii="Times New Roman" w:hAnsi="Times New Roman" w:cs="Times New Roman"/>
          <w:b/>
          <w:i/>
          <w:sz w:val="24"/>
          <w:szCs w:val="24"/>
        </w:rPr>
        <w:t>.</w:t>
      </w:r>
      <w:r w:rsidR="00764EC2" w:rsidRPr="00E36116">
        <w:rPr>
          <w:rFonts w:ascii="Times New Roman" w:hAnsi="Times New Roman" w:cs="Times New Roman"/>
          <w:sz w:val="24"/>
          <w:szCs w:val="24"/>
        </w:rPr>
        <w:t xml:space="preserve"> </w:t>
      </w:r>
      <w:proofErr w:type="gramStart"/>
      <w:r w:rsidR="00764EC2" w:rsidRPr="00E36116">
        <w:rPr>
          <w:rFonts w:ascii="Times New Roman" w:hAnsi="Times New Roman" w:cs="Times New Roman"/>
          <w:i/>
          <w:sz w:val="24"/>
          <w:szCs w:val="24"/>
          <w:lang w:val="en-US"/>
        </w:rPr>
        <w:t>L</w:t>
      </w:r>
      <w:r w:rsidR="00764EC2" w:rsidRPr="00E36116">
        <w:rPr>
          <w:rFonts w:ascii="Times New Roman" w:hAnsi="Times New Roman" w:cs="Times New Roman"/>
          <w:sz w:val="24"/>
          <w:szCs w:val="24"/>
        </w:rPr>
        <w:t xml:space="preserve"> </w:t>
      </w:r>
      <w:r w:rsidRPr="00E36116">
        <w:rPr>
          <w:rFonts w:ascii="Times New Roman" w:hAnsi="Times New Roman" w:cs="Times New Roman"/>
          <w:sz w:val="24"/>
          <w:szCs w:val="24"/>
          <w:lang w:val="tt-RU"/>
        </w:rPr>
        <w:t xml:space="preserve">турысы аша </w:t>
      </w:r>
      <w:r w:rsidR="00764EC2" w:rsidRPr="00E36116">
        <w:rPr>
          <w:rFonts w:ascii="Times New Roman" w:hAnsi="Times New Roman" w:cs="Times New Roman"/>
          <w:i/>
          <w:sz w:val="24"/>
          <w:szCs w:val="24"/>
          <w:lang w:val="en-US"/>
        </w:rPr>
        <w:t>BM</w:t>
      </w:r>
      <w:r w:rsidRPr="00E36116">
        <w:rPr>
          <w:rFonts w:ascii="Times New Roman" w:hAnsi="Times New Roman" w:cs="Times New Roman"/>
          <w:i/>
          <w:sz w:val="24"/>
          <w:szCs w:val="24"/>
          <w:lang w:val="tt-RU"/>
        </w:rPr>
        <w:t xml:space="preserve"> </w:t>
      </w:r>
      <w:r w:rsidRPr="00E36116">
        <w:rPr>
          <w:rFonts w:ascii="Times New Roman" w:hAnsi="Times New Roman" w:cs="Times New Roman"/>
          <w:sz w:val="24"/>
          <w:szCs w:val="24"/>
          <w:lang w:val="tt-RU"/>
        </w:rPr>
        <w:t xml:space="preserve">га параллель туры үткәрик, ул </w:t>
      </w:r>
      <w:r w:rsidR="00764EC2" w:rsidRPr="00E36116">
        <w:rPr>
          <w:rFonts w:ascii="Times New Roman" w:hAnsi="Times New Roman" w:cs="Times New Roman"/>
          <w:i/>
          <w:sz w:val="24"/>
          <w:szCs w:val="24"/>
          <w:lang w:val="en-US"/>
        </w:rPr>
        <w:t>CM</w:t>
      </w:r>
      <w:r w:rsidR="00764EC2" w:rsidRPr="00E36116">
        <w:rPr>
          <w:rFonts w:ascii="Times New Roman" w:hAnsi="Times New Roman" w:cs="Times New Roman"/>
          <w:sz w:val="24"/>
          <w:szCs w:val="24"/>
        </w:rPr>
        <w:t xml:space="preserve"> </w:t>
      </w:r>
      <w:r w:rsidRPr="00E36116">
        <w:rPr>
          <w:rFonts w:ascii="Times New Roman" w:hAnsi="Times New Roman" w:cs="Times New Roman"/>
          <w:sz w:val="24"/>
          <w:szCs w:val="24"/>
          <w:lang w:val="tt-RU"/>
        </w:rPr>
        <w:t>кисемтәсен</w:t>
      </w:r>
      <w:r w:rsidR="00764EC2" w:rsidRPr="00E36116">
        <w:rPr>
          <w:rFonts w:ascii="Times New Roman" w:hAnsi="Times New Roman" w:cs="Times New Roman"/>
          <w:i/>
          <w:sz w:val="24"/>
          <w:szCs w:val="24"/>
        </w:rPr>
        <w:t xml:space="preserve"> </w:t>
      </w:r>
      <w:r w:rsidR="00764EC2" w:rsidRPr="00E36116">
        <w:rPr>
          <w:rFonts w:ascii="Times New Roman" w:hAnsi="Times New Roman" w:cs="Times New Roman"/>
          <w:i/>
          <w:sz w:val="24"/>
          <w:szCs w:val="24"/>
          <w:lang w:val="en-US"/>
        </w:rPr>
        <w:t>N</w:t>
      </w:r>
      <w:r w:rsidRPr="00E36116">
        <w:rPr>
          <w:rFonts w:ascii="Times New Roman" w:hAnsi="Times New Roman" w:cs="Times New Roman"/>
          <w:i/>
          <w:sz w:val="24"/>
          <w:szCs w:val="24"/>
          <w:lang w:val="tt-RU"/>
        </w:rPr>
        <w:t xml:space="preserve"> </w:t>
      </w:r>
      <w:r w:rsidRPr="00E36116">
        <w:rPr>
          <w:rFonts w:ascii="Times New Roman" w:hAnsi="Times New Roman" w:cs="Times New Roman"/>
          <w:sz w:val="24"/>
          <w:szCs w:val="24"/>
          <w:lang w:val="tt-RU"/>
        </w:rPr>
        <w:t>ноктасында кисеп үтсен</w:t>
      </w:r>
      <w:r w:rsidRPr="00E36116">
        <w:rPr>
          <w:rFonts w:ascii="Times New Roman" w:hAnsi="Times New Roman" w:cs="Times New Roman"/>
          <w:sz w:val="24"/>
          <w:szCs w:val="24"/>
        </w:rPr>
        <w:t>.</w:t>
      </w:r>
      <w:proofErr w:type="gramEnd"/>
      <w:r w:rsidR="00764EC2" w:rsidRPr="00E36116">
        <w:rPr>
          <w:rFonts w:ascii="Times New Roman" w:hAnsi="Times New Roman" w:cs="Times New Roman"/>
          <w:sz w:val="24"/>
          <w:szCs w:val="24"/>
        </w:rPr>
        <w:t xml:space="preserve"> </w:t>
      </w:r>
      <w:r w:rsidR="00764EC2" w:rsidRPr="00E36116">
        <w:rPr>
          <w:rFonts w:ascii="Times New Roman" w:hAnsi="Times New Roman" w:cs="Times New Roman"/>
          <w:sz w:val="24"/>
          <w:szCs w:val="24"/>
          <w:lang w:val="en-US"/>
        </w:rPr>
        <w:t>L</w:t>
      </w:r>
      <w:r w:rsidR="00764EC2" w:rsidRPr="00E36116">
        <w:rPr>
          <w:rFonts w:ascii="Times New Roman" w:hAnsi="Times New Roman" w:cs="Times New Roman"/>
          <w:sz w:val="24"/>
          <w:szCs w:val="24"/>
        </w:rPr>
        <w:t xml:space="preserve"> </w:t>
      </w:r>
      <w:proofErr w:type="gramStart"/>
      <w:r w:rsidR="00764EC2" w:rsidRPr="00E36116">
        <w:rPr>
          <w:rFonts w:ascii="Times New Roman" w:hAnsi="Times New Roman" w:cs="Times New Roman"/>
          <w:sz w:val="24"/>
          <w:szCs w:val="24"/>
        </w:rPr>
        <w:t xml:space="preserve">–  </w:t>
      </w:r>
      <w:r w:rsidR="00764EC2" w:rsidRPr="00E36116">
        <w:rPr>
          <w:rFonts w:ascii="Times New Roman" w:hAnsi="Times New Roman" w:cs="Times New Roman"/>
          <w:i/>
          <w:sz w:val="24"/>
          <w:szCs w:val="24"/>
          <w:lang w:val="en-US"/>
        </w:rPr>
        <w:t>BC</w:t>
      </w:r>
      <w:proofErr w:type="gramEnd"/>
      <w:r w:rsidRPr="00E36116">
        <w:rPr>
          <w:rFonts w:ascii="Times New Roman" w:hAnsi="Times New Roman" w:cs="Times New Roman"/>
          <w:i/>
          <w:sz w:val="24"/>
          <w:szCs w:val="24"/>
          <w:lang w:val="tt-RU"/>
        </w:rPr>
        <w:t xml:space="preserve"> </w:t>
      </w:r>
      <w:r w:rsidRPr="00E36116">
        <w:rPr>
          <w:rFonts w:ascii="Times New Roman" w:hAnsi="Times New Roman" w:cs="Times New Roman"/>
          <w:sz w:val="24"/>
          <w:szCs w:val="24"/>
          <w:lang w:val="tt-RU"/>
        </w:rPr>
        <w:t>кисемтәсенең уртасы</w:t>
      </w:r>
      <w:r w:rsidR="00764EC2" w:rsidRPr="00E36116">
        <w:rPr>
          <w:rFonts w:ascii="Times New Roman" w:hAnsi="Times New Roman" w:cs="Times New Roman"/>
          <w:sz w:val="24"/>
          <w:szCs w:val="24"/>
        </w:rPr>
        <w:t xml:space="preserve">, </w:t>
      </w:r>
      <w:r w:rsidRPr="00E36116">
        <w:rPr>
          <w:rFonts w:ascii="Times New Roman" w:hAnsi="Times New Roman" w:cs="Times New Roman"/>
          <w:sz w:val="24"/>
          <w:szCs w:val="24"/>
          <w:lang w:val="tt-RU"/>
        </w:rPr>
        <w:t xml:space="preserve">шуңа күрә </w:t>
      </w:r>
      <w:r w:rsidR="00764EC2" w:rsidRPr="00E36116">
        <w:rPr>
          <w:rFonts w:ascii="Times New Roman" w:hAnsi="Times New Roman" w:cs="Times New Roman"/>
          <w:i/>
          <w:sz w:val="24"/>
          <w:szCs w:val="24"/>
        </w:rPr>
        <w:t xml:space="preserve"> </w:t>
      </w:r>
      <w:r w:rsidR="00764EC2" w:rsidRPr="00E36116">
        <w:rPr>
          <w:rFonts w:ascii="Times New Roman" w:hAnsi="Times New Roman" w:cs="Times New Roman"/>
          <w:i/>
          <w:sz w:val="24"/>
          <w:szCs w:val="24"/>
          <w:lang w:val="en-US"/>
        </w:rPr>
        <w:t>LN</w:t>
      </w:r>
      <w:r w:rsidR="00764EC2" w:rsidRPr="00E36116">
        <w:rPr>
          <w:rFonts w:ascii="Times New Roman" w:hAnsi="Times New Roman" w:cs="Times New Roman"/>
          <w:i/>
          <w:sz w:val="24"/>
          <w:szCs w:val="24"/>
        </w:rPr>
        <w:t xml:space="preserve"> </w:t>
      </w:r>
      <w:r w:rsidR="00764EC2" w:rsidRPr="00E36116">
        <w:rPr>
          <w:rFonts w:ascii="Times New Roman" w:hAnsi="Times New Roman" w:cs="Times New Roman"/>
          <w:sz w:val="24"/>
          <w:szCs w:val="24"/>
        </w:rPr>
        <w:t xml:space="preserve">– </w:t>
      </w:r>
      <w:r w:rsidRPr="00E36116">
        <w:rPr>
          <w:rFonts w:ascii="Times New Roman" w:hAnsi="Times New Roman" w:cs="Times New Roman"/>
          <w:i/>
          <w:sz w:val="24"/>
          <w:szCs w:val="24"/>
          <w:lang w:val="en-US"/>
        </w:rPr>
        <w:t>BCM</w:t>
      </w:r>
      <w:r w:rsidRPr="00E36116">
        <w:rPr>
          <w:rFonts w:ascii="Times New Roman" w:hAnsi="Times New Roman" w:cs="Times New Roman"/>
          <w:sz w:val="24"/>
          <w:szCs w:val="24"/>
        </w:rPr>
        <w:t xml:space="preserve"> </w:t>
      </w:r>
      <w:r w:rsidRPr="00E36116">
        <w:rPr>
          <w:rFonts w:ascii="Times New Roman" w:hAnsi="Times New Roman" w:cs="Times New Roman"/>
          <w:sz w:val="24"/>
          <w:szCs w:val="24"/>
          <w:lang w:val="tt-RU"/>
        </w:rPr>
        <w:t xml:space="preserve">өчпочмагының урта сызыгы, димәк, </w:t>
      </w:r>
      <w:r w:rsidR="00764EC2" w:rsidRPr="00E36116">
        <w:rPr>
          <w:rFonts w:ascii="Times New Roman" w:hAnsi="Times New Roman" w:cs="Times New Roman"/>
          <w:i/>
          <w:sz w:val="24"/>
          <w:szCs w:val="24"/>
          <w:lang w:val="en-US"/>
        </w:rPr>
        <w:t>CN</w:t>
      </w:r>
      <w:r w:rsidR="00764EC2" w:rsidRPr="00E36116">
        <w:rPr>
          <w:rFonts w:ascii="Times New Roman" w:hAnsi="Times New Roman" w:cs="Times New Roman"/>
          <w:i/>
          <w:sz w:val="24"/>
          <w:szCs w:val="24"/>
        </w:rPr>
        <w:t xml:space="preserve"> = </w:t>
      </w:r>
      <w:r w:rsidR="00764EC2" w:rsidRPr="00E36116">
        <w:rPr>
          <w:rFonts w:ascii="Times New Roman" w:hAnsi="Times New Roman" w:cs="Times New Roman"/>
          <w:i/>
          <w:sz w:val="24"/>
          <w:szCs w:val="24"/>
          <w:lang w:val="en-US"/>
        </w:rPr>
        <w:t>NM</w:t>
      </w:r>
      <w:r w:rsidR="00764EC2" w:rsidRPr="00E36116">
        <w:rPr>
          <w:rFonts w:ascii="Times New Roman" w:hAnsi="Times New Roman" w:cs="Times New Roman"/>
          <w:sz w:val="24"/>
          <w:szCs w:val="24"/>
        </w:rPr>
        <w:t xml:space="preserve">. </w:t>
      </w:r>
      <w:r w:rsidRPr="00E36116">
        <w:rPr>
          <w:rFonts w:ascii="Times New Roman" w:hAnsi="Times New Roman" w:cs="Times New Roman"/>
          <w:sz w:val="24"/>
          <w:szCs w:val="24"/>
          <w:lang w:val="tt-RU"/>
        </w:rPr>
        <w:t>Шарт буенча</w:t>
      </w:r>
      <w:r w:rsidR="00764EC2" w:rsidRPr="00E36116">
        <w:rPr>
          <w:rFonts w:ascii="Times New Roman" w:hAnsi="Times New Roman" w:cs="Times New Roman"/>
          <w:sz w:val="24"/>
          <w:szCs w:val="24"/>
        </w:rPr>
        <w:t xml:space="preserve"> </w:t>
      </w:r>
      <w:r w:rsidR="00764EC2" w:rsidRPr="00E36116">
        <w:rPr>
          <w:rFonts w:ascii="Times New Roman" w:hAnsi="Times New Roman" w:cs="Times New Roman"/>
          <w:i/>
          <w:sz w:val="24"/>
          <w:szCs w:val="24"/>
          <w:lang w:val="en-US"/>
        </w:rPr>
        <w:t>CM</w:t>
      </w:r>
      <w:r w:rsidR="00764EC2" w:rsidRPr="00E36116">
        <w:rPr>
          <w:rFonts w:ascii="Times New Roman" w:hAnsi="Times New Roman" w:cs="Times New Roman"/>
          <w:sz w:val="24"/>
          <w:szCs w:val="24"/>
        </w:rPr>
        <w:t xml:space="preserve"> :</w:t>
      </w:r>
      <w:r w:rsidR="00764EC2" w:rsidRPr="00E36116">
        <w:rPr>
          <w:rFonts w:ascii="Times New Roman" w:hAnsi="Times New Roman" w:cs="Times New Roman"/>
          <w:i/>
          <w:sz w:val="24"/>
          <w:szCs w:val="24"/>
        </w:rPr>
        <w:t xml:space="preserve"> </w:t>
      </w:r>
      <w:r w:rsidR="00764EC2" w:rsidRPr="00E36116">
        <w:rPr>
          <w:rFonts w:ascii="Times New Roman" w:hAnsi="Times New Roman" w:cs="Times New Roman"/>
          <w:i/>
          <w:sz w:val="24"/>
          <w:szCs w:val="24"/>
          <w:lang w:val="en-US"/>
        </w:rPr>
        <w:t>MD</w:t>
      </w:r>
      <w:r w:rsidR="00764EC2" w:rsidRPr="00E36116">
        <w:rPr>
          <w:rFonts w:ascii="Times New Roman" w:hAnsi="Times New Roman" w:cs="Times New Roman"/>
          <w:sz w:val="24"/>
          <w:szCs w:val="24"/>
        </w:rPr>
        <w:t xml:space="preserve"> = 2 : 1, </w:t>
      </w:r>
      <w:r w:rsidRPr="00E36116">
        <w:rPr>
          <w:rFonts w:ascii="Times New Roman" w:hAnsi="Times New Roman" w:cs="Times New Roman"/>
          <w:sz w:val="24"/>
          <w:szCs w:val="24"/>
          <w:lang w:val="tt-RU"/>
        </w:rPr>
        <w:t>шуңа күрә</w:t>
      </w:r>
      <w:r w:rsidR="00764EC2" w:rsidRPr="00E36116">
        <w:rPr>
          <w:rFonts w:ascii="Times New Roman" w:hAnsi="Times New Roman" w:cs="Times New Roman"/>
          <w:sz w:val="24"/>
          <w:szCs w:val="24"/>
        </w:rPr>
        <w:t xml:space="preserve"> </w:t>
      </w:r>
      <m:oMath>
        <m:r>
          <w:rPr>
            <w:rFonts w:ascii="Cambria Math" w:hAnsi="Cambria Math" w:cs="Times New Roman"/>
            <w:sz w:val="24"/>
            <w:szCs w:val="24"/>
          </w:rPr>
          <m:t>CN=NM=MD</m:t>
        </m:r>
      </m:oMath>
      <w:r w:rsidRPr="00E36116">
        <w:rPr>
          <w:rFonts w:ascii="Times New Roman" w:eastAsiaTheme="minorEastAsia" w:hAnsi="Times New Roman" w:cs="Times New Roman"/>
          <w:sz w:val="24"/>
          <w:szCs w:val="24"/>
        </w:rPr>
        <w:t>.</w:t>
      </w:r>
      <w:r w:rsidR="00764EC2" w:rsidRPr="00E36116">
        <w:rPr>
          <w:rFonts w:ascii="Times New Roman" w:eastAsiaTheme="minorEastAsia" w:hAnsi="Times New Roman" w:cs="Times New Roman"/>
          <w:sz w:val="24"/>
          <w:szCs w:val="24"/>
        </w:rPr>
        <w:t xml:space="preserve"> </w:t>
      </w:r>
      <w:proofErr w:type="gramStart"/>
      <w:r w:rsidR="00764EC2" w:rsidRPr="00E36116">
        <w:rPr>
          <w:rFonts w:ascii="Times New Roman" w:eastAsiaTheme="minorEastAsia" w:hAnsi="Times New Roman" w:cs="Times New Roman"/>
          <w:i/>
          <w:sz w:val="24"/>
          <w:szCs w:val="24"/>
          <w:lang w:val="en-US"/>
        </w:rPr>
        <w:t>E</w:t>
      </w:r>
      <w:r w:rsidRPr="00E36116">
        <w:rPr>
          <w:rFonts w:ascii="Times New Roman" w:eastAsiaTheme="minorEastAsia" w:hAnsi="Times New Roman" w:cs="Times New Roman"/>
          <w:sz w:val="24"/>
          <w:szCs w:val="24"/>
        </w:rPr>
        <w:t xml:space="preserve"> </w:t>
      </w:r>
      <w:proofErr w:type="spellStart"/>
      <w:r w:rsidRPr="00E36116">
        <w:rPr>
          <w:rFonts w:ascii="Times New Roman" w:eastAsiaTheme="minorEastAsia" w:hAnsi="Times New Roman" w:cs="Times New Roman"/>
          <w:sz w:val="24"/>
          <w:szCs w:val="24"/>
        </w:rPr>
        <w:t>һәм</w:t>
      </w:r>
      <w:proofErr w:type="spellEnd"/>
      <w:r w:rsidR="00764EC2" w:rsidRPr="00E36116">
        <w:rPr>
          <w:rFonts w:ascii="Times New Roman" w:eastAsiaTheme="minorEastAsia" w:hAnsi="Times New Roman" w:cs="Times New Roman"/>
          <w:i/>
          <w:sz w:val="24"/>
          <w:szCs w:val="24"/>
        </w:rPr>
        <w:t xml:space="preserve"> </w:t>
      </w:r>
      <w:r w:rsidR="00764EC2" w:rsidRPr="00E36116">
        <w:rPr>
          <w:rFonts w:ascii="Times New Roman" w:eastAsiaTheme="minorEastAsia" w:hAnsi="Times New Roman" w:cs="Times New Roman"/>
          <w:i/>
          <w:sz w:val="24"/>
          <w:szCs w:val="24"/>
          <w:lang w:val="en-US"/>
        </w:rPr>
        <w:t>F</w:t>
      </w:r>
      <w:r w:rsidR="00764EC2" w:rsidRPr="00E36116">
        <w:rPr>
          <w:rFonts w:ascii="Times New Roman" w:eastAsiaTheme="minorEastAsia" w:hAnsi="Times New Roman" w:cs="Times New Roman"/>
          <w:sz w:val="24"/>
          <w:szCs w:val="24"/>
        </w:rPr>
        <w:t xml:space="preserve"> </w:t>
      </w:r>
      <w:r w:rsidRPr="00E36116">
        <w:rPr>
          <w:rFonts w:ascii="Times New Roman" w:eastAsiaTheme="minorEastAsia" w:hAnsi="Times New Roman" w:cs="Times New Roman"/>
          <w:sz w:val="24"/>
          <w:szCs w:val="24"/>
          <w:lang w:val="tt-RU"/>
        </w:rPr>
        <w:t xml:space="preserve">дип тиңдәшле рәвештә </w:t>
      </w:r>
      <w:r w:rsidRPr="00E36116">
        <w:rPr>
          <w:rFonts w:ascii="Times New Roman" w:eastAsiaTheme="minorEastAsia" w:hAnsi="Times New Roman" w:cs="Times New Roman"/>
          <w:i/>
          <w:sz w:val="24"/>
          <w:szCs w:val="24"/>
          <w:lang w:val="en-US"/>
        </w:rPr>
        <w:t>AL</w:t>
      </w:r>
      <w:r w:rsidRPr="00E36116">
        <w:rPr>
          <w:rFonts w:ascii="Times New Roman" w:eastAsiaTheme="minorEastAsia" w:hAnsi="Times New Roman" w:cs="Times New Roman"/>
          <w:sz w:val="24"/>
          <w:szCs w:val="24"/>
        </w:rPr>
        <w:t xml:space="preserve"> </w:t>
      </w:r>
      <w:r w:rsidRPr="00E36116">
        <w:rPr>
          <w:rFonts w:ascii="Times New Roman" w:eastAsiaTheme="minorEastAsia" w:hAnsi="Times New Roman" w:cs="Times New Roman"/>
          <w:sz w:val="24"/>
          <w:szCs w:val="24"/>
          <w:lang w:val="tt-RU"/>
        </w:rPr>
        <w:t xml:space="preserve">турысының </w:t>
      </w:r>
      <w:r w:rsidRPr="00E36116">
        <w:rPr>
          <w:rFonts w:ascii="Times New Roman" w:eastAsiaTheme="minorEastAsia" w:hAnsi="Times New Roman" w:cs="Times New Roman"/>
          <w:i/>
          <w:sz w:val="24"/>
          <w:szCs w:val="24"/>
          <w:lang w:val="en-US"/>
        </w:rPr>
        <w:t>KD</w:t>
      </w:r>
      <w:r w:rsidRPr="00E36116">
        <w:rPr>
          <w:rFonts w:ascii="Times New Roman" w:eastAsiaTheme="minorEastAsia" w:hAnsi="Times New Roman" w:cs="Times New Roman"/>
          <w:sz w:val="24"/>
          <w:szCs w:val="24"/>
        </w:rPr>
        <w:t xml:space="preserve"> </w:t>
      </w:r>
      <w:proofErr w:type="spellStart"/>
      <w:r w:rsidRPr="00E36116">
        <w:rPr>
          <w:rFonts w:ascii="Times New Roman" w:eastAsiaTheme="minorEastAsia" w:hAnsi="Times New Roman" w:cs="Times New Roman"/>
          <w:sz w:val="24"/>
          <w:szCs w:val="24"/>
        </w:rPr>
        <w:t>һәм</w:t>
      </w:r>
      <w:proofErr w:type="spellEnd"/>
      <w:r w:rsidRPr="00E36116">
        <w:rPr>
          <w:rFonts w:ascii="Times New Roman" w:eastAsiaTheme="minorEastAsia" w:hAnsi="Times New Roman" w:cs="Times New Roman"/>
          <w:i/>
          <w:sz w:val="24"/>
          <w:szCs w:val="24"/>
        </w:rPr>
        <w:t xml:space="preserve"> </w:t>
      </w:r>
      <w:r w:rsidRPr="00E36116">
        <w:rPr>
          <w:rFonts w:ascii="Times New Roman" w:eastAsiaTheme="minorEastAsia" w:hAnsi="Times New Roman" w:cs="Times New Roman"/>
          <w:i/>
          <w:sz w:val="24"/>
          <w:szCs w:val="24"/>
          <w:lang w:val="en-US"/>
        </w:rPr>
        <w:t>BM</w:t>
      </w:r>
      <w:r w:rsidRPr="00E36116">
        <w:rPr>
          <w:rFonts w:ascii="Times New Roman" w:eastAsiaTheme="minorEastAsia" w:hAnsi="Times New Roman" w:cs="Times New Roman"/>
          <w:sz w:val="24"/>
          <w:szCs w:val="24"/>
        </w:rPr>
        <w:t xml:space="preserve"> </w:t>
      </w:r>
      <w:r w:rsidRPr="00E36116">
        <w:rPr>
          <w:rFonts w:ascii="Times New Roman" w:eastAsiaTheme="minorEastAsia" w:hAnsi="Times New Roman" w:cs="Times New Roman"/>
          <w:sz w:val="24"/>
          <w:szCs w:val="24"/>
          <w:lang w:val="tt-RU"/>
        </w:rPr>
        <w:t>турылары белән кисешү нокталарын билгелик</w:t>
      </w:r>
      <w:r w:rsidR="00764EC2" w:rsidRPr="00E36116">
        <w:rPr>
          <w:rFonts w:ascii="Times New Roman" w:eastAsiaTheme="minorEastAsia" w:hAnsi="Times New Roman" w:cs="Times New Roman"/>
          <w:sz w:val="24"/>
          <w:szCs w:val="24"/>
        </w:rPr>
        <w:t>.</w:t>
      </w:r>
      <w:proofErr w:type="gramEnd"/>
      <w:r w:rsidR="00764EC2" w:rsidRPr="00E36116">
        <w:rPr>
          <w:rFonts w:ascii="Times New Roman" w:eastAsiaTheme="minorEastAsia" w:hAnsi="Times New Roman" w:cs="Times New Roman"/>
          <w:sz w:val="24"/>
          <w:szCs w:val="24"/>
        </w:rPr>
        <w:t xml:space="preserve"> </w:t>
      </w:r>
      <w:r w:rsidR="00764EC2" w:rsidRPr="00E36116">
        <w:rPr>
          <w:rFonts w:ascii="Times New Roman" w:eastAsiaTheme="minorEastAsia" w:hAnsi="Times New Roman" w:cs="Times New Roman"/>
          <w:i/>
          <w:sz w:val="24"/>
          <w:szCs w:val="24"/>
          <w:lang w:val="en-US"/>
        </w:rPr>
        <w:t>KE</w:t>
      </w:r>
      <w:r w:rsidR="00764EC2" w:rsidRPr="00E36116">
        <w:rPr>
          <w:rFonts w:ascii="Times New Roman" w:eastAsiaTheme="minorEastAsia" w:hAnsi="Times New Roman" w:cs="Times New Roman"/>
          <w:sz w:val="24"/>
          <w:szCs w:val="24"/>
        </w:rPr>
        <w:t xml:space="preserve"> – </w:t>
      </w:r>
      <w:r w:rsidRPr="00E36116">
        <w:rPr>
          <w:rFonts w:ascii="Times New Roman" w:eastAsiaTheme="minorEastAsia" w:hAnsi="Times New Roman" w:cs="Times New Roman"/>
          <w:i/>
          <w:sz w:val="24"/>
          <w:szCs w:val="24"/>
          <w:lang w:val="en-US"/>
        </w:rPr>
        <w:t>ABF</w:t>
      </w:r>
      <w:r w:rsidRPr="00E36116">
        <w:rPr>
          <w:rFonts w:ascii="Times New Roman" w:eastAsiaTheme="minorEastAsia" w:hAnsi="Times New Roman" w:cs="Times New Roman"/>
          <w:sz w:val="24"/>
          <w:szCs w:val="24"/>
        </w:rPr>
        <w:t xml:space="preserve"> </w:t>
      </w:r>
      <w:r w:rsidRPr="00E36116">
        <w:rPr>
          <w:rFonts w:ascii="Times New Roman" w:eastAsiaTheme="minorEastAsia" w:hAnsi="Times New Roman" w:cs="Times New Roman"/>
          <w:sz w:val="24"/>
          <w:szCs w:val="24"/>
          <w:lang w:val="tt-RU"/>
        </w:rPr>
        <w:t>өчпочмагының урта сызыгы, шуңа күрә</w:t>
      </w:r>
      <w:r w:rsidR="00764EC2" w:rsidRPr="00E36116">
        <w:rPr>
          <w:rFonts w:ascii="Times New Roman" w:eastAsiaTheme="minorEastAsia" w:hAnsi="Times New Roman" w:cs="Times New Roman"/>
          <w:i/>
          <w:sz w:val="24"/>
          <w:szCs w:val="24"/>
        </w:rPr>
        <w:t xml:space="preserve"> </w:t>
      </w:r>
      <w:r w:rsidR="00764EC2" w:rsidRPr="00E36116">
        <w:rPr>
          <w:rFonts w:ascii="Times New Roman" w:eastAsiaTheme="minorEastAsia" w:hAnsi="Times New Roman" w:cs="Times New Roman"/>
          <w:i/>
          <w:sz w:val="24"/>
          <w:szCs w:val="24"/>
          <w:lang w:val="en-US"/>
        </w:rPr>
        <w:t>AE</w:t>
      </w:r>
      <w:r w:rsidR="00764EC2" w:rsidRPr="00E36116">
        <w:rPr>
          <w:rFonts w:ascii="Times New Roman" w:eastAsiaTheme="minorEastAsia" w:hAnsi="Times New Roman" w:cs="Times New Roman"/>
          <w:i/>
          <w:sz w:val="24"/>
          <w:szCs w:val="24"/>
        </w:rPr>
        <w:t xml:space="preserve"> = </w:t>
      </w:r>
      <w:r w:rsidR="00764EC2" w:rsidRPr="00E36116">
        <w:rPr>
          <w:rFonts w:ascii="Times New Roman" w:eastAsiaTheme="minorEastAsia" w:hAnsi="Times New Roman" w:cs="Times New Roman"/>
          <w:i/>
          <w:sz w:val="24"/>
          <w:szCs w:val="24"/>
          <w:lang w:val="en-US"/>
        </w:rPr>
        <w:t>EF</w:t>
      </w:r>
      <w:r w:rsidR="00764EC2" w:rsidRPr="00E36116">
        <w:rPr>
          <w:rFonts w:ascii="Times New Roman" w:eastAsiaTheme="minorEastAsia" w:hAnsi="Times New Roman" w:cs="Times New Roman"/>
          <w:sz w:val="24"/>
          <w:szCs w:val="24"/>
        </w:rPr>
        <w:t xml:space="preserve">. </w:t>
      </w:r>
      <w:r w:rsidRPr="00E36116">
        <w:rPr>
          <w:rFonts w:ascii="Times New Roman" w:eastAsiaTheme="minorEastAsia" w:hAnsi="Times New Roman" w:cs="Times New Roman"/>
          <w:sz w:val="24"/>
          <w:szCs w:val="24"/>
          <w:lang w:val="tt-RU"/>
        </w:rPr>
        <w:t xml:space="preserve">Фалес теоремасы буенча, </w:t>
      </w:r>
      <w:r w:rsidR="00764EC2" w:rsidRPr="00E36116">
        <w:rPr>
          <w:rFonts w:ascii="Times New Roman" w:eastAsiaTheme="minorEastAsia" w:hAnsi="Times New Roman" w:cs="Times New Roman"/>
          <w:sz w:val="24"/>
          <w:szCs w:val="24"/>
        </w:rPr>
        <w:t xml:space="preserve"> </w:t>
      </w:r>
      <w:r w:rsidR="00764EC2" w:rsidRPr="00E36116">
        <w:rPr>
          <w:rFonts w:ascii="Times New Roman" w:eastAsiaTheme="minorEastAsia" w:hAnsi="Times New Roman" w:cs="Times New Roman"/>
          <w:i/>
          <w:sz w:val="24"/>
          <w:szCs w:val="24"/>
          <w:lang w:val="en-US"/>
        </w:rPr>
        <w:t>LN</w:t>
      </w:r>
      <w:r w:rsidR="00764EC2" w:rsidRPr="00E36116">
        <w:rPr>
          <w:rFonts w:ascii="Times New Roman" w:eastAsiaTheme="minorEastAsia" w:hAnsi="Times New Roman" w:cs="Times New Roman"/>
          <w:sz w:val="24"/>
          <w:szCs w:val="24"/>
        </w:rPr>
        <w:t xml:space="preserve"> ‖ </w:t>
      </w:r>
      <w:r w:rsidR="00764EC2" w:rsidRPr="00E36116">
        <w:rPr>
          <w:rFonts w:ascii="Times New Roman" w:eastAsiaTheme="minorEastAsia" w:hAnsi="Times New Roman" w:cs="Times New Roman"/>
          <w:i/>
          <w:sz w:val="24"/>
          <w:szCs w:val="24"/>
          <w:lang w:val="en-US"/>
        </w:rPr>
        <w:t>FM</w:t>
      </w:r>
      <w:r w:rsidR="00764EC2" w:rsidRPr="00E36116">
        <w:rPr>
          <w:rFonts w:ascii="Times New Roman" w:eastAsiaTheme="minorEastAsia" w:hAnsi="Times New Roman" w:cs="Times New Roman"/>
          <w:sz w:val="24"/>
          <w:szCs w:val="24"/>
        </w:rPr>
        <w:t xml:space="preserve"> ‖ </w:t>
      </w:r>
      <w:r w:rsidR="00764EC2" w:rsidRPr="00E36116">
        <w:rPr>
          <w:rFonts w:ascii="Times New Roman" w:eastAsiaTheme="minorEastAsia" w:hAnsi="Times New Roman" w:cs="Times New Roman"/>
          <w:i/>
          <w:sz w:val="24"/>
          <w:szCs w:val="24"/>
          <w:lang w:val="en-US"/>
        </w:rPr>
        <w:t>ED</w:t>
      </w:r>
      <w:r w:rsidR="00764EC2" w:rsidRPr="00E36116">
        <w:rPr>
          <w:rFonts w:ascii="Times New Roman" w:eastAsiaTheme="minorEastAsia" w:hAnsi="Times New Roman" w:cs="Times New Roman"/>
          <w:sz w:val="24"/>
          <w:szCs w:val="24"/>
        </w:rPr>
        <w:t xml:space="preserve"> </w:t>
      </w:r>
      <w:proofErr w:type="spellStart"/>
      <w:r w:rsidRPr="00E36116">
        <w:rPr>
          <w:rFonts w:ascii="Times New Roman" w:eastAsiaTheme="minorEastAsia" w:hAnsi="Times New Roman" w:cs="Times New Roman"/>
          <w:sz w:val="24"/>
          <w:szCs w:val="24"/>
        </w:rPr>
        <w:t>һәм</w:t>
      </w:r>
      <w:proofErr w:type="spellEnd"/>
      <w:r w:rsidR="00764EC2" w:rsidRPr="00E36116">
        <w:rPr>
          <w:rFonts w:ascii="Times New Roman" w:eastAsiaTheme="minorEastAsia" w:hAnsi="Times New Roman" w:cs="Times New Roman"/>
          <w:sz w:val="24"/>
          <w:szCs w:val="24"/>
        </w:rPr>
        <w:t xml:space="preserve"> </w:t>
      </w:r>
      <w:r w:rsidR="00764EC2" w:rsidRPr="00E36116">
        <w:rPr>
          <w:rFonts w:ascii="Times New Roman" w:eastAsiaTheme="minorEastAsia" w:hAnsi="Times New Roman" w:cs="Times New Roman"/>
          <w:i/>
          <w:sz w:val="24"/>
          <w:szCs w:val="24"/>
          <w:lang w:val="en-US"/>
        </w:rPr>
        <w:t>NM</w:t>
      </w:r>
      <w:r w:rsidR="00764EC2" w:rsidRPr="00E36116">
        <w:rPr>
          <w:rFonts w:ascii="Times New Roman" w:eastAsiaTheme="minorEastAsia" w:hAnsi="Times New Roman" w:cs="Times New Roman"/>
          <w:i/>
          <w:sz w:val="24"/>
          <w:szCs w:val="24"/>
        </w:rPr>
        <w:t xml:space="preserve"> = </w:t>
      </w:r>
      <w:r w:rsidR="00764EC2" w:rsidRPr="00E36116">
        <w:rPr>
          <w:rFonts w:ascii="Times New Roman" w:eastAsiaTheme="minorEastAsia" w:hAnsi="Times New Roman" w:cs="Times New Roman"/>
          <w:i/>
          <w:sz w:val="24"/>
          <w:szCs w:val="24"/>
          <w:lang w:val="en-US"/>
        </w:rPr>
        <w:t>MD</w:t>
      </w:r>
      <w:r w:rsidR="00764EC2" w:rsidRPr="00E36116">
        <w:rPr>
          <w:rFonts w:ascii="Times New Roman" w:eastAsiaTheme="minorEastAsia" w:hAnsi="Times New Roman" w:cs="Times New Roman"/>
          <w:sz w:val="24"/>
          <w:szCs w:val="24"/>
        </w:rPr>
        <w:t xml:space="preserve"> </w:t>
      </w:r>
      <w:r w:rsidRPr="00E36116">
        <w:rPr>
          <w:rFonts w:ascii="Times New Roman" w:eastAsiaTheme="minorEastAsia" w:hAnsi="Times New Roman" w:cs="Times New Roman"/>
          <w:sz w:val="24"/>
          <w:szCs w:val="24"/>
          <w:lang w:val="tt-RU"/>
        </w:rPr>
        <w:t xml:space="preserve">булганга, </w:t>
      </w:r>
      <w:r w:rsidR="00764EC2" w:rsidRPr="00E36116">
        <w:rPr>
          <w:rFonts w:ascii="Times New Roman" w:eastAsiaTheme="minorEastAsia" w:hAnsi="Times New Roman" w:cs="Times New Roman"/>
          <w:i/>
          <w:sz w:val="24"/>
          <w:szCs w:val="24"/>
          <w:lang w:val="en-US"/>
        </w:rPr>
        <w:t>LF</w:t>
      </w:r>
      <w:r w:rsidR="00764EC2" w:rsidRPr="00E36116">
        <w:rPr>
          <w:rFonts w:ascii="Times New Roman" w:eastAsiaTheme="minorEastAsia" w:hAnsi="Times New Roman" w:cs="Times New Roman"/>
          <w:i/>
          <w:sz w:val="24"/>
          <w:szCs w:val="24"/>
        </w:rPr>
        <w:t xml:space="preserve"> = </w:t>
      </w:r>
      <w:r w:rsidR="00764EC2" w:rsidRPr="00E36116">
        <w:rPr>
          <w:rFonts w:ascii="Times New Roman" w:eastAsiaTheme="minorEastAsia" w:hAnsi="Times New Roman" w:cs="Times New Roman"/>
          <w:i/>
          <w:sz w:val="24"/>
          <w:szCs w:val="24"/>
          <w:lang w:val="en-US"/>
        </w:rPr>
        <w:t>FE</w:t>
      </w:r>
      <w:r w:rsidR="00764EC2" w:rsidRPr="00E36116">
        <w:rPr>
          <w:rFonts w:ascii="Times New Roman" w:eastAsiaTheme="minorEastAsia" w:hAnsi="Times New Roman" w:cs="Times New Roman"/>
          <w:sz w:val="24"/>
          <w:szCs w:val="24"/>
        </w:rPr>
        <w:t xml:space="preserve">.  </w:t>
      </w:r>
      <w:r w:rsidR="00764EC2" w:rsidRPr="00E36116">
        <w:rPr>
          <w:rFonts w:ascii="Times New Roman" w:eastAsiaTheme="minorEastAsia" w:hAnsi="Times New Roman" w:cs="Times New Roman"/>
          <w:i/>
          <w:sz w:val="24"/>
          <w:szCs w:val="24"/>
          <w:lang w:val="en-US"/>
        </w:rPr>
        <w:t>EFMD</w:t>
      </w:r>
      <w:r w:rsidR="00764EC2" w:rsidRPr="00E36116">
        <w:rPr>
          <w:rFonts w:ascii="Times New Roman" w:eastAsiaTheme="minorEastAsia" w:hAnsi="Times New Roman" w:cs="Times New Roman"/>
          <w:sz w:val="24"/>
          <w:szCs w:val="24"/>
        </w:rPr>
        <w:t xml:space="preserve"> </w:t>
      </w:r>
      <w:r w:rsidRPr="00E36116">
        <w:rPr>
          <w:rFonts w:ascii="Times New Roman" w:eastAsiaTheme="minorEastAsia" w:hAnsi="Times New Roman" w:cs="Times New Roman"/>
          <w:sz w:val="24"/>
          <w:szCs w:val="24"/>
          <w:lang w:val="tt-RU"/>
        </w:rPr>
        <w:t xml:space="preserve">дүртпочмагы </w:t>
      </w:r>
      <w:r w:rsidR="00764EC2" w:rsidRPr="00E36116">
        <w:rPr>
          <w:rFonts w:ascii="Times New Roman" w:eastAsiaTheme="minorEastAsia" w:hAnsi="Times New Roman" w:cs="Times New Roman"/>
          <w:sz w:val="24"/>
          <w:szCs w:val="24"/>
        </w:rPr>
        <w:t>–</w:t>
      </w:r>
      <w:r w:rsidRPr="00E36116">
        <w:rPr>
          <w:rFonts w:ascii="Times New Roman" w:eastAsiaTheme="minorEastAsia" w:hAnsi="Times New Roman" w:cs="Times New Roman"/>
          <w:sz w:val="24"/>
          <w:szCs w:val="24"/>
          <w:lang w:val="tt-RU"/>
        </w:rPr>
        <w:t xml:space="preserve"> </w:t>
      </w:r>
      <w:r w:rsidR="00764EC2" w:rsidRPr="00E36116">
        <w:rPr>
          <w:rFonts w:ascii="Times New Roman" w:eastAsiaTheme="minorEastAsia" w:hAnsi="Times New Roman" w:cs="Times New Roman"/>
          <w:sz w:val="24"/>
          <w:szCs w:val="24"/>
        </w:rPr>
        <w:t xml:space="preserve">параллелограмм, </w:t>
      </w:r>
      <w:r w:rsidRPr="00E36116">
        <w:rPr>
          <w:rFonts w:ascii="Times New Roman" w:eastAsiaTheme="minorEastAsia" w:hAnsi="Times New Roman" w:cs="Times New Roman"/>
          <w:sz w:val="24"/>
          <w:szCs w:val="24"/>
          <w:lang w:val="tt-RU"/>
        </w:rPr>
        <w:t>шуңа</w:t>
      </w:r>
      <w:r w:rsidR="00764EC2" w:rsidRPr="00E36116">
        <w:rPr>
          <w:rFonts w:ascii="Times New Roman" w:eastAsiaTheme="minorEastAsia" w:hAnsi="Times New Roman" w:cs="Times New Roman"/>
          <w:sz w:val="24"/>
          <w:szCs w:val="24"/>
        </w:rPr>
        <w:t xml:space="preserve"> </w:t>
      </w:r>
      <w:r w:rsidR="00764EC2" w:rsidRPr="00E36116">
        <w:rPr>
          <w:rFonts w:ascii="Times New Roman" w:eastAsiaTheme="minorEastAsia" w:hAnsi="Times New Roman" w:cs="Times New Roman"/>
          <w:i/>
          <w:sz w:val="24"/>
          <w:szCs w:val="24"/>
          <w:lang w:val="en-US"/>
        </w:rPr>
        <w:t>FE</w:t>
      </w:r>
      <w:r w:rsidR="00764EC2" w:rsidRPr="00E36116">
        <w:rPr>
          <w:rFonts w:ascii="Times New Roman" w:eastAsiaTheme="minorEastAsia" w:hAnsi="Times New Roman" w:cs="Times New Roman"/>
          <w:i/>
          <w:sz w:val="24"/>
          <w:szCs w:val="24"/>
        </w:rPr>
        <w:t xml:space="preserve"> = </w:t>
      </w:r>
      <w:r w:rsidR="00764EC2" w:rsidRPr="00E36116">
        <w:rPr>
          <w:rFonts w:ascii="Times New Roman" w:eastAsiaTheme="minorEastAsia" w:hAnsi="Times New Roman" w:cs="Times New Roman"/>
          <w:i/>
          <w:sz w:val="24"/>
          <w:szCs w:val="24"/>
          <w:lang w:val="en-US"/>
        </w:rPr>
        <w:t>MD</w:t>
      </w:r>
      <w:r w:rsidR="00764EC2" w:rsidRPr="00E36116">
        <w:rPr>
          <w:rFonts w:ascii="Times New Roman" w:eastAsiaTheme="minorEastAsia" w:hAnsi="Times New Roman" w:cs="Times New Roman"/>
          <w:sz w:val="24"/>
          <w:szCs w:val="24"/>
        </w:rPr>
        <w:t xml:space="preserve">. </w:t>
      </w:r>
      <w:r w:rsidRPr="00E36116">
        <w:rPr>
          <w:rFonts w:ascii="Times New Roman" w:eastAsiaTheme="minorEastAsia" w:hAnsi="Times New Roman" w:cs="Times New Roman"/>
          <w:sz w:val="24"/>
          <w:szCs w:val="24"/>
          <w:lang w:val="tt-RU"/>
        </w:rPr>
        <w:t>Шулай итеп</w:t>
      </w:r>
      <w:r w:rsidR="00764EC2" w:rsidRPr="00E36116">
        <w:rPr>
          <w:rFonts w:ascii="Times New Roman" w:eastAsiaTheme="minorEastAsia" w:hAnsi="Times New Roman" w:cs="Times New Roman"/>
          <w:sz w:val="24"/>
          <w:szCs w:val="24"/>
        </w:rPr>
        <w:t xml:space="preserve">,  </w:t>
      </w:r>
      <w:r w:rsidR="00764EC2" w:rsidRPr="00E36116">
        <w:rPr>
          <w:rFonts w:ascii="Times New Roman" w:eastAsiaTheme="minorEastAsia" w:hAnsi="Times New Roman" w:cs="Times New Roman"/>
          <w:i/>
          <w:sz w:val="24"/>
          <w:szCs w:val="24"/>
          <w:lang w:val="en-US"/>
        </w:rPr>
        <w:t>AL</w:t>
      </w:r>
      <w:r w:rsidR="00764EC2" w:rsidRPr="00E36116">
        <w:rPr>
          <w:rFonts w:ascii="Times New Roman" w:eastAsiaTheme="minorEastAsia" w:hAnsi="Times New Roman" w:cs="Times New Roman"/>
          <w:i/>
          <w:sz w:val="24"/>
          <w:szCs w:val="24"/>
        </w:rPr>
        <w:t xml:space="preserve">= </w:t>
      </w:r>
      <w:r w:rsidR="00764EC2" w:rsidRPr="00E36116">
        <w:rPr>
          <w:rFonts w:ascii="Times New Roman" w:eastAsiaTheme="minorEastAsia" w:hAnsi="Times New Roman" w:cs="Times New Roman"/>
          <w:sz w:val="24"/>
          <w:szCs w:val="24"/>
        </w:rPr>
        <w:t>3</w:t>
      </w:r>
      <w:r w:rsidR="00764EC2" w:rsidRPr="00E36116">
        <w:rPr>
          <w:rFonts w:ascii="Times New Roman" w:eastAsiaTheme="minorEastAsia" w:hAnsi="Times New Roman" w:cs="Times New Roman"/>
          <w:i/>
          <w:sz w:val="24"/>
          <w:szCs w:val="24"/>
          <w:lang w:val="en-US"/>
        </w:rPr>
        <w:t>EF</w:t>
      </w:r>
      <w:r w:rsidR="00764EC2" w:rsidRPr="00E36116">
        <w:rPr>
          <w:rFonts w:ascii="Times New Roman" w:eastAsiaTheme="minorEastAsia" w:hAnsi="Times New Roman" w:cs="Times New Roman"/>
          <w:i/>
          <w:sz w:val="24"/>
          <w:szCs w:val="24"/>
        </w:rPr>
        <w:t xml:space="preserve"> = </w:t>
      </w:r>
      <w:r w:rsidR="00764EC2" w:rsidRPr="00E36116">
        <w:rPr>
          <w:rFonts w:ascii="Times New Roman" w:eastAsiaTheme="minorEastAsia" w:hAnsi="Times New Roman" w:cs="Times New Roman"/>
          <w:sz w:val="24"/>
          <w:szCs w:val="24"/>
        </w:rPr>
        <w:t>3</w:t>
      </w:r>
      <w:r w:rsidR="00764EC2" w:rsidRPr="00E36116">
        <w:rPr>
          <w:rFonts w:ascii="Times New Roman" w:eastAsiaTheme="minorEastAsia" w:hAnsi="Times New Roman" w:cs="Times New Roman"/>
          <w:i/>
          <w:sz w:val="24"/>
          <w:szCs w:val="24"/>
          <w:lang w:val="en-US"/>
        </w:rPr>
        <w:t>MD</w:t>
      </w:r>
      <w:r w:rsidR="00764EC2" w:rsidRPr="00E36116">
        <w:rPr>
          <w:rFonts w:ascii="Times New Roman" w:eastAsiaTheme="minorEastAsia" w:hAnsi="Times New Roman" w:cs="Times New Roman"/>
          <w:i/>
          <w:sz w:val="24"/>
          <w:szCs w:val="24"/>
        </w:rPr>
        <w:t xml:space="preserve"> = </w:t>
      </w:r>
      <w:r w:rsidR="00764EC2" w:rsidRPr="00E36116">
        <w:rPr>
          <w:rFonts w:ascii="Times New Roman" w:eastAsiaTheme="minorEastAsia" w:hAnsi="Times New Roman" w:cs="Times New Roman"/>
          <w:i/>
          <w:sz w:val="24"/>
          <w:szCs w:val="24"/>
          <w:lang w:val="en-US"/>
        </w:rPr>
        <w:t>CD</w:t>
      </w:r>
      <w:r w:rsidR="00764EC2" w:rsidRPr="00E36116">
        <w:rPr>
          <w:rFonts w:ascii="Times New Roman" w:eastAsiaTheme="minorEastAsia" w:hAnsi="Times New Roman" w:cs="Times New Roman"/>
          <w:sz w:val="24"/>
          <w:szCs w:val="24"/>
        </w:rPr>
        <w:t xml:space="preserve"> и </w:t>
      </w:r>
      <w:r w:rsidR="00764EC2" w:rsidRPr="00E36116">
        <w:rPr>
          <w:rFonts w:ascii="Times New Roman" w:eastAsiaTheme="minorEastAsia" w:hAnsi="Times New Roman" w:cs="Times New Roman"/>
          <w:i/>
          <w:sz w:val="24"/>
          <w:szCs w:val="24"/>
          <w:lang w:val="en-US"/>
        </w:rPr>
        <w:t>AL</w:t>
      </w:r>
      <w:r w:rsidR="00764EC2" w:rsidRPr="00E36116">
        <w:rPr>
          <w:rFonts w:ascii="Times New Roman" w:eastAsiaTheme="minorEastAsia" w:hAnsi="Times New Roman" w:cs="Times New Roman"/>
          <w:i/>
          <w:sz w:val="24"/>
          <w:szCs w:val="24"/>
        </w:rPr>
        <w:t xml:space="preserve"> </w:t>
      </w:r>
      <w:r w:rsidR="00764EC2" w:rsidRPr="00E36116">
        <w:rPr>
          <w:rFonts w:ascii="Times New Roman" w:eastAsiaTheme="minorEastAsia" w:hAnsi="Times New Roman" w:cs="Times New Roman"/>
          <w:sz w:val="24"/>
          <w:szCs w:val="24"/>
        </w:rPr>
        <w:t xml:space="preserve">‖ </w:t>
      </w:r>
      <w:r w:rsidR="00764EC2" w:rsidRPr="00E36116">
        <w:rPr>
          <w:rFonts w:ascii="Times New Roman" w:eastAsiaTheme="minorEastAsia" w:hAnsi="Times New Roman" w:cs="Times New Roman"/>
          <w:i/>
          <w:sz w:val="24"/>
          <w:szCs w:val="24"/>
          <w:lang w:val="en-US"/>
        </w:rPr>
        <w:t>CD</w:t>
      </w:r>
      <w:r w:rsidR="00764EC2" w:rsidRPr="00E36116">
        <w:rPr>
          <w:rFonts w:ascii="Times New Roman" w:eastAsiaTheme="minorEastAsia" w:hAnsi="Times New Roman" w:cs="Times New Roman"/>
          <w:sz w:val="24"/>
          <w:szCs w:val="24"/>
        </w:rPr>
        <w:t xml:space="preserve">. </w:t>
      </w:r>
      <w:r w:rsidRPr="00E36116">
        <w:rPr>
          <w:rFonts w:ascii="Times New Roman" w:eastAsiaTheme="minorEastAsia" w:hAnsi="Times New Roman" w:cs="Times New Roman"/>
          <w:sz w:val="24"/>
          <w:szCs w:val="24"/>
          <w:lang w:val="tt-RU"/>
        </w:rPr>
        <w:t>Димәк</w:t>
      </w:r>
      <w:r w:rsidR="00764EC2" w:rsidRPr="00E36116">
        <w:rPr>
          <w:rFonts w:ascii="Times New Roman" w:eastAsiaTheme="minorEastAsia" w:hAnsi="Times New Roman" w:cs="Times New Roman"/>
          <w:sz w:val="24"/>
          <w:szCs w:val="24"/>
        </w:rPr>
        <w:t xml:space="preserve">,  </w:t>
      </w:r>
      <w:r w:rsidR="00764EC2" w:rsidRPr="00E36116">
        <w:rPr>
          <w:rFonts w:ascii="Times New Roman" w:eastAsiaTheme="minorEastAsia" w:hAnsi="Times New Roman" w:cs="Times New Roman"/>
          <w:i/>
          <w:sz w:val="24"/>
          <w:szCs w:val="24"/>
          <w:lang w:val="en-US"/>
        </w:rPr>
        <w:t>ALCD</w:t>
      </w:r>
      <w:r w:rsidR="00764EC2" w:rsidRPr="00E36116">
        <w:rPr>
          <w:rFonts w:ascii="Times New Roman" w:eastAsiaTheme="minorEastAsia" w:hAnsi="Times New Roman" w:cs="Times New Roman"/>
          <w:sz w:val="24"/>
          <w:szCs w:val="24"/>
        </w:rPr>
        <w:t xml:space="preserve"> – </w:t>
      </w:r>
      <w:r w:rsidRPr="00E36116">
        <w:rPr>
          <w:rFonts w:ascii="Times New Roman" w:eastAsiaTheme="minorEastAsia" w:hAnsi="Times New Roman" w:cs="Times New Roman"/>
          <w:sz w:val="24"/>
          <w:szCs w:val="24"/>
        </w:rPr>
        <w:t xml:space="preserve">параллелограмм, </w:t>
      </w:r>
      <w:proofErr w:type="spellStart"/>
      <w:r w:rsidRPr="00E36116">
        <w:rPr>
          <w:rFonts w:ascii="Times New Roman" w:eastAsiaTheme="minorEastAsia" w:hAnsi="Times New Roman" w:cs="Times New Roman"/>
          <w:sz w:val="24"/>
          <w:szCs w:val="24"/>
        </w:rPr>
        <w:t>һәм</w:t>
      </w:r>
      <w:proofErr w:type="spellEnd"/>
      <w:r w:rsidR="00764EC2" w:rsidRPr="00E36116">
        <w:rPr>
          <w:rFonts w:ascii="Times New Roman" w:eastAsiaTheme="minorEastAsia" w:hAnsi="Times New Roman" w:cs="Times New Roman"/>
          <w:sz w:val="24"/>
          <w:szCs w:val="24"/>
        </w:rPr>
        <w:t xml:space="preserve"> </w:t>
      </w:r>
      <w:r w:rsidR="00764EC2" w:rsidRPr="00E36116">
        <w:rPr>
          <w:rFonts w:ascii="Times New Roman" w:eastAsiaTheme="minorEastAsia" w:hAnsi="Times New Roman" w:cs="Times New Roman"/>
          <w:i/>
          <w:sz w:val="24"/>
          <w:szCs w:val="24"/>
          <w:lang w:val="en-US"/>
        </w:rPr>
        <w:t>AD</w:t>
      </w:r>
      <w:r w:rsidR="00764EC2" w:rsidRPr="00E36116">
        <w:rPr>
          <w:rFonts w:ascii="Times New Roman" w:eastAsiaTheme="minorEastAsia" w:hAnsi="Times New Roman" w:cs="Times New Roman"/>
          <w:sz w:val="24"/>
          <w:szCs w:val="24"/>
        </w:rPr>
        <w:t>‖</w:t>
      </w:r>
      <w:r w:rsidR="00764EC2" w:rsidRPr="00E36116">
        <w:rPr>
          <w:rFonts w:ascii="Times New Roman" w:eastAsiaTheme="minorEastAsia" w:hAnsi="Times New Roman" w:cs="Times New Roman"/>
          <w:i/>
          <w:sz w:val="24"/>
          <w:szCs w:val="24"/>
          <w:lang w:val="en-US"/>
        </w:rPr>
        <w:t>BC</w:t>
      </w:r>
      <w:r w:rsidR="00764EC2" w:rsidRPr="00E36116">
        <w:rPr>
          <w:rFonts w:ascii="Times New Roman" w:eastAsiaTheme="minorEastAsia" w:hAnsi="Times New Roman" w:cs="Times New Roman"/>
          <w:sz w:val="24"/>
          <w:szCs w:val="24"/>
        </w:rPr>
        <w:t xml:space="preserve">. </w:t>
      </w:r>
      <w:r w:rsidRPr="00E36116">
        <w:rPr>
          <w:rFonts w:ascii="Times New Roman" w:eastAsiaTheme="minorEastAsia" w:hAnsi="Times New Roman" w:cs="Times New Roman"/>
          <w:sz w:val="24"/>
          <w:szCs w:val="24"/>
        </w:rPr>
        <w:t xml:space="preserve"> </w:t>
      </w:r>
      <w:r w:rsidR="00764EC2" w:rsidRPr="00E36116">
        <w:rPr>
          <w:rFonts w:ascii="Times New Roman" w:eastAsiaTheme="minorEastAsia" w:hAnsi="Times New Roman" w:cs="Times New Roman"/>
          <w:sz w:val="24"/>
          <w:szCs w:val="24"/>
        </w:rPr>
        <w:t xml:space="preserve"> </w:t>
      </w:r>
      <w:proofErr w:type="gramStart"/>
      <w:r w:rsidR="00764EC2" w:rsidRPr="00E36116">
        <w:rPr>
          <w:rFonts w:ascii="Times New Roman" w:eastAsiaTheme="minorEastAsia" w:hAnsi="Times New Roman" w:cs="Times New Roman"/>
          <w:i/>
          <w:sz w:val="24"/>
          <w:szCs w:val="24"/>
          <w:lang w:val="en-US"/>
        </w:rPr>
        <w:t>CD</w:t>
      </w:r>
      <w:r w:rsidR="00764EC2" w:rsidRPr="00E36116">
        <w:rPr>
          <w:rFonts w:ascii="Times New Roman" w:eastAsiaTheme="minorEastAsia" w:hAnsi="Times New Roman" w:cs="Times New Roman"/>
          <w:i/>
          <w:sz w:val="24"/>
          <w:szCs w:val="24"/>
        </w:rPr>
        <w:t xml:space="preserve"> </w:t>
      </w:r>
      <w:r w:rsidR="00764EC2" w:rsidRPr="00E36116">
        <w:rPr>
          <w:rFonts w:ascii="Times New Roman" w:eastAsiaTheme="minorEastAsia" w:hAnsi="Times New Roman" w:cs="Times New Roman"/>
          <w:sz w:val="24"/>
          <w:szCs w:val="24"/>
        </w:rPr>
        <w:t xml:space="preserve">‖ </w:t>
      </w:r>
      <w:r w:rsidR="00764EC2" w:rsidRPr="00E36116">
        <w:rPr>
          <w:rFonts w:ascii="Times New Roman" w:eastAsiaTheme="minorEastAsia" w:hAnsi="Times New Roman" w:cs="Times New Roman"/>
          <w:i/>
          <w:sz w:val="24"/>
          <w:szCs w:val="24"/>
          <w:lang w:val="en-US"/>
        </w:rPr>
        <w:t>AL</w:t>
      </w:r>
      <w:r w:rsidR="00764EC2" w:rsidRPr="00E36116">
        <w:rPr>
          <w:rFonts w:ascii="Times New Roman" w:eastAsiaTheme="minorEastAsia" w:hAnsi="Times New Roman" w:cs="Times New Roman"/>
          <w:i/>
          <w:sz w:val="24"/>
          <w:szCs w:val="24"/>
        </w:rPr>
        <w:t xml:space="preserve"> </w:t>
      </w:r>
      <w:r w:rsidR="00764EC2" w:rsidRPr="00E36116">
        <w:rPr>
          <w:rFonts w:ascii="Cambria Math" w:eastAsiaTheme="minorEastAsia" w:hAnsi="Cambria Math" w:cs="Cambria Math"/>
          <w:sz w:val="24"/>
          <w:szCs w:val="24"/>
        </w:rPr>
        <w:t>∦</w:t>
      </w:r>
      <w:r w:rsidR="00764EC2" w:rsidRPr="00E36116">
        <w:rPr>
          <w:rFonts w:ascii="Times New Roman" w:eastAsiaTheme="minorEastAsia" w:hAnsi="Times New Roman" w:cs="Times New Roman"/>
          <w:sz w:val="24"/>
          <w:szCs w:val="24"/>
        </w:rPr>
        <w:t xml:space="preserve"> </w:t>
      </w:r>
      <w:r w:rsidR="00764EC2" w:rsidRPr="00E36116">
        <w:rPr>
          <w:rFonts w:ascii="Times New Roman" w:eastAsiaTheme="minorEastAsia" w:hAnsi="Times New Roman" w:cs="Times New Roman"/>
          <w:i/>
          <w:sz w:val="24"/>
          <w:szCs w:val="24"/>
          <w:lang w:val="en-US"/>
        </w:rPr>
        <w:t>AB</w:t>
      </w:r>
      <w:r w:rsidRPr="00E36116">
        <w:rPr>
          <w:rFonts w:ascii="Times New Roman" w:eastAsiaTheme="minorEastAsia" w:hAnsi="Times New Roman" w:cs="Times New Roman"/>
          <w:sz w:val="24"/>
          <w:szCs w:val="24"/>
        </w:rPr>
        <w:t xml:space="preserve"> </w:t>
      </w:r>
      <w:r w:rsidRPr="00E36116">
        <w:rPr>
          <w:rFonts w:ascii="Times New Roman" w:eastAsiaTheme="minorEastAsia" w:hAnsi="Times New Roman" w:cs="Times New Roman"/>
          <w:sz w:val="24"/>
          <w:szCs w:val="24"/>
          <w:lang w:val="tt-RU"/>
        </w:rPr>
        <w:t>икәнен мсәпкә алсак,</w:t>
      </w:r>
      <w:r w:rsidR="00764EC2" w:rsidRPr="00E36116">
        <w:rPr>
          <w:rFonts w:ascii="Times New Roman" w:eastAsiaTheme="minorEastAsia" w:hAnsi="Times New Roman" w:cs="Times New Roman"/>
          <w:sz w:val="24"/>
          <w:szCs w:val="24"/>
        </w:rPr>
        <w:t xml:space="preserve"> </w:t>
      </w:r>
      <w:r w:rsidR="00764EC2" w:rsidRPr="00E36116">
        <w:rPr>
          <w:rFonts w:ascii="Times New Roman" w:eastAsiaTheme="minorEastAsia" w:hAnsi="Times New Roman" w:cs="Times New Roman"/>
          <w:i/>
          <w:sz w:val="24"/>
          <w:szCs w:val="24"/>
          <w:lang w:val="en-US"/>
        </w:rPr>
        <w:t>ABCD</w:t>
      </w:r>
      <w:r w:rsidR="00764EC2" w:rsidRPr="00E36116">
        <w:rPr>
          <w:rFonts w:ascii="Times New Roman" w:eastAsiaTheme="minorEastAsia" w:hAnsi="Times New Roman" w:cs="Times New Roman"/>
          <w:i/>
          <w:sz w:val="24"/>
          <w:szCs w:val="24"/>
        </w:rPr>
        <w:t xml:space="preserve"> </w:t>
      </w:r>
      <w:r w:rsidR="00764EC2" w:rsidRPr="00E36116">
        <w:rPr>
          <w:rFonts w:ascii="Times New Roman" w:eastAsiaTheme="minorEastAsia" w:hAnsi="Times New Roman" w:cs="Times New Roman"/>
          <w:sz w:val="24"/>
          <w:szCs w:val="24"/>
        </w:rPr>
        <w:t>– трапеция</w:t>
      </w:r>
      <w:r w:rsidRPr="00E36116">
        <w:rPr>
          <w:rFonts w:ascii="Times New Roman" w:eastAsiaTheme="minorEastAsia" w:hAnsi="Times New Roman" w:cs="Times New Roman"/>
          <w:sz w:val="24"/>
          <w:szCs w:val="24"/>
          <w:lang w:val="tt-RU"/>
        </w:rPr>
        <w:t xml:space="preserve"> икәне чыга</w:t>
      </w:r>
      <w:r w:rsidR="00764EC2" w:rsidRPr="00E36116">
        <w:rPr>
          <w:rFonts w:ascii="Times New Roman" w:eastAsiaTheme="minorEastAsia" w:hAnsi="Times New Roman" w:cs="Times New Roman"/>
          <w:sz w:val="24"/>
          <w:szCs w:val="24"/>
        </w:rPr>
        <w:t>.</w:t>
      </w:r>
      <w:proofErr w:type="gramEnd"/>
      <w:r w:rsidR="00764EC2" w:rsidRPr="00E36116">
        <w:rPr>
          <w:rFonts w:ascii="Times New Roman" w:eastAsiaTheme="minorEastAsia" w:hAnsi="Times New Roman" w:cs="Times New Roman"/>
          <w:sz w:val="24"/>
          <w:szCs w:val="24"/>
        </w:rPr>
        <w:t xml:space="preserve"> </w:t>
      </w:r>
    </w:p>
    <w:p w:rsidR="00D91D9F" w:rsidRPr="00E36116" w:rsidRDefault="00D91D9F" w:rsidP="00E36116">
      <w:pPr>
        <w:pStyle w:val="a3"/>
        <w:spacing w:after="0"/>
        <w:ind w:left="426"/>
        <w:jc w:val="both"/>
        <w:rPr>
          <w:rFonts w:ascii="Times New Roman" w:hAnsi="Times New Roman" w:cs="Times New Roman"/>
          <w:sz w:val="24"/>
          <w:szCs w:val="24"/>
          <w:lang w:val="tt-RU"/>
        </w:rPr>
      </w:pPr>
      <w:r w:rsidRPr="00E36116">
        <w:rPr>
          <w:rFonts w:ascii="Times New Roman" w:hAnsi="Times New Roman" w:cs="Times New Roman"/>
          <w:sz w:val="24"/>
          <w:szCs w:val="24"/>
          <w:lang w:val="tt-RU"/>
        </w:rPr>
        <w:t>Критерий:</w:t>
      </w:r>
    </w:p>
    <w:p w:rsidR="00D91D9F" w:rsidRPr="00E36116" w:rsidRDefault="00D91D9F" w:rsidP="00E36116">
      <w:pPr>
        <w:pStyle w:val="a3"/>
        <w:spacing w:after="0"/>
        <w:ind w:left="426"/>
        <w:jc w:val="both"/>
        <w:rPr>
          <w:rFonts w:ascii="Times New Roman" w:hAnsi="Times New Roman" w:cs="Times New Roman"/>
          <w:sz w:val="24"/>
          <w:szCs w:val="24"/>
          <w:lang w:val="tt-RU"/>
        </w:rPr>
      </w:pPr>
      <w:r w:rsidRPr="00E36116">
        <w:rPr>
          <w:rFonts w:ascii="Times New Roman" w:hAnsi="Times New Roman" w:cs="Times New Roman"/>
          <w:sz w:val="24"/>
          <w:szCs w:val="24"/>
          <w:lang w:val="tt-RU"/>
        </w:rPr>
        <w:t>Тулаем эшләнгән – 10 балл</w:t>
      </w:r>
    </w:p>
    <w:p w:rsidR="00D91D9F" w:rsidRPr="00E36116" w:rsidRDefault="00D91D9F" w:rsidP="00E36116">
      <w:pPr>
        <w:pStyle w:val="a3"/>
        <w:spacing w:after="0"/>
        <w:ind w:left="426"/>
        <w:jc w:val="both"/>
        <w:rPr>
          <w:rFonts w:ascii="Times New Roman" w:hAnsi="Times New Roman" w:cs="Times New Roman"/>
          <w:sz w:val="24"/>
          <w:szCs w:val="24"/>
          <w:lang w:val="tt-RU"/>
        </w:rPr>
      </w:pPr>
      <w:r w:rsidRPr="00E36116">
        <w:rPr>
          <w:rFonts w:ascii="Times New Roman" w:hAnsi="Times New Roman" w:cs="Times New Roman"/>
          <w:i/>
          <w:sz w:val="24"/>
          <w:szCs w:val="24"/>
          <w:lang w:val="tt-RU"/>
        </w:rPr>
        <w:t xml:space="preserve">AL, DC,  KD һәм BM </w:t>
      </w:r>
      <w:r w:rsidRPr="00E36116">
        <w:rPr>
          <w:rFonts w:ascii="Times New Roman" w:hAnsi="Times New Roman" w:cs="Times New Roman"/>
          <w:sz w:val="24"/>
          <w:szCs w:val="24"/>
          <w:lang w:val="tt-RU"/>
        </w:rPr>
        <w:t>кисешүеннән параллелограмм табылганы искәртелсә, 2 балл</w:t>
      </w:r>
    </w:p>
    <w:p w:rsidR="00764EC2" w:rsidRPr="00E36116" w:rsidRDefault="00764EC2" w:rsidP="00E36116">
      <w:pPr>
        <w:pStyle w:val="a3"/>
        <w:spacing w:after="0"/>
        <w:ind w:left="426"/>
        <w:jc w:val="both"/>
        <w:rPr>
          <w:rFonts w:ascii="Times New Roman" w:eastAsiaTheme="minorEastAsia" w:hAnsi="Times New Roman" w:cs="Times New Roman"/>
          <w:sz w:val="24"/>
          <w:szCs w:val="24"/>
        </w:rPr>
      </w:pPr>
    </w:p>
    <w:p w:rsidR="00764EC2" w:rsidRPr="00E36116" w:rsidRDefault="00764EC2" w:rsidP="00E36116">
      <w:pPr>
        <w:pStyle w:val="a3"/>
        <w:numPr>
          <w:ilvl w:val="0"/>
          <w:numId w:val="1"/>
        </w:numPr>
        <w:spacing w:after="0"/>
        <w:ind w:left="426"/>
        <w:jc w:val="both"/>
        <w:rPr>
          <w:rFonts w:ascii="Times New Roman" w:hAnsi="Times New Roman" w:cs="Times New Roman"/>
          <w:sz w:val="24"/>
          <w:szCs w:val="24"/>
        </w:rPr>
      </w:pPr>
      <w:r w:rsidRPr="00E36116">
        <w:rPr>
          <w:rFonts w:ascii="Times New Roman" w:hAnsi="Times New Roman" w:cs="Times New Roman"/>
          <w:sz w:val="24"/>
          <w:szCs w:val="24"/>
        </w:rPr>
        <w:lastRenderedPageBreak/>
        <w:t xml:space="preserve"> </w:t>
      </w:r>
      <m:oMath>
        <m:r>
          <w:rPr>
            <w:rFonts w:ascii="Cambria Math" w:hAnsi="Cambria Math" w:cs="Times New Roman"/>
            <w:sz w:val="24"/>
            <w:szCs w:val="24"/>
          </w:rPr>
          <m:t>a+b+c&gt;0; ab+ac+bc&gt;0; abc&gt;0</m:t>
        </m:r>
      </m:oMath>
      <w:r w:rsidR="00D91D9F" w:rsidRPr="00E36116">
        <w:rPr>
          <w:rFonts w:ascii="Times New Roman" w:eastAsiaTheme="minorEastAsia" w:hAnsi="Times New Roman" w:cs="Times New Roman"/>
          <w:sz w:val="24"/>
          <w:szCs w:val="24"/>
        </w:rPr>
        <w:t xml:space="preserve">. </w:t>
      </w:r>
      <w:r w:rsidR="00D91D9F" w:rsidRPr="00E36116">
        <w:rPr>
          <w:rFonts w:ascii="Times New Roman" w:eastAsiaTheme="minorEastAsia" w:hAnsi="Times New Roman" w:cs="Times New Roman"/>
          <w:sz w:val="24"/>
          <w:szCs w:val="24"/>
          <w:lang w:val="tt-RU"/>
        </w:rPr>
        <w:t>Исбатларга:</w:t>
      </w:r>
      <w:r w:rsidRPr="00E36116">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a&gt;0</m:t>
        </m:r>
      </m:oMath>
      <w:r w:rsidRPr="00E36116">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lang w:val="en-US"/>
          </w:rPr>
          <m:t>b</m:t>
        </m:r>
        <m:r>
          <w:rPr>
            <w:rFonts w:ascii="Cambria Math" w:eastAsiaTheme="minorEastAsia" w:hAnsi="Cambria Math" w:cs="Times New Roman"/>
            <w:sz w:val="24"/>
            <w:szCs w:val="24"/>
          </w:rPr>
          <m:t xml:space="preserve">&gt;0,  </m:t>
        </m:r>
        <m:r>
          <w:rPr>
            <w:rFonts w:ascii="Cambria Math" w:eastAsiaTheme="minorEastAsia" w:hAnsi="Cambria Math" w:cs="Times New Roman"/>
            <w:sz w:val="24"/>
            <w:szCs w:val="24"/>
            <w:lang w:val="en-US"/>
          </w:rPr>
          <m:t>c</m:t>
        </m:r>
        <m:r>
          <w:rPr>
            <w:rFonts w:ascii="Cambria Math" w:eastAsiaTheme="minorEastAsia" w:hAnsi="Cambria Math" w:cs="Times New Roman"/>
            <w:sz w:val="24"/>
            <w:szCs w:val="24"/>
          </w:rPr>
          <m:t>&gt;0</m:t>
        </m:r>
      </m:oMath>
      <w:r w:rsidRPr="00E36116">
        <w:rPr>
          <w:rFonts w:ascii="Times New Roman" w:eastAsiaTheme="minorEastAsia" w:hAnsi="Times New Roman" w:cs="Times New Roman"/>
          <w:sz w:val="24"/>
          <w:szCs w:val="24"/>
        </w:rPr>
        <w:t xml:space="preserve">. </w:t>
      </w:r>
    </w:p>
    <w:p w:rsidR="00764EC2" w:rsidRPr="00E36116" w:rsidRDefault="00D91D9F" w:rsidP="00E36116">
      <w:pPr>
        <w:pStyle w:val="a3"/>
        <w:spacing w:after="0"/>
        <w:ind w:left="426"/>
        <w:jc w:val="both"/>
        <w:rPr>
          <w:rFonts w:ascii="Times New Roman" w:eastAsiaTheme="minorEastAsia" w:hAnsi="Times New Roman" w:cs="Times New Roman"/>
          <w:sz w:val="24"/>
          <w:szCs w:val="24"/>
        </w:rPr>
      </w:pPr>
      <w:proofErr w:type="spellStart"/>
      <w:r w:rsidRPr="00E36116">
        <w:rPr>
          <w:rFonts w:ascii="Times New Roman" w:hAnsi="Times New Roman" w:cs="Times New Roman"/>
          <w:b/>
          <w:i/>
          <w:sz w:val="24"/>
          <w:szCs w:val="24"/>
        </w:rPr>
        <w:t>Чи</w:t>
      </w:r>
      <w:proofErr w:type="spellEnd"/>
      <w:r w:rsidRPr="00E36116">
        <w:rPr>
          <w:rFonts w:ascii="Times New Roman" w:hAnsi="Times New Roman" w:cs="Times New Roman"/>
          <w:b/>
          <w:i/>
          <w:sz w:val="24"/>
          <w:szCs w:val="24"/>
          <w:lang w:val="tt-RU"/>
        </w:rPr>
        <w:t>шү (Исбатлау)</w:t>
      </w:r>
      <w:r w:rsidR="00CB021C" w:rsidRPr="00E36116">
        <w:rPr>
          <w:rFonts w:ascii="Times New Roman" w:hAnsi="Times New Roman" w:cs="Times New Roman"/>
          <w:sz w:val="24"/>
          <w:szCs w:val="24"/>
        </w:rPr>
        <w:t>. К</w:t>
      </w:r>
      <w:r w:rsidR="00CB021C" w:rsidRPr="00E36116">
        <w:rPr>
          <w:rFonts w:ascii="Times New Roman" w:hAnsi="Times New Roman" w:cs="Times New Roman"/>
          <w:sz w:val="24"/>
          <w:szCs w:val="24"/>
          <w:lang w:val="tt-RU"/>
        </w:rPr>
        <w:t>иресеннән.</w:t>
      </w:r>
      <w:r w:rsidR="00764EC2" w:rsidRPr="00E36116">
        <w:rPr>
          <w:rFonts w:ascii="Times New Roman" w:hAnsi="Times New Roman" w:cs="Times New Roman"/>
          <w:sz w:val="24"/>
          <w:szCs w:val="24"/>
        </w:rPr>
        <w:t xml:space="preserve">  </w:t>
      </w:r>
      <m:oMath>
        <m:r>
          <w:rPr>
            <w:rFonts w:ascii="Cambria Math" w:hAnsi="Cambria Math" w:cs="Times New Roman"/>
            <w:sz w:val="24"/>
            <w:szCs w:val="24"/>
          </w:rPr>
          <m:t>a,  b,  c</m:t>
        </m:r>
      </m:oMath>
      <w:r w:rsidR="00764EC2" w:rsidRPr="00E36116">
        <w:rPr>
          <w:rFonts w:ascii="Times New Roman" w:eastAsiaTheme="minorEastAsia" w:hAnsi="Times New Roman" w:cs="Times New Roman"/>
          <w:sz w:val="24"/>
          <w:szCs w:val="24"/>
        </w:rPr>
        <w:t xml:space="preserve"> </w:t>
      </w:r>
      <w:r w:rsidR="00CB021C" w:rsidRPr="00E36116">
        <w:rPr>
          <w:rFonts w:ascii="Times New Roman" w:eastAsiaTheme="minorEastAsia" w:hAnsi="Times New Roman" w:cs="Times New Roman"/>
          <w:sz w:val="24"/>
          <w:szCs w:val="24"/>
          <w:lang w:val="tt-RU"/>
        </w:rPr>
        <w:t>саннары арасында тискә</w:t>
      </w:r>
      <w:proofErr w:type="gramStart"/>
      <w:r w:rsidR="00CB021C" w:rsidRPr="00E36116">
        <w:rPr>
          <w:rFonts w:ascii="Times New Roman" w:eastAsiaTheme="minorEastAsia" w:hAnsi="Times New Roman" w:cs="Times New Roman"/>
          <w:sz w:val="24"/>
          <w:szCs w:val="24"/>
          <w:lang w:val="tt-RU"/>
        </w:rPr>
        <w:t>рел</w:t>
      </w:r>
      <w:proofErr w:type="gramEnd"/>
      <w:r w:rsidR="00CB021C" w:rsidRPr="00E36116">
        <w:rPr>
          <w:rFonts w:ascii="Times New Roman" w:eastAsiaTheme="minorEastAsia" w:hAnsi="Times New Roman" w:cs="Times New Roman"/>
          <w:sz w:val="24"/>
          <w:szCs w:val="24"/>
          <w:lang w:val="tt-RU"/>
        </w:rPr>
        <w:t>әре бар дип фараз итик</w:t>
      </w:r>
      <w:r w:rsidR="00CB021C" w:rsidRPr="00E36116">
        <w:rPr>
          <w:rFonts w:ascii="Times New Roman" w:eastAsiaTheme="minorEastAsia" w:hAnsi="Times New Roman" w:cs="Times New Roman"/>
          <w:sz w:val="24"/>
          <w:szCs w:val="24"/>
        </w:rPr>
        <w:t xml:space="preserve">. </w:t>
      </w:r>
      <w:r w:rsidR="00764EC2" w:rsidRPr="00E36116">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abc&gt;0</m:t>
        </m:r>
      </m:oMath>
      <w:r w:rsidR="00CB021C" w:rsidRPr="00E36116">
        <w:rPr>
          <w:rFonts w:ascii="Times New Roman" w:eastAsiaTheme="minorEastAsia" w:hAnsi="Times New Roman" w:cs="Times New Roman"/>
          <w:sz w:val="24"/>
          <w:szCs w:val="24"/>
        </w:rPr>
        <w:t>, булганга, ти</w:t>
      </w:r>
      <w:r w:rsidR="00CB021C" w:rsidRPr="00E36116">
        <w:rPr>
          <w:rFonts w:ascii="Times New Roman" w:eastAsiaTheme="minorEastAsia" w:hAnsi="Times New Roman" w:cs="Times New Roman"/>
          <w:sz w:val="24"/>
          <w:szCs w:val="24"/>
          <w:lang w:val="tt-RU"/>
        </w:rPr>
        <w:t>скәре саннар нәкъ ике</w:t>
      </w:r>
      <w:r w:rsidR="00764EC2" w:rsidRPr="00E36116">
        <w:rPr>
          <w:rFonts w:ascii="Times New Roman" w:eastAsiaTheme="minorEastAsia" w:hAnsi="Times New Roman" w:cs="Times New Roman"/>
          <w:sz w:val="24"/>
          <w:szCs w:val="24"/>
        </w:rPr>
        <w:t xml:space="preserve">. </w:t>
      </w:r>
      <w:r w:rsidR="00CB021C" w:rsidRPr="00E36116">
        <w:rPr>
          <w:rFonts w:ascii="Times New Roman" w:eastAsiaTheme="minorEastAsia" w:hAnsi="Times New Roman" w:cs="Times New Roman"/>
          <w:sz w:val="24"/>
          <w:szCs w:val="24"/>
          <w:lang w:val="tt-RU"/>
        </w:rPr>
        <w:t>Мәсәлән</w:t>
      </w:r>
      <w:r w:rsidR="00764EC2" w:rsidRPr="00E36116">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a&lt;0,  b&lt;0,  c&gt;0</m:t>
        </m:r>
      </m:oMath>
      <w:r w:rsidR="00764EC2" w:rsidRPr="00E36116">
        <w:rPr>
          <w:rFonts w:ascii="Times New Roman" w:eastAsiaTheme="minorEastAsia" w:hAnsi="Times New Roman" w:cs="Times New Roman"/>
          <w:sz w:val="24"/>
          <w:szCs w:val="24"/>
        </w:rPr>
        <w:t xml:space="preserve"> </w:t>
      </w:r>
      <w:r w:rsidR="00CB021C" w:rsidRPr="00E36116">
        <w:rPr>
          <w:rFonts w:ascii="Times New Roman" w:eastAsiaTheme="minorEastAsia" w:hAnsi="Times New Roman" w:cs="Times New Roman"/>
          <w:sz w:val="24"/>
          <w:szCs w:val="24"/>
          <w:lang w:val="tt-RU"/>
        </w:rPr>
        <w:t xml:space="preserve">булсын </w:t>
      </w:r>
      <w:r w:rsidR="00764EC2" w:rsidRPr="00E36116">
        <w:rPr>
          <w:rFonts w:ascii="Times New Roman" w:eastAsiaTheme="minorEastAsia" w:hAnsi="Times New Roman" w:cs="Times New Roman"/>
          <w:sz w:val="24"/>
          <w:szCs w:val="24"/>
        </w:rPr>
        <w:t>(</w:t>
      </w:r>
      <w:r w:rsidR="00CB021C" w:rsidRPr="00E36116">
        <w:rPr>
          <w:rFonts w:ascii="Times New Roman" w:eastAsiaTheme="minorEastAsia" w:hAnsi="Times New Roman" w:cs="Times New Roman"/>
          <w:sz w:val="24"/>
          <w:szCs w:val="24"/>
          <w:lang w:val="tt-RU"/>
        </w:rPr>
        <w:t>калган очраклар шулай ук карала</w:t>
      </w:r>
      <w:r w:rsidR="00764EC2" w:rsidRPr="00E36116">
        <w:rPr>
          <w:rFonts w:ascii="Times New Roman" w:eastAsiaTheme="minorEastAsia" w:hAnsi="Times New Roman" w:cs="Times New Roman"/>
          <w:sz w:val="24"/>
          <w:szCs w:val="24"/>
        </w:rPr>
        <w:t xml:space="preserve">). </w:t>
      </w:r>
      <w:r w:rsidR="00CB021C" w:rsidRPr="00E36116">
        <w:rPr>
          <w:rFonts w:ascii="Times New Roman" w:eastAsiaTheme="minorEastAsia" w:hAnsi="Times New Roman" w:cs="Times New Roman"/>
          <w:sz w:val="24"/>
          <w:szCs w:val="24"/>
          <w:lang w:val="tt-RU"/>
        </w:rPr>
        <w:t>Икенче тигезсезлектән:</w:t>
      </w:r>
      <w:r w:rsidR="00764EC2" w:rsidRPr="00E36116">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ac+b</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a+c</m:t>
            </m:r>
          </m:e>
        </m:d>
        <m:r>
          <w:rPr>
            <w:rFonts w:ascii="Cambria Math" w:eastAsiaTheme="minorEastAsia" w:hAnsi="Cambria Math" w:cs="Times New Roman"/>
            <w:sz w:val="24"/>
            <w:szCs w:val="24"/>
          </w:rPr>
          <m:t>&gt;0</m:t>
        </m:r>
      </m:oMath>
      <w:r w:rsidR="00764EC2" w:rsidRPr="00E36116">
        <w:rPr>
          <w:rFonts w:ascii="Times New Roman" w:eastAsiaTheme="minorEastAsia" w:hAnsi="Times New Roman" w:cs="Times New Roman"/>
          <w:sz w:val="24"/>
          <w:szCs w:val="24"/>
        </w:rPr>
        <w:t xml:space="preserve">. </w:t>
      </w:r>
      <w:r w:rsidR="00CB021C" w:rsidRPr="00E36116">
        <w:rPr>
          <w:rFonts w:ascii="Times New Roman" w:eastAsiaTheme="minorEastAsia" w:hAnsi="Times New Roman" w:cs="Times New Roman"/>
          <w:sz w:val="24"/>
          <w:szCs w:val="24"/>
          <w:lang w:val="tt-RU"/>
        </w:rPr>
        <w:t>Ләкин</w:t>
      </w:r>
      <w:r w:rsidR="00764EC2" w:rsidRPr="00E36116">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 xml:space="preserve">ac&lt;0 и </m:t>
        </m:r>
        <m:r>
          <w:rPr>
            <w:rFonts w:ascii="Cambria Math" w:eastAsiaTheme="minorEastAsia" w:hAnsi="Cambria Math" w:cs="Times New Roman"/>
            <w:sz w:val="24"/>
            <w:szCs w:val="24"/>
            <w:lang w:val="en-US"/>
          </w:rPr>
          <m:t>b</m:t>
        </m:r>
        <m:d>
          <m:dPr>
            <m:ctrlPr>
              <w:rPr>
                <w:rFonts w:ascii="Cambria Math" w:eastAsiaTheme="minorEastAsia" w:hAnsi="Cambria Math" w:cs="Times New Roman"/>
                <w:i/>
                <w:sz w:val="24"/>
                <w:szCs w:val="24"/>
                <w:lang w:val="en-US"/>
              </w:rPr>
            </m:ctrlPr>
          </m:dPr>
          <m:e>
            <m:r>
              <w:rPr>
                <w:rFonts w:ascii="Cambria Math" w:eastAsiaTheme="minorEastAsia" w:hAnsi="Cambria Math" w:cs="Times New Roman"/>
                <w:sz w:val="24"/>
                <w:szCs w:val="24"/>
                <w:lang w:val="en-US"/>
              </w:rPr>
              <m:t>a</m:t>
            </m:r>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c</m:t>
            </m:r>
          </m:e>
        </m:d>
        <m:r>
          <w:rPr>
            <w:rFonts w:ascii="Cambria Math" w:eastAsiaTheme="minorEastAsia" w:hAnsi="Cambria Math" w:cs="Times New Roman"/>
            <w:sz w:val="24"/>
            <w:szCs w:val="24"/>
          </w:rPr>
          <m:t>&lt;0</m:t>
        </m:r>
      </m:oMath>
      <w:r w:rsidR="00764EC2" w:rsidRPr="00E36116">
        <w:rPr>
          <w:rFonts w:ascii="Times New Roman" w:eastAsiaTheme="minorEastAsia" w:hAnsi="Times New Roman" w:cs="Times New Roman"/>
          <w:sz w:val="24"/>
          <w:szCs w:val="24"/>
        </w:rPr>
        <w:t xml:space="preserve">, </w:t>
      </w:r>
      <w:r w:rsidR="00CB021C" w:rsidRPr="00E36116">
        <w:rPr>
          <w:rFonts w:ascii="Times New Roman" w:eastAsiaTheme="minorEastAsia" w:hAnsi="Times New Roman" w:cs="Times New Roman"/>
          <w:sz w:val="24"/>
          <w:szCs w:val="24"/>
          <w:lang w:val="tt-RU"/>
        </w:rPr>
        <w:t>шуңа кү</w:t>
      </w:r>
      <w:proofErr w:type="gramStart"/>
      <w:r w:rsidR="00CB021C" w:rsidRPr="00E36116">
        <w:rPr>
          <w:rFonts w:ascii="Times New Roman" w:eastAsiaTheme="minorEastAsia" w:hAnsi="Times New Roman" w:cs="Times New Roman"/>
          <w:sz w:val="24"/>
          <w:szCs w:val="24"/>
          <w:lang w:val="tt-RU"/>
        </w:rPr>
        <w:t>р</w:t>
      </w:r>
      <w:proofErr w:type="gramEnd"/>
      <w:r w:rsidR="00CB021C" w:rsidRPr="00E36116">
        <w:rPr>
          <w:rFonts w:ascii="Times New Roman" w:eastAsiaTheme="minorEastAsia" w:hAnsi="Times New Roman" w:cs="Times New Roman"/>
          <w:sz w:val="24"/>
          <w:szCs w:val="24"/>
          <w:lang w:val="tt-RU"/>
        </w:rPr>
        <w:t>ә беренче тигезсезлектән</w:t>
      </w:r>
      <w:r w:rsidR="00764EC2" w:rsidRPr="00E36116">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a+c&gt;-b&gt;0</m:t>
        </m:r>
      </m:oMath>
      <w:r w:rsidR="00764EC2" w:rsidRPr="00E36116">
        <w:rPr>
          <w:rFonts w:ascii="Times New Roman" w:eastAsiaTheme="minorEastAsia" w:hAnsi="Times New Roman" w:cs="Times New Roman"/>
          <w:sz w:val="24"/>
          <w:szCs w:val="24"/>
        </w:rPr>
        <w:t xml:space="preserve">. Следовательно, </w:t>
      </w:r>
      <m:oMath>
        <m:r>
          <w:rPr>
            <w:rFonts w:ascii="Cambria Math" w:eastAsiaTheme="minorEastAsia" w:hAnsi="Cambria Math" w:cs="Times New Roman"/>
            <w:sz w:val="24"/>
            <w:szCs w:val="24"/>
          </w:rPr>
          <m:t>ac+b</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a+c</m:t>
            </m:r>
          </m:e>
        </m:d>
        <m:r>
          <w:rPr>
            <w:rFonts w:ascii="Cambria Math" w:eastAsiaTheme="minorEastAsia" w:hAnsi="Cambria Math" w:cs="Times New Roman"/>
            <w:sz w:val="24"/>
            <w:szCs w:val="24"/>
          </w:rPr>
          <m:t>&lt;0</m:t>
        </m:r>
      </m:oMath>
      <w:r w:rsidR="00764EC2" w:rsidRPr="00E36116">
        <w:rPr>
          <w:rFonts w:ascii="Times New Roman" w:eastAsiaTheme="minorEastAsia" w:hAnsi="Times New Roman" w:cs="Times New Roman"/>
          <w:sz w:val="24"/>
          <w:szCs w:val="24"/>
        </w:rPr>
        <w:t xml:space="preserve">. </w:t>
      </w:r>
      <w:r w:rsidR="00CB021C" w:rsidRPr="00E36116">
        <w:rPr>
          <w:rFonts w:ascii="Times New Roman" w:eastAsiaTheme="minorEastAsia" w:hAnsi="Times New Roman" w:cs="Times New Roman"/>
          <w:sz w:val="24"/>
          <w:szCs w:val="24"/>
          <w:lang w:val="tt-RU"/>
        </w:rPr>
        <w:t>Каршылык. Фараз дөрес түгел</w:t>
      </w:r>
      <w:r w:rsidR="00764EC2" w:rsidRPr="00E36116">
        <w:rPr>
          <w:rFonts w:ascii="Times New Roman" w:eastAsiaTheme="minorEastAsia" w:hAnsi="Times New Roman" w:cs="Times New Roman"/>
          <w:sz w:val="24"/>
          <w:szCs w:val="24"/>
        </w:rPr>
        <w:t xml:space="preserve">.  </w:t>
      </w:r>
    </w:p>
    <w:p w:rsidR="00CB021C" w:rsidRPr="00E36116" w:rsidRDefault="00CB021C" w:rsidP="00E36116">
      <w:pPr>
        <w:pStyle w:val="a3"/>
        <w:spacing w:after="0"/>
        <w:ind w:left="426"/>
        <w:jc w:val="both"/>
        <w:rPr>
          <w:rFonts w:ascii="Times New Roman" w:hAnsi="Times New Roman" w:cs="Times New Roman"/>
          <w:sz w:val="24"/>
          <w:szCs w:val="24"/>
          <w:lang w:val="tt-RU"/>
        </w:rPr>
      </w:pPr>
      <w:r w:rsidRPr="00E36116">
        <w:rPr>
          <w:rFonts w:ascii="Times New Roman" w:hAnsi="Times New Roman" w:cs="Times New Roman"/>
          <w:sz w:val="24"/>
          <w:szCs w:val="24"/>
          <w:lang w:val="tt-RU"/>
        </w:rPr>
        <w:t>Критерий:</w:t>
      </w:r>
    </w:p>
    <w:p w:rsidR="00CB021C" w:rsidRPr="00E36116" w:rsidRDefault="00CB021C" w:rsidP="00E36116">
      <w:pPr>
        <w:pStyle w:val="a3"/>
        <w:spacing w:after="0"/>
        <w:ind w:left="426"/>
        <w:jc w:val="both"/>
        <w:rPr>
          <w:rFonts w:ascii="Times New Roman" w:hAnsi="Times New Roman" w:cs="Times New Roman"/>
          <w:sz w:val="24"/>
          <w:szCs w:val="24"/>
          <w:lang w:val="tt-RU"/>
        </w:rPr>
      </w:pPr>
      <w:r w:rsidRPr="00E36116">
        <w:rPr>
          <w:rFonts w:ascii="Times New Roman" w:hAnsi="Times New Roman" w:cs="Times New Roman"/>
          <w:sz w:val="24"/>
          <w:szCs w:val="24"/>
          <w:lang w:val="tt-RU"/>
        </w:rPr>
        <w:t>Тулаем эшләнгән – 10 балл</w:t>
      </w:r>
    </w:p>
    <w:p w:rsidR="00CB021C" w:rsidRPr="00E36116" w:rsidRDefault="00CB021C" w:rsidP="00E36116">
      <w:pPr>
        <w:pStyle w:val="a3"/>
        <w:spacing w:after="0"/>
        <w:ind w:left="426"/>
        <w:jc w:val="both"/>
        <w:rPr>
          <w:rFonts w:ascii="Times New Roman" w:hAnsi="Times New Roman" w:cs="Times New Roman"/>
          <w:sz w:val="24"/>
          <w:szCs w:val="24"/>
          <w:lang w:val="tt-RU"/>
        </w:rPr>
      </w:pPr>
      <w:r w:rsidRPr="00E36116">
        <w:rPr>
          <w:rFonts w:ascii="Times New Roman" w:hAnsi="Times New Roman" w:cs="Times New Roman"/>
          <w:sz w:val="24"/>
          <w:szCs w:val="24"/>
          <w:lang w:val="tt-RU"/>
        </w:rPr>
        <w:t>Бер генә очрак каралган 9 балл</w:t>
      </w:r>
    </w:p>
    <w:p w:rsidR="00764EC2" w:rsidRPr="00E36116" w:rsidRDefault="00764EC2" w:rsidP="00E36116">
      <w:pPr>
        <w:pStyle w:val="a3"/>
        <w:spacing w:after="0"/>
        <w:ind w:left="426"/>
        <w:jc w:val="both"/>
        <w:rPr>
          <w:rFonts w:ascii="Times New Roman" w:eastAsiaTheme="minorEastAsia" w:hAnsi="Times New Roman" w:cs="Times New Roman"/>
          <w:sz w:val="24"/>
          <w:szCs w:val="24"/>
        </w:rPr>
      </w:pPr>
    </w:p>
    <w:p w:rsidR="00764EC2" w:rsidRPr="00E36116" w:rsidRDefault="00CB021C" w:rsidP="00E36116">
      <w:pPr>
        <w:pStyle w:val="a3"/>
        <w:numPr>
          <w:ilvl w:val="0"/>
          <w:numId w:val="1"/>
        </w:numPr>
        <w:spacing w:after="0"/>
        <w:ind w:left="426"/>
        <w:jc w:val="both"/>
        <w:rPr>
          <w:rFonts w:ascii="Times New Roman" w:hAnsi="Times New Roman" w:cs="Times New Roman"/>
          <w:sz w:val="24"/>
          <w:szCs w:val="24"/>
          <w:lang w:val="tt-RU"/>
        </w:rPr>
      </w:pPr>
      <w:r w:rsidRPr="00E36116">
        <w:rPr>
          <w:rFonts w:ascii="Times New Roman" w:hAnsi="Times New Roman" w:cs="Times New Roman"/>
          <w:sz w:val="24"/>
          <w:szCs w:val="24"/>
          <w:lang w:val="tt-RU"/>
        </w:rPr>
        <w:t>Кубның барлык кырларын я акка, я карага, чки кырларның берничәсен акка, калганнарын карага буяп була. Әйләндереп тәңгәл ителә торган буяуларны бер үк дип карасак, кубны ничә төрле итеп буяп була?</w:t>
      </w:r>
      <w:r w:rsidR="00764EC2" w:rsidRPr="00E36116">
        <w:rPr>
          <w:rFonts w:ascii="Times New Roman" w:hAnsi="Times New Roman" w:cs="Times New Roman"/>
          <w:sz w:val="24"/>
          <w:szCs w:val="24"/>
          <w:lang w:val="tt-RU"/>
        </w:rPr>
        <w:t xml:space="preserve"> </w:t>
      </w:r>
    </w:p>
    <w:p w:rsidR="00764EC2" w:rsidRPr="00E36116" w:rsidRDefault="00CB021C" w:rsidP="00E36116">
      <w:pPr>
        <w:pStyle w:val="a3"/>
        <w:spacing w:after="0"/>
        <w:ind w:left="426"/>
        <w:jc w:val="both"/>
        <w:rPr>
          <w:rFonts w:ascii="Times New Roman" w:hAnsi="Times New Roman" w:cs="Times New Roman"/>
          <w:sz w:val="24"/>
          <w:szCs w:val="24"/>
          <w:lang w:val="tt-RU"/>
        </w:rPr>
      </w:pPr>
      <w:r w:rsidRPr="00E36116">
        <w:rPr>
          <w:rFonts w:ascii="Times New Roman" w:hAnsi="Times New Roman" w:cs="Times New Roman"/>
          <w:b/>
          <w:sz w:val="24"/>
          <w:szCs w:val="24"/>
          <w:lang w:val="tt-RU"/>
        </w:rPr>
        <w:t>Чишү</w:t>
      </w:r>
      <w:r w:rsidR="00764EC2" w:rsidRPr="00E36116">
        <w:rPr>
          <w:rFonts w:ascii="Times New Roman" w:hAnsi="Times New Roman" w:cs="Times New Roman"/>
          <w:b/>
          <w:sz w:val="24"/>
          <w:szCs w:val="24"/>
          <w:lang w:val="tt-RU"/>
        </w:rPr>
        <w:t>:</w:t>
      </w:r>
      <w:r w:rsidR="00764EC2" w:rsidRPr="00E36116">
        <w:rPr>
          <w:rFonts w:ascii="Times New Roman" w:hAnsi="Times New Roman" w:cs="Times New Roman"/>
          <w:sz w:val="24"/>
          <w:szCs w:val="24"/>
          <w:lang w:val="tt-RU"/>
        </w:rPr>
        <w:t xml:space="preserve"> </w:t>
      </w:r>
      <w:r w:rsidRPr="00E36116">
        <w:rPr>
          <w:rFonts w:ascii="Times New Roman" w:hAnsi="Times New Roman" w:cs="Times New Roman"/>
          <w:sz w:val="24"/>
          <w:szCs w:val="24"/>
          <w:lang w:val="tt-RU"/>
        </w:rPr>
        <w:t>Җавап:</w:t>
      </w:r>
      <w:r w:rsidR="00764EC2" w:rsidRPr="00E36116">
        <w:rPr>
          <w:rFonts w:ascii="Times New Roman" w:hAnsi="Times New Roman" w:cs="Times New Roman"/>
          <w:sz w:val="24"/>
          <w:szCs w:val="24"/>
          <w:lang w:val="tt-RU"/>
        </w:rPr>
        <w:t xml:space="preserve">10. </w:t>
      </w:r>
    </w:p>
    <w:p w:rsidR="00AD5212" w:rsidRPr="00E36116" w:rsidRDefault="00764EC2" w:rsidP="00E36116">
      <w:pPr>
        <w:pStyle w:val="a3"/>
        <w:spacing w:after="0"/>
        <w:ind w:left="426"/>
        <w:rPr>
          <w:rFonts w:ascii="Times New Roman" w:hAnsi="Times New Roman" w:cs="Times New Roman"/>
          <w:sz w:val="24"/>
          <w:szCs w:val="24"/>
          <w:lang w:val="tt-RU"/>
        </w:rPr>
      </w:pPr>
      <w:r w:rsidRPr="00E36116">
        <w:rPr>
          <w:rFonts w:ascii="Times New Roman" w:hAnsi="Times New Roman" w:cs="Times New Roman"/>
          <w:b/>
          <w:i/>
          <w:sz w:val="24"/>
          <w:szCs w:val="24"/>
          <w:lang w:val="tt-RU"/>
        </w:rPr>
        <w:t>Решение</w:t>
      </w:r>
      <w:r w:rsidRPr="00E36116">
        <w:rPr>
          <w:rFonts w:ascii="Times New Roman" w:hAnsi="Times New Roman" w:cs="Times New Roman"/>
          <w:sz w:val="24"/>
          <w:szCs w:val="24"/>
          <w:lang w:val="tt-RU"/>
        </w:rPr>
        <w:t xml:space="preserve">. </w:t>
      </w:r>
      <w:r w:rsidR="00AD5212" w:rsidRPr="00E36116">
        <w:rPr>
          <w:rFonts w:ascii="Times New Roman" w:hAnsi="Times New Roman" w:cs="Times New Roman"/>
          <w:sz w:val="24"/>
          <w:szCs w:val="24"/>
          <w:lang w:val="tt-RU"/>
        </w:rPr>
        <w:t>Куб кырларын буяу ак төстәге кырлар саны буенча аерылып тора. Нәкъ бер вариант барлык кырлар ак төстә, нәкъ бер вариант - барысы да кара. Нәкъ шулай ук кубның бер кырын акка һәм биш кырын акка (яисә бер кырын карага) варианты да бар. Нәкъ ике төрле буяу – кубның ике кыры акка буялган (беренче вариант – чиктәш кырлар (уртак кабырга), икенче вариант – капма-каршы кырлар. Башка барлык буяу төрләре әйләндерү белән тәңгәлләштерелә. Аналогия буенча, дүр</w:t>
      </w:r>
      <w:bookmarkStart w:id="0" w:name="_GoBack"/>
      <w:bookmarkEnd w:id="0"/>
      <w:r w:rsidR="00AD5212" w:rsidRPr="00E36116">
        <w:rPr>
          <w:rFonts w:ascii="Times New Roman" w:hAnsi="Times New Roman" w:cs="Times New Roman"/>
          <w:sz w:val="24"/>
          <w:szCs w:val="24"/>
          <w:lang w:val="tt-RU"/>
        </w:rPr>
        <w:t>т ак (яисә ике кара) буяу өчен дә ике вариант бар. Өч ак кыр өчен дә ике генә төрле вариант була. Исбатлыйк. Чыннан да, барлык кырларны өч капма-каршы кыр парларына бүлик. Ул вакытта барлык өч кыр төрле пардан (уртак түбә) яисә ике кыр бер пардан, ә берсе башкадан булса буяулар төрле була. имәк, 1 + 1 + 2 +2 + 2 +1 + 1 = 10  төрле буяу бар</w:t>
      </w:r>
      <w:r w:rsidRPr="00E36116">
        <w:rPr>
          <w:rFonts w:ascii="Times New Roman" w:hAnsi="Times New Roman" w:cs="Times New Roman"/>
          <w:sz w:val="24"/>
          <w:szCs w:val="24"/>
          <w:lang w:val="tt-RU"/>
        </w:rPr>
        <w:t>.</w:t>
      </w:r>
    </w:p>
    <w:p w:rsidR="00AD5212" w:rsidRPr="00E36116" w:rsidRDefault="00AD5212" w:rsidP="00E36116">
      <w:pPr>
        <w:pStyle w:val="a3"/>
        <w:spacing w:after="0"/>
        <w:ind w:left="426"/>
        <w:jc w:val="both"/>
        <w:rPr>
          <w:rFonts w:ascii="Times New Roman" w:hAnsi="Times New Roman" w:cs="Times New Roman"/>
          <w:sz w:val="24"/>
          <w:szCs w:val="24"/>
          <w:lang w:val="tt-RU"/>
        </w:rPr>
      </w:pPr>
      <w:r w:rsidRPr="00E36116">
        <w:rPr>
          <w:rFonts w:ascii="Times New Roman" w:hAnsi="Times New Roman" w:cs="Times New Roman"/>
          <w:sz w:val="24"/>
          <w:szCs w:val="24"/>
          <w:lang w:val="tt-RU"/>
        </w:rPr>
        <w:t>Критерий:</w:t>
      </w:r>
    </w:p>
    <w:p w:rsidR="00AD5212" w:rsidRPr="00E36116" w:rsidRDefault="00AD5212" w:rsidP="00E36116">
      <w:pPr>
        <w:pStyle w:val="a3"/>
        <w:spacing w:after="0"/>
        <w:ind w:left="426"/>
        <w:jc w:val="both"/>
        <w:rPr>
          <w:rFonts w:ascii="Times New Roman" w:hAnsi="Times New Roman" w:cs="Times New Roman"/>
          <w:sz w:val="24"/>
          <w:szCs w:val="24"/>
          <w:lang w:val="tt-RU"/>
        </w:rPr>
      </w:pPr>
      <w:r w:rsidRPr="00E36116">
        <w:rPr>
          <w:rFonts w:ascii="Times New Roman" w:hAnsi="Times New Roman" w:cs="Times New Roman"/>
          <w:sz w:val="24"/>
          <w:szCs w:val="24"/>
          <w:lang w:val="tt-RU"/>
        </w:rPr>
        <w:t>Тулаем эшләнгән – 10 балл</w:t>
      </w:r>
    </w:p>
    <w:p w:rsidR="00764EC2" w:rsidRPr="00E36116" w:rsidRDefault="00AD5212" w:rsidP="00E36116">
      <w:pPr>
        <w:pStyle w:val="a3"/>
        <w:spacing w:after="0"/>
        <w:ind w:left="426"/>
        <w:rPr>
          <w:rFonts w:ascii="Times New Roman" w:hAnsi="Times New Roman" w:cs="Times New Roman"/>
          <w:sz w:val="24"/>
          <w:szCs w:val="24"/>
          <w:lang w:val="tt-RU"/>
        </w:rPr>
      </w:pPr>
      <w:r w:rsidRPr="00E36116">
        <w:rPr>
          <w:rFonts w:ascii="Times New Roman" w:hAnsi="Times New Roman" w:cs="Times New Roman"/>
          <w:sz w:val="24"/>
          <w:szCs w:val="24"/>
          <w:lang w:val="tt-RU"/>
        </w:rPr>
        <w:t>Буяулар саны 7 дән күбрәк икәне искәртелгән 1 балл</w:t>
      </w:r>
    </w:p>
    <w:p w:rsidR="00AD5212" w:rsidRPr="00E36116" w:rsidRDefault="00AD5212" w:rsidP="00E36116">
      <w:pPr>
        <w:pStyle w:val="a3"/>
        <w:spacing w:after="0"/>
        <w:ind w:left="426"/>
        <w:rPr>
          <w:rFonts w:ascii="Times New Roman" w:hAnsi="Times New Roman" w:cs="Times New Roman"/>
          <w:sz w:val="24"/>
          <w:szCs w:val="24"/>
          <w:lang w:val="tt-RU"/>
        </w:rPr>
      </w:pPr>
      <w:r w:rsidRPr="00E36116">
        <w:rPr>
          <w:rFonts w:ascii="Times New Roman" w:hAnsi="Times New Roman" w:cs="Times New Roman"/>
          <w:sz w:val="24"/>
          <w:szCs w:val="24"/>
          <w:lang w:val="tt-RU"/>
        </w:rPr>
        <w:t>8 дән күбрәк 3 балл</w:t>
      </w:r>
    </w:p>
    <w:p w:rsidR="00AD5212" w:rsidRPr="00E36116" w:rsidRDefault="00AD5212" w:rsidP="00E36116">
      <w:pPr>
        <w:pStyle w:val="a3"/>
        <w:spacing w:after="0"/>
        <w:ind w:left="426"/>
        <w:rPr>
          <w:rFonts w:ascii="Times New Roman" w:hAnsi="Times New Roman" w:cs="Times New Roman"/>
          <w:sz w:val="24"/>
          <w:szCs w:val="24"/>
          <w:lang w:val="tt-RU"/>
        </w:rPr>
      </w:pPr>
      <w:r w:rsidRPr="00E36116">
        <w:rPr>
          <w:rFonts w:ascii="Times New Roman" w:hAnsi="Times New Roman" w:cs="Times New Roman"/>
          <w:sz w:val="24"/>
          <w:szCs w:val="24"/>
          <w:lang w:val="tt-RU"/>
        </w:rPr>
        <w:t>9 дан күбрәк 5 балл</w:t>
      </w:r>
    </w:p>
    <w:p w:rsidR="00D15BBF" w:rsidRPr="004D00AF" w:rsidRDefault="00D15BBF">
      <w:pPr>
        <w:rPr>
          <w:lang w:val="tt-RU"/>
        </w:rPr>
      </w:pPr>
    </w:p>
    <w:sectPr w:rsidR="00D15BBF" w:rsidRPr="004D00AF" w:rsidSect="00E36116">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F13404"/>
    <w:multiLevelType w:val="hybridMultilevel"/>
    <w:tmpl w:val="B2783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EC2"/>
    <w:rsid w:val="000628FA"/>
    <w:rsid w:val="00173D2B"/>
    <w:rsid w:val="00250AA3"/>
    <w:rsid w:val="002E27A0"/>
    <w:rsid w:val="0032786F"/>
    <w:rsid w:val="00336CFF"/>
    <w:rsid w:val="003B6511"/>
    <w:rsid w:val="004D00AF"/>
    <w:rsid w:val="00510B05"/>
    <w:rsid w:val="00550D0F"/>
    <w:rsid w:val="00560C30"/>
    <w:rsid w:val="006237C9"/>
    <w:rsid w:val="006A52DA"/>
    <w:rsid w:val="00764EC2"/>
    <w:rsid w:val="007711D9"/>
    <w:rsid w:val="007B5225"/>
    <w:rsid w:val="00851365"/>
    <w:rsid w:val="00943801"/>
    <w:rsid w:val="009A347D"/>
    <w:rsid w:val="00A004FE"/>
    <w:rsid w:val="00A006B4"/>
    <w:rsid w:val="00A623D1"/>
    <w:rsid w:val="00AD5212"/>
    <w:rsid w:val="00CA7D96"/>
    <w:rsid w:val="00CB021C"/>
    <w:rsid w:val="00CD451C"/>
    <w:rsid w:val="00D15BBF"/>
    <w:rsid w:val="00D5079D"/>
    <w:rsid w:val="00D91D9F"/>
    <w:rsid w:val="00E36116"/>
    <w:rsid w:val="00E50040"/>
    <w:rsid w:val="00F83AA6"/>
    <w:rsid w:val="00FB6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EC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4EC2"/>
    <w:pPr>
      <w:ind w:left="720"/>
      <w:contextualSpacing/>
    </w:pPr>
  </w:style>
  <w:style w:type="paragraph" w:styleId="a4">
    <w:name w:val="Balloon Text"/>
    <w:basedOn w:val="a"/>
    <w:link w:val="a5"/>
    <w:uiPriority w:val="99"/>
    <w:semiHidden/>
    <w:unhideWhenUsed/>
    <w:rsid w:val="004D00A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D00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EC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4EC2"/>
    <w:pPr>
      <w:ind w:left="720"/>
      <w:contextualSpacing/>
    </w:pPr>
  </w:style>
  <w:style w:type="paragraph" w:styleId="a4">
    <w:name w:val="Balloon Text"/>
    <w:basedOn w:val="a"/>
    <w:link w:val="a5"/>
    <w:uiPriority w:val="99"/>
    <w:semiHidden/>
    <w:unhideWhenUsed/>
    <w:rsid w:val="004D00A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D00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81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658</Words>
  <Characters>3756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4406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 Галимянов</dc:creator>
  <cp:lastModifiedBy>Зиннурова_Н</cp:lastModifiedBy>
  <cp:revision>3</cp:revision>
  <dcterms:created xsi:type="dcterms:W3CDTF">2018-02-12T11:05:00Z</dcterms:created>
  <dcterms:modified xsi:type="dcterms:W3CDTF">2018-02-12T11:09:00Z</dcterms:modified>
</cp:coreProperties>
</file>