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56B6" w:rsidRDefault="00C0699E" w:rsidP="00A356B6">
      <w:pPr>
        <w:rPr>
          <w:b/>
          <w:color w:val="000000"/>
          <w:sz w:val="28"/>
          <w:szCs w:val="28"/>
        </w:rPr>
      </w:pPr>
      <w:bookmarkStart w:id="0" w:name="_GoBack"/>
      <w:bookmarkEnd w:id="0"/>
      <w:r>
        <w:rPr>
          <w:b/>
          <w:noProof/>
          <w:color w:val="000000"/>
          <w:sz w:val="28"/>
          <w:szCs w:val="28"/>
        </w:rPr>
        <w:drawing>
          <wp:inline distT="0" distB="0" distL="0" distR="0">
            <wp:extent cx="6029325" cy="7886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325" cy="7886700"/>
                    </a:xfrm>
                    <a:prstGeom prst="rect">
                      <a:avLst/>
                    </a:prstGeom>
                    <a:noFill/>
                    <a:ln>
                      <a:noFill/>
                    </a:ln>
                  </pic:spPr>
                </pic:pic>
              </a:graphicData>
            </a:graphic>
          </wp:inline>
        </w:drawing>
      </w:r>
    </w:p>
    <w:p w:rsidR="00A356B6" w:rsidRDefault="00A356B6" w:rsidP="00A356B6"/>
    <w:p w:rsidR="00AB43F9" w:rsidRDefault="00FE69A8">
      <w:pPr>
        <w:jc w:val="center"/>
      </w:pPr>
      <w:r>
        <w:t>ОГЛАВЛЕНИЕ</w:t>
      </w:r>
    </w:p>
    <w:p w:rsidR="00AB43F9" w:rsidRDefault="00871004">
      <w:pPr>
        <w:jc w:val="both"/>
        <w:rPr>
          <w:sz w:val="28"/>
          <w:szCs w:val="28"/>
        </w:rPr>
      </w:pPr>
      <w:r>
        <w:rPr>
          <w:sz w:val="28"/>
          <w:szCs w:val="28"/>
        </w:rPr>
        <w:t xml:space="preserve">1. Общие положения                                                                                                           </w:t>
      </w:r>
    </w:p>
    <w:p w:rsidR="00AB43F9" w:rsidRDefault="00871004">
      <w:pPr>
        <w:jc w:val="both"/>
        <w:rPr>
          <w:sz w:val="28"/>
          <w:szCs w:val="28"/>
        </w:rPr>
      </w:pPr>
      <w:r>
        <w:rPr>
          <w:sz w:val="28"/>
          <w:szCs w:val="28"/>
        </w:rPr>
        <w:t>2. Трудовой договор. Гарантии при заключении, изменении</w:t>
      </w:r>
    </w:p>
    <w:p w:rsidR="00AB43F9" w:rsidRDefault="00871004">
      <w:pPr>
        <w:jc w:val="both"/>
        <w:rPr>
          <w:sz w:val="28"/>
          <w:szCs w:val="28"/>
        </w:rPr>
      </w:pPr>
      <w:r>
        <w:rPr>
          <w:sz w:val="28"/>
          <w:szCs w:val="28"/>
        </w:rPr>
        <w:t xml:space="preserve">И расторжении трудового договора                                </w:t>
      </w:r>
      <w:r w:rsidR="00FE69A8">
        <w:rPr>
          <w:sz w:val="28"/>
          <w:szCs w:val="28"/>
        </w:rPr>
        <w:t xml:space="preserve">                                         </w:t>
      </w:r>
    </w:p>
    <w:p w:rsidR="00AB43F9" w:rsidRDefault="00FE69A8">
      <w:pPr>
        <w:pBdr>
          <w:top w:val="nil"/>
          <w:left w:val="nil"/>
          <w:bottom w:val="nil"/>
          <w:right w:val="nil"/>
          <w:between w:val="nil"/>
        </w:pBdr>
        <w:jc w:val="both"/>
        <w:rPr>
          <w:smallCaps/>
          <w:color w:val="000000"/>
          <w:sz w:val="28"/>
          <w:szCs w:val="28"/>
        </w:rPr>
      </w:pPr>
      <w:r>
        <w:rPr>
          <w:color w:val="000000"/>
          <w:sz w:val="28"/>
          <w:szCs w:val="28"/>
        </w:rPr>
        <w:t>3. </w:t>
      </w:r>
      <w:r w:rsidR="00871004">
        <w:rPr>
          <w:smallCaps/>
          <w:color w:val="000000"/>
          <w:sz w:val="28"/>
          <w:szCs w:val="28"/>
        </w:rPr>
        <w:t xml:space="preserve">Рабочее время и время отдыха                                                                                 </w:t>
      </w:r>
    </w:p>
    <w:p w:rsidR="00AB43F9" w:rsidRDefault="00FE69A8">
      <w:pPr>
        <w:pBdr>
          <w:top w:val="nil"/>
          <w:left w:val="nil"/>
          <w:bottom w:val="nil"/>
          <w:right w:val="nil"/>
          <w:between w:val="nil"/>
        </w:pBdr>
        <w:jc w:val="both"/>
        <w:rPr>
          <w:smallCaps/>
          <w:color w:val="000000"/>
          <w:sz w:val="28"/>
          <w:szCs w:val="28"/>
        </w:rPr>
      </w:pPr>
      <w:r>
        <w:rPr>
          <w:smallCaps/>
          <w:color w:val="000000"/>
          <w:sz w:val="28"/>
          <w:szCs w:val="28"/>
        </w:rPr>
        <w:lastRenderedPageBreak/>
        <w:t>4</w:t>
      </w:r>
      <w:r>
        <w:rPr>
          <w:color w:val="000000"/>
          <w:sz w:val="28"/>
          <w:szCs w:val="28"/>
        </w:rPr>
        <w:t>. </w:t>
      </w:r>
      <w:r w:rsidR="00871004">
        <w:rPr>
          <w:smallCaps/>
          <w:color w:val="000000"/>
          <w:sz w:val="28"/>
          <w:szCs w:val="28"/>
        </w:rPr>
        <w:t xml:space="preserve">Оплата и нормирование труда       </w:t>
      </w:r>
      <w:r>
        <w:rPr>
          <w:smallCaps/>
          <w:color w:val="000000"/>
          <w:sz w:val="28"/>
          <w:szCs w:val="28"/>
        </w:rPr>
        <w:t xml:space="preserve">                                                                       </w:t>
      </w:r>
    </w:p>
    <w:p w:rsidR="00AB43F9" w:rsidRDefault="00FE69A8">
      <w:pPr>
        <w:jc w:val="both"/>
        <w:rPr>
          <w:smallCaps/>
          <w:sz w:val="28"/>
          <w:szCs w:val="28"/>
        </w:rPr>
      </w:pPr>
      <w:r>
        <w:rPr>
          <w:sz w:val="28"/>
          <w:szCs w:val="28"/>
        </w:rPr>
        <w:t>5. </w:t>
      </w:r>
      <w:r w:rsidR="00871004">
        <w:rPr>
          <w:smallCaps/>
          <w:sz w:val="28"/>
          <w:szCs w:val="28"/>
        </w:rPr>
        <w:t xml:space="preserve">Социальные гарантии и меры социальной поддержки                           </w:t>
      </w:r>
    </w:p>
    <w:p w:rsidR="00AB43F9" w:rsidRDefault="00FE69A8">
      <w:pPr>
        <w:jc w:val="both"/>
        <w:rPr>
          <w:smallCaps/>
          <w:sz w:val="28"/>
          <w:szCs w:val="28"/>
        </w:rPr>
      </w:pPr>
      <w:r>
        <w:rPr>
          <w:smallCaps/>
          <w:sz w:val="28"/>
          <w:szCs w:val="28"/>
        </w:rPr>
        <w:t>6</w:t>
      </w:r>
      <w:r>
        <w:rPr>
          <w:sz w:val="28"/>
          <w:szCs w:val="28"/>
        </w:rPr>
        <w:t xml:space="preserve">. Условия и </w:t>
      </w:r>
      <w:r w:rsidR="00871004">
        <w:rPr>
          <w:smallCaps/>
          <w:sz w:val="28"/>
          <w:szCs w:val="28"/>
        </w:rPr>
        <w:t xml:space="preserve">охрана труда                                                                                 </w:t>
      </w:r>
      <w:r>
        <w:rPr>
          <w:smallCaps/>
          <w:sz w:val="28"/>
          <w:szCs w:val="28"/>
        </w:rPr>
        <w:t xml:space="preserve">           </w:t>
      </w:r>
    </w:p>
    <w:p w:rsidR="00AB43F9" w:rsidRDefault="00FE69A8">
      <w:pPr>
        <w:jc w:val="both"/>
        <w:rPr>
          <w:sz w:val="28"/>
          <w:szCs w:val="28"/>
        </w:rPr>
      </w:pPr>
      <w:r>
        <w:rPr>
          <w:smallCaps/>
          <w:sz w:val="28"/>
          <w:szCs w:val="28"/>
        </w:rPr>
        <w:t>7</w:t>
      </w:r>
      <w:r w:rsidR="00871004">
        <w:rPr>
          <w:sz w:val="28"/>
          <w:szCs w:val="28"/>
        </w:rPr>
        <w:t xml:space="preserve">. Поддержка молодых педагогов                      </w:t>
      </w:r>
      <w:r>
        <w:rPr>
          <w:sz w:val="28"/>
          <w:szCs w:val="28"/>
        </w:rPr>
        <w:t xml:space="preserve">                                                       </w:t>
      </w:r>
    </w:p>
    <w:p w:rsidR="00AB43F9" w:rsidRDefault="00871004">
      <w:pPr>
        <w:jc w:val="both"/>
        <w:rPr>
          <w:sz w:val="28"/>
          <w:szCs w:val="28"/>
        </w:rPr>
      </w:pPr>
      <w:r>
        <w:rPr>
          <w:sz w:val="28"/>
          <w:szCs w:val="28"/>
        </w:rPr>
        <w:t>8. Дополнительное профессиональное образование</w:t>
      </w:r>
    </w:p>
    <w:p w:rsidR="00AB43F9" w:rsidRDefault="00871004">
      <w:pPr>
        <w:jc w:val="both"/>
        <w:rPr>
          <w:sz w:val="28"/>
          <w:szCs w:val="28"/>
        </w:rPr>
      </w:pPr>
      <w:r>
        <w:rPr>
          <w:sz w:val="28"/>
          <w:szCs w:val="28"/>
        </w:rPr>
        <w:t xml:space="preserve">Работников    </w:t>
      </w:r>
    </w:p>
    <w:p w:rsidR="00AB43F9" w:rsidRDefault="00871004">
      <w:pPr>
        <w:jc w:val="both"/>
        <w:rPr>
          <w:sz w:val="28"/>
          <w:szCs w:val="28"/>
        </w:rPr>
      </w:pPr>
      <w:r>
        <w:rPr>
          <w:sz w:val="28"/>
          <w:szCs w:val="28"/>
        </w:rPr>
        <w:t xml:space="preserve">9. Пенсионного обеспечение                                                </w:t>
      </w:r>
      <w:r w:rsidR="00FE69A8">
        <w:rPr>
          <w:sz w:val="28"/>
          <w:szCs w:val="28"/>
        </w:rPr>
        <w:t xml:space="preserve">                                                                        </w:t>
      </w:r>
    </w:p>
    <w:p w:rsidR="00AB43F9" w:rsidRDefault="00871004">
      <w:pPr>
        <w:pBdr>
          <w:top w:val="nil"/>
          <w:left w:val="nil"/>
          <w:bottom w:val="nil"/>
          <w:right w:val="nil"/>
          <w:between w:val="nil"/>
        </w:pBdr>
        <w:jc w:val="both"/>
        <w:rPr>
          <w:color w:val="000000"/>
          <w:sz w:val="28"/>
          <w:szCs w:val="28"/>
        </w:rPr>
      </w:pPr>
      <w:r>
        <w:rPr>
          <w:color w:val="000000"/>
          <w:sz w:val="28"/>
          <w:szCs w:val="28"/>
        </w:rPr>
        <w:t xml:space="preserve">10. Социальное партнёрство                                                                                            </w:t>
      </w:r>
    </w:p>
    <w:p w:rsidR="00AB43F9" w:rsidRDefault="00871004">
      <w:pPr>
        <w:pBdr>
          <w:top w:val="nil"/>
          <w:left w:val="nil"/>
          <w:bottom w:val="nil"/>
          <w:right w:val="nil"/>
          <w:between w:val="nil"/>
        </w:pBdr>
        <w:jc w:val="both"/>
        <w:rPr>
          <w:color w:val="000000"/>
          <w:sz w:val="28"/>
          <w:szCs w:val="28"/>
        </w:rPr>
      </w:pPr>
      <w:r>
        <w:rPr>
          <w:color w:val="000000"/>
          <w:sz w:val="28"/>
          <w:szCs w:val="28"/>
        </w:rPr>
        <w:t xml:space="preserve">11. Гарантии профсоюзной деятельности   </w:t>
      </w:r>
    </w:p>
    <w:p w:rsidR="00AB43F9" w:rsidRDefault="00FE69A8">
      <w:pPr>
        <w:pBdr>
          <w:top w:val="nil"/>
          <w:left w:val="nil"/>
          <w:bottom w:val="nil"/>
          <w:right w:val="nil"/>
          <w:between w:val="nil"/>
        </w:pBdr>
        <w:jc w:val="both"/>
        <w:rPr>
          <w:color w:val="000000"/>
          <w:sz w:val="28"/>
          <w:szCs w:val="28"/>
        </w:rPr>
      </w:pPr>
      <w:r>
        <w:rPr>
          <w:color w:val="000000"/>
          <w:sz w:val="28"/>
          <w:szCs w:val="28"/>
        </w:rPr>
        <w:t xml:space="preserve">12. Спорт и здоровье.                                                         </w:t>
      </w:r>
    </w:p>
    <w:p w:rsidR="00AB43F9" w:rsidRDefault="00871004">
      <w:pPr>
        <w:pBdr>
          <w:top w:val="nil"/>
          <w:left w:val="nil"/>
          <w:bottom w:val="nil"/>
          <w:right w:val="nil"/>
          <w:between w:val="nil"/>
        </w:pBdr>
        <w:jc w:val="both"/>
        <w:rPr>
          <w:color w:val="000000"/>
          <w:sz w:val="28"/>
          <w:szCs w:val="28"/>
        </w:rPr>
      </w:pPr>
      <w:r>
        <w:rPr>
          <w:color w:val="000000"/>
          <w:sz w:val="28"/>
          <w:szCs w:val="28"/>
        </w:rPr>
        <w:t>13. Контроль за выполнением коллективного договора.</w:t>
      </w:r>
    </w:p>
    <w:p w:rsidR="00AB43F9" w:rsidRDefault="00871004">
      <w:pPr>
        <w:pBdr>
          <w:top w:val="nil"/>
          <w:left w:val="nil"/>
          <w:bottom w:val="nil"/>
          <w:right w:val="nil"/>
          <w:between w:val="nil"/>
        </w:pBdr>
        <w:jc w:val="both"/>
        <w:rPr>
          <w:color w:val="000000"/>
          <w:sz w:val="28"/>
          <w:szCs w:val="28"/>
        </w:rPr>
      </w:pPr>
      <w:r>
        <w:rPr>
          <w:color w:val="000000"/>
          <w:sz w:val="28"/>
          <w:szCs w:val="28"/>
        </w:rPr>
        <w:t xml:space="preserve">Ответственность сторон коллективного договора                                       </w:t>
      </w:r>
    </w:p>
    <w:p w:rsidR="00AB43F9" w:rsidRDefault="00871004">
      <w:pPr>
        <w:pBdr>
          <w:top w:val="nil"/>
          <w:left w:val="nil"/>
          <w:bottom w:val="nil"/>
          <w:right w:val="nil"/>
          <w:between w:val="nil"/>
        </w:pBdr>
        <w:jc w:val="both"/>
        <w:rPr>
          <w:color w:val="000000"/>
          <w:sz w:val="28"/>
          <w:szCs w:val="28"/>
        </w:rPr>
      </w:pPr>
      <w:r>
        <w:rPr>
          <w:color w:val="000000"/>
          <w:sz w:val="28"/>
          <w:szCs w:val="28"/>
        </w:rPr>
        <w:t xml:space="preserve">14. Заключительные положения    </w:t>
      </w:r>
    </w:p>
    <w:p w:rsidR="00AB43F9" w:rsidRDefault="00AB43F9">
      <w:pPr>
        <w:jc w:val="center"/>
      </w:pPr>
    </w:p>
    <w:p w:rsidR="00AB43F9" w:rsidRDefault="00AB43F9">
      <w:pPr>
        <w:ind w:hanging="142"/>
        <w:jc w:val="center"/>
        <w:rPr>
          <w:b/>
        </w:rPr>
      </w:pPr>
    </w:p>
    <w:p w:rsidR="00AB43F9" w:rsidRDefault="00AB43F9">
      <w:pPr>
        <w:ind w:hanging="142"/>
        <w:jc w:val="center"/>
        <w:rPr>
          <w:b/>
        </w:rPr>
      </w:pPr>
    </w:p>
    <w:p w:rsidR="00AB43F9" w:rsidRDefault="00AB43F9">
      <w:pPr>
        <w:ind w:hanging="142"/>
        <w:jc w:val="center"/>
        <w:rPr>
          <w:b/>
        </w:rPr>
      </w:pPr>
    </w:p>
    <w:p w:rsidR="00AB43F9" w:rsidRDefault="00AB43F9">
      <w:pPr>
        <w:ind w:hanging="142"/>
        <w:jc w:val="center"/>
        <w:rPr>
          <w:b/>
        </w:rPr>
      </w:pPr>
    </w:p>
    <w:p w:rsidR="00AB43F9" w:rsidRDefault="00FE69A8">
      <w:pPr>
        <w:ind w:hanging="142"/>
        <w:jc w:val="center"/>
        <w:rPr>
          <w:b/>
        </w:rPr>
      </w:pPr>
      <w:r>
        <w:rPr>
          <w:b/>
        </w:rPr>
        <w:t>I. ОБЩИЕ ПОЛОЖЕНИЯ</w:t>
      </w:r>
    </w:p>
    <w:p w:rsidR="00AB43F9" w:rsidRDefault="00AB43F9">
      <w:pPr>
        <w:pBdr>
          <w:top w:val="nil"/>
          <w:left w:val="nil"/>
          <w:bottom w:val="nil"/>
          <w:right w:val="nil"/>
          <w:between w:val="nil"/>
        </w:pBdr>
        <w:jc w:val="center"/>
        <w:rPr>
          <w:color w:val="000000"/>
          <w:sz w:val="28"/>
          <w:szCs w:val="28"/>
        </w:rPr>
      </w:pPr>
    </w:p>
    <w:p w:rsidR="00871004" w:rsidRPr="00871004" w:rsidRDefault="00FE69A8" w:rsidP="00871004">
      <w:pPr>
        <w:pBdr>
          <w:top w:val="nil"/>
          <w:left w:val="nil"/>
          <w:bottom w:val="nil"/>
          <w:right w:val="nil"/>
          <w:between w:val="nil"/>
        </w:pBdr>
        <w:ind w:firstLine="709"/>
        <w:jc w:val="both"/>
        <w:rPr>
          <w:sz w:val="28"/>
          <w:szCs w:val="28"/>
        </w:rPr>
      </w:pPr>
      <w:r>
        <w:rPr>
          <w:color w:val="000000"/>
          <w:sz w:val="28"/>
          <w:szCs w:val="28"/>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w:t>
      </w:r>
      <w:r w:rsidRPr="00871004">
        <w:rPr>
          <w:sz w:val="28"/>
          <w:szCs w:val="28"/>
        </w:rPr>
        <w:t xml:space="preserve">в </w:t>
      </w:r>
      <w:r w:rsidR="00871004" w:rsidRPr="00871004">
        <w:rPr>
          <w:sz w:val="28"/>
          <w:szCs w:val="28"/>
        </w:rPr>
        <w:t>муниципальном бюджетном образовательном учреждении «</w:t>
      </w:r>
      <w:proofErr w:type="spellStart"/>
      <w:r w:rsidR="00871004" w:rsidRPr="00871004">
        <w:rPr>
          <w:sz w:val="28"/>
          <w:szCs w:val="28"/>
        </w:rPr>
        <w:t>Тихоновская</w:t>
      </w:r>
      <w:proofErr w:type="spellEnd"/>
      <w:r w:rsidR="00871004" w:rsidRPr="00871004">
        <w:rPr>
          <w:sz w:val="28"/>
          <w:szCs w:val="28"/>
        </w:rPr>
        <w:t xml:space="preserve"> основная общео</w:t>
      </w:r>
      <w:r w:rsidR="00871004">
        <w:rPr>
          <w:sz w:val="28"/>
          <w:szCs w:val="28"/>
        </w:rPr>
        <w:t>б</w:t>
      </w:r>
      <w:r w:rsidR="00871004" w:rsidRPr="00871004">
        <w:rPr>
          <w:sz w:val="28"/>
          <w:szCs w:val="28"/>
        </w:rPr>
        <w:t>разовательная школа»</w:t>
      </w:r>
      <w:r w:rsidR="00871004">
        <w:rPr>
          <w:sz w:val="28"/>
          <w:szCs w:val="28"/>
        </w:rPr>
        <w:t xml:space="preserve"> </w:t>
      </w:r>
      <w:r w:rsidR="00871004" w:rsidRPr="00871004">
        <w:rPr>
          <w:sz w:val="28"/>
          <w:szCs w:val="28"/>
        </w:rPr>
        <w:t>Альметьевского муниципального района Республики Татарстан.</w:t>
      </w:r>
    </w:p>
    <w:p w:rsidR="00871004" w:rsidRDefault="00871004" w:rsidP="00871004">
      <w:pPr>
        <w:pBdr>
          <w:top w:val="nil"/>
          <w:left w:val="nil"/>
          <w:bottom w:val="nil"/>
          <w:right w:val="nil"/>
          <w:between w:val="nil"/>
        </w:pBdr>
        <w:ind w:firstLine="709"/>
        <w:jc w:val="center"/>
        <w:rPr>
          <w:i/>
          <w:color w:val="FF0000"/>
        </w:rPr>
      </w:pPr>
      <w:r w:rsidRPr="00871004">
        <w:rPr>
          <w:i/>
        </w:rPr>
        <w:t>(наименование образовательной организации)</w:t>
      </w:r>
    </w:p>
    <w:p w:rsidR="00AB43F9" w:rsidRDefault="00FE69A8" w:rsidP="00871004">
      <w:pPr>
        <w:pBdr>
          <w:top w:val="nil"/>
          <w:left w:val="nil"/>
          <w:bottom w:val="nil"/>
          <w:right w:val="nil"/>
          <w:between w:val="nil"/>
        </w:pBdr>
        <w:ind w:firstLine="709"/>
        <w:jc w:val="both"/>
        <w:rPr>
          <w:color w:val="000000"/>
          <w:sz w:val="28"/>
          <w:szCs w:val="28"/>
        </w:rPr>
      </w:pPr>
      <w:r>
        <w:rPr>
          <w:color w:val="000000"/>
          <w:sz w:val="28"/>
          <w:szCs w:val="28"/>
        </w:rPr>
        <w:t>1.2. Основой для заключения коллективного договора являются: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Конституция Российской Федерации;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нормы международного права и международные договоры Российской Федерации (если они не противоречат Конституции Российской Федерации);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Трудовой кодекс Российской Федерации (далее –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Федеральный закон от 12 января 1996 г. № 10-ФЗ «О профессиональных союзах, их правах и гарантиях деятельности»;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Федеральный закон от 29 декабря 2012 г. № 273-ФЗ «Об образовании в Российской Федерации» (далее – Федеральный закон № 273-ФЗ);</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Закон РТ от 22 июля 2013 года № 68- ЗРТ «Об образовании»;</w:t>
      </w:r>
    </w:p>
    <w:p w:rsidR="00AB43F9" w:rsidRPr="00871004" w:rsidRDefault="00FE69A8">
      <w:pPr>
        <w:ind w:firstLine="567"/>
        <w:jc w:val="both"/>
        <w:rPr>
          <w:sz w:val="28"/>
          <w:szCs w:val="28"/>
        </w:rPr>
      </w:pPr>
      <w:r w:rsidRPr="00871004">
        <w:rPr>
          <w:sz w:val="28"/>
          <w:szCs w:val="28"/>
          <w:highlight w:val="white"/>
        </w:rPr>
        <w:t>Закон Республики Татарстан от 18 января 1995 г. № 2303-XII «О профессиональных союзах»;</w:t>
      </w:r>
    </w:p>
    <w:p w:rsidR="00AB43F9" w:rsidRDefault="00FE69A8">
      <w:pPr>
        <w:ind w:firstLine="567"/>
        <w:jc w:val="both"/>
        <w:rPr>
          <w:sz w:val="28"/>
          <w:szCs w:val="28"/>
        </w:rPr>
      </w:pPr>
      <w:r>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AB43F9" w:rsidRDefault="00FE69A8">
      <w:pPr>
        <w:ind w:firstLine="567"/>
        <w:jc w:val="both"/>
        <w:rPr>
          <w:sz w:val="28"/>
          <w:szCs w:val="28"/>
        </w:rPr>
      </w:pPr>
      <w:r>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Pr>
          <w:color w:val="92D050"/>
          <w:sz w:val="28"/>
          <w:szCs w:val="28"/>
        </w:rPr>
        <w:t xml:space="preserve">– </w:t>
      </w:r>
      <w:r>
        <w:rPr>
          <w:sz w:val="28"/>
          <w:szCs w:val="28"/>
        </w:rPr>
        <w:t>экономической политики и развитии социального партнерства на 2023-2024 годы;</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AB43F9" w:rsidRDefault="00FE69A8">
      <w:pPr>
        <w:pBdr>
          <w:top w:val="nil"/>
          <w:left w:val="nil"/>
          <w:bottom w:val="nil"/>
          <w:right w:val="nil"/>
          <w:between w:val="nil"/>
        </w:pBdr>
        <w:rPr>
          <w:color w:val="000000"/>
          <w:sz w:val="28"/>
          <w:szCs w:val="28"/>
        </w:rPr>
      </w:pPr>
      <w:r>
        <w:rPr>
          <w:color w:val="000000"/>
          <w:sz w:val="28"/>
          <w:szCs w:val="28"/>
        </w:rPr>
        <w:tab/>
        <w:t>Отраслевое территориальное Соглашение между Управлением образования Альметьевского муниципального района Республики Татарстан и Альметьевской территориальной организацией Общероссийского Профсоюза образования, Альметьевской территориальной организацией работников дошкольного образования Общероссийского Профсоюза образования на 2024-2026гг.</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1.3. Сторонами коллективного договора являются: </w:t>
      </w:r>
    </w:p>
    <w:p w:rsidR="00871004" w:rsidRDefault="00FE69A8" w:rsidP="00871004">
      <w:pPr>
        <w:pBdr>
          <w:top w:val="nil"/>
          <w:left w:val="nil"/>
          <w:bottom w:val="nil"/>
          <w:right w:val="nil"/>
          <w:between w:val="nil"/>
        </w:pBdr>
        <w:ind w:firstLine="709"/>
        <w:jc w:val="both"/>
        <w:rPr>
          <w:color w:val="FF0000"/>
          <w:sz w:val="28"/>
          <w:szCs w:val="28"/>
        </w:rPr>
      </w:pPr>
      <w:r>
        <w:rPr>
          <w:color w:val="000000"/>
          <w:sz w:val="28"/>
          <w:szCs w:val="28"/>
        </w:rPr>
        <w:t xml:space="preserve">работодатель в лице его представителя – руководителя образовательной организации </w:t>
      </w:r>
      <w:r w:rsidR="00871004" w:rsidRPr="00871004">
        <w:rPr>
          <w:sz w:val="28"/>
          <w:szCs w:val="28"/>
        </w:rPr>
        <w:t>муниципальное бюджетное образовательное учреждение «</w:t>
      </w:r>
      <w:proofErr w:type="spellStart"/>
      <w:r w:rsidR="00871004" w:rsidRPr="00871004">
        <w:rPr>
          <w:sz w:val="28"/>
          <w:szCs w:val="28"/>
        </w:rPr>
        <w:t>Тихоновская</w:t>
      </w:r>
      <w:proofErr w:type="spellEnd"/>
      <w:r w:rsidR="00871004" w:rsidRPr="00871004">
        <w:rPr>
          <w:sz w:val="28"/>
          <w:szCs w:val="28"/>
        </w:rPr>
        <w:t xml:space="preserve"> основная общеобразовательная школа» Альметьевского муниципального района Республики Татарстан</w:t>
      </w:r>
      <w:r w:rsidR="00871004">
        <w:rPr>
          <w:color w:val="FF0000"/>
          <w:sz w:val="28"/>
          <w:szCs w:val="28"/>
        </w:rPr>
        <w:t>.</w:t>
      </w:r>
    </w:p>
    <w:p w:rsidR="00AB43F9" w:rsidRPr="00871004" w:rsidRDefault="00FE69A8" w:rsidP="00871004">
      <w:pPr>
        <w:pBdr>
          <w:top w:val="nil"/>
          <w:left w:val="nil"/>
          <w:bottom w:val="nil"/>
          <w:right w:val="nil"/>
          <w:between w:val="nil"/>
        </w:pBdr>
        <w:ind w:firstLine="709"/>
        <w:jc w:val="both"/>
        <w:rPr>
          <w:sz w:val="28"/>
          <w:szCs w:val="28"/>
        </w:rPr>
      </w:pPr>
      <w:r w:rsidRPr="00871004">
        <w:rPr>
          <w:sz w:val="28"/>
          <w:szCs w:val="28"/>
        </w:rPr>
        <w:t>(далее – работодатель, организация, образовательная организация</w:t>
      </w:r>
      <w:r w:rsidRPr="00871004">
        <w:rPr>
          <w:sz w:val="20"/>
          <w:szCs w:val="20"/>
        </w:rPr>
        <w:t xml:space="preserve">); </w:t>
      </w:r>
      <w:r w:rsidR="00871004" w:rsidRPr="00871004">
        <w:rPr>
          <w:i/>
          <w:sz w:val="28"/>
          <w:szCs w:val="28"/>
        </w:rPr>
        <w:t xml:space="preserve">Зарипова Эльмира </w:t>
      </w:r>
      <w:proofErr w:type="spellStart"/>
      <w:r w:rsidR="00871004" w:rsidRPr="00871004">
        <w:rPr>
          <w:i/>
          <w:sz w:val="28"/>
          <w:szCs w:val="28"/>
        </w:rPr>
        <w:t>Мансуровна</w:t>
      </w:r>
      <w:proofErr w:type="spellEnd"/>
    </w:p>
    <w:p w:rsidR="00871004" w:rsidRPr="00871004" w:rsidRDefault="00FE69A8" w:rsidP="00871004">
      <w:pPr>
        <w:pBdr>
          <w:top w:val="nil"/>
          <w:left w:val="nil"/>
          <w:bottom w:val="nil"/>
          <w:right w:val="nil"/>
          <w:between w:val="nil"/>
        </w:pBdr>
        <w:ind w:firstLine="709"/>
        <w:jc w:val="both"/>
        <w:rPr>
          <w:sz w:val="28"/>
          <w:szCs w:val="28"/>
        </w:rPr>
      </w:pPr>
      <w:r>
        <w:rPr>
          <w:color w:val="000000"/>
          <w:sz w:val="28"/>
          <w:szCs w:val="28"/>
        </w:rPr>
        <w:t xml:space="preserve">работники образовательной организации в лице их представителя – председателя первичной профсоюзной организации </w:t>
      </w:r>
      <w:r w:rsidR="00871004" w:rsidRPr="00871004">
        <w:rPr>
          <w:sz w:val="28"/>
          <w:szCs w:val="28"/>
        </w:rPr>
        <w:t>муниципальное бюджетное образовательное учреждение «</w:t>
      </w:r>
      <w:proofErr w:type="spellStart"/>
      <w:r w:rsidR="00871004" w:rsidRPr="00871004">
        <w:rPr>
          <w:sz w:val="28"/>
          <w:szCs w:val="28"/>
        </w:rPr>
        <w:t>Тихоновская</w:t>
      </w:r>
      <w:proofErr w:type="spellEnd"/>
      <w:r w:rsidR="00871004" w:rsidRPr="00871004">
        <w:rPr>
          <w:sz w:val="28"/>
          <w:szCs w:val="28"/>
        </w:rPr>
        <w:t xml:space="preserve"> основная общеобразовательная школа» Альметьевского муниципального района Республики Татарстан.</w:t>
      </w:r>
    </w:p>
    <w:p w:rsidR="00AB43F9" w:rsidRPr="00871004" w:rsidRDefault="00871004" w:rsidP="00871004">
      <w:pPr>
        <w:pBdr>
          <w:top w:val="nil"/>
          <w:left w:val="nil"/>
          <w:bottom w:val="nil"/>
          <w:right w:val="nil"/>
          <w:between w:val="nil"/>
        </w:pBdr>
        <w:jc w:val="both"/>
        <w:rPr>
          <w:sz w:val="28"/>
          <w:szCs w:val="28"/>
        </w:rPr>
      </w:pPr>
      <w:r w:rsidRPr="00871004">
        <w:rPr>
          <w:i/>
          <w:sz w:val="28"/>
          <w:szCs w:val="28"/>
        </w:rPr>
        <w:t>Токарева Вера Викторовна</w:t>
      </w:r>
      <w:r w:rsidR="00FE69A8" w:rsidRPr="00871004">
        <w:rPr>
          <w:sz w:val="28"/>
          <w:szCs w:val="28"/>
        </w:rPr>
        <w:t>.</w:t>
      </w:r>
    </w:p>
    <w:p w:rsidR="00AB43F9" w:rsidRDefault="00FE69A8">
      <w:pPr>
        <w:ind w:firstLine="709"/>
        <w:jc w:val="both"/>
        <w:rPr>
          <w:sz w:val="28"/>
          <w:szCs w:val="28"/>
        </w:rPr>
      </w:pPr>
      <w:r>
        <w:rPr>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AB43F9" w:rsidRDefault="00FE69A8">
      <w:pPr>
        <w:ind w:firstLine="709"/>
        <w:jc w:val="both"/>
        <w:rPr>
          <w:sz w:val="28"/>
          <w:szCs w:val="28"/>
        </w:rPr>
      </w:pPr>
      <w:r>
        <w:rPr>
          <w:sz w:val="28"/>
          <w:szCs w:val="28"/>
        </w:rPr>
        <w:t>Работодатель признаёт первичную профсоюзную организацию</w:t>
      </w:r>
      <w:r>
        <w:rPr>
          <w:color w:val="00B0F0"/>
          <w:sz w:val="28"/>
          <w:szCs w:val="28"/>
        </w:rPr>
        <w:t xml:space="preserve"> </w:t>
      </w:r>
      <w:r>
        <w:rPr>
          <w:sz w:val="28"/>
          <w:szCs w:val="28"/>
        </w:rPr>
        <w:t>единственным полномочным представителем работников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AB43F9" w:rsidRDefault="00FE69A8">
      <w:pPr>
        <w:ind w:firstLine="708"/>
        <w:jc w:val="both"/>
        <w:rPr>
          <w:b/>
          <w:sz w:val="28"/>
          <w:szCs w:val="28"/>
          <w:u w:val="single"/>
        </w:rPr>
      </w:pPr>
      <w:r>
        <w:rPr>
          <w:b/>
          <w:sz w:val="28"/>
          <w:szCs w:val="28"/>
          <w:u w:val="single"/>
        </w:rPr>
        <w:t xml:space="preserve">Положения коллективного договора, предусматривающие повышенный уровень мер социальной поддержки (компенсации, льготы, </w:t>
      </w:r>
      <w:r>
        <w:rPr>
          <w:b/>
          <w:sz w:val="28"/>
          <w:szCs w:val="28"/>
          <w:u w:val="single"/>
        </w:rPr>
        <w:lastRenderedPageBreak/>
        <w:t>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Общероссийского Профсоюза образования.</w:t>
      </w:r>
    </w:p>
    <w:p w:rsidR="00AB43F9" w:rsidRDefault="00FE69A8">
      <w:pPr>
        <w:ind w:firstLine="709"/>
        <w:jc w:val="both"/>
        <w:rPr>
          <w:strike/>
          <w:sz w:val="28"/>
          <w:szCs w:val="28"/>
        </w:rPr>
      </w:pPr>
      <w:r>
        <w:rPr>
          <w:sz w:val="28"/>
          <w:szCs w:val="28"/>
        </w:rPr>
        <w:t>1.6.</w:t>
      </w:r>
      <w:r>
        <w:rPr>
          <w:color w:val="000000"/>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color w:val="000000"/>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AB43F9" w:rsidRDefault="00FE69A8">
      <w:pPr>
        <w:ind w:firstLine="709"/>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AB43F9" w:rsidRDefault="00FE69A8">
      <w:pPr>
        <w:ind w:firstLine="709"/>
        <w:jc w:val="both"/>
        <w:rPr>
          <w:sz w:val="28"/>
          <w:szCs w:val="28"/>
        </w:rPr>
      </w:pPr>
      <w:r>
        <w:rPr>
          <w:sz w:val="28"/>
          <w:szCs w:val="28"/>
        </w:rPr>
        <w:t>1.7.</w:t>
      </w:r>
      <w:r>
        <w:rPr>
          <w:color w:val="000000"/>
          <w:sz w:val="28"/>
          <w:szCs w:val="28"/>
        </w:rPr>
        <w:t> </w:t>
      </w:r>
      <w:r>
        <w:rPr>
          <w:sz w:val="28"/>
          <w:szCs w:val="28"/>
        </w:rPr>
        <w:t>Для достижения поставленных целей:</w:t>
      </w:r>
    </w:p>
    <w:p w:rsidR="00AB43F9" w:rsidRDefault="00FE69A8">
      <w:pPr>
        <w:ind w:firstLine="709"/>
        <w:jc w:val="both"/>
        <w:rPr>
          <w:color w:val="000000"/>
          <w:sz w:val="28"/>
          <w:szCs w:val="28"/>
        </w:rPr>
      </w:pPr>
      <w:r>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за неделю, выборному органу первичной профсоюзной организации свой мотивированный ответ по каждому вопросу;</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7 дней со дня получения работодателем решения от соответствующего государственного органа;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AB43F9" w:rsidRDefault="00FE69A8">
      <w:pPr>
        <w:ind w:firstLine="709"/>
        <w:jc w:val="both"/>
        <w:rPr>
          <w:sz w:val="28"/>
          <w:szCs w:val="28"/>
        </w:rPr>
      </w:pPr>
      <w:r>
        <w:rPr>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AB43F9" w:rsidRDefault="00FE69A8">
      <w:pPr>
        <w:pBdr>
          <w:top w:val="nil"/>
          <w:left w:val="nil"/>
          <w:bottom w:val="nil"/>
          <w:right w:val="nil"/>
          <w:between w:val="nil"/>
        </w:pBdr>
        <w:ind w:firstLine="709"/>
        <w:jc w:val="both"/>
        <w:rPr>
          <w:b/>
          <w:color w:val="000000"/>
          <w:sz w:val="28"/>
          <w:szCs w:val="28"/>
          <w:u w:val="single"/>
        </w:rPr>
      </w:pPr>
      <w:r>
        <w:rPr>
          <w:b/>
          <w:color w:val="000000"/>
          <w:sz w:val="28"/>
          <w:szCs w:val="28"/>
          <w:u w:val="single"/>
        </w:rPr>
        <w:t xml:space="preserve">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w:t>
      </w:r>
      <w:r>
        <w:rPr>
          <w:b/>
          <w:color w:val="000000"/>
          <w:sz w:val="28"/>
          <w:szCs w:val="28"/>
          <w:u w:val="single"/>
        </w:rPr>
        <w:lastRenderedPageBreak/>
        <w:t>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rsidR="00AB43F9" w:rsidRDefault="00FE69A8">
      <w:pPr>
        <w:pBdr>
          <w:top w:val="nil"/>
          <w:left w:val="nil"/>
          <w:bottom w:val="nil"/>
          <w:right w:val="nil"/>
          <w:between w:val="nil"/>
        </w:pBdr>
        <w:rPr>
          <w:color w:val="000000"/>
          <w:sz w:val="28"/>
          <w:szCs w:val="28"/>
        </w:rPr>
      </w:pPr>
      <w:r>
        <w:rPr>
          <w:color w:val="000000"/>
          <w:sz w:val="28"/>
          <w:szCs w:val="28"/>
        </w:rPr>
        <w:t xml:space="preserve">1.8. 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 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данных мероприятий. Положение о двусторонней комиссии по регулированию социально-трудовых отношений на 2024-2027 гг. по подготовке, заключению, контроля исполнения коллективного договора является приложением№1 к коллективному договору. </w:t>
      </w:r>
    </w:p>
    <w:p w:rsidR="00AB43F9" w:rsidRDefault="00FE69A8">
      <w:pPr>
        <w:ind w:firstLine="709"/>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AB43F9" w:rsidRDefault="00FE69A8">
      <w:pPr>
        <w:ind w:firstLine="709"/>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AB43F9" w:rsidRDefault="00FE69A8">
      <w:pPr>
        <w:ind w:firstLine="709"/>
        <w:jc w:val="both"/>
        <w:rPr>
          <w:sz w:val="28"/>
          <w:szCs w:val="28"/>
        </w:rPr>
      </w:pPr>
      <w:r>
        <w:rPr>
          <w:sz w:val="28"/>
          <w:szCs w:val="28"/>
        </w:rPr>
        <w:t>1.10.</w:t>
      </w:r>
      <w:r>
        <w:rPr>
          <w:color w:val="000000"/>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AB43F9" w:rsidRDefault="00FE69A8">
      <w:pPr>
        <w:ind w:firstLine="709"/>
        <w:jc w:val="both"/>
        <w:rPr>
          <w:sz w:val="28"/>
          <w:szCs w:val="28"/>
        </w:rPr>
      </w:pPr>
      <w:r>
        <w:rPr>
          <w:sz w:val="28"/>
          <w:szCs w:val="28"/>
        </w:rPr>
        <w:t>1.11.</w:t>
      </w:r>
      <w:r>
        <w:rPr>
          <w:color w:val="000000"/>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AB43F9" w:rsidRDefault="00FE69A8">
      <w:pPr>
        <w:ind w:firstLine="709"/>
        <w:jc w:val="both"/>
        <w:rPr>
          <w:sz w:val="28"/>
          <w:szCs w:val="28"/>
        </w:rPr>
      </w:pPr>
      <w:r>
        <w:rPr>
          <w:sz w:val="28"/>
          <w:szCs w:val="28"/>
        </w:rPr>
        <w:t>—</w:t>
      </w:r>
      <w:r>
        <w:rPr>
          <w:color w:val="000000"/>
          <w:sz w:val="28"/>
          <w:szCs w:val="28"/>
        </w:rPr>
        <w:t> </w:t>
      </w:r>
      <w:r>
        <w:rPr>
          <w:sz w:val="28"/>
          <w:szCs w:val="28"/>
        </w:rPr>
        <w:t>учёт мнения выборного органа первичной профсоюзной организации (согласование);</w:t>
      </w:r>
    </w:p>
    <w:p w:rsidR="00AB43F9" w:rsidRDefault="00FE69A8">
      <w:pPr>
        <w:ind w:firstLine="709"/>
        <w:jc w:val="both"/>
        <w:rPr>
          <w:sz w:val="28"/>
          <w:szCs w:val="28"/>
        </w:rPr>
      </w:pPr>
      <w:r>
        <w:rPr>
          <w:sz w:val="28"/>
          <w:szCs w:val="28"/>
        </w:rPr>
        <w:t>—</w:t>
      </w:r>
      <w:r>
        <w:rPr>
          <w:color w:val="000000"/>
          <w:sz w:val="28"/>
          <w:szCs w:val="28"/>
        </w:rPr>
        <w:t> </w:t>
      </w:r>
      <w:r>
        <w:rPr>
          <w:sz w:val="28"/>
          <w:szCs w:val="28"/>
        </w:rPr>
        <w:t>консультации работодателя и представителей работников по вопросам принятия локальных нормативных актов;</w:t>
      </w:r>
    </w:p>
    <w:p w:rsidR="00AB43F9" w:rsidRDefault="00FE69A8">
      <w:pPr>
        <w:ind w:firstLine="709"/>
        <w:jc w:val="both"/>
        <w:rPr>
          <w:sz w:val="28"/>
          <w:szCs w:val="28"/>
        </w:rPr>
      </w:pPr>
      <w:r>
        <w:rPr>
          <w:sz w:val="28"/>
          <w:szCs w:val="28"/>
        </w:rPr>
        <w:t>—</w:t>
      </w:r>
      <w:r>
        <w:rPr>
          <w:color w:val="000000"/>
          <w:sz w:val="28"/>
          <w:szCs w:val="28"/>
        </w:rPr>
        <w:t> </w:t>
      </w: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AB43F9" w:rsidRDefault="00FE69A8">
      <w:pPr>
        <w:ind w:firstLine="709"/>
        <w:jc w:val="both"/>
        <w:rPr>
          <w:sz w:val="28"/>
          <w:szCs w:val="28"/>
        </w:rPr>
      </w:pPr>
      <w:r>
        <w:rPr>
          <w:sz w:val="28"/>
          <w:szCs w:val="28"/>
        </w:rPr>
        <w:t>—</w:t>
      </w:r>
      <w:r>
        <w:rPr>
          <w:color w:val="000000"/>
          <w:sz w:val="28"/>
          <w:szCs w:val="28"/>
        </w:rPr>
        <w:t> </w:t>
      </w:r>
      <w:r>
        <w:rPr>
          <w:sz w:val="28"/>
          <w:szCs w:val="28"/>
        </w:rPr>
        <w:t>обсуждение с работодателем вопросов о работе организации, внесении предложений по ее совершенствованию;</w:t>
      </w:r>
    </w:p>
    <w:p w:rsidR="00AB43F9" w:rsidRDefault="00FE69A8">
      <w:pPr>
        <w:ind w:firstLine="709"/>
        <w:jc w:val="both"/>
        <w:rPr>
          <w:sz w:val="28"/>
          <w:szCs w:val="28"/>
        </w:rPr>
      </w:pPr>
      <w:r>
        <w:rPr>
          <w:sz w:val="28"/>
          <w:szCs w:val="28"/>
        </w:rPr>
        <w:lastRenderedPageBreak/>
        <w:t>—</w:t>
      </w:r>
      <w:r>
        <w:rPr>
          <w:color w:val="000000"/>
          <w:sz w:val="28"/>
          <w:szCs w:val="28"/>
        </w:rPr>
        <w:t> </w:t>
      </w:r>
      <w:r>
        <w:rPr>
          <w:sz w:val="28"/>
          <w:szCs w:val="28"/>
        </w:rPr>
        <w:t>обсуждение с работодателем вопросов планов социально-экономического развития организации;</w:t>
      </w:r>
    </w:p>
    <w:p w:rsidR="00AB43F9" w:rsidRDefault="00FE69A8">
      <w:pPr>
        <w:ind w:firstLine="709"/>
        <w:jc w:val="both"/>
        <w:rPr>
          <w:sz w:val="28"/>
          <w:szCs w:val="28"/>
        </w:rPr>
      </w:pPr>
      <w:r>
        <w:rPr>
          <w:sz w:val="28"/>
          <w:szCs w:val="28"/>
        </w:rPr>
        <w:t>—</w:t>
      </w:r>
      <w:r>
        <w:rPr>
          <w:color w:val="000000"/>
          <w:sz w:val="28"/>
          <w:szCs w:val="28"/>
        </w:rPr>
        <w:t> </w:t>
      </w:r>
      <w:r>
        <w:rPr>
          <w:sz w:val="28"/>
          <w:szCs w:val="28"/>
        </w:rPr>
        <w:t>участие в разработке и принятии коллективного договора;</w:t>
      </w:r>
    </w:p>
    <w:p w:rsidR="00AB43F9" w:rsidRDefault="00FE69A8">
      <w:pPr>
        <w:ind w:firstLine="709"/>
        <w:jc w:val="both"/>
        <w:rPr>
          <w:sz w:val="28"/>
          <w:szCs w:val="28"/>
        </w:rPr>
      </w:pPr>
      <w:r>
        <w:rPr>
          <w:sz w:val="28"/>
          <w:szCs w:val="28"/>
        </w:rPr>
        <w:t>—</w:t>
      </w:r>
      <w:r>
        <w:rPr>
          <w:color w:val="000000"/>
          <w:sz w:val="28"/>
          <w:szCs w:val="28"/>
        </w:rPr>
        <w:t> </w:t>
      </w:r>
      <w:r>
        <w:rPr>
          <w:sz w:val="28"/>
          <w:szCs w:val="28"/>
        </w:rPr>
        <w:t xml:space="preserve">членство в комиссиях организации </w:t>
      </w:r>
      <w:r>
        <w:rPr>
          <w:color w:val="000000"/>
          <w:sz w:val="28"/>
          <w:szCs w:val="28"/>
        </w:rPr>
        <w:t>с целью защиты трудовых прав работников</w:t>
      </w:r>
      <w:r>
        <w:rPr>
          <w:sz w:val="28"/>
          <w:szCs w:val="28"/>
        </w:rPr>
        <w:t>;</w:t>
      </w:r>
    </w:p>
    <w:p w:rsidR="00AB43F9" w:rsidRDefault="00FE69A8">
      <w:pPr>
        <w:ind w:firstLine="709"/>
        <w:jc w:val="both"/>
        <w:rPr>
          <w:sz w:val="28"/>
          <w:szCs w:val="28"/>
        </w:rPr>
      </w:pPr>
      <w:r>
        <w:rPr>
          <w:sz w:val="28"/>
          <w:szCs w:val="28"/>
        </w:rPr>
        <w:t>1.12.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AB43F9" w:rsidRDefault="00FE69A8">
      <w:pPr>
        <w:ind w:firstLine="709"/>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AB43F9" w:rsidRDefault="00FE69A8">
      <w:pPr>
        <w:ind w:firstLine="709"/>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AB43F9" w:rsidRDefault="00FE69A8">
      <w:pPr>
        <w:ind w:firstLine="709"/>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center"/>
        <w:rPr>
          <w:b/>
          <w:smallCaps/>
          <w:color w:val="000000"/>
        </w:rPr>
      </w:pPr>
      <w:r>
        <w:rPr>
          <w:b/>
          <w:smallCaps/>
          <w:color w:val="000000"/>
        </w:rPr>
        <w:t>II. ТРУДОВОЙ ДОГОВОР, ГАРАНТИИ ПРИ ЗАКЛЮЧЕНИИ, ИЗМЕНЕНИИ И РАСТОРЖЕНИИ ТРУДОВОГО ДОГОВОРА</w:t>
      </w:r>
    </w:p>
    <w:p w:rsidR="00AB43F9" w:rsidRDefault="00AB43F9">
      <w:pPr>
        <w:ind w:firstLine="709"/>
        <w:jc w:val="center"/>
        <w:rPr>
          <w:sz w:val="28"/>
          <w:szCs w:val="28"/>
        </w:rPr>
      </w:pP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(Приложение №2)</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Стороны договорились о том, что:</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2.1.1. Работодатель не вправе требовать от работника выполнения работы, не обусловленной трудовым договором, условия трудового договора не </w:t>
      </w:r>
      <w:r>
        <w:rPr>
          <w:color w:val="000000"/>
          <w:sz w:val="28"/>
          <w:szCs w:val="28"/>
        </w:rPr>
        <w:lastRenderedPageBreak/>
        <w:t xml:space="preserve">могут ухудшать положение работника по сравнению с действующим трудовым законодательством.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2.1.2. 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AB43F9" w:rsidRDefault="00FE69A8">
      <w:pPr>
        <w:pBdr>
          <w:top w:val="nil"/>
          <w:left w:val="nil"/>
          <w:bottom w:val="nil"/>
          <w:right w:val="nil"/>
          <w:between w:val="nil"/>
        </w:pBdr>
        <w:ind w:firstLine="709"/>
        <w:jc w:val="both"/>
        <w:rPr>
          <w:b/>
          <w:color w:val="000000"/>
          <w:sz w:val="28"/>
          <w:szCs w:val="28"/>
        </w:rPr>
      </w:pPr>
      <w:r>
        <w:rPr>
          <w:b/>
          <w:color w:val="000000"/>
          <w:sz w:val="28"/>
          <w:szCs w:val="28"/>
        </w:rPr>
        <w:t>2.2. Работодатель обязуется: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AB43F9" w:rsidRDefault="00FE69A8">
      <w:pPr>
        <w:pBdr>
          <w:top w:val="nil"/>
          <w:left w:val="nil"/>
          <w:bottom w:val="nil"/>
          <w:right w:val="nil"/>
          <w:between w:val="nil"/>
        </w:pBdr>
        <w:ind w:firstLine="709"/>
        <w:jc w:val="both"/>
        <w:rPr>
          <w:color w:val="FF0000"/>
          <w:sz w:val="28"/>
          <w:szCs w:val="28"/>
        </w:rPr>
      </w:pPr>
      <w:r>
        <w:rPr>
          <w:color w:val="000000"/>
          <w:sz w:val="28"/>
          <w:szCs w:val="28"/>
        </w:rPr>
        <w:t>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2.2.4.  Своевременно и в полном объёме осуществлять перечисление за работников страховых взносов на: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обязательное медицинское страхование;</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обязательное пенсионное страхование;</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обязательное социальное страхование на случай временной нетрудоспособности и в связи с материнством;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обязательное социальное страхование от несчастных случаев на производстве и профессиональных заболеваний.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Учитывать, что объём учебной нагрузки является обязательным условием для внесения в трудовой договор.</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AB43F9" w:rsidRDefault="00FE69A8">
      <w:pPr>
        <w:pBdr>
          <w:top w:val="nil"/>
          <w:left w:val="nil"/>
          <w:bottom w:val="nil"/>
          <w:right w:val="nil"/>
          <w:between w:val="nil"/>
        </w:pBdr>
        <w:ind w:firstLine="709"/>
        <w:jc w:val="both"/>
        <w:rPr>
          <w:color w:val="00B050"/>
          <w:sz w:val="28"/>
          <w:szCs w:val="28"/>
        </w:rPr>
      </w:pPr>
      <w:r>
        <w:rPr>
          <w:color w:val="000000"/>
          <w:sz w:val="28"/>
          <w:szCs w:val="28"/>
        </w:rPr>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AB43F9" w:rsidRDefault="00FE69A8">
      <w:pPr>
        <w:pBdr>
          <w:top w:val="nil"/>
          <w:left w:val="nil"/>
          <w:bottom w:val="nil"/>
          <w:right w:val="nil"/>
          <w:between w:val="nil"/>
        </w:pBdr>
        <w:ind w:firstLine="709"/>
        <w:jc w:val="both"/>
        <w:rPr>
          <w:b/>
          <w:color w:val="000000"/>
          <w:sz w:val="28"/>
          <w:szCs w:val="28"/>
        </w:rPr>
      </w:pPr>
      <w:r>
        <w:rPr>
          <w:color w:val="000000"/>
          <w:sz w:val="28"/>
          <w:szCs w:val="28"/>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AB43F9" w:rsidRDefault="00FE69A8">
      <w:pPr>
        <w:shd w:val="clear" w:color="auto" w:fill="FFFFFF"/>
        <w:tabs>
          <w:tab w:val="left" w:pos="1411"/>
        </w:tabs>
        <w:ind w:firstLine="709"/>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AB43F9" w:rsidRDefault="00FE69A8">
      <w:pPr>
        <w:ind w:firstLine="709"/>
        <w:jc w:val="both"/>
        <w:rPr>
          <w:sz w:val="28"/>
          <w:szCs w:val="28"/>
        </w:rPr>
      </w:pPr>
      <w:r>
        <w:rPr>
          <w:sz w:val="28"/>
          <w:szCs w:val="28"/>
        </w:rPr>
        <w:lastRenderedPageBreak/>
        <w:t>2.2.10.</w:t>
      </w:r>
      <w:r>
        <w:rPr>
          <w:color w:val="000000"/>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AB43F9" w:rsidRDefault="00FE69A8">
      <w:pPr>
        <w:ind w:firstLine="709"/>
        <w:jc w:val="both"/>
        <w:rPr>
          <w:sz w:val="28"/>
          <w:szCs w:val="28"/>
        </w:rPr>
      </w:pPr>
      <w:r>
        <w:rPr>
          <w:sz w:val="28"/>
          <w:szCs w:val="28"/>
        </w:rPr>
        <w:t>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AB43F9" w:rsidRDefault="00FE69A8">
      <w:pPr>
        <w:ind w:firstLine="709"/>
        <w:jc w:val="both"/>
        <w:rPr>
          <w:sz w:val="28"/>
          <w:szCs w:val="28"/>
        </w:rPr>
      </w:pPr>
      <w:r>
        <w:rPr>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2.2.12. 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AB43F9" w:rsidRDefault="00FE69A8">
      <w:pPr>
        <w:tabs>
          <w:tab w:val="left" w:pos="6865"/>
        </w:tabs>
        <w:ind w:firstLine="709"/>
        <w:jc w:val="both"/>
        <w:rPr>
          <w:sz w:val="28"/>
          <w:szCs w:val="28"/>
        </w:rPr>
      </w:pPr>
      <w:r>
        <w:rPr>
          <w:sz w:val="28"/>
          <w:szCs w:val="28"/>
        </w:rPr>
        <w:t xml:space="preserve">Считать критериями массового увольнения работников в отрасли: </w:t>
      </w:r>
    </w:p>
    <w:p w:rsidR="00AB43F9" w:rsidRDefault="00FE69A8">
      <w:pPr>
        <w:numPr>
          <w:ilvl w:val="0"/>
          <w:numId w:val="3"/>
        </w:numPr>
        <w:pBdr>
          <w:top w:val="nil"/>
          <w:left w:val="nil"/>
          <w:bottom w:val="nil"/>
          <w:right w:val="nil"/>
          <w:between w:val="nil"/>
        </w:pBdr>
        <w:tabs>
          <w:tab w:val="left" w:pos="993"/>
          <w:tab w:val="left" w:pos="6865"/>
        </w:tabs>
        <w:ind w:left="0" w:firstLine="709"/>
        <w:jc w:val="both"/>
        <w:rPr>
          <w:color w:val="000000"/>
          <w:sz w:val="28"/>
          <w:szCs w:val="28"/>
        </w:rPr>
      </w:pPr>
      <w:r>
        <w:rPr>
          <w:color w:val="000000"/>
          <w:sz w:val="28"/>
          <w:szCs w:val="28"/>
        </w:rPr>
        <w:t>ликвидация организации с численностью работающих 15 и более человек;</w:t>
      </w:r>
    </w:p>
    <w:p w:rsidR="00AB43F9" w:rsidRDefault="00FE69A8">
      <w:pPr>
        <w:numPr>
          <w:ilvl w:val="0"/>
          <w:numId w:val="3"/>
        </w:numPr>
        <w:pBdr>
          <w:top w:val="nil"/>
          <w:left w:val="nil"/>
          <w:bottom w:val="nil"/>
          <w:right w:val="nil"/>
          <w:between w:val="nil"/>
        </w:pBdr>
        <w:tabs>
          <w:tab w:val="left" w:pos="993"/>
          <w:tab w:val="left" w:pos="6865"/>
        </w:tabs>
        <w:ind w:left="0" w:firstLine="709"/>
        <w:jc w:val="both"/>
        <w:rPr>
          <w:color w:val="000000"/>
          <w:sz w:val="28"/>
          <w:szCs w:val="28"/>
        </w:rPr>
      </w:pPr>
      <w:r>
        <w:rPr>
          <w:color w:val="000000"/>
          <w:sz w:val="28"/>
          <w:szCs w:val="28"/>
        </w:rPr>
        <w:t>сокращение численности или штата работников в количестве:</w:t>
      </w:r>
    </w:p>
    <w:p w:rsidR="00AB43F9" w:rsidRDefault="00FE69A8">
      <w:pPr>
        <w:numPr>
          <w:ilvl w:val="0"/>
          <w:numId w:val="5"/>
        </w:numPr>
        <w:pBdr>
          <w:top w:val="nil"/>
          <w:left w:val="nil"/>
          <w:bottom w:val="nil"/>
          <w:right w:val="nil"/>
          <w:between w:val="nil"/>
        </w:pBdr>
        <w:tabs>
          <w:tab w:val="left" w:pos="993"/>
          <w:tab w:val="left" w:pos="6865"/>
        </w:tabs>
        <w:jc w:val="both"/>
        <w:rPr>
          <w:color w:val="000000"/>
          <w:sz w:val="28"/>
          <w:szCs w:val="28"/>
        </w:rPr>
      </w:pPr>
      <w:r>
        <w:rPr>
          <w:color w:val="000000"/>
          <w:sz w:val="28"/>
          <w:szCs w:val="28"/>
        </w:rPr>
        <w:t>20 и более человек в течение 30 дней;</w:t>
      </w:r>
    </w:p>
    <w:p w:rsidR="00AB43F9" w:rsidRDefault="00FE69A8">
      <w:pPr>
        <w:numPr>
          <w:ilvl w:val="0"/>
          <w:numId w:val="5"/>
        </w:numPr>
        <w:pBdr>
          <w:top w:val="nil"/>
          <w:left w:val="nil"/>
          <w:bottom w:val="nil"/>
          <w:right w:val="nil"/>
          <w:between w:val="nil"/>
        </w:pBdr>
        <w:tabs>
          <w:tab w:val="left" w:pos="993"/>
          <w:tab w:val="left" w:pos="6865"/>
        </w:tabs>
        <w:jc w:val="both"/>
        <w:rPr>
          <w:color w:val="000000"/>
          <w:sz w:val="28"/>
          <w:szCs w:val="28"/>
        </w:rPr>
      </w:pPr>
      <w:r>
        <w:rPr>
          <w:color w:val="000000"/>
          <w:sz w:val="28"/>
          <w:szCs w:val="28"/>
        </w:rPr>
        <w:t>60 и более человек в течение 60 дней;</w:t>
      </w:r>
    </w:p>
    <w:p w:rsidR="00AB43F9" w:rsidRDefault="00FE69A8">
      <w:pPr>
        <w:numPr>
          <w:ilvl w:val="0"/>
          <w:numId w:val="5"/>
        </w:numPr>
        <w:pBdr>
          <w:top w:val="nil"/>
          <w:left w:val="nil"/>
          <w:bottom w:val="nil"/>
          <w:right w:val="nil"/>
          <w:between w:val="nil"/>
        </w:pBdr>
        <w:tabs>
          <w:tab w:val="left" w:pos="993"/>
          <w:tab w:val="left" w:pos="6865"/>
        </w:tabs>
        <w:jc w:val="both"/>
        <w:rPr>
          <w:color w:val="000000"/>
          <w:sz w:val="28"/>
          <w:szCs w:val="28"/>
        </w:rPr>
      </w:pPr>
      <w:r>
        <w:rPr>
          <w:color w:val="000000"/>
          <w:sz w:val="28"/>
          <w:szCs w:val="28"/>
        </w:rPr>
        <w:t>100 и более человек в течение 90 дней;</w:t>
      </w:r>
    </w:p>
    <w:p w:rsidR="00AB43F9" w:rsidRDefault="00FE69A8">
      <w:pPr>
        <w:numPr>
          <w:ilvl w:val="0"/>
          <w:numId w:val="3"/>
        </w:numPr>
        <w:pBdr>
          <w:top w:val="nil"/>
          <w:left w:val="nil"/>
          <w:bottom w:val="nil"/>
          <w:right w:val="nil"/>
          <w:between w:val="nil"/>
        </w:pBdr>
        <w:tabs>
          <w:tab w:val="left" w:pos="993"/>
          <w:tab w:val="left" w:pos="6865"/>
        </w:tabs>
        <w:ind w:left="0" w:firstLine="709"/>
        <w:jc w:val="both"/>
        <w:rPr>
          <w:color w:val="000000"/>
          <w:sz w:val="28"/>
          <w:szCs w:val="28"/>
        </w:rPr>
      </w:pPr>
      <w:r>
        <w:rPr>
          <w:color w:val="000000"/>
          <w:sz w:val="28"/>
          <w:szCs w:val="28"/>
        </w:rPr>
        <w:t>увольнение 10 и более процентов работников в течение 90 календарных дней в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B43F9" w:rsidRDefault="00FE69A8">
      <w:pPr>
        <w:jc w:val="both"/>
        <w:rPr>
          <w:sz w:val="28"/>
          <w:szCs w:val="28"/>
        </w:rPr>
      </w:pPr>
      <w:r>
        <w:rPr>
          <w:sz w:val="28"/>
          <w:szCs w:val="28"/>
        </w:rPr>
        <w:tab/>
        <w:t>-  одинокие матери и отцы, воспитывающие ребенка в возрасте до 16 лет;</w:t>
      </w:r>
    </w:p>
    <w:p w:rsidR="00AB43F9" w:rsidRDefault="00FE69A8">
      <w:pPr>
        <w:jc w:val="both"/>
        <w:rPr>
          <w:sz w:val="28"/>
          <w:szCs w:val="28"/>
        </w:rPr>
      </w:pPr>
      <w:r>
        <w:rPr>
          <w:sz w:val="28"/>
          <w:szCs w:val="28"/>
        </w:rPr>
        <w:tab/>
        <w:t>- родители, имеющие ребенка – инвалида в возрасте до 18 лет;</w:t>
      </w:r>
    </w:p>
    <w:p w:rsidR="00AB43F9" w:rsidRDefault="00FE69A8">
      <w:pPr>
        <w:jc w:val="both"/>
        <w:rPr>
          <w:sz w:val="28"/>
          <w:szCs w:val="28"/>
        </w:rPr>
      </w:pPr>
      <w:r>
        <w:rPr>
          <w:sz w:val="28"/>
          <w:szCs w:val="28"/>
        </w:rPr>
        <w:lastRenderedPageBreak/>
        <w:tab/>
        <w:t>- проработавшие в организации свыше 10 лет;</w:t>
      </w:r>
    </w:p>
    <w:p w:rsidR="00AB43F9" w:rsidRDefault="00FE69A8">
      <w:pPr>
        <w:jc w:val="both"/>
        <w:rPr>
          <w:sz w:val="28"/>
          <w:szCs w:val="28"/>
        </w:rPr>
      </w:pPr>
      <w:r>
        <w:rPr>
          <w:sz w:val="28"/>
          <w:szCs w:val="28"/>
        </w:rPr>
        <w:tab/>
        <w:t>- награжденные государственными и (или) ведомственными наградами в связи с педагогической деятельностью;</w:t>
      </w:r>
    </w:p>
    <w:p w:rsidR="00AB43F9" w:rsidRDefault="00FE69A8">
      <w:pPr>
        <w:jc w:val="both"/>
        <w:rPr>
          <w:sz w:val="28"/>
          <w:szCs w:val="28"/>
        </w:rPr>
      </w:pPr>
      <w:r>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B43F9" w:rsidRDefault="00FE69A8">
      <w:pPr>
        <w:jc w:val="both"/>
        <w:rPr>
          <w:sz w:val="28"/>
          <w:szCs w:val="28"/>
        </w:rPr>
      </w:pPr>
      <w:r>
        <w:rPr>
          <w:sz w:val="28"/>
          <w:szCs w:val="28"/>
        </w:rPr>
        <w:t xml:space="preserve">    - педагогические работники – не более чем за два года до назначения досрочной страховой пенсии; </w:t>
      </w:r>
    </w:p>
    <w:p w:rsidR="00AB43F9" w:rsidRDefault="00FE69A8">
      <w:pPr>
        <w:jc w:val="both"/>
        <w:rPr>
          <w:sz w:val="28"/>
          <w:szCs w:val="28"/>
        </w:rPr>
      </w:pPr>
      <w:r>
        <w:rPr>
          <w:sz w:val="28"/>
          <w:szCs w:val="28"/>
        </w:rPr>
        <w:t xml:space="preserve">- иные работники - не более чем за два года до назначения страховой пенсии по старости; </w:t>
      </w:r>
    </w:p>
    <w:p w:rsidR="00AB43F9" w:rsidRDefault="00FE69A8">
      <w:pPr>
        <w:jc w:val="both"/>
        <w:rPr>
          <w:sz w:val="28"/>
          <w:szCs w:val="28"/>
        </w:rPr>
      </w:pPr>
      <w:r>
        <w:rPr>
          <w:sz w:val="28"/>
          <w:szCs w:val="28"/>
        </w:rPr>
        <w:t>- председатели первичных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2.2.14.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AB43F9" w:rsidRDefault="00FE69A8">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AB43F9" w:rsidRDefault="00FE69A8">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AB43F9" w:rsidRDefault="00FE69A8">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AB43F9" w:rsidRDefault="00FE69A8">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t xml:space="preserve">2.2.18.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AB43F9" w:rsidRDefault="00FE69A8">
      <w:pPr>
        <w:pBdr>
          <w:top w:val="nil"/>
          <w:left w:val="nil"/>
          <w:bottom w:val="nil"/>
          <w:right w:val="nil"/>
          <w:between w:val="nil"/>
        </w:pBdr>
        <w:tabs>
          <w:tab w:val="left" w:pos="709"/>
          <w:tab w:val="left" w:pos="1620"/>
        </w:tabs>
        <w:ind w:firstLine="709"/>
        <w:jc w:val="both"/>
        <w:rPr>
          <w:color w:val="000000"/>
          <w:sz w:val="28"/>
          <w:szCs w:val="28"/>
        </w:rPr>
      </w:pPr>
      <w:r>
        <w:rPr>
          <w:color w:val="000000"/>
          <w:sz w:val="28"/>
          <w:szCs w:val="28"/>
        </w:rPr>
        <w:lastRenderedPageBreak/>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AB43F9" w:rsidRDefault="00FE69A8">
      <w:pPr>
        <w:ind w:firstLine="709"/>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AB43F9" w:rsidRDefault="00FE69A8">
      <w:pPr>
        <w:ind w:firstLine="709"/>
        <w:jc w:val="both"/>
        <w:rPr>
          <w:sz w:val="28"/>
          <w:szCs w:val="28"/>
        </w:rPr>
      </w:pPr>
      <w:r>
        <w:rPr>
          <w:sz w:val="28"/>
          <w:szCs w:val="28"/>
        </w:rPr>
        <w:t>2.2.19. 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AB43F9" w:rsidRDefault="00FE69A8">
      <w:pPr>
        <w:ind w:firstLine="709"/>
        <w:jc w:val="both"/>
        <w:rPr>
          <w:sz w:val="28"/>
          <w:szCs w:val="28"/>
        </w:rPr>
      </w:pPr>
      <w:r>
        <w:rPr>
          <w:sz w:val="28"/>
          <w:szCs w:val="28"/>
        </w:rPr>
        <w:t>2.2.20.</w:t>
      </w:r>
      <w:r>
        <w:rPr>
          <w:color w:val="000000"/>
          <w:sz w:val="28"/>
          <w:szCs w:val="28"/>
        </w:rPr>
        <w:t> </w:t>
      </w:r>
      <w:r>
        <w:rPr>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AB43F9" w:rsidRDefault="00FE69A8">
      <w:pPr>
        <w:ind w:firstLine="709"/>
        <w:jc w:val="both"/>
        <w:rPr>
          <w:b/>
          <w:sz w:val="28"/>
          <w:szCs w:val="28"/>
        </w:rPr>
      </w:pPr>
      <w:r>
        <w:rPr>
          <w:b/>
          <w:color w:val="000000"/>
          <w:sz w:val="28"/>
          <w:szCs w:val="28"/>
        </w:rPr>
        <w:t>2.3. Выборный орган первичной профсоюзной организации обязуется: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2.3.1. 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2.3.2.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2.3.3. Осуществлять контроль за выполнением коллективного договора, локальных нормативных актов, регулирующих трудовые отношения.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2.3.4. 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w:t>
      </w:r>
      <w:r>
        <w:rPr>
          <w:color w:val="000000"/>
          <w:sz w:val="28"/>
          <w:szCs w:val="28"/>
        </w:rPr>
        <w:lastRenderedPageBreak/>
        <w:t xml:space="preserve">сведений о наградах; за внесением в индивидуальный персонифицированный учёт сведений (в электронном виде) о работниках льготных профессий.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2.3.5.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 РФ.</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center"/>
        <w:rPr>
          <w:b/>
          <w:smallCaps/>
          <w:color w:val="000000"/>
        </w:rPr>
      </w:pPr>
      <w:bookmarkStart w:id="1" w:name="_gjdgxs" w:colFirst="0" w:colLast="0"/>
      <w:bookmarkEnd w:id="1"/>
      <w:r>
        <w:rPr>
          <w:b/>
          <w:smallCaps/>
          <w:color w:val="000000"/>
        </w:rPr>
        <w:t>III. РАБОЧЕЕ ВРЕМЯ И ВРЕМЯ ОТДЫХА</w:t>
      </w:r>
    </w:p>
    <w:p w:rsidR="00AB43F9" w:rsidRDefault="00AB43F9">
      <w:pPr>
        <w:pBdr>
          <w:top w:val="nil"/>
          <w:left w:val="nil"/>
          <w:bottom w:val="nil"/>
          <w:right w:val="nil"/>
          <w:between w:val="nil"/>
        </w:pBdr>
        <w:ind w:firstLine="709"/>
        <w:jc w:val="center"/>
        <w:rPr>
          <w:b/>
          <w:color w:val="000000"/>
          <w:sz w:val="28"/>
          <w:szCs w:val="28"/>
        </w:rPr>
      </w:pP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 Стороны пришли к соглашению о том, что:</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AB43F9" w:rsidRDefault="00FE69A8">
      <w:pPr>
        <w:pBdr>
          <w:top w:val="nil"/>
          <w:left w:val="nil"/>
          <w:bottom w:val="nil"/>
          <w:right w:val="nil"/>
          <w:between w:val="nil"/>
        </w:pBdr>
        <w:ind w:firstLine="709"/>
        <w:jc w:val="both"/>
        <w:rPr>
          <w:color w:val="000000"/>
        </w:rPr>
      </w:pPr>
      <w:r>
        <w:rPr>
          <w:color w:val="000000"/>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AB43F9" w:rsidRDefault="00FE69A8">
      <w:pPr>
        <w:widowControl w:val="0"/>
        <w:pBdr>
          <w:top w:val="nil"/>
          <w:left w:val="nil"/>
          <w:bottom w:val="nil"/>
          <w:right w:val="nil"/>
          <w:between w:val="nil"/>
        </w:pBdr>
        <w:ind w:firstLine="709"/>
        <w:jc w:val="both"/>
        <w:rPr>
          <w:color w:val="000000"/>
          <w:sz w:val="28"/>
          <w:szCs w:val="28"/>
          <w:highlight w:val="lightGray"/>
        </w:rPr>
      </w:pPr>
      <w:r>
        <w:rPr>
          <w:color w:val="000000"/>
          <w:sz w:val="28"/>
          <w:szCs w:val="28"/>
        </w:rPr>
        <w:t>3.1.1.</w:t>
      </w:r>
      <w:r>
        <w:rPr>
          <w:rFonts w:ascii="Arial" w:eastAsia="Arial" w:hAnsi="Arial" w:cs="Arial"/>
          <w:color w:val="000000"/>
          <w:sz w:val="28"/>
          <w:szCs w:val="28"/>
        </w:rPr>
        <w:t> </w:t>
      </w:r>
      <w:r>
        <w:rPr>
          <w:color w:val="00000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3.1.2. 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AB43F9" w:rsidRDefault="00FE69A8">
      <w:pPr>
        <w:ind w:firstLine="709"/>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AB43F9" w:rsidRDefault="00FE69A8">
      <w:pPr>
        <w:ind w:firstLine="709"/>
        <w:jc w:val="both"/>
        <w:rPr>
          <w:sz w:val="28"/>
          <w:szCs w:val="28"/>
        </w:rPr>
      </w:pPr>
      <w:r>
        <w:rPr>
          <w:sz w:val="28"/>
          <w:szCs w:val="28"/>
        </w:rPr>
        <w:lastRenderedPageBreak/>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 1.6 приложения 2 к приказу № 1601 Министерства образования и науки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 1.7, 5.2 приложения 2 к приказу № 1601 Министерства образования и науки РФ от 22.12.2014г., в том числе:</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а) по взаимному согласию сторон;</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б) по инициативе работодателя в случаях:</w:t>
      </w:r>
    </w:p>
    <w:p w:rsidR="00AB43F9" w:rsidRDefault="00FE69A8">
      <w:pPr>
        <w:pBdr>
          <w:top w:val="nil"/>
          <w:left w:val="nil"/>
          <w:bottom w:val="nil"/>
          <w:right w:val="nil"/>
          <w:between w:val="nil"/>
        </w:pBdr>
        <w:ind w:firstLine="709"/>
        <w:jc w:val="both"/>
        <w:rPr>
          <w:strike/>
          <w:color w:val="000000"/>
          <w:sz w:val="28"/>
          <w:szCs w:val="28"/>
        </w:rPr>
      </w:pPr>
      <w:r>
        <w:rPr>
          <w:color w:val="000000"/>
          <w:sz w:val="28"/>
          <w:szCs w:val="28"/>
        </w:rPr>
        <w:t>— уменьшения количества часов по учебным планам и программам, сокращения количества классов (групп);</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восстановления на работе учителя, ранее выполнявшего эту учебную нагрузку;</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возвращения на работу женщины, прервавшей отпуск по уходу за ребёнком до достижения им возраста трех лет, или после окончания этого отпуска.</w:t>
      </w:r>
    </w:p>
    <w:p w:rsidR="00AB43F9" w:rsidRDefault="00FE69A8">
      <w:pPr>
        <w:ind w:firstLine="709"/>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AB43F9" w:rsidRDefault="00FE69A8">
      <w:pPr>
        <w:ind w:firstLine="709"/>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AB43F9" w:rsidRDefault="00FE69A8">
      <w:pPr>
        <w:ind w:firstLine="709"/>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w:t>
      </w:r>
      <w:r>
        <w:rPr>
          <w:color w:val="000000"/>
          <w:sz w:val="28"/>
          <w:szCs w:val="28"/>
        </w:rPr>
        <w:lastRenderedPageBreak/>
        <w:t>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выборного органа первичной профсоюзной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3.1.4. 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71004" w:rsidRPr="00871004" w:rsidRDefault="00FE69A8">
      <w:pPr>
        <w:pBdr>
          <w:top w:val="nil"/>
          <w:left w:val="nil"/>
          <w:bottom w:val="nil"/>
          <w:right w:val="nil"/>
          <w:between w:val="nil"/>
        </w:pBdr>
        <w:ind w:firstLine="709"/>
        <w:jc w:val="both"/>
        <w:rPr>
          <w:sz w:val="28"/>
          <w:szCs w:val="28"/>
        </w:rPr>
      </w:pPr>
      <w:r w:rsidRPr="00871004">
        <w:rPr>
          <w:sz w:val="28"/>
          <w:szCs w:val="28"/>
        </w:rPr>
        <w:t xml:space="preserve">3.1.5. 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AB43F9" w:rsidRDefault="00FE69A8">
      <w:pPr>
        <w:pBdr>
          <w:top w:val="nil"/>
          <w:left w:val="nil"/>
          <w:bottom w:val="nil"/>
          <w:right w:val="nil"/>
          <w:between w:val="nil"/>
        </w:pBdr>
        <w:ind w:firstLine="709"/>
        <w:jc w:val="both"/>
        <w:rPr>
          <w:strike/>
          <w:color w:val="000000"/>
          <w:sz w:val="28"/>
          <w:szCs w:val="28"/>
        </w:rPr>
      </w:pPr>
      <w:r>
        <w:rPr>
          <w:color w:val="000000"/>
          <w:sz w:val="28"/>
          <w:szCs w:val="28"/>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3.1.8. 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Режим рабочего времени работников в течение недели </w:t>
      </w:r>
      <w:r>
        <w:rPr>
          <w:i/>
          <w:color w:val="000000"/>
          <w:sz w:val="28"/>
          <w:szCs w:val="28"/>
        </w:rPr>
        <w:t>(шестидневная или пятидневная)</w:t>
      </w:r>
      <w:r>
        <w:rPr>
          <w:color w:val="000000"/>
          <w:sz w:val="28"/>
          <w:szCs w:val="28"/>
        </w:rPr>
        <w:t xml:space="preserve"> с </w:t>
      </w:r>
      <w:r>
        <w:rPr>
          <w:i/>
          <w:color w:val="000000"/>
          <w:sz w:val="28"/>
          <w:szCs w:val="28"/>
        </w:rPr>
        <w:t>(соответственно с одним или двумя)</w:t>
      </w:r>
      <w:r>
        <w:rPr>
          <w:color w:val="000000"/>
          <w:sz w:val="28"/>
          <w:szCs w:val="28"/>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Общим выходным днем является воскресенье.</w:t>
      </w:r>
    </w:p>
    <w:p w:rsidR="00AB43F9" w:rsidRDefault="00FE69A8">
      <w:pPr>
        <w:tabs>
          <w:tab w:val="left" w:pos="7230"/>
        </w:tabs>
        <w:ind w:firstLine="709"/>
        <w:jc w:val="both"/>
        <w:rPr>
          <w:sz w:val="28"/>
          <w:szCs w:val="28"/>
        </w:rPr>
      </w:pPr>
      <w:r>
        <w:rPr>
          <w:sz w:val="28"/>
          <w:szCs w:val="28"/>
        </w:rPr>
        <w:t>3.1.10.</w:t>
      </w:r>
      <w:r>
        <w:rPr>
          <w:color w:val="000000"/>
          <w:sz w:val="28"/>
          <w:szCs w:val="28"/>
        </w:rPr>
        <w:t> </w:t>
      </w:r>
      <w:r>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AB43F9" w:rsidRDefault="00FE69A8">
      <w:pPr>
        <w:tabs>
          <w:tab w:val="left" w:pos="7230"/>
        </w:tabs>
        <w:ind w:firstLine="709"/>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3.1.11. 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AB43F9" w:rsidRDefault="00FE69A8">
      <w:pPr>
        <w:tabs>
          <w:tab w:val="left" w:pos="7230"/>
        </w:tabs>
        <w:ind w:firstLine="709"/>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3.1.12. 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Режим рабочего времени учителей, осуществляющих обучение детей на дому в соответствии с медицинским заключением, в каникулярное время </w:t>
      </w:r>
      <w:r>
        <w:rPr>
          <w:color w:val="000000"/>
          <w:sz w:val="28"/>
          <w:szCs w:val="28"/>
        </w:rPr>
        <w:lastRenderedPageBreak/>
        <w:t>определяется с учётом количества часов соответствующего обучения, установленного до начала каникул.</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AB43F9" w:rsidRDefault="00FE69A8">
      <w:pPr>
        <w:tabs>
          <w:tab w:val="left" w:pos="7230"/>
        </w:tabs>
        <w:ind w:firstLine="709"/>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3.1.16. 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AB43F9" w:rsidRDefault="00FE69A8">
      <w:pPr>
        <w:ind w:firstLine="709"/>
        <w:jc w:val="both"/>
        <w:rPr>
          <w:sz w:val="28"/>
          <w:szCs w:val="28"/>
        </w:rPr>
      </w:pPr>
      <w:r>
        <w:rPr>
          <w:sz w:val="28"/>
          <w:szCs w:val="28"/>
        </w:rPr>
        <w:lastRenderedPageBreak/>
        <w:t>3.1.17.</w:t>
      </w:r>
      <w:r>
        <w:rPr>
          <w:color w:val="000000"/>
          <w:sz w:val="28"/>
          <w:szCs w:val="28"/>
        </w:rPr>
        <w:t> </w:t>
      </w:r>
      <w:r>
        <w:rPr>
          <w:sz w:val="28"/>
          <w:szCs w:val="28"/>
        </w:rPr>
        <w:t>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AB43F9" w:rsidRDefault="00FE69A8">
      <w:pPr>
        <w:ind w:firstLine="709"/>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AB43F9" w:rsidRDefault="00FE69A8">
      <w:pPr>
        <w:pBdr>
          <w:top w:val="nil"/>
          <w:left w:val="nil"/>
          <w:bottom w:val="nil"/>
          <w:right w:val="nil"/>
          <w:between w:val="nil"/>
        </w:pBdr>
        <w:ind w:firstLine="709"/>
        <w:jc w:val="both"/>
        <w:rPr>
          <w:color w:val="FF0000"/>
          <w:sz w:val="28"/>
          <w:szCs w:val="28"/>
        </w:rPr>
      </w:pPr>
      <w:r>
        <w:rPr>
          <w:color w:val="000000"/>
          <w:sz w:val="28"/>
          <w:szCs w:val="28"/>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Предоставление работникам по инициативе работодателя отпуска без сохранения заработной платы не допускается.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О времени начала отпуска работник должен быть письменно извещен не позднее, чем за две недели до его начала.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3.1.18. В соответствии с законодательством работникам предоставляются ежегодные дополнительные оплачиваемые отпуска:</w:t>
      </w:r>
    </w:p>
    <w:p w:rsidR="00AB43F9" w:rsidRDefault="00FE69A8">
      <w:pPr>
        <w:ind w:firstLine="705"/>
        <w:jc w:val="both"/>
        <w:rPr>
          <w:sz w:val="28"/>
          <w:szCs w:val="28"/>
        </w:rPr>
      </w:pPr>
      <w:r>
        <w:rPr>
          <w:sz w:val="28"/>
          <w:szCs w:val="28"/>
        </w:rPr>
        <w:t>- за работу с вредными условиями труда;</w:t>
      </w:r>
    </w:p>
    <w:p w:rsidR="00AB43F9" w:rsidRDefault="00FE69A8">
      <w:pPr>
        <w:ind w:firstLine="705"/>
        <w:jc w:val="both"/>
        <w:rPr>
          <w:sz w:val="28"/>
          <w:szCs w:val="28"/>
        </w:rPr>
      </w:pPr>
      <w:r>
        <w:rPr>
          <w:sz w:val="28"/>
          <w:szCs w:val="28"/>
        </w:rPr>
        <w:t>- за ненормированный рабочий день;</w:t>
      </w:r>
    </w:p>
    <w:p w:rsidR="00AB43F9" w:rsidRDefault="00FE69A8">
      <w:pPr>
        <w:ind w:firstLine="705"/>
        <w:jc w:val="both"/>
        <w:rPr>
          <w:sz w:val="28"/>
          <w:szCs w:val="28"/>
        </w:rPr>
      </w:pPr>
      <w:r>
        <w:rPr>
          <w:sz w:val="28"/>
          <w:szCs w:val="28"/>
        </w:rPr>
        <w:t>- за особый характер работы;</w:t>
      </w:r>
    </w:p>
    <w:p w:rsidR="00AB43F9" w:rsidRDefault="00FE69A8">
      <w:pPr>
        <w:ind w:firstLine="705"/>
        <w:jc w:val="both"/>
        <w:rPr>
          <w:sz w:val="28"/>
          <w:szCs w:val="28"/>
        </w:rPr>
      </w:pPr>
      <w:r>
        <w:rPr>
          <w:sz w:val="28"/>
          <w:szCs w:val="28"/>
        </w:rP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Pr>
          <w:i/>
          <w:sz w:val="28"/>
          <w:szCs w:val="28"/>
        </w:rPr>
        <w:t>продолжительность которых определяется</w:t>
      </w:r>
      <w:r>
        <w:rPr>
          <w:sz w:val="28"/>
          <w:szCs w:val="28"/>
        </w:rPr>
        <w:t xml:space="preserve"> по согласованию с выборным органом первичной профсоюзной организации.</w:t>
      </w:r>
    </w:p>
    <w:p w:rsidR="00AB43F9" w:rsidRDefault="00FE69A8">
      <w:pPr>
        <w:ind w:firstLine="705"/>
        <w:jc w:val="both"/>
        <w:rPr>
          <w:sz w:val="28"/>
          <w:szCs w:val="28"/>
        </w:rPr>
      </w:pPr>
      <w:r>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Pr>
          <w:sz w:val="28"/>
          <w:szCs w:val="28"/>
        </w:rPr>
        <w:lastRenderedPageBreak/>
        <w:t>соответствии со статьей 119 ТК РФ по согласованию с выборным органом первичной профсоюзной организации.</w:t>
      </w:r>
    </w:p>
    <w:p w:rsidR="00AB43F9" w:rsidRDefault="00FE69A8">
      <w:pPr>
        <w:ind w:firstLine="709"/>
        <w:jc w:val="both"/>
        <w:rPr>
          <w:sz w:val="28"/>
          <w:szCs w:val="28"/>
          <w:highlight w:val="white"/>
        </w:rPr>
      </w:pPr>
      <w:r>
        <w:rPr>
          <w:sz w:val="28"/>
          <w:szCs w:val="28"/>
        </w:rPr>
        <w:t xml:space="preserve">3.1.18.1. </w:t>
      </w:r>
      <w:r>
        <w:rPr>
          <w:sz w:val="28"/>
          <w:szCs w:val="28"/>
          <w:highlight w:val="white"/>
        </w:rPr>
        <w:t>Одному из родителей (опекуну, попечителю) для ухода за </w:t>
      </w:r>
      <w:hyperlink r:id="rId9" w:anchor="/document/10164504/entry/103">
        <w:r>
          <w:rPr>
            <w:sz w:val="28"/>
            <w:szCs w:val="28"/>
            <w:highlight w:val="white"/>
          </w:rPr>
          <w:t>детьми-инвалидами</w:t>
        </w:r>
      </w:hyperlink>
      <w:r>
        <w:rPr>
          <w:sz w:val="28"/>
          <w:szCs w:val="28"/>
          <w:highlight w:val="white"/>
        </w:rPr>
        <w:t> по его письменному </w:t>
      </w:r>
      <w:hyperlink r:id="rId10" w:anchor="/document/407537537/entry/1000">
        <w:r>
          <w:rPr>
            <w:sz w:val="28"/>
            <w:szCs w:val="28"/>
            <w:highlight w:val="white"/>
          </w:rPr>
          <w:t>заявлению</w:t>
        </w:r>
      </w:hyperlink>
      <w:r>
        <w:rPr>
          <w:sz w:val="28"/>
          <w:szCs w:val="28"/>
          <w:highlight w:val="white"/>
        </w:rPr>
        <w:t> предоставляются четыре дополнительных оплачиваемых выходных дня в месяц, которые могут быть </w:t>
      </w:r>
      <w:hyperlink r:id="rId11" w:anchor="/document/70578102/entry/1709">
        <w:r>
          <w:rPr>
            <w:sz w:val="28"/>
            <w:szCs w:val="28"/>
            <w:highlight w:val="white"/>
          </w:rPr>
          <w:t>использованы</w:t>
        </w:r>
      </w:hyperlink>
      <w:r>
        <w:rPr>
          <w:sz w:val="28"/>
          <w:szCs w:val="28"/>
          <w:highlight w:val="white"/>
        </w:rPr>
        <w:t>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2" w:anchor="/document/12168560/entry/37017">
        <w:r>
          <w:rPr>
            <w:sz w:val="28"/>
            <w:szCs w:val="28"/>
            <w:highlight w:val="white"/>
          </w:rPr>
          <w:t>федеральными законами</w:t>
        </w:r>
      </w:hyperlink>
      <w:r>
        <w:rPr>
          <w:sz w:val="28"/>
          <w:szCs w:val="28"/>
          <w:highlight w:val="white"/>
        </w:rPr>
        <w:t>. </w:t>
      </w:r>
      <w:hyperlink r:id="rId13" w:anchor="/document/406853708/entry/1000">
        <w:r>
          <w:rPr>
            <w:sz w:val="28"/>
            <w:szCs w:val="28"/>
            <w:highlight w:val="white"/>
          </w:rPr>
          <w:t>Порядок</w:t>
        </w:r>
      </w:hyperlink>
      <w:r>
        <w:rPr>
          <w:sz w:val="28"/>
          <w:szCs w:val="28"/>
          <w:highlight w:val="white"/>
        </w:rPr>
        <w:t> предоставления указанных дополнительных оплачиваемых выходных дней устанавливается Правительством Российской Федерации.</w:t>
      </w:r>
    </w:p>
    <w:p w:rsidR="00AB43F9" w:rsidRDefault="00FE69A8">
      <w:pPr>
        <w:ind w:firstLine="709"/>
        <w:jc w:val="both"/>
        <w:rPr>
          <w:sz w:val="28"/>
          <w:szCs w:val="28"/>
          <w:highlight w:val="white"/>
        </w:rPr>
      </w:pPr>
      <w:r>
        <w:rPr>
          <w:sz w:val="28"/>
          <w:szCs w:val="28"/>
          <w:highlight w:val="white"/>
        </w:rPr>
        <w:t>3.1.18.2. Одному из родителей (опекуну, попечителю, приемному родителю), воспитывающему </w:t>
      </w:r>
      <w:r>
        <w:rPr>
          <w:sz w:val="28"/>
          <w:szCs w:val="28"/>
        </w:rPr>
        <w:t>ребенка-инвалида в возрасте до восемнадцати лет, ежегодный оплачиваемый отпуск</w:t>
      </w:r>
      <w:r>
        <w:rPr>
          <w:sz w:val="28"/>
          <w:szCs w:val="28"/>
          <w:highlight w:val="white"/>
        </w:rPr>
        <w:t> предоставляется по его желанию в удобное для него время.</w:t>
      </w:r>
    </w:p>
    <w:p w:rsidR="00AB43F9" w:rsidRDefault="00FE69A8">
      <w:pPr>
        <w:ind w:firstLine="709"/>
        <w:jc w:val="both"/>
        <w:rPr>
          <w:sz w:val="28"/>
          <w:szCs w:val="28"/>
          <w:highlight w:val="white"/>
        </w:rPr>
      </w:pPr>
      <w:r>
        <w:rPr>
          <w:sz w:val="28"/>
          <w:szCs w:val="28"/>
          <w:highlight w:val="white"/>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AB43F9" w:rsidRDefault="00FE69A8">
      <w:pPr>
        <w:ind w:firstLine="709"/>
        <w:jc w:val="both"/>
        <w:rPr>
          <w:sz w:val="28"/>
          <w:szCs w:val="28"/>
        </w:rPr>
      </w:pPr>
      <w:r>
        <w:rPr>
          <w:sz w:val="28"/>
          <w:szCs w:val="28"/>
          <w:highlight w:val="white"/>
        </w:rPr>
        <w:t>3.1.18.4. Работнику, имеющему двух или более детей в возрасте до четырнадцати лет, работнику, имеющему </w:t>
      </w:r>
      <w:r>
        <w:rPr>
          <w:sz w:val="28"/>
          <w:szCs w:val="28"/>
        </w:rPr>
        <w:t>ребенка-инвалида в возрасте до восемнадцати лет, </w:t>
      </w:r>
      <w:hyperlink r:id="rId14" w:anchor="/document/70578102/entry/281">
        <w:r>
          <w:rPr>
            <w:sz w:val="28"/>
            <w:szCs w:val="28"/>
          </w:rPr>
          <w:t>одинокой матери</w:t>
        </w:r>
      </w:hyperlink>
      <w:r>
        <w:rPr>
          <w:sz w:val="28"/>
          <w:szCs w:val="28"/>
        </w:rPr>
        <w:t>,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w:t>
      </w:r>
      <w:r>
        <w:rPr>
          <w:sz w:val="28"/>
          <w:szCs w:val="28"/>
          <w:highlight w:val="white"/>
        </w:rPr>
        <w:t> I группы, коллективным договором могут устанавливаться ежегодные дополнительные </w:t>
      </w:r>
      <w:r>
        <w:rPr>
          <w:sz w:val="28"/>
          <w:szCs w:val="28"/>
        </w:rPr>
        <w:t>отпуска</w:t>
      </w:r>
      <w:r>
        <w:rPr>
          <w:sz w:val="28"/>
          <w:szCs w:val="28"/>
          <w:highlight w:val="white"/>
        </w:rPr>
        <w:t> без сохранения заработной платы в удобное для них время продолжительностью до 14 календарных дней. Указанный </w:t>
      </w:r>
      <w:r>
        <w:rPr>
          <w:sz w:val="28"/>
          <w:szCs w:val="28"/>
        </w:rPr>
        <w:t>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w:t>
      </w:r>
      <w:r>
        <w:rPr>
          <w:sz w:val="28"/>
          <w:szCs w:val="28"/>
          <w:highlight w:val="white"/>
        </w:rPr>
        <w:t> на следующий рабочий год не допускается.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AB43F9" w:rsidRDefault="00FE69A8">
      <w:pPr>
        <w:ind w:firstLine="709"/>
        <w:jc w:val="both"/>
        <w:rPr>
          <w:sz w:val="28"/>
          <w:szCs w:val="28"/>
        </w:rPr>
      </w:pPr>
      <w:r>
        <w:rPr>
          <w:sz w:val="28"/>
          <w:szCs w:val="28"/>
        </w:rPr>
        <w:t>3.1.21.</w:t>
      </w:r>
      <w:r>
        <w:rPr>
          <w:color w:val="000000"/>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AB43F9" w:rsidRDefault="00FE69A8">
      <w:pPr>
        <w:ind w:firstLine="709"/>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до 14 календарных дней.</w:t>
      </w:r>
    </w:p>
    <w:p w:rsidR="00AB43F9" w:rsidRDefault="00FE69A8">
      <w:pPr>
        <w:ind w:firstLine="709"/>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AB43F9" w:rsidRDefault="00FE69A8">
      <w:pPr>
        <w:ind w:firstLine="709"/>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AB43F9" w:rsidRDefault="00FE69A8">
      <w:pPr>
        <w:ind w:firstLine="709"/>
        <w:jc w:val="both"/>
        <w:rPr>
          <w:sz w:val="28"/>
          <w:szCs w:val="28"/>
        </w:rPr>
      </w:pPr>
      <w:r>
        <w:rPr>
          <w:sz w:val="28"/>
          <w:szCs w:val="28"/>
        </w:rPr>
        <w:t>-</w:t>
      </w:r>
      <w:r>
        <w:rPr>
          <w:color w:val="000000"/>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AB43F9" w:rsidRDefault="00FE69A8">
      <w:pPr>
        <w:ind w:firstLine="709"/>
        <w:jc w:val="both"/>
        <w:rPr>
          <w:sz w:val="28"/>
          <w:szCs w:val="28"/>
        </w:rPr>
      </w:pPr>
      <w:r>
        <w:rPr>
          <w:sz w:val="28"/>
          <w:szCs w:val="28"/>
        </w:rPr>
        <w:t>-</w:t>
      </w:r>
      <w:r>
        <w:rPr>
          <w:color w:val="000000"/>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3.1.22. Исчисление среднего заработка для оплаты ежегодного отпуска производится в соответствии со статьёй 139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3.1.23. 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AB43F9" w:rsidRPr="00871004" w:rsidRDefault="00FE69A8">
      <w:pPr>
        <w:pBdr>
          <w:top w:val="nil"/>
          <w:left w:val="nil"/>
          <w:bottom w:val="nil"/>
          <w:right w:val="nil"/>
          <w:between w:val="nil"/>
        </w:pBdr>
        <w:shd w:val="clear" w:color="auto" w:fill="FFFFFF"/>
        <w:jc w:val="both"/>
        <w:rPr>
          <w:sz w:val="28"/>
          <w:szCs w:val="28"/>
        </w:rPr>
      </w:pPr>
      <w:r>
        <w:rPr>
          <w:color w:val="000000"/>
          <w:sz w:val="28"/>
          <w:szCs w:val="28"/>
        </w:rPr>
        <w:t xml:space="preserve">          3.1.24</w:t>
      </w:r>
      <w:r w:rsidRPr="00871004">
        <w:rPr>
          <w:sz w:val="28"/>
          <w:szCs w:val="28"/>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B43F9" w:rsidRPr="00871004" w:rsidRDefault="00FE69A8">
      <w:pPr>
        <w:pBdr>
          <w:top w:val="nil"/>
          <w:left w:val="nil"/>
          <w:bottom w:val="nil"/>
          <w:right w:val="nil"/>
          <w:between w:val="nil"/>
        </w:pBdr>
        <w:shd w:val="clear" w:color="auto" w:fill="FFFFFF"/>
        <w:jc w:val="both"/>
        <w:rPr>
          <w:sz w:val="28"/>
          <w:szCs w:val="28"/>
        </w:rPr>
      </w:pPr>
      <w:r w:rsidRPr="00871004">
        <w:rPr>
          <w:sz w:val="28"/>
          <w:szCs w:val="28"/>
        </w:rPr>
        <w:t>Работодатель обязан на основании письменного заявления работника предоставить отпуск без сохранения заработной платы:</w:t>
      </w:r>
    </w:p>
    <w:p w:rsidR="00AB43F9" w:rsidRPr="00AA1FB7" w:rsidRDefault="00FE69A8">
      <w:pPr>
        <w:pBdr>
          <w:top w:val="nil"/>
          <w:left w:val="nil"/>
          <w:bottom w:val="nil"/>
          <w:right w:val="nil"/>
          <w:between w:val="nil"/>
        </w:pBdr>
        <w:shd w:val="clear" w:color="auto" w:fill="FFFFFF"/>
        <w:jc w:val="both"/>
        <w:rPr>
          <w:sz w:val="28"/>
          <w:szCs w:val="28"/>
        </w:rPr>
      </w:pPr>
      <w:r w:rsidRPr="00AA1FB7">
        <w:rPr>
          <w:sz w:val="28"/>
          <w:szCs w:val="28"/>
        </w:rPr>
        <w:t>участникам Великой Отечественной войны - до 35 календарных дней в году;</w:t>
      </w:r>
    </w:p>
    <w:p w:rsidR="00AB43F9" w:rsidRPr="00AA1FB7" w:rsidRDefault="00FE69A8">
      <w:pPr>
        <w:pBdr>
          <w:top w:val="nil"/>
          <w:left w:val="nil"/>
          <w:bottom w:val="nil"/>
          <w:right w:val="nil"/>
          <w:between w:val="nil"/>
        </w:pBdr>
        <w:shd w:val="clear" w:color="auto" w:fill="FFFFFF"/>
        <w:jc w:val="both"/>
        <w:rPr>
          <w:sz w:val="28"/>
          <w:szCs w:val="28"/>
        </w:rPr>
      </w:pPr>
      <w:r w:rsidRPr="00AA1FB7">
        <w:rPr>
          <w:sz w:val="28"/>
          <w:szCs w:val="28"/>
        </w:rPr>
        <w:t>работающим пенсионерам по старости (по возрасту) - до 14 календарных дней в году;</w:t>
      </w:r>
    </w:p>
    <w:p w:rsidR="00AB43F9" w:rsidRPr="00AA1FB7" w:rsidRDefault="00FE69A8">
      <w:pPr>
        <w:pBdr>
          <w:top w:val="nil"/>
          <w:left w:val="nil"/>
          <w:bottom w:val="nil"/>
          <w:right w:val="nil"/>
          <w:between w:val="nil"/>
        </w:pBdr>
        <w:shd w:val="clear" w:color="auto" w:fill="FFFFFF"/>
        <w:jc w:val="both"/>
        <w:rPr>
          <w:sz w:val="28"/>
          <w:szCs w:val="28"/>
        </w:rPr>
      </w:pPr>
      <w:r w:rsidRPr="00AA1FB7">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Pr="00AA1FB7">
        <w:rPr>
          <w:sz w:val="28"/>
          <w:szCs w:val="28"/>
        </w:rPr>
        <w:lastRenderedPageBreak/>
        <w:t>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AB43F9" w:rsidRPr="00AA1FB7" w:rsidRDefault="00FE69A8">
      <w:pPr>
        <w:pBdr>
          <w:top w:val="nil"/>
          <w:left w:val="nil"/>
          <w:bottom w:val="nil"/>
          <w:right w:val="nil"/>
          <w:between w:val="nil"/>
        </w:pBdr>
        <w:shd w:val="clear" w:color="auto" w:fill="FFFFFF"/>
        <w:jc w:val="both"/>
        <w:rPr>
          <w:sz w:val="28"/>
          <w:szCs w:val="28"/>
        </w:rPr>
      </w:pPr>
      <w:r w:rsidRPr="00AA1FB7">
        <w:rPr>
          <w:sz w:val="28"/>
          <w:szCs w:val="28"/>
        </w:rPr>
        <w:t>работающим инвалидам - до 60 календарных дней в году;</w:t>
      </w:r>
    </w:p>
    <w:p w:rsidR="00AB43F9" w:rsidRPr="00AA1FB7" w:rsidRDefault="00FE69A8">
      <w:pPr>
        <w:pBdr>
          <w:top w:val="nil"/>
          <w:left w:val="nil"/>
          <w:bottom w:val="nil"/>
          <w:right w:val="nil"/>
          <w:between w:val="nil"/>
        </w:pBdr>
        <w:shd w:val="clear" w:color="auto" w:fill="FFFFFF"/>
        <w:jc w:val="both"/>
        <w:rPr>
          <w:sz w:val="28"/>
          <w:szCs w:val="28"/>
        </w:rPr>
      </w:pPr>
      <w:r w:rsidRPr="00AA1FB7">
        <w:rPr>
          <w:sz w:val="28"/>
          <w:szCs w:val="28"/>
        </w:rPr>
        <w:t>работникам в случаях рождения ребенка, регистрации брака, смерти близких родственников - до пяти календарных дней;</w:t>
      </w:r>
    </w:p>
    <w:p w:rsidR="00AB43F9" w:rsidRDefault="00FE69A8">
      <w:pPr>
        <w:pBdr>
          <w:top w:val="nil"/>
          <w:left w:val="nil"/>
          <w:bottom w:val="nil"/>
          <w:right w:val="nil"/>
          <w:between w:val="nil"/>
        </w:pBdr>
        <w:shd w:val="clear" w:color="auto" w:fill="FFFFFF"/>
        <w:jc w:val="both"/>
        <w:rPr>
          <w:color w:val="000000"/>
          <w:sz w:val="28"/>
          <w:szCs w:val="28"/>
        </w:rPr>
      </w:pPr>
      <w:r>
        <w:rPr>
          <w:color w:val="000000"/>
          <w:sz w:val="28"/>
          <w:szCs w:val="28"/>
        </w:rPr>
        <w:t>Перенесение отпуска на следующий рабочий год не допускается.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Работодатель вправе запросить подтверждающие событие документы, иные обоснования.</w:t>
      </w:r>
    </w:p>
    <w:p w:rsidR="00AB43F9" w:rsidRDefault="00FE69A8">
      <w:pPr>
        <w:ind w:firstLine="709"/>
        <w:jc w:val="both"/>
        <w:rPr>
          <w:sz w:val="28"/>
          <w:szCs w:val="28"/>
        </w:rPr>
      </w:pPr>
      <w:r>
        <w:rPr>
          <w:sz w:val="28"/>
          <w:szCs w:val="28"/>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3.2. Выборный орган первичной профсоюзной организации обязуется: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3.2.1. 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AB43F9" w:rsidRDefault="00AB43F9">
      <w:pPr>
        <w:pBdr>
          <w:top w:val="nil"/>
          <w:left w:val="nil"/>
          <w:bottom w:val="nil"/>
          <w:right w:val="nil"/>
          <w:between w:val="nil"/>
        </w:pBdr>
        <w:ind w:firstLine="709"/>
        <w:jc w:val="center"/>
        <w:rPr>
          <w:b/>
          <w:smallCaps/>
          <w:color w:val="000000"/>
          <w:sz w:val="28"/>
          <w:szCs w:val="28"/>
        </w:rPr>
      </w:pPr>
    </w:p>
    <w:p w:rsidR="00AB43F9" w:rsidRDefault="00FE69A8">
      <w:pPr>
        <w:pBdr>
          <w:top w:val="nil"/>
          <w:left w:val="nil"/>
          <w:bottom w:val="nil"/>
          <w:right w:val="nil"/>
          <w:between w:val="nil"/>
        </w:pBdr>
        <w:ind w:firstLine="709"/>
        <w:jc w:val="center"/>
        <w:rPr>
          <w:b/>
          <w:smallCaps/>
          <w:color w:val="000000"/>
        </w:rPr>
      </w:pPr>
      <w:r>
        <w:rPr>
          <w:b/>
          <w:smallCaps/>
          <w:color w:val="000000"/>
        </w:rPr>
        <w:t>IV. ОПЛАТА И НОРМИРОВАНИЕ ТРУДА</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4.1.</w:t>
      </w:r>
      <w:r>
        <w:rPr>
          <w:rFonts w:ascii="Courier New" w:eastAsia="Courier New" w:hAnsi="Courier New" w:cs="Courier New"/>
          <w:color w:val="000000"/>
          <w:sz w:val="28"/>
          <w:szCs w:val="28"/>
        </w:rPr>
        <w:t> </w:t>
      </w:r>
      <w:r>
        <w:rPr>
          <w:color w:val="000000"/>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AB43F9" w:rsidRDefault="00FE69A8">
      <w:pPr>
        <w:pBdr>
          <w:top w:val="nil"/>
          <w:left w:val="nil"/>
          <w:bottom w:val="nil"/>
          <w:right w:val="nil"/>
          <w:between w:val="nil"/>
        </w:pBdr>
        <w:ind w:firstLine="709"/>
        <w:jc w:val="both"/>
        <w:rPr>
          <w:i/>
          <w:color w:val="FF0000"/>
        </w:rPr>
      </w:pPr>
      <w:r>
        <w:rPr>
          <w:color w:val="000000"/>
          <w:sz w:val="28"/>
          <w:szCs w:val="28"/>
        </w:rPr>
        <w:t>4.1.1.</w:t>
      </w:r>
      <w:r>
        <w:rPr>
          <w:rFonts w:ascii="Courier New" w:eastAsia="Courier New" w:hAnsi="Courier New" w:cs="Courier New"/>
          <w:color w:val="000000"/>
          <w:sz w:val="28"/>
          <w:szCs w:val="28"/>
        </w:rPr>
        <w:t> </w:t>
      </w:r>
      <w:r>
        <w:rPr>
          <w:color w:val="000000"/>
          <w:sz w:val="28"/>
          <w:szCs w:val="28"/>
        </w:rPr>
        <w:t xml:space="preserve">Днями выплаты заработной платы являются: 10. 25 числа месяца.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4.1.2.</w:t>
      </w:r>
      <w:r>
        <w:rPr>
          <w:rFonts w:ascii="Courier New" w:eastAsia="Courier New" w:hAnsi="Courier New" w:cs="Courier New"/>
          <w:color w:val="000000"/>
          <w:sz w:val="28"/>
          <w:szCs w:val="28"/>
        </w:rPr>
        <w:t> </w:t>
      </w:r>
      <w:r>
        <w:rPr>
          <w:color w:val="000000"/>
          <w:sz w:val="28"/>
          <w:szCs w:val="28"/>
        </w:rPr>
        <w:t>При выплате заработной платы по итогам месяца работнику вручается расчётный листок, с указанием: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w:t>
      </w:r>
      <w:r>
        <w:rPr>
          <w:rFonts w:ascii="Courier New" w:eastAsia="Courier New" w:hAnsi="Courier New" w:cs="Courier New"/>
          <w:color w:val="000000"/>
          <w:sz w:val="28"/>
          <w:szCs w:val="28"/>
        </w:rPr>
        <w:t> </w:t>
      </w:r>
      <w:r>
        <w:rPr>
          <w:color w:val="000000"/>
          <w:sz w:val="28"/>
          <w:szCs w:val="28"/>
        </w:rPr>
        <w:t>составных частей заработной платы, причитающейся ему за соответствующий период;</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AB43F9" w:rsidRDefault="00FE69A8">
      <w:pPr>
        <w:ind w:firstLine="709"/>
        <w:jc w:val="both"/>
        <w:rPr>
          <w:sz w:val="28"/>
          <w:szCs w:val="28"/>
        </w:rPr>
      </w:pPr>
      <w:r>
        <w:rPr>
          <w:sz w:val="28"/>
          <w:szCs w:val="28"/>
        </w:rPr>
        <w:t>-</w:t>
      </w:r>
      <w:r>
        <w:rPr>
          <w:color w:val="000000"/>
          <w:sz w:val="28"/>
          <w:szCs w:val="28"/>
        </w:rPr>
        <w:t> </w:t>
      </w:r>
      <w:r>
        <w:rPr>
          <w:sz w:val="28"/>
          <w:szCs w:val="28"/>
        </w:rPr>
        <w:t>размеров и оснований произведенных удержаний;</w:t>
      </w:r>
    </w:p>
    <w:p w:rsidR="00AB43F9" w:rsidRDefault="00FE69A8">
      <w:pPr>
        <w:ind w:firstLine="709"/>
        <w:jc w:val="both"/>
        <w:rPr>
          <w:sz w:val="28"/>
          <w:szCs w:val="28"/>
        </w:rPr>
      </w:pPr>
      <w:r>
        <w:rPr>
          <w:sz w:val="28"/>
          <w:szCs w:val="28"/>
        </w:rPr>
        <w:t>-</w:t>
      </w:r>
      <w:r>
        <w:rPr>
          <w:color w:val="000000"/>
          <w:sz w:val="28"/>
          <w:szCs w:val="28"/>
        </w:rPr>
        <w:t> </w:t>
      </w:r>
      <w:r>
        <w:rPr>
          <w:sz w:val="28"/>
          <w:szCs w:val="28"/>
        </w:rPr>
        <w:t>общей денежной суммы, подлежащей выплате.</w:t>
      </w:r>
    </w:p>
    <w:p w:rsidR="00AB43F9" w:rsidRDefault="00FE69A8">
      <w:pPr>
        <w:ind w:firstLine="709"/>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AB43F9" w:rsidRDefault="00FE69A8">
      <w:pPr>
        <w:ind w:firstLine="709"/>
        <w:jc w:val="both"/>
        <w:rPr>
          <w:sz w:val="28"/>
          <w:szCs w:val="28"/>
        </w:rPr>
      </w:pPr>
      <w:r>
        <w:rPr>
          <w:sz w:val="28"/>
          <w:szCs w:val="28"/>
        </w:rPr>
        <w:t xml:space="preserve">4.1.3. </w:t>
      </w:r>
      <w:r>
        <w:rPr>
          <w:color w:val="000000"/>
          <w:sz w:val="28"/>
          <w:szCs w:val="28"/>
        </w:rPr>
        <w:t> </w:t>
      </w:r>
      <w:r>
        <w:rPr>
          <w:sz w:val="28"/>
          <w:szCs w:val="28"/>
        </w:rPr>
        <w:t xml:space="preserve">Работник вправе заменить кредитную организацию (банк), в </w:t>
      </w:r>
    </w:p>
    <w:p w:rsidR="00AB43F9" w:rsidRDefault="00FE69A8">
      <w:pPr>
        <w:ind w:firstLine="709"/>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AB43F9" w:rsidRDefault="00FE69A8">
      <w:pPr>
        <w:ind w:firstLine="709"/>
        <w:jc w:val="both"/>
        <w:rPr>
          <w:sz w:val="28"/>
          <w:szCs w:val="28"/>
        </w:rPr>
      </w:pPr>
      <w:r>
        <w:rPr>
          <w:sz w:val="28"/>
          <w:szCs w:val="28"/>
        </w:rPr>
        <w:t>Расходы по перечислению заработной платы в кредитную организацию несет работодатель.</w:t>
      </w:r>
    </w:p>
    <w:p w:rsidR="00AB43F9" w:rsidRDefault="00FE69A8">
      <w:pPr>
        <w:ind w:firstLine="709"/>
        <w:jc w:val="both"/>
        <w:rPr>
          <w:sz w:val="28"/>
          <w:szCs w:val="28"/>
        </w:rPr>
      </w:pPr>
      <w:r>
        <w:rPr>
          <w:sz w:val="28"/>
          <w:szCs w:val="28"/>
        </w:rPr>
        <w:t>4.1.4. Работник обязан получать расчетный листок на руки.</w:t>
      </w:r>
    </w:p>
    <w:p w:rsidR="00AB43F9" w:rsidRDefault="00FE69A8">
      <w:pPr>
        <w:ind w:firstLine="709"/>
        <w:jc w:val="both"/>
        <w:rPr>
          <w:sz w:val="28"/>
          <w:szCs w:val="28"/>
        </w:rPr>
      </w:pPr>
      <w:r>
        <w:rPr>
          <w:sz w:val="28"/>
          <w:szCs w:val="28"/>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Положением об оплате труда работников муниципального общеобразовательного учреждения. </w:t>
      </w:r>
    </w:p>
    <w:p w:rsidR="00AB43F9" w:rsidRDefault="00FE69A8">
      <w:pPr>
        <w:ind w:firstLine="709"/>
        <w:jc w:val="both"/>
        <w:rPr>
          <w:sz w:val="28"/>
          <w:szCs w:val="28"/>
        </w:rPr>
      </w:pPr>
      <w:r>
        <w:rPr>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AB43F9" w:rsidRDefault="00FE69A8">
      <w:pPr>
        <w:ind w:firstLine="709"/>
        <w:jc w:val="both"/>
        <w:rPr>
          <w:sz w:val="28"/>
          <w:szCs w:val="28"/>
        </w:rPr>
      </w:pPr>
      <w:r>
        <w:rPr>
          <w:sz w:val="28"/>
          <w:szCs w:val="28"/>
        </w:rPr>
        <w:t>-</w:t>
      </w:r>
      <w:r>
        <w:rPr>
          <w:color w:val="000000"/>
          <w:sz w:val="28"/>
          <w:szCs w:val="28"/>
        </w:rPr>
        <w:t> </w:t>
      </w:r>
      <w:r>
        <w:rPr>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AB43F9" w:rsidRDefault="00FE69A8">
      <w:pPr>
        <w:ind w:firstLine="709"/>
        <w:jc w:val="both"/>
        <w:rPr>
          <w:sz w:val="28"/>
          <w:szCs w:val="28"/>
        </w:rPr>
      </w:pPr>
      <w:r>
        <w:rPr>
          <w:sz w:val="28"/>
          <w:szCs w:val="28"/>
        </w:rPr>
        <w:t>-</w:t>
      </w:r>
      <w:r>
        <w:rPr>
          <w:color w:val="000000"/>
          <w:sz w:val="28"/>
          <w:szCs w:val="28"/>
        </w:rPr>
        <w:t> </w:t>
      </w:r>
      <w:r>
        <w:rPr>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AB43F9" w:rsidRDefault="00FE69A8">
      <w:pPr>
        <w:ind w:firstLine="709"/>
        <w:jc w:val="both"/>
        <w:rPr>
          <w:sz w:val="28"/>
          <w:szCs w:val="28"/>
        </w:rPr>
      </w:pPr>
      <w:r>
        <w:rPr>
          <w:sz w:val="28"/>
          <w:szCs w:val="28"/>
        </w:rPr>
        <w:t>-</w:t>
      </w:r>
      <w:r>
        <w:rPr>
          <w:color w:val="000000"/>
          <w:sz w:val="28"/>
          <w:szCs w:val="28"/>
        </w:rPr>
        <w:t> </w:t>
      </w:r>
      <w:r>
        <w:rPr>
          <w:sz w:val="28"/>
          <w:szCs w:val="28"/>
        </w:rPr>
        <w:t xml:space="preserve">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w:t>
      </w:r>
      <w:r>
        <w:rPr>
          <w:sz w:val="28"/>
          <w:szCs w:val="28"/>
        </w:rPr>
        <w:lastRenderedPageBreak/>
        <w:t>условиях, отклоняющихся от нормальных);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AB43F9" w:rsidRDefault="00FE69A8">
      <w:pPr>
        <w:ind w:firstLine="709"/>
        <w:jc w:val="both"/>
        <w:rPr>
          <w:sz w:val="28"/>
          <w:szCs w:val="28"/>
        </w:rPr>
      </w:pPr>
      <w:r>
        <w:rPr>
          <w:sz w:val="28"/>
          <w:szCs w:val="28"/>
        </w:rPr>
        <w:t>-</w:t>
      </w:r>
      <w:r>
        <w:rPr>
          <w:color w:val="000000"/>
          <w:sz w:val="28"/>
          <w:szCs w:val="28"/>
        </w:rPr>
        <w:t> </w:t>
      </w:r>
      <w:r>
        <w:rPr>
          <w:sz w:val="28"/>
          <w:szCs w:val="28"/>
        </w:rPr>
        <w:t>выплаты стимулирующего характера (надбавки, премии и иные поощрительные выплаты).</w:t>
      </w:r>
    </w:p>
    <w:p w:rsidR="00AB43F9" w:rsidRDefault="00FE69A8">
      <w:pPr>
        <w:ind w:firstLine="709"/>
        <w:jc w:val="both"/>
        <w:rPr>
          <w:rFonts w:ascii="Times" w:eastAsia="Times" w:hAnsi="Times" w:cs="Times"/>
          <w:color w:val="FF0000"/>
          <w:sz w:val="28"/>
          <w:szCs w:val="28"/>
        </w:rPr>
      </w:pPr>
      <w:r>
        <w:rPr>
          <w:sz w:val="28"/>
          <w:szCs w:val="28"/>
        </w:rPr>
        <w:t>-</w:t>
      </w:r>
      <w:r>
        <w:rPr>
          <w:rFonts w:ascii="Times" w:eastAsia="Times" w:hAnsi="Times" w:cs="Times"/>
          <w:sz w:val="28"/>
          <w:szCs w:val="28"/>
        </w:rPr>
        <w:t xml:space="preserve"> 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5">
        <w:r>
          <w:rPr>
            <w:rFonts w:ascii="Times" w:eastAsia="Times" w:hAnsi="Times" w:cs="Times"/>
            <w:sz w:val="28"/>
            <w:szCs w:val="28"/>
          </w:rPr>
          <w:t>Указом</w:t>
        </w:r>
      </w:hyperlink>
      <w:r>
        <w:rPr>
          <w:rFonts w:ascii="Times" w:eastAsia="Times" w:hAnsi="Times" w:cs="Time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w:eastAsia="Times" w:hAnsi="Times" w:cs="Times"/>
          <w:b/>
          <w:sz w:val="28"/>
          <w:szCs w:val="28"/>
        </w:rPr>
        <w:t xml:space="preserve"> </w:t>
      </w:r>
      <w:r>
        <w:rPr>
          <w:rFonts w:ascii="Times" w:eastAsia="Times" w:hAnsi="Times" w:cs="Time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 (приложение №4)</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AB43F9" w:rsidRDefault="00FE69A8">
      <w:pPr>
        <w:ind w:firstLine="709"/>
        <w:jc w:val="both"/>
        <w:rPr>
          <w:b/>
          <w:sz w:val="20"/>
          <w:szCs w:val="20"/>
        </w:rPr>
      </w:pPr>
      <w:r>
        <w:rPr>
          <w:sz w:val="28"/>
          <w:szCs w:val="28"/>
        </w:rPr>
        <w:t>4.6.</w:t>
      </w:r>
      <w:r>
        <w:rPr>
          <w:color w:val="000000"/>
          <w:sz w:val="28"/>
          <w:szCs w:val="28"/>
        </w:rPr>
        <w:t>  </w:t>
      </w:r>
      <w:r>
        <w:rPr>
          <w:sz w:val="28"/>
          <w:szCs w:val="28"/>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4.7.</w:t>
      </w:r>
      <w:r>
        <w:rPr>
          <w:rFonts w:ascii="Courier New" w:eastAsia="Courier New" w:hAnsi="Courier New" w:cs="Courier New"/>
          <w:color w:val="000000"/>
          <w:sz w:val="28"/>
          <w:szCs w:val="28"/>
        </w:rPr>
        <w:t> </w:t>
      </w:r>
      <w:r>
        <w:rPr>
          <w:color w:val="000000"/>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установлении квалификационной категории – со дня вынесения решения аттестационной комиссией;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w:t>
      </w:r>
      <w:r>
        <w:rPr>
          <w:rFonts w:ascii="Courier New" w:eastAsia="Courier New" w:hAnsi="Courier New" w:cs="Courier New"/>
          <w:color w:val="000000"/>
          <w:sz w:val="28"/>
          <w:szCs w:val="28"/>
        </w:rPr>
        <w:t> </w:t>
      </w:r>
      <w:r>
        <w:rPr>
          <w:color w:val="000000"/>
          <w:sz w:val="28"/>
          <w:szCs w:val="28"/>
        </w:rPr>
        <w:t>при получении образования или восстановлении документов об образовании - со дня представления соответствующего документа;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присвоении почетного звания, награждении ведомственными знаками отличия - со дня награждения (присвоения);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w:t>
      </w:r>
      <w:r>
        <w:rPr>
          <w:rFonts w:ascii="Courier New" w:eastAsia="Courier New" w:hAnsi="Courier New" w:cs="Courier New"/>
          <w:color w:val="000000"/>
          <w:sz w:val="28"/>
          <w:szCs w:val="28"/>
        </w:rPr>
        <w:t> </w:t>
      </w:r>
      <w:r>
        <w:rPr>
          <w:color w:val="000000"/>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AB43F9" w:rsidRDefault="00FE69A8">
      <w:pPr>
        <w:ind w:firstLine="709"/>
        <w:jc w:val="both"/>
        <w:rPr>
          <w:sz w:val="28"/>
          <w:szCs w:val="28"/>
        </w:rPr>
      </w:pPr>
      <w:r>
        <w:rPr>
          <w:sz w:val="28"/>
          <w:szCs w:val="28"/>
        </w:rPr>
        <w:t>4.8.</w:t>
      </w:r>
      <w:r>
        <w:rPr>
          <w:color w:val="000000"/>
          <w:sz w:val="28"/>
          <w:szCs w:val="28"/>
        </w:rPr>
        <w:t> </w:t>
      </w:r>
      <w:r>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4.9. 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AB43F9" w:rsidRDefault="00FE69A8">
      <w:pPr>
        <w:widowControl w:val="0"/>
        <w:pBdr>
          <w:top w:val="nil"/>
          <w:left w:val="nil"/>
          <w:bottom w:val="nil"/>
          <w:right w:val="nil"/>
          <w:between w:val="nil"/>
        </w:pBdr>
        <w:shd w:val="clear" w:color="auto" w:fill="FFFFFF"/>
        <w:ind w:firstLine="709"/>
        <w:jc w:val="both"/>
        <w:rPr>
          <w:rFonts w:ascii="Times" w:eastAsia="Times" w:hAnsi="Times" w:cs="Times"/>
          <w:color w:val="000000"/>
          <w:sz w:val="28"/>
          <w:szCs w:val="28"/>
        </w:rPr>
      </w:pPr>
      <w:r>
        <w:rPr>
          <w:color w:val="000000"/>
          <w:sz w:val="28"/>
          <w:szCs w:val="28"/>
        </w:rPr>
        <w:t>4.10. </w:t>
      </w:r>
      <w:bookmarkStart w:id="2" w:name="30j0zll" w:colFirst="0" w:colLast="0"/>
      <w:bookmarkEnd w:id="2"/>
      <w:r>
        <w:rPr>
          <w:color w:val="000000"/>
          <w:sz w:val="28"/>
          <w:szCs w:val="28"/>
        </w:rPr>
        <w:t xml:space="preserve">В соответствии с постановлением Кабинета Министров Республики Татарстан № 412 от 31.05.2018г. </w:t>
      </w:r>
      <w:r>
        <w:rPr>
          <w:rFonts w:ascii="Times" w:eastAsia="Times" w:hAnsi="Times" w:cs="Times"/>
          <w:color w:val="000000"/>
          <w:sz w:val="28"/>
          <w:szCs w:val="28"/>
        </w:rPr>
        <w:t>рекомендуемый размер фонда оплаты труда на выплаты стимулирующего характера за качество выполняемых работ принимается:</w:t>
      </w:r>
    </w:p>
    <w:p w:rsidR="00AB43F9" w:rsidRDefault="00FE69A8">
      <w:pPr>
        <w:widowControl w:val="0"/>
        <w:pBdr>
          <w:top w:val="nil"/>
          <w:left w:val="nil"/>
          <w:bottom w:val="nil"/>
          <w:right w:val="nil"/>
          <w:between w:val="nil"/>
        </w:pBdr>
        <w:shd w:val="clear" w:color="auto" w:fill="FFFFFF"/>
        <w:ind w:firstLine="709"/>
        <w:jc w:val="both"/>
        <w:rPr>
          <w:rFonts w:ascii="Times" w:eastAsia="Times" w:hAnsi="Times" w:cs="Times"/>
          <w:color w:val="000000"/>
          <w:sz w:val="28"/>
          <w:szCs w:val="28"/>
        </w:rPr>
      </w:pPr>
      <w:r>
        <w:rPr>
          <w:rFonts w:ascii="Times" w:eastAsia="Times" w:hAnsi="Times" w:cs="Times"/>
          <w:color w:val="000000"/>
          <w:sz w:val="28"/>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4.11</w:t>
      </w:r>
      <w:r>
        <w:rPr>
          <w:color w:val="92D050"/>
          <w:sz w:val="28"/>
          <w:szCs w:val="28"/>
        </w:rPr>
        <w:t>. </w:t>
      </w:r>
      <w:r>
        <w:rPr>
          <w:color w:val="000000"/>
          <w:sz w:val="28"/>
          <w:szCs w:val="28"/>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4.12. 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4.13. Учителям, ведущим учебные занятия по учебным предметам, по которым предусматривается деление класса на две подгруппы предусматривается доплата в заработные платы в случаях проведения учебных занятий с обучающимися класса в целом.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4.14. 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I-IV классов в классы-комплекты, их наполняемость не должна превышать наполняемость, предусмотренную </w:t>
      </w:r>
      <w:r>
        <w:rPr>
          <w:b/>
          <w:color w:val="000000"/>
          <w:sz w:val="28"/>
          <w:szCs w:val="28"/>
        </w:rPr>
        <w:t>СП 2.4.3648-20</w:t>
      </w:r>
      <w:r>
        <w:rPr>
          <w:color w:val="000000"/>
          <w:sz w:val="28"/>
          <w:szCs w:val="28"/>
        </w:rPr>
        <w:t>. Создание классов-комплектов при проведении занятий с обучающимися 5 - 11 (12) классов не допускается.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4.15.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w:t>
      </w:r>
      <w:r>
        <w:rPr>
          <w:color w:val="000000"/>
          <w:sz w:val="28"/>
          <w:szCs w:val="28"/>
        </w:rPr>
        <w:lastRenderedPageBreak/>
        <w:t>ежемесячной стимулирующей надбавки педагогическим работникам-молодым педагогам.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 (приложение №2)</w:t>
      </w:r>
    </w:p>
    <w:p w:rsidR="00AB43F9" w:rsidRDefault="00AB43F9">
      <w:pPr>
        <w:pBdr>
          <w:top w:val="nil"/>
          <w:left w:val="nil"/>
          <w:bottom w:val="nil"/>
          <w:right w:val="nil"/>
          <w:between w:val="nil"/>
        </w:pBdr>
        <w:jc w:val="both"/>
        <w:rPr>
          <w:b/>
          <w:smallCaps/>
          <w:color w:val="000000"/>
          <w:sz w:val="28"/>
          <w:szCs w:val="28"/>
        </w:rPr>
      </w:pPr>
    </w:p>
    <w:p w:rsidR="00AB43F9" w:rsidRDefault="00FE69A8">
      <w:pPr>
        <w:pBdr>
          <w:top w:val="nil"/>
          <w:left w:val="nil"/>
          <w:bottom w:val="nil"/>
          <w:right w:val="nil"/>
          <w:between w:val="nil"/>
        </w:pBdr>
        <w:ind w:firstLine="709"/>
        <w:jc w:val="center"/>
        <w:rPr>
          <w:b/>
          <w:smallCaps/>
          <w:color w:val="000000"/>
          <w:sz w:val="28"/>
          <w:szCs w:val="28"/>
        </w:rPr>
      </w:pPr>
      <w:r>
        <w:rPr>
          <w:b/>
          <w:smallCaps/>
          <w:color w:val="000000"/>
          <w:sz w:val="28"/>
          <w:szCs w:val="28"/>
        </w:rPr>
        <w:t xml:space="preserve">V. СОЦИАЛЬНЫЕ ГАРАНТИИ И МЕРЫ СОЦИАЛЬНОЙ ПОДДЕРЖКИ </w:t>
      </w:r>
    </w:p>
    <w:p w:rsidR="00AB43F9" w:rsidRDefault="00AB43F9">
      <w:pPr>
        <w:pBdr>
          <w:top w:val="nil"/>
          <w:left w:val="nil"/>
          <w:bottom w:val="nil"/>
          <w:right w:val="nil"/>
          <w:between w:val="nil"/>
        </w:pBdr>
        <w:ind w:firstLine="709"/>
        <w:jc w:val="center"/>
        <w:rPr>
          <w:b/>
          <w:color w:val="000000"/>
          <w:sz w:val="28"/>
          <w:szCs w:val="28"/>
        </w:rPr>
      </w:pP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5. Стороны договорились о том, что:</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5.1.1. Ежегодно, по окончании финансового года, информировать работников, в том числе на общем собрании работников, </w:t>
      </w:r>
      <w:r>
        <w:rPr>
          <w:i/>
          <w:color w:val="000000"/>
          <w:sz w:val="28"/>
          <w:szCs w:val="28"/>
        </w:rPr>
        <w:t xml:space="preserve">на заседаниях </w:t>
      </w:r>
      <w:r>
        <w:rPr>
          <w:color w:val="000000"/>
          <w:sz w:val="28"/>
          <w:szCs w:val="28"/>
        </w:rPr>
        <w:t>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AB43F9" w:rsidRDefault="00FE69A8">
      <w:pPr>
        <w:ind w:firstLine="705"/>
        <w:jc w:val="both"/>
        <w:rPr>
          <w:b/>
          <w:sz w:val="28"/>
          <w:szCs w:val="28"/>
        </w:rPr>
      </w:pPr>
      <w:r>
        <w:rPr>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AB43F9" w:rsidRPr="00AA1FB7" w:rsidRDefault="00FE69A8">
      <w:pPr>
        <w:jc w:val="both"/>
        <w:rPr>
          <w:color w:val="7030A0"/>
          <w:sz w:val="28"/>
          <w:szCs w:val="28"/>
        </w:rPr>
      </w:pPr>
      <w:r>
        <w:rPr>
          <w:sz w:val="28"/>
          <w:szCs w:val="28"/>
        </w:rPr>
        <w:tab/>
      </w:r>
      <w:r w:rsidRPr="00AA1FB7">
        <w:rPr>
          <w:sz w:val="28"/>
          <w:szCs w:val="28"/>
        </w:rPr>
        <w:t xml:space="preserve">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оплачиваемый за счет работодателя частично в размере </w:t>
      </w:r>
      <w:r w:rsidR="00AA1FB7" w:rsidRPr="00AA1FB7">
        <w:rPr>
          <w:sz w:val="28"/>
          <w:szCs w:val="28"/>
        </w:rPr>
        <w:t>30</w:t>
      </w:r>
      <w:r w:rsidRPr="00AA1FB7">
        <w:rPr>
          <w:color w:val="7030A0"/>
          <w:sz w:val="28"/>
          <w:szCs w:val="28"/>
        </w:rPr>
        <w:t xml:space="preserve"> </w:t>
      </w:r>
      <w:r w:rsidRPr="00AA1FB7">
        <w:rPr>
          <w:sz w:val="28"/>
          <w:szCs w:val="28"/>
        </w:rPr>
        <w:t>процентов от должностного оклада работника.</w:t>
      </w:r>
      <w:r w:rsidRPr="00AA1FB7">
        <w:t xml:space="preserve"> </w:t>
      </w:r>
    </w:p>
    <w:p w:rsidR="00AB43F9" w:rsidRPr="00AA1FB7" w:rsidRDefault="00FE69A8">
      <w:pPr>
        <w:jc w:val="both"/>
        <w:rPr>
          <w:sz w:val="28"/>
          <w:szCs w:val="28"/>
        </w:rPr>
      </w:pPr>
      <w:r w:rsidRPr="00AA1FB7">
        <w:rPr>
          <w:color w:val="7030A0"/>
          <w:sz w:val="28"/>
          <w:szCs w:val="28"/>
        </w:rPr>
        <w:tab/>
      </w:r>
      <w:r w:rsidRPr="00AA1FB7">
        <w:rPr>
          <w:sz w:val="28"/>
          <w:szCs w:val="28"/>
        </w:rPr>
        <w:t>5.2.2. Предоставлять работникам образования свободные дни по следующим причинам:</w:t>
      </w:r>
    </w:p>
    <w:p w:rsidR="00AB43F9" w:rsidRDefault="00FE69A8">
      <w:pPr>
        <w:jc w:val="both"/>
        <w:rPr>
          <w:sz w:val="28"/>
          <w:szCs w:val="28"/>
        </w:rPr>
      </w:pPr>
      <w:r>
        <w:rPr>
          <w:sz w:val="28"/>
          <w:szCs w:val="28"/>
        </w:rPr>
        <w:tab/>
        <w:t>- бракосочетание работника - три рабочих дня;</w:t>
      </w:r>
    </w:p>
    <w:p w:rsidR="00AB43F9" w:rsidRDefault="00FE69A8">
      <w:pPr>
        <w:jc w:val="both"/>
        <w:rPr>
          <w:sz w:val="28"/>
          <w:szCs w:val="28"/>
        </w:rPr>
      </w:pPr>
      <w:r>
        <w:rPr>
          <w:sz w:val="28"/>
          <w:szCs w:val="28"/>
        </w:rPr>
        <w:tab/>
        <w:t>- бракосочетание детей - один рабочий день;</w:t>
      </w:r>
    </w:p>
    <w:p w:rsidR="00AB43F9" w:rsidRDefault="00FE69A8">
      <w:pPr>
        <w:jc w:val="both"/>
        <w:rPr>
          <w:sz w:val="28"/>
          <w:szCs w:val="28"/>
        </w:rPr>
      </w:pPr>
      <w:r>
        <w:rPr>
          <w:sz w:val="28"/>
          <w:szCs w:val="28"/>
        </w:rPr>
        <w:tab/>
        <w:t>- родителям первоклассников - 1 сентября; родителям выпускников в день последнего звонка;</w:t>
      </w:r>
    </w:p>
    <w:p w:rsidR="00AB43F9" w:rsidRDefault="00FE69A8">
      <w:pPr>
        <w:jc w:val="both"/>
        <w:rPr>
          <w:sz w:val="28"/>
          <w:szCs w:val="28"/>
        </w:rPr>
      </w:pPr>
      <w:r>
        <w:rPr>
          <w:sz w:val="28"/>
          <w:szCs w:val="28"/>
        </w:rPr>
        <w:tab/>
        <w:t>- смерть детей, родителей, супруга, супруги - три рабочих дня;</w:t>
      </w:r>
    </w:p>
    <w:p w:rsidR="00AB43F9" w:rsidRDefault="00FE69A8">
      <w:pPr>
        <w:jc w:val="both"/>
        <w:rPr>
          <w:sz w:val="28"/>
          <w:szCs w:val="28"/>
        </w:rPr>
      </w:pPr>
      <w:r>
        <w:rPr>
          <w:sz w:val="28"/>
          <w:szCs w:val="28"/>
        </w:rPr>
        <w:tab/>
        <w:t>- переезд на новое место жительства - два рабочих дня;</w:t>
      </w:r>
    </w:p>
    <w:p w:rsidR="00AB43F9" w:rsidRDefault="00FE69A8">
      <w:pPr>
        <w:jc w:val="both"/>
        <w:rPr>
          <w:sz w:val="28"/>
          <w:szCs w:val="28"/>
        </w:rPr>
      </w:pPr>
      <w:r>
        <w:rPr>
          <w:sz w:val="28"/>
          <w:szCs w:val="28"/>
        </w:rPr>
        <w:tab/>
        <w:t>- проводы сына на службу в армию - один рабочий день;</w:t>
      </w:r>
    </w:p>
    <w:p w:rsidR="00AB43F9" w:rsidRDefault="00FE69A8">
      <w:pPr>
        <w:jc w:val="both"/>
        <w:rPr>
          <w:sz w:val="28"/>
          <w:szCs w:val="28"/>
        </w:rPr>
      </w:pPr>
      <w:r>
        <w:rPr>
          <w:sz w:val="28"/>
          <w:szCs w:val="28"/>
        </w:rPr>
        <w:tab/>
        <w:t>- работникам, имеющим родителей в возрасте 80 лет и старше– один рабочий день в квартал;</w:t>
      </w:r>
    </w:p>
    <w:p w:rsidR="00AB43F9" w:rsidRDefault="00FE69A8">
      <w:pPr>
        <w:jc w:val="both"/>
        <w:rPr>
          <w:sz w:val="28"/>
          <w:szCs w:val="28"/>
        </w:rPr>
      </w:pPr>
      <w:r>
        <w:rPr>
          <w:sz w:val="28"/>
          <w:szCs w:val="28"/>
        </w:rPr>
        <w:tab/>
        <w:t xml:space="preserve">- работникам, являющимся участниками боевых действий – один </w:t>
      </w:r>
      <w:proofErr w:type="gramStart"/>
      <w:r>
        <w:rPr>
          <w:sz w:val="28"/>
          <w:szCs w:val="28"/>
        </w:rPr>
        <w:t>рабочий  день</w:t>
      </w:r>
      <w:proofErr w:type="gramEnd"/>
      <w:r>
        <w:rPr>
          <w:sz w:val="28"/>
          <w:szCs w:val="28"/>
        </w:rPr>
        <w:t xml:space="preserve"> в квартал;</w:t>
      </w:r>
    </w:p>
    <w:p w:rsidR="00AB43F9" w:rsidRDefault="00FE69A8">
      <w:pPr>
        <w:jc w:val="both"/>
        <w:rPr>
          <w:sz w:val="28"/>
          <w:szCs w:val="28"/>
        </w:rPr>
      </w:pPr>
      <w:r>
        <w:rPr>
          <w:sz w:val="28"/>
          <w:szCs w:val="28"/>
        </w:rPr>
        <w:tab/>
        <w:t>- за работу в течение   года без листа нетрудоспособности - 3 рабочих дня.</w:t>
      </w:r>
    </w:p>
    <w:p w:rsidR="00AB43F9" w:rsidRDefault="00FE69A8">
      <w:pPr>
        <w:jc w:val="both"/>
        <w:rPr>
          <w:sz w:val="28"/>
          <w:szCs w:val="28"/>
        </w:rPr>
      </w:pPr>
      <w:r>
        <w:rPr>
          <w:sz w:val="28"/>
          <w:szCs w:val="28"/>
        </w:rPr>
        <w:tab/>
        <w:t>По требованию Работодателя работник обязан представить подтверждающие событие документы.</w:t>
      </w:r>
    </w:p>
    <w:p w:rsidR="00AB43F9" w:rsidRDefault="00FE69A8">
      <w:pPr>
        <w:pBdr>
          <w:top w:val="nil"/>
          <w:left w:val="nil"/>
          <w:bottom w:val="nil"/>
          <w:right w:val="nil"/>
          <w:between w:val="nil"/>
        </w:pBdr>
        <w:ind w:firstLine="709"/>
        <w:jc w:val="both"/>
        <w:rPr>
          <w:i/>
          <w:color w:val="FF0000"/>
          <w:sz w:val="28"/>
          <w:szCs w:val="28"/>
        </w:rPr>
      </w:pPr>
      <w:r>
        <w:rPr>
          <w:color w:val="000000"/>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AB43F9" w:rsidRDefault="00FE69A8">
      <w:pPr>
        <w:pBdr>
          <w:top w:val="nil"/>
          <w:left w:val="nil"/>
          <w:bottom w:val="nil"/>
          <w:right w:val="nil"/>
          <w:between w:val="nil"/>
        </w:pBdr>
        <w:ind w:firstLine="709"/>
        <w:jc w:val="both"/>
        <w:rPr>
          <w:b/>
          <w:color w:val="000000"/>
          <w:sz w:val="28"/>
          <w:szCs w:val="28"/>
        </w:rPr>
      </w:pPr>
      <w:r>
        <w:rPr>
          <w:b/>
          <w:color w:val="000000"/>
          <w:sz w:val="28"/>
          <w:szCs w:val="28"/>
        </w:rPr>
        <w:lastRenderedPageBreak/>
        <w:t>5.3. Работодатель обязуется: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5.3.1. 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AB43F9" w:rsidRDefault="00FE69A8">
      <w:pPr>
        <w:pBdr>
          <w:top w:val="nil"/>
          <w:left w:val="nil"/>
          <w:bottom w:val="nil"/>
          <w:right w:val="nil"/>
          <w:between w:val="nil"/>
        </w:pBdr>
        <w:ind w:firstLine="709"/>
        <w:jc w:val="both"/>
        <w:rPr>
          <w:i/>
          <w:color w:val="000000"/>
          <w:sz w:val="28"/>
          <w:szCs w:val="28"/>
        </w:rPr>
      </w:pPr>
      <w:r>
        <w:rPr>
          <w:color w:val="000000"/>
          <w:sz w:val="28"/>
          <w:szCs w:val="28"/>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color w:val="000000"/>
          <w:sz w:val="28"/>
          <w:szCs w:val="28"/>
        </w:rPr>
        <w:t>.</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5.3.4.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AB43F9" w:rsidRDefault="00FE69A8">
      <w:pPr>
        <w:tabs>
          <w:tab w:val="left" w:pos="1560"/>
        </w:tabs>
        <w:ind w:firstLine="709"/>
        <w:jc w:val="both"/>
        <w:rPr>
          <w:color w:val="FF0000"/>
          <w:sz w:val="28"/>
          <w:szCs w:val="28"/>
        </w:rPr>
      </w:pPr>
      <w:r>
        <w:rPr>
          <w:sz w:val="28"/>
          <w:szCs w:val="28"/>
        </w:rPr>
        <w:t xml:space="preserve">5.3.5. </w:t>
      </w:r>
      <w:r>
        <w:rPr>
          <w:color w:val="000000"/>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AB43F9" w:rsidRDefault="00FE69A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r>
        <w:rPr>
          <w:color w:val="000000"/>
          <w:sz w:val="28"/>
          <w:szCs w:val="28"/>
        </w:rPr>
        <w:t>5.3.6. Работники при прохождении диспансеризации в порядке, предусмотренном </w:t>
      </w:r>
      <w:hyperlink r:id="rId16" w:anchor="/document/12191967/entry/464">
        <w:r>
          <w:rPr>
            <w:color w:val="000000"/>
            <w:sz w:val="28"/>
            <w:szCs w:val="28"/>
          </w:rPr>
          <w:t>законодательством</w:t>
        </w:r>
      </w:hyperlink>
      <w:r>
        <w:rPr>
          <w:color w:val="000000"/>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AB43F9" w:rsidRDefault="00FE69A8">
      <w:pPr>
        <w:shd w:val="clear" w:color="auto" w:fill="FFFFFF"/>
        <w:spacing w:before="280" w:after="280"/>
        <w:jc w:val="both"/>
        <w:rPr>
          <w:sz w:val="28"/>
          <w:szCs w:val="28"/>
        </w:rPr>
      </w:pPr>
      <w:r>
        <w:rPr>
          <w:sz w:val="28"/>
          <w:szCs w:val="28"/>
        </w:rPr>
        <w:t>Работники, достигшие возраста сорока лет, за исключением лиц, указанных в </w:t>
      </w:r>
      <w:hyperlink r:id="rId17" w:anchor="/document/76804678/entry/185102">
        <w:r>
          <w:rPr>
            <w:sz w:val="28"/>
            <w:szCs w:val="28"/>
          </w:rPr>
          <w:t>части третьей</w:t>
        </w:r>
      </w:hyperlink>
      <w:r>
        <w:rPr>
          <w:sz w:val="28"/>
          <w:szCs w:val="28"/>
        </w:rPr>
        <w:t> настоящей статьи, при прохождении диспансеризации в порядке, предусмотренном </w:t>
      </w:r>
      <w:hyperlink r:id="rId18" w:anchor="/document/12191967/entry/464">
        <w:r>
          <w:rPr>
            <w:sz w:val="28"/>
            <w:szCs w:val="28"/>
          </w:rPr>
          <w:t>законодательством</w:t>
        </w:r>
      </w:hyperlink>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AB43F9" w:rsidRDefault="00FE69A8">
      <w:pPr>
        <w:shd w:val="clear" w:color="auto" w:fill="FFFFFF"/>
        <w:spacing w:before="280" w:after="280"/>
        <w:jc w:val="both"/>
        <w:rPr>
          <w:sz w:val="28"/>
          <w:szCs w:val="28"/>
        </w:rPr>
      </w:pPr>
      <w:r>
        <w:rPr>
          <w:sz w:val="28"/>
          <w:szCs w:val="28"/>
        </w:rPr>
        <w:t>Работники, не достигшие </w:t>
      </w:r>
      <w:hyperlink r:id="rId19" w:anchor="/document/70552688/entry/6000">
        <w:r>
          <w:rPr>
            <w:sz w:val="28"/>
            <w:szCs w:val="28"/>
          </w:rPr>
          <w:t>возраста</w:t>
        </w:r>
      </w:hyperlink>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20" w:anchor="/document/12191967/entry/464">
        <w:r>
          <w:rPr>
            <w:sz w:val="28"/>
            <w:szCs w:val="28"/>
          </w:rPr>
          <w:t>законодательством</w:t>
        </w:r>
      </w:hyperlink>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AB43F9" w:rsidRDefault="00FE69A8">
      <w:pPr>
        <w:shd w:val="clear" w:color="auto" w:fill="FFFFFF"/>
        <w:spacing w:before="280" w:after="280"/>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B43F9" w:rsidRDefault="00FE69A8">
      <w:pPr>
        <w:shd w:val="clear" w:color="auto" w:fill="FFFFFF"/>
        <w:spacing w:before="280" w:after="280"/>
        <w:jc w:val="both"/>
        <w:rPr>
          <w:sz w:val="28"/>
          <w:szCs w:val="28"/>
        </w:rPr>
      </w:pPr>
      <w:r>
        <w:rPr>
          <w:sz w:val="28"/>
          <w:szCs w:val="28"/>
        </w:rPr>
        <w:t xml:space="preserve">Работники обязаны предоставлять работодателю справки медицинских организаций, подтверждающие прохождение ими диспансеризации в день (дни) </w:t>
      </w:r>
      <w:r>
        <w:rPr>
          <w:sz w:val="28"/>
          <w:szCs w:val="28"/>
        </w:rPr>
        <w:lastRenderedPageBreak/>
        <w:t>освобождения от работы, если это предусмотрено локальным нормативным актом.</w:t>
      </w:r>
    </w:p>
    <w:p w:rsidR="00AB43F9" w:rsidRDefault="00FE69A8">
      <w:pPr>
        <w:pBdr>
          <w:top w:val="nil"/>
          <w:left w:val="nil"/>
          <w:bottom w:val="nil"/>
          <w:right w:val="nil"/>
          <w:between w:val="nil"/>
        </w:pBdr>
        <w:ind w:firstLine="709"/>
        <w:jc w:val="both"/>
        <w:rPr>
          <w:color w:val="000000"/>
          <w:sz w:val="28"/>
          <w:szCs w:val="28"/>
        </w:rPr>
      </w:pPr>
      <w:r>
        <w:rPr>
          <w:b/>
          <w:color w:val="000000"/>
          <w:sz w:val="28"/>
          <w:szCs w:val="28"/>
        </w:rPr>
        <w:t>5.4. Выборный орган первичной профсоюзной организации обязуется</w:t>
      </w:r>
      <w:r>
        <w:rPr>
          <w:color w:val="000000"/>
          <w:sz w:val="28"/>
          <w:szCs w:val="28"/>
        </w:rPr>
        <w:t xml:space="preserve">: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5.4.2. Ежегодно выделять для членов Профсоюза денежные средства согласно смете профсоюзных расходов по направлениям:</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 оказание материальной помощи;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 организация оздоровления;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 организация работы с детьми работников;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 организация спортивной работы;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 поддержка мероприятий для различных категорий ветеранов, в том числе ветеранов труда;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 организация культурно-массовых и спортивных мероприятий;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 социальные программы для членов Профсоюза.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5.4.3. 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5.5. Стороны обязуются в качестве награждения педагогических работников применять следующие виды поощрений: материальные и нематериальные.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Материальные виды поощрений: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стимулирующие выплаты по критериям вклада педагогических работников в качественное образование и воспитание в течение учебного года;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премирование победителей конкурсных мероприятиях муниципального, регионального, всероссийского и международного уровней;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Нематериальные виды поощрения: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грамоты за достижения обучающихся в олимпиадном движении, в социально-значимой деятельности,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5.6. Участвовать в реализации социальных проектов Республиканской и территориальных организаций Общероссийского Профсоюза образования.</w:t>
      </w:r>
    </w:p>
    <w:p w:rsidR="00AB43F9" w:rsidRDefault="00AB43F9">
      <w:pPr>
        <w:ind w:firstLine="709"/>
        <w:jc w:val="both"/>
        <w:rPr>
          <w:sz w:val="28"/>
          <w:szCs w:val="28"/>
        </w:rPr>
      </w:pPr>
    </w:p>
    <w:p w:rsidR="00AB43F9" w:rsidRDefault="00FE69A8">
      <w:pPr>
        <w:pBdr>
          <w:top w:val="nil"/>
          <w:left w:val="nil"/>
          <w:bottom w:val="nil"/>
          <w:right w:val="nil"/>
          <w:between w:val="nil"/>
        </w:pBdr>
        <w:ind w:firstLine="709"/>
        <w:jc w:val="center"/>
        <w:rPr>
          <w:b/>
          <w:smallCaps/>
          <w:color w:val="000000"/>
        </w:rPr>
      </w:pPr>
      <w:r>
        <w:rPr>
          <w:b/>
          <w:smallCaps/>
          <w:color w:val="000000"/>
        </w:rPr>
        <w:t>VI. УСЛОВИЯ И ОХРАНА ТРУДА</w:t>
      </w:r>
    </w:p>
    <w:p w:rsidR="00AB43F9" w:rsidRDefault="00AB43F9">
      <w:pPr>
        <w:pBdr>
          <w:top w:val="nil"/>
          <w:left w:val="nil"/>
          <w:bottom w:val="nil"/>
          <w:right w:val="nil"/>
          <w:between w:val="nil"/>
        </w:pBdr>
        <w:ind w:firstLine="709"/>
        <w:jc w:val="both"/>
        <w:rPr>
          <w:b/>
          <w:smallCaps/>
          <w:color w:val="000000"/>
          <w:sz w:val="28"/>
          <w:szCs w:val="28"/>
        </w:rPr>
      </w:pPr>
    </w:p>
    <w:p w:rsidR="00AB43F9" w:rsidRDefault="00FE69A8">
      <w:pPr>
        <w:ind w:firstLine="709"/>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AB43F9" w:rsidRDefault="00FE69A8">
      <w:pPr>
        <w:pBdr>
          <w:top w:val="nil"/>
          <w:left w:val="nil"/>
          <w:bottom w:val="nil"/>
          <w:right w:val="nil"/>
          <w:between w:val="nil"/>
        </w:pBdr>
        <w:ind w:firstLine="709"/>
        <w:rPr>
          <w:b/>
          <w:color w:val="000000"/>
          <w:sz w:val="28"/>
          <w:szCs w:val="28"/>
        </w:rPr>
      </w:pPr>
      <w:r>
        <w:rPr>
          <w:b/>
          <w:color w:val="000000"/>
          <w:sz w:val="28"/>
          <w:szCs w:val="28"/>
        </w:rPr>
        <w:t>6.1. Стороны совместно обязуются:</w:t>
      </w:r>
    </w:p>
    <w:p w:rsidR="00AB43F9" w:rsidRDefault="00FE69A8">
      <w:pPr>
        <w:ind w:firstLine="709"/>
        <w:jc w:val="both"/>
        <w:rPr>
          <w:color w:val="FF0000"/>
          <w:sz w:val="28"/>
          <w:szCs w:val="28"/>
        </w:rPr>
      </w:pPr>
      <w:r>
        <w:rPr>
          <w:sz w:val="28"/>
          <w:szCs w:val="28"/>
        </w:rPr>
        <w:t>6.1.1. 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AB43F9" w:rsidRDefault="00FE69A8">
      <w:pPr>
        <w:pBdr>
          <w:top w:val="nil"/>
          <w:left w:val="nil"/>
          <w:bottom w:val="nil"/>
          <w:right w:val="nil"/>
          <w:between w:val="nil"/>
        </w:pBdr>
        <w:ind w:firstLine="709"/>
        <w:rPr>
          <w:color w:val="000000"/>
          <w:sz w:val="28"/>
          <w:szCs w:val="28"/>
        </w:rPr>
      </w:pPr>
      <w:r>
        <w:rPr>
          <w:color w:val="000000"/>
          <w:sz w:val="28"/>
          <w:szCs w:val="28"/>
        </w:rPr>
        <w:t>6.1.2. Обеспечивать:</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делегирование своих представителей в формируемую на паритетной основе комиссию по охране труда;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(по приёмке кабинетов, пищеблока, спортивных сооружений, территории) и др.;</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работу по выявлению опасностей и управлению профессиональными рисками;</w:t>
      </w:r>
    </w:p>
    <w:p w:rsidR="00AB43F9" w:rsidRDefault="00FE69A8">
      <w:pPr>
        <w:pBdr>
          <w:top w:val="nil"/>
          <w:left w:val="nil"/>
          <w:bottom w:val="nil"/>
          <w:right w:val="nil"/>
          <w:between w:val="nil"/>
        </w:pBdr>
        <w:ind w:firstLine="709"/>
        <w:rPr>
          <w:color w:val="000000"/>
          <w:sz w:val="28"/>
          <w:szCs w:val="28"/>
        </w:rPr>
      </w:pPr>
      <w:r>
        <w:rPr>
          <w:color w:val="000000"/>
          <w:sz w:val="28"/>
          <w:szCs w:val="28"/>
        </w:rPr>
        <w:t>своевременное и полное расследование несчастных случаев;</w:t>
      </w:r>
    </w:p>
    <w:p w:rsidR="00AB43F9" w:rsidRDefault="00FE69A8">
      <w:pPr>
        <w:pBdr>
          <w:top w:val="nil"/>
          <w:left w:val="nil"/>
          <w:bottom w:val="nil"/>
          <w:right w:val="nil"/>
          <w:between w:val="nil"/>
        </w:pBdr>
        <w:ind w:firstLine="709"/>
        <w:rPr>
          <w:color w:val="000000"/>
          <w:sz w:val="28"/>
          <w:szCs w:val="28"/>
        </w:rPr>
      </w:pPr>
      <w:r>
        <w:rPr>
          <w:color w:val="000000"/>
          <w:sz w:val="28"/>
          <w:szCs w:val="28"/>
        </w:rPr>
        <w:t>оказание материальной помощи пострадавшим на производстве.</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6.1.3. 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6.1.4.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6.1.5.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AB43F9" w:rsidRDefault="00FE69A8">
      <w:pPr>
        <w:ind w:firstLine="709"/>
        <w:jc w:val="both"/>
        <w:rPr>
          <w:b/>
          <w:sz w:val="28"/>
          <w:szCs w:val="28"/>
        </w:rPr>
      </w:pPr>
      <w:r>
        <w:rPr>
          <w:b/>
          <w:sz w:val="28"/>
          <w:szCs w:val="28"/>
        </w:rPr>
        <w:t>6.2.</w:t>
      </w:r>
      <w:r>
        <w:rPr>
          <w:b/>
          <w:color w:val="000000"/>
          <w:sz w:val="28"/>
          <w:szCs w:val="28"/>
        </w:rPr>
        <w:t> </w:t>
      </w:r>
      <w:r>
        <w:rPr>
          <w:b/>
          <w:sz w:val="28"/>
          <w:szCs w:val="28"/>
        </w:rPr>
        <w:t>Работодатель обязуется:</w:t>
      </w:r>
    </w:p>
    <w:p w:rsidR="00AB43F9" w:rsidRDefault="00FE69A8">
      <w:pPr>
        <w:ind w:firstLine="709"/>
        <w:jc w:val="both"/>
        <w:rPr>
          <w:sz w:val="28"/>
          <w:szCs w:val="28"/>
        </w:rPr>
      </w:pPr>
      <w:r>
        <w:rPr>
          <w:sz w:val="28"/>
          <w:szCs w:val="28"/>
        </w:rPr>
        <w:t>6.2.1. Обеспечивать безопасные и здоровые условия труда.</w:t>
      </w:r>
    </w:p>
    <w:p w:rsidR="00AB43F9" w:rsidRDefault="00FE69A8">
      <w:pPr>
        <w:tabs>
          <w:tab w:val="left" w:pos="993"/>
        </w:tabs>
        <w:ind w:firstLine="709"/>
        <w:jc w:val="both"/>
        <w:rPr>
          <w:sz w:val="28"/>
          <w:szCs w:val="28"/>
        </w:rPr>
      </w:pPr>
      <w:r>
        <w:rPr>
          <w:sz w:val="28"/>
          <w:szCs w:val="28"/>
        </w:rPr>
        <w:lastRenderedPageBreak/>
        <w:t>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AB43F9" w:rsidRDefault="00FE69A8">
      <w:pPr>
        <w:tabs>
          <w:tab w:val="left" w:pos="993"/>
        </w:tabs>
        <w:ind w:firstLine="709"/>
        <w:jc w:val="both"/>
        <w:rPr>
          <w:color w:val="000000"/>
          <w:sz w:val="28"/>
          <w:szCs w:val="28"/>
        </w:rPr>
      </w:pPr>
      <w:r>
        <w:rPr>
          <w:sz w:val="28"/>
          <w:szCs w:val="28"/>
        </w:rPr>
        <w:t xml:space="preserve">6.2.3. 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w:t>
      </w:r>
      <w:r>
        <w:rPr>
          <w:color w:val="000000"/>
          <w:sz w:val="28"/>
          <w:szCs w:val="28"/>
        </w:rPr>
        <w:t xml:space="preserve">и иные мероприятия из всех источников финансирования в размере не ниже установленных ст. 225 ТК РФ. </w:t>
      </w:r>
    </w:p>
    <w:p w:rsidR="00AB43F9" w:rsidRDefault="00FE69A8">
      <w:pPr>
        <w:ind w:firstLine="709"/>
        <w:jc w:val="both"/>
        <w:rPr>
          <w:sz w:val="28"/>
          <w:szCs w:val="28"/>
        </w:rPr>
      </w:pPr>
      <w:r>
        <w:rPr>
          <w:sz w:val="28"/>
          <w:szCs w:val="28"/>
        </w:rPr>
        <w:t>6.2.4.</w:t>
      </w:r>
      <w:r>
        <w:rPr>
          <w:color w:val="000000"/>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sz w:val="28"/>
          <w:szCs w:val="28"/>
        </w:rPr>
        <w:t>30</w:t>
      </w:r>
      <w:r>
        <w:rPr>
          <w:sz w:val="28"/>
          <w:szCs w:val="28"/>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AB43F9" w:rsidRDefault="00FE69A8">
      <w:pPr>
        <w:ind w:firstLine="709"/>
        <w:jc w:val="both"/>
        <w:rPr>
          <w:b/>
          <w:i/>
          <w:strike/>
          <w:sz w:val="28"/>
          <w:szCs w:val="28"/>
        </w:rPr>
      </w:pPr>
      <w:r>
        <w:rPr>
          <w:sz w:val="28"/>
          <w:szCs w:val="28"/>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color w:val="000000"/>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color w:val="000000"/>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AB43F9" w:rsidRDefault="00FE69A8">
      <w:pPr>
        <w:ind w:firstLine="709"/>
        <w:jc w:val="both"/>
        <w:rPr>
          <w:sz w:val="28"/>
          <w:szCs w:val="28"/>
        </w:rPr>
      </w:pPr>
      <w:r>
        <w:rPr>
          <w:sz w:val="28"/>
          <w:szCs w:val="28"/>
        </w:rPr>
        <w:t xml:space="preserve">6.2.7. Обеспечить наличие правил, инструкций по охране труда и других обязательных материалов на рабочих местах. </w:t>
      </w:r>
    </w:p>
    <w:p w:rsidR="00AB43F9" w:rsidRDefault="00FE69A8">
      <w:pPr>
        <w:ind w:firstLine="709"/>
        <w:jc w:val="both"/>
        <w:rPr>
          <w:sz w:val="28"/>
          <w:szCs w:val="28"/>
        </w:rPr>
      </w:pPr>
      <w:r>
        <w:rPr>
          <w:sz w:val="28"/>
          <w:szCs w:val="28"/>
        </w:rPr>
        <w:t xml:space="preserve">6.2.8. Разработать и утвердить инструкции по охране труда по видам работ </w:t>
      </w:r>
      <w:r>
        <w:rPr>
          <w:color w:val="000000"/>
          <w:sz w:val="28"/>
          <w:szCs w:val="28"/>
        </w:rPr>
        <w:t xml:space="preserve">и должностям (профессиям) в соответствии </w:t>
      </w:r>
      <w:r>
        <w:rPr>
          <w:sz w:val="28"/>
          <w:szCs w:val="28"/>
        </w:rPr>
        <w:t>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6.2.9. Проводить в установленном законодательством Российской Федерации порядке специальную оценку условий труда на всех рабочих местах.</w:t>
      </w:r>
    </w:p>
    <w:p w:rsidR="00AB43F9" w:rsidRDefault="00FE69A8">
      <w:pPr>
        <w:ind w:firstLine="709"/>
        <w:jc w:val="both"/>
        <w:rPr>
          <w:sz w:val="28"/>
          <w:szCs w:val="28"/>
        </w:rPr>
      </w:pPr>
      <w:r>
        <w:rPr>
          <w:sz w:val="28"/>
          <w:szCs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AB43F9" w:rsidRDefault="00FE69A8">
      <w:pPr>
        <w:shd w:val="clear" w:color="auto" w:fill="FFFFFF"/>
        <w:tabs>
          <w:tab w:val="left" w:pos="835"/>
          <w:tab w:val="left" w:pos="993"/>
        </w:tabs>
        <w:ind w:firstLine="709"/>
        <w:jc w:val="both"/>
        <w:rPr>
          <w:sz w:val="28"/>
          <w:szCs w:val="28"/>
        </w:rPr>
      </w:pPr>
      <w:r>
        <w:rPr>
          <w:sz w:val="28"/>
          <w:szCs w:val="28"/>
        </w:rPr>
        <w:lastRenderedPageBreak/>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AB43F9" w:rsidRDefault="00FE69A8">
      <w:pPr>
        <w:tabs>
          <w:tab w:val="left" w:pos="993"/>
        </w:tabs>
        <w:ind w:firstLine="709"/>
        <w:jc w:val="both"/>
        <w:rPr>
          <w:sz w:val="28"/>
          <w:szCs w:val="28"/>
        </w:rPr>
      </w:pPr>
      <w:r>
        <w:rPr>
          <w:sz w:val="28"/>
          <w:szCs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B43F9" w:rsidRDefault="00FE69A8">
      <w:pPr>
        <w:ind w:firstLine="709"/>
        <w:jc w:val="both"/>
        <w:rPr>
          <w:sz w:val="28"/>
          <w:szCs w:val="28"/>
        </w:rPr>
      </w:pPr>
      <w:r>
        <w:rPr>
          <w:sz w:val="28"/>
          <w:szCs w:val="28"/>
        </w:rPr>
        <w:t>6.2.11. Обеспечить реализацию мероприятий по оценке и управлению профессиональными рисками.</w:t>
      </w:r>
    </w:p>
    <w:p w:rsidR="00AB43F9" w:rsidRDefault="00FE69A8">
      <w:pPr>
        <w:ind w:firstLine="709"/>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AB43F9" w:rsidRDefault="00FE69A8">
      <w:pPr>
        <w:ind w:firstLine="709"/>
        <w:jc w:val="both"/>
        <w:rPr>
          <w:color w:val="FF0000"/>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 6).</w:t>
      </w:r>
    </w:p>
    <w:p w:rsidR="00AB43F9" w:rsidRDefault="00FE69A8">
      <w:pPr>
        <w:tabs>
          <w:tab w:val="left" w:pos="993"/>
        </w:tabs>
        <w:ind w:firstLine="709"/>
        <w:jc w:val="both"/>
        <w:rPr>
          <w:sz w:val="28"/>
          <w:szCs w:val="28"/>
        </w:rPr>
      </w:pPr>
      <w:r>
        <w:rPr>
          <w:sz w:val="28"/>
          <w:szCs w:val="28"/>
        </w:rPr>
        <w:t xml:space="preserve">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w:t>
      </w:r>
    </w:p>
    <w:p w:rsidR="00AB43F9" w:rsidRDefault="00FE69A8">
      <w:pPr>
        <w:tabs>
          <w:tab w:val="left" w:pos="993"/>
        </w:tabs>
        <w:ind w:firstLine="709"/>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AB43F9" w:rsidRDefault="00FE69A8">
      <w:pPr>
        <w:tabs>
          <w:tab w:val="left" w:pos="993"/>
        </w:tabs>
        <w:ind w:firstLine="709"/>
        <w:jc w:val="both"/>
        <w:rPr>
          <w:color w:val="000000"/>
          <w:sz w:val="28"/>
          <w:szCs w:val="28"/>
        </w:rPr>
      </w:pPr>
      <w:r>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Pr>
          <w:color w:val="000000"/>
          <w:sz w:val="28"/>
          <w:szCs w:val="28"/>
        </w:rPr>
        <w:t xml:space="preserve">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w:t>
      </w:r>
      <w:r>
        <w:rPr>
          <w:color w:val="000000"/>
          <w:sz w:val="28"/>
          <w:szCs w:val="28"/>
        </w:rPr>
        <w:lastRenderedPageBreak/>
        <w:t>периодичности, а также видов деятельности, при осуществлении которых проводится психиатрическое освидетельствование".</w:t>
      </w:r>
    </w:p>
    <w:p w:rsidR="00AB43F9" w:rsidRDefault="00FE69A8">
      <w:pPr>
        <w:ind w:firstLine="709"/>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AB43F9" w:rsidRDefault="00FE69A8">
      <w:pPr>
        <w:tabs>
          <w:tab w:val="left" w:pos="1620"/>
        </w:tabs>
        <w:ind w:firstLine="709"/>
        <w:jc w:val="both"/>
        <w:rPr>
          <w:sz w:val="28"/>
          <w:szCs w:val="28"/>
        </w:rPr>
      </w:pPr>
      <w:r>
        <w:rPr>
          <w:sz w:val="28"/>
          <w:szCs w:val="28"/>
        </w:rPr>
        <w:t>6.2.18.</w:t>
      </w:r>
      <w:r>
        <w:rPr>
          <w:color w:val="000000"/>
          <w:sz w:val="28"/>
          <w:szCs w:val="28"/>
        </w:rPr>
        <w:t> </w:t>
      </w:r>
      <w:r>
        <w:rPr>
          <w:sz w:val="28"/>
          <w:szCs w:val="28"/>
        </w:rPr>
        <w:t>Обеспечить наличие аптечек первой помощи работникам, питьевой воды.</w:t>
      </w:r>
    </w:p>
    <w:p w:rsidR="00AB43F9" w:rsidRDefault="00FE69A8">
      <w:pPr>
        <w:tabs>
          <w:tab w:val="left" w:pos="1560"/>
        </w:tabs>
        <w:ind w:firstLine="709"/>
        <w:rPr>
          <w:sz w:val="28"/>
          <w:szCs w:val="28"/>
        </w:rPr>
      </w:pPr>
      <w:r>
        <w:rPr>
          <w:sz w:val="28"/>
          <w:szCs w:val="28"/>
        </w:rPr>
        <w:t>6.2.19. Обеспечивать контроль за соблюдением работниками требований, правил и инструкций по охране труда.</w:t>
      </w:r>
    </w:p>
    <w:p w:rsidR="00AB43F9" w:rsidRDefault="00FE69A8">
      <w:pPr>
        <w:tabs>
          <w:tab w:val="left" w:pos="993"/>
        </w:tabs>
        <w:ind w:firstLine="709"/>
        <w:jc w:val="both"/>
        <w:rPr>
          <w:color w:val="000000"/>
          <w:sz w:val="28"/>
          <w:szCs w:val="28"/>
        </w:rPr>
      </w:pPr>
      <w:r>
        <w:rPr>
          <w:sz w:val="28"/>
          <w:szCs w:val="28"/>
        </w:rPr>
        <w:t xml:space="preserve">6.2.20. </w:t>
      </w:r>
      <w:r>
        <w:rPr>
          <w:color w:val="000000"/>
          <w:sz w:val="28"/>
          <w:szCs w:val="28"/>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Pr>
          <w:b/>
          <w:color w:val="000000"/>
          <w:sz w:val="28"/>
          <w:szCs w:val="28"/>
        </w:rPr>
        <w:t>и</w:t>
      </w:r>
      <w:r>
        <w:rPr>
          <w:color w:val="000000"/>
          <w:sz w:val="28"/>
          <w:szCs w:val="28"/>
        </w:rPr>
        <w:t>, ее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B43F9" w:rsidRDefault="00FE69A8">
      <w:pPr>
        <w:tabs>
          <w:tab w:val="left" w:pos="1620"/>
        </w:tabs>
        <w:ind w:firstLine="709"/>
        <w:jc w:val="both"/>
        <w:rPr>
          <w:sz w:val="28"/>
          <w:szCs w:val="28"/>
        </w:rPr>
      </w:pPr>
      <w:r>
        <w:rPr>
          <w:sz w:val="28"/>
          <w:szCs w:val="28"/>
        </w:rPr>
        <w:t>6.2.21.</w:t>
      </w:r>
      <w:r>
        <w:rPr>
          <w:color w:val="000000"/>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AB43F9" w:rsidRDefault="00FE69A8">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B43F9" w:rsidRDefault="00FE69A8">
      <w:pPr>
        <w:ind w:firstLine="709"/>
        <w:jc w:val="both"/>
        <w:rPr>
          <w:b/>
          <w:sz w:val="28"/>
          <w:szCs w:val="28"/>
        </w:rPr>
      </w:pPr>
      <w:r>
        <w:rPr>
          <w:b/>
          <w:sz w:val="28"/>
          <w:szCs w:val="28"/>
        </w:rPr>
        <w:t>6.3. Работники обязуются:</w:t>
      </w:r>
    </w:p>
    <w:p w:rsidR="00AB43F9" w:rsidRDefault="00FE69A8">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B43F9" w:rsidRDefault="00FE69A8">
      <w:pPr>
        <w:ind w:firstLine="709"/>
        <w:jc w:val="both"/>
        <w:rPr>
          <w:sz w:val="28"/>
          <w:szCs w:val="28"/>
        </w:rPr>
      </w:pPr>
      <w:r>
        <w:rPr>
          <w:sz w:val="28"/>
          <w:szCs w:val="28"/>
        </w:rPr>
        <w:t>6.3.2. Проходить обучение по охране труда, оказанию первой помощи пострадавшим,</w:t>
      </w:r>
      <w:r>
        <w:rPr>
          <w:color w:val="00B050"/>
          <w:sz w:val="28"/>
          <w:szCs w:val="28"/>
        </w:rPr>
        <w:t xml:space="preserve"> </w:t>
      </w:r>
      <w:r>
        <w:rPr>
          <w:sz w:val="28"/>
          <w:szCs w:val="28"/>
        </w:rPr>
        <w:t>правильному применению средств индивидуальной защиты</w:t>
      </w:r>
      <w:r>
        <w:rPr>
          <w:color w:val="00B050"/>
          <w:sz w:val="28"/>
          <w:szCs w:val="28"/>
        </w:rPr>
        <w:t>,</w:t>
      </w:r>
      <w:r>
        <w:rPr>
          <w:sz w:val="28"/>
          <w:szCs w:val="28"/>
        </w:rPr>
        <w:t xml:space="preserve"> инструктаж по охране труда, проверку знаний требований охраны труда.</w:t>
      </w:r>
    </w:p>
    <w:p w:rsidR="00AB43F9" w:rsidRDefault="00FE69A8">
      <w:pPr>
        <w:ind w:firstLine="709"/>
        <w:jc w:val="both"/>
        <w:rPr>
          <w:sz w:val="28"/>
          <w:szCs w:val="28"/>
        </w:rPr>
      </w:pPr>
      <w:r>
        <w:rPr>
          <w:sz w:val="28"/>
          <w:szCs w:val="28"/>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AB43F9" w:rsidRDefault="00FE69A8">
      <w:pPr>
        <w:ind w:firstLine="709"/>
        <w:jc w:val="both"/>
        <w:rPr>
          <w:sz w:val="28"/>
          <w:szCs w:val="28"/>
        </w:rPr>
      </w:pPr>
      <w:r>
        <w:rPr>
          <w:sz w:val="28"/>
          <w:szCs w:val="28"/>
        </w:rPr>
        <w:t>6.3.4. Правильно применять средства индивидуальной и коллективной защиты.</w:t>
      </w:r>
    </w:p>
    <w:p w:rsidR="00AB43F9" w:rsidRDefault="00FE69A8">
      <w:pPr>
        <w:ind w:firstLine="709"/>
        <w:jc w:val="both"/>
        <w:rPr>
          <w:b/>
          <w:sz w:val="28"/>
          <w:szCs w:val="28"/>
        </w:rPr>
      </w:pPr>
      <w:r>
        <w:rPr>
          <w:sz w:val="28"/>
          <w:szCs w:val="28"/>
        </w:rPr>
        <w:t xml:space="preserve">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w:t>
      </w:r>
      <w:r>
        <w:rPr>
          <w:sz w:val="28"/>
          <w:szCs w:val="28"/>
        </w:rPr>
        <w:lastRenderedPageBreak/>
        <w:t>каждом несчастном случае. Своевременно информировать работодателя о микроповреждениях, полученных ими в ходе трудовой деятельности.</w:t>
      </w:r>
    </w:p>
    <w:p w:rsidR="00AB43F9" w:rsidRDefault="00FE69A8">
      <w:pPr>
        <w:ind w:firstLine="709"/>
        <w:jc w:val="both"/>
        <w:rPr>
          <w:b/>
          <w:sz w:val="28"/>
          <w:szCs w:val="28"/>
        </w:rPr>
      </w:pPr>
      <w:r>
        <w:rPr>
          <w:b/>
          <w:sz w:val="28"/>
          <w:szCs w:val="28"/>
        </w:rPr>
        <w:t>6.4. Выборный орган первичной профсоюзной организации обязуется:</w:t>
      </w:r>
    </w:p>
    <w:p w:rsidR="00AB43F9" w:rsidRDefault="00FE69A8">
      <w:pPr>
        <w:ind w:firstLine="709"/>
        <w:jc w:val="both"/>
        <w:rPr>
          <w:sz w:val="28"/>
          <w:szCs w:val="28"/>
        </w:rPr>
      </w:pPr>
      <w:r>
        <w:rPr>
          <w:sz w:val="28"/>
          <w:szCs w:val="28"/>
        </w:rPr>
        <w:t>6.4.1.</w:t>
      </w:r>
      <w:r>
        <w:rPr>
          <w:color w:val="000000"/>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AB43F9" w:rsidRDefault="00FE69A8">
      <w:pPr>
        <w:ind w:firstLine="709"/>
        <w:jc w:val="both"/>
        <w:rPr>
          <w:sz w:val="28"/>
          <w:szCs w:val="28"/>
        </w:rPr>
      </w:pPr>
      <w:r>
        <w:rPr>
          <w:sz w:val="28"/>
          <w:szCs w:val="28"/>
        </w:rPr>
        <w:t>6.4.2.</w:t>
      </w:r>
      <w:r>
        <w:rPr>
          <w:color w:val="000000"/>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кабинетах, аудиториях, лабораториях, производственных и других помещениях. </w:t>
      </w:r>
    </w:p>
    <w:p w:rsidR="00AB43F9" w:rsidRDefault="00FE69A8">
      <w:pPr>
        <w:ind w:firstLine="709"/>
        <w:jc w:val="both"/>
        <w:rPr>
          <w:sz w:val="28"/>
          <w:szCs w:val="28"/>
        </w:rPr>
      </w:pPr>
      <w:r>
        <w:rPr>
          <w:sz w:val="28"/>
          <w:szCs w:val="28"/>
        </w:rPr>
        <w:t>6.4.3.</w:t>
      </w:r>
      <w:r>
        <w:rPr>
          <w:color w:val="000000"/>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AB43F9" w:rsidRDefault="00FE69A8">
      <w:pPr>
        <w:ind w:firstLine="709"/>
        <w:jc w:val="both"/>
        <w:rPr>
          <w:sz w:val="28"/>
          <w:szCs w:val="28"/>
        </w:rPr>
      </w:pPr>
      <w:r>
        <w:rPr>
          <w:sz w:val="28"/>
          <w:szCs w:val="28"/>
        </w:rPr>
        <w:t>6.4.4.</w:t>
      </w:r>
      <w:r>
        <w:rPr>
          <w:color w:val="000000"/>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AB43F9" w:rsidRDefault="00FE69A8">
      <w:pPr>
        <w:ind w:firstLine="709"/>
        <w:jc w:val="both"/>
        <w:rPr>
          <w:sz w:val="28"/>
          <w:szCs w:val="28"/>
        </w:rPr>
      </w:pPr>
      <w:r>
        <w:rPr>
          <w:sz w:val="28"/>
          <w:szCs w:val="28"/>
        </w:rPr>
        <w:t>-</w:t>
      </w:r>
      <w:r>
        <w:rPr>
          <w:color w:val="000000"/>
          <w:sz w:val="28"/>
          <w:szCs w:val="28"/>
        </w:rPr>
        <w:t> </w:t>
      </w:r>
      <w:r>
        <w:rPr>
          <w:sz w:val="28"/>
          <w:szCs w:val="28"/>
        </w:rPr>
        <w:t xml:space="preserve">по охране труда; </w:t>
      </w:r>
    </w:p>
    <w:p w:rsidR="00AB43F9" w:rsidRDefault="00FE69A8">
      <w:pPr>
        <w:ind w:firstLine="709"/>
        <w:jc w:val="both"/>
        <w:rPr>
          <w:sz w:val="28"/>
          <w:szCs w:val="28"/>
        </w:rPr>
      </w:pPr>
      <w:r>
        <w:rPr>
          <w:sz w:val="28"/>
          <w:szCs w:val="28"/>
        </w:rPr>
        <w:t>-</w:t>
      </w:r>
      <w:r>
        <w:rPr>
          <w:color w:val="000000"/>
          <w:sz w:val="28"/>
          <w:szCs w:val="28"/>
        </w:rPr>
        <w:t> </w:t>
      </w:r>
      <w:r>
        <w:rPr>
          <w:sz w:val="28"/>
          <w:szCs w:val="28"/>
        </w:rPr>
        <w:t>по проведению специальной оценки условий труда;</w:t>
      </w:r>
    </w:p>
    <w:p w:rsidR="00AB43F9" w:rsidRDefault="00FE69A8">
      <w:pPr>
        <w:ind w:firstLine="709"/>
        <w:jc w:val="both"/>
        <w:rPr>
          <w:sz w:val="28"/>
          <w:szCs w:val="28"/>
        </w:rPr>
      </w:pPr>
      <w:r>
        <w:rPr>
          <w:sz w:val="28"/>
          <w:szCs w:val="28"/>
        </w:rPr>
        <w:t>-</w:t>
      </w:r>
      <w:r>
        <w:rPr>
          <w:color w:val="000000"/>
          <w:sz w:val="28"/>
          <w:szCs w:val="28"/>
        </w:rPr>
        <w:t> </w:t>
      </w:r>
      <w:r>
        <w:rPr>
          <w:sz w:val="28"/>
          <w:szCs w:val="28"/>
        </w:rPr>
        <w:t xml:space="preserve">по расследованию несчастных случаев на производстве; </w:t>
      </w:r>
    </w:p>
    <w:p w:rsidR="00AB43F9" w:rsidRDefault="00FE69A8">
      <w:pPr>
        <w:ind w:firstLine="709"/>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AB43F9" w:rsidRDefault="00FE69A8">
      <w:pPr>
        <w:ind w:firstLine="709"/>
        <w:jc w:val="both"/>
        <w:rPr>
          <w:sz w:val="28"/>
          <w:szCs w:val="28"/>
        </w:rPr>
      </w:pPr>
      <w:r>
        <w:rPr>
          <w:sz w:val="28"/>
          <w:szCs w:val="28"/>
        </w:rPr>
        <w:t>6.4.5.</w:t>
      </w:r>
      <w:r>
        <w:rPr>
          <w:color w:val="000000"/>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AB43F9" w:rsidRDefault="00FE69A8">
      <w:pPr>
        <w:ind w:firstLine="709"/>
        <w:jc w:val="both"/>
        <w:rPr>
          <w:sz w:val="28"/>
          <w:szCs w:val="28"/>
        </w:rPr>
      </w:pPr>
      <w:r>
        <w:rPr>
          <w:sz w:val="28"/>
          <w:szCs w:val="28"/>
        </w:rPr>
        <w:t>6.4.6.</w:t>
      </w:r>
      <w:r>
        <w:rPr>
          <w:color w:val="000000"/>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AB43F9" w:rsidRDefault="00FE69A8">
      <w:pPr>
        <w:ind w:firstLine="709"/>
        <w:jc w:val="both"/>
        <w:rPr>
          <w:sz w:val="28"/>
          <w:szCs w:val="28"/>
        </w:rPr>
      </w:pPr>
      <w:r>
        <w:rPr>
          <w:sz w:val="28"/>
          <w:szCs w:val="28"/>
        </w:rPr>
        <w:t>6.4.7.</w:t>
      </w:r>
      <w:r>
        <w:rPr>
          <w:color w:val="000000"/>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AB43F9" w:rsidRDefault="00FE69A8">
      <w:pPr>
        <w:ind w:firstLine="709"/>
        <w:jc w:val="both"/>
        <w:rPr>
          <w:sz w:val="28"/>
          <w:szCs w:val="28"/>
        </w:rPr>
      </w:pPr>
      <w:r>
        <w:rPr>
          <w:sz w:val="28"/>
          <w:szCs w:val="28"/>
        </w:rPr>
        <w:t>Обращаться к работодателю с предложением о привлечении к ответственности лиц, допустивших нарушения требований охраны труда.</w:t>
      </w:r>
    </w:p>
    <w:p w:rsidR="00AB43F9" w:rsidRDefault="00FE69A8">
      <w:pPr>
        <w:ind w:firstLine="709"/>
        <w:jc w:val="both"/>
        <w:rPr>
          <w:sz w:val="28"/>
          <w:szCs w:val="28"/>
        </w:rPr>
      </w:pPr>
      <w:r>
        <w:rPr>
          <w:sz w:val="28"/>
          <w:szCs w:val="28"/>
        </w:rPr>
        <w:t>6.4.8.</w:t>
      </w:r>
      <w:r>
        <w:rPr>
          <w:color w:val="000000"/>
          <w:sz w:val="28"/>
          <w:szCs w:val="28"/>
        </w:rPr>
        <w:t> </w:t>
      </w:r>
      <w:r>
        <w:rPr>
          <w:sz w:val="28"/>
          <w:szCs w:val="28"/>
        </w:rPr>
        <w:t xml:space="preserve">Обеспечивать участие уполномоченных </w:t>
      </w:r>
      <w:r>
        <w:rPr>
          <w:color w:val="000000"/>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AB43F9" w:rsidRDefault="00AB43F9">
      <w:pPr>
        <w:ind w:firstLine="709"/>
        <w:jc w:val="both"/>
        <w:rPr>
          <w:sz w:val="28"/>
          <w:szCs w:val="28"/>
        </w:rPr>
      </w:pPr>
    </w:p>
    <w:p w:rsidR="00AB43F9" w:rsidRDefault="00FE69A8">
      <w:pPr>
        <w:pBdr>
          <w:top w:val="nil"/>
          <w:left w:val="nil"/>
          <w:bottom w:val="nil"/>
          <w:right w:val="nil"/>
          <w:between w:val="nil"/>
        </w:pBdr>
        <w:ind w:firstLine="709"/>
        <w:jc w:val="center"/>
        <w:rPr>
          <w:b/>
          <w:color w:val="000000"/>
        </w:rPr>
      </w:pPr>
      <w:r>
        <w:rPr>
          <w:b/>
          <w:color w:val="000000"/>
        </w:rPr>
        <w:t>VII. ПОДДЕРЖКА МОЛОДЫХ ПЕДАГОГОВ</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привлечение молодежи к профсоюзной деятельности и членству в Профсоюзе; </w:t>
      </w:r>
    </w:p>
    <w:p w:rsidR="00AB43F9" w:rsidRDefault="00FE69A8">
      <w:pPr>
        <w:pBdr>
          <w:top w:val="nil"/>
          <w:left w:val="nil"/>
          <w:bottom w:val="nil"/>
          <w:right w:val="nil"/>
          <w:between w:val="nil"/>
        </w:pBdr>
        <w:ind w:firstLine="709"/>
        <w:jc w:val="both"/>
        <w:rPr>
          <w:strike/>
          <w:color w:val="000000"/>
          <w:sz w:val="28"/>
          <w:szCs w:val="28"/>
        </w:rPr>
      </w:pPr>
      <w:r>
        <w:rPr>
          <w:color w:val="000000"/>
          <w:sz w:val="28"/>
          <w:szCs w:val="28"/>
        </w:rPr>
        <w:t>- материальное и моральное поощрение молодых педагогов;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проведение культурно-массовой, физкультурно-оздоровительной и спортивной работы;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активное обучение и молодежного профсоюзного актива;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создание Совета молодых педагогов.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7.2. Выборный орган первичной профсоюзной организации совместно с работодателем осуществляет: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AB43F9" w:rsidRDefault="00FE69A8">
      <w:pPr>
        <w:pBdr>
          <w:top w:val="nil"/>
          <w:left w:val="nil"/>
          <w:bottom w:val="nil"/>
          <w:right w:val="nil"/>
          <w:between w:val="nil"/>
        </w:pBdr>
        <w:ind w:firstLine="709"/>
        <w:jc w:val="both"/>
        <w:rPr>
          <w:strike/>
          <w:color w:val="000000"/>
          <w:sz w:val="28"/>
          <w:szCs w:val="28"/>
        </w:rPr>
      </w:pPr>
      <w:r>
        <w:rPr>
          <w:color w:val="000000"/>
          <w:sz w:val="28"/>
          <w:szCs w:val="28"/>
        </w:rPr>
        <w:t>- моральное поощрение молодых педагогов, в том числе награждение их в торжественной обстановке наградами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7.4. Работодатель обязуется: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обеспечивать установленные в образовательной организации (коллективным договором, локальными нормативными актами) меры </w:t>
      </w:r>
      <w:r>
        <w:rPr>
          <w:color w:val="000000"/>
          <w:sz w:val="28"/>
          <w:szCs w:val="28"/>
        </w:rPr>
        <w:lastRenderedPageBreak/>
        <w:t>социальной поддержки работников, включая дополнительные меры поддержки молодых педагогов, а также меры поощрения;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предоставлять Совету молодых педагогов помещение для проведения заседаний и мероприятий.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комиссии по тарификации;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комиссии по распределению стимулирующей части фонда оплаты труда;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комиссии по социальному страхованию;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комиссии по урегулированию споров между участниками образовательных отношений.</w:t>
      </w:r>
    </w:p>
    <w:p w:rsidR="00AB43F9" w:rsidRDefault="00AB43F9">
      <w:pPr>
        <w:pBdr>
          <w:top w:val="nil"/>
          <w:left w:val="nil"/>
          <w:bottom w:val="nil"/>
          <w:right w:val="nil"/>
          <w:between w:val="nil"/>
        </w:pBdr>
        <w:ind w:firstLine="709"/>
        <w:jc w:val="both"/>
        <w:rPr>
          <w:color w:val="000000"/>
          <w:sz w:val="28"/>
          <w:szCs w:val="28"/>
        </w:rPr>
      </w:pP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center"/>
        <w:rPr>
          <w:b/>
          <w:color w:val="000000"/>
        </w:rPr>
      </w:pPr>
      <w:r>
        <w:rPr>
          <w:b/>
          <w:color w:val="000000"/>
        </w:rPr>
        <w:t>VIII.ДОПОЛНИТЕЛЬНОЕ ПРОФЕССИОНАЛЬНОЕОБРАЗОВАНИЕ РАБОТНИКОВ</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8.1. Стороны договорились о том, что:</w:t>
      </w:r>
    </w:p>
    <w:p w:rsidR="00AB43F9" w:rsidRDefault="00FE69A8">
      <w:pPr>
        <w:ind w:firstLine="709"/>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AB43F9" w:rsidRDefault="00FE69A8">
      <w:pPr>
        <w:ind w:firstLine="709"/>
        <w:jc w:val="both"/>
        <w:rPr>
          <w:sz w:val="28"/>
          <w:szCs w:val="28"/>
        </w:rPr>
      </w:pPr>
      <w:r>
        <w:rPr>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AB43F9" w:rsidRDefault="00FE69A8">
      <w:pPr>
        <w:ind w:firstLine="709"/>
        <w:jc w:val="both"/>
        <w:rPr>
          <w:sz w:val="28"/>
          <w:szCs w:val="28"/>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8.1.6.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000000"/>
          <w:sz w:val="28"/>
          <w:szCs w:val="28"/>
        </w:rPr>
        <w:br/>
        <w:t>173-177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8.1.9. Гарантии и компенсации, предусмотренные статьями </w:t>
      </w:r>
      <w:r>
        <w:rPr>
          <w:color w:val="000000"/>
          <w:sz w:val="28"/>
          <w:szCs w:val="28"/>
        </w:rPr>
        <w:br/>
        <w:t xml:space="preserve">173-176 ТК РФ, предоставляются также работникам, получающим второе профессиональное образование соответствующего уровня, если обучение </w:t>
      </w:r>
      <w:r>
        <w:rPr>
          <w:color w:val="000000"/>
          <w:sz w:val="28"/>
          <w:szCs w:val="28"/>
        </w:rPr>
        <w:lastRenderedPageBreak/>
        <w:t>осуществляется по направлению работодателя для нужд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AB43F9" w:rsidRDefault="00AB43F9">
      <w:pPr>
        <w:pBdr>
          <w:top w:val="nil"/>
          <w:left w:val="nil"/>
          <w:bottom w:val="nil"/>
          <w:right w:val="nil"/>
          <w:between w:val="nil"/>
        </w:pBdr>
        <w:ind w:firstLine="709"/>
        <w:jc w:val="both"/>
        <w:rPr>
          <w:color w:val="92D050"/>
          <w:sz w:val="28"/>
          <w:szCs w:val="28"/>
        </w:rPr>
      </w:pPr>
    </w:p>
    <w:p w:rsidR="00AB43F9" w:rsidRDefault="00FE69A8">
      <w:pPr>
        <w:jc w:val="center"/>
        <w:rPr>
          <w:b/>
          <w:color w:val="000000"/>
          <w:sz w:val="28"/>
          <w:szCs w:val="28"/>
        </w:rPr>
      </w:pPr>
      <w:r>
        <w:rPr>
          <w:b/>
          <w:color w:val="000000"/>
          <w:sz w:val="28"/>
          <w:szCs w:val="28"/>
        </w:rPr>
        <w:t>IX. Пенсионное обеспечение.</w:t>
      </w:r>
    </w:p>
    <w:p w:rsidR="00AB43F9" w:rsidRDefault="00AB43F9">
      <w:pPr>
        <w:jc w:val="center"/>
        <w:rPr>
          <w:b/>
          <w:color w:val="000000"/>
          <w:sz w:val="28"/>
          <w:szCs w:val="28"/>
          <w:u w:val="single"/>
        </w:rPr>
      </w:pPr>
    </w:p>
    <w:p w:rsidR="00AB43F9" w:rsidRDefault="00FE69A8">
      <w:pPr>
        <w:ind w:firstLine="709"/>
        <w:jc w:val="both"/>
        <w:rPr>
          <w:color w:val="000000"/>
          <w:sz w:val="28"/>
          <w:szCs w:val="28"/>
        </w:rPr>
      </w:pPr>
      <w:r>
        <w:rPr>
          <w:color w:val="000000"/>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w:t>
      </w:r>
      <w:r>
        <w:rPr>
          <w:sz w:val="28"/>
          <w:szCs w:val="28"/>
        </w:rPr>
        <w:t xml:space="preserve">в Социальный фонд России </w:t>
      </w:r>
      <w:r>
        <w:rPr>
          <w:color w:val="000000"/>
          <w:sz w:val="28"/>
          <w:szCs w:val="28"/>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w:t>
      </w:r>
      <w:r>
        <w:rPr>
          <w:sz w:val="28"/>
          <w:szCs w:val="28"/>
        </w:rPr>
        <w:t>в Социальный фонд России</w:t>
      </w:r>
      <w:r>
        <w:rPr>
          <w:color w:val="000000"/>
          <w:sz w:val="28"/>
          <w:szCs w:val="28"/>
        </w:rPr>
        <w:t>, для индивидуального (персонифицированного) учета, по мере их представления.</w:t>
      </w:r>
    </w:p>
    <w:p w:rsidR="00AB43F9" w:rsidRDefault="00FE69A8">
      <w:pPr>
        <w:jc w:val="both"/>
        <w:rPr>
          <w:color w:val="000000"/>
          <w:sz w:val="28"/>
          <w:szCs w:val="28"/>
        </w:rPr>
      </w:pPr>
      <w:r>
        <w:rPr>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AB43F9" w:rsidRDefault="00FE69A8">
      <w:pPr>
        <w:ind w:firstLine="709"/>
        <w:jc w:val="both"/>
        <w:rPr>
          <w:sz w:val="28"/>
          <w:szCs w:val="28"/>
        </w:rPr>
      </w:pPr>
      <w:r>
        <w:rPr>
          <w:sz w:val="28"/>
          <w:szCs w:val="28"/>
        </w:rPr>
        <w:t>- обеспечивает своевременную и полную уплату страховых взносов в Социальный фонд России;</w:t>
      </w:r>
    </w:p>
    <w:p w:rsidR="00AB43F9" w:rsidRDefault="00FE69A8">
      <w:pPr>
        <w:ind w:firstLine="709"/>
        <w:jc w:val="both"/>
        <w:rPr>
          <w:sz w:val="28"/>
          <w:szCs w:val="28"/>
        </w:rPr>
      </w:pPr>
      <w:r>
        <w:rPr>
          <w:sz w:val="28"/>
          <w:szCs w:val="28"/>
        </w:rPr>
        <w:t>- своевременно представляет в Социальный фонд России достоверные индивидуальные сведения;</w:t>
      </w:r>
    </w:p>
    <w:p w:rsidR="00AB43F9" w:rsidRDefault="00FE69A8">
      <w:pPr>
        <w:ind w:firstLine="709"/>
        <w:jc w:val="both"/>
        <w:rPr>
          <w:sz w:val="28"/>
          <w:szCs w:val="28"/>
        </w:rPr>
      </w:pPr>
      <w:r>
        <w:rPr>
          <w:sz w:val="28"/>
          <w:szCs w:val="28"/>
        </w:rPr>
        <w:t>- знакомит работников с информацией персонифицированного учета, представленной в Социальный фонд России;</w:t>
      </w:r>
    </w:p>
    <w:p w:rsidR="00AB43F9" w:rsidRDefault="00FE69A8">
      <w:pPr>
        <w:ind w:firstLine="709"/>
        <w:jc w:val="both"/>
        <w:rPr>
          <w:color w:val="000000"/>
          <w:sz w:val="28"/>
          <w:szCs w:val="28"/>
        </w:rPr>
      </w:pPr>
      <w:r>
        <w:rPr>
          <w:color w:val="000000"/>
          <w:sz w:val="28"/>
          <w:szCs w:val="28"/>
        </w:rPr>
        <w:t xml:space="preserve">- разъясняет реализацию Программы негосударственного пенсионного обеспечения работников образования </w:t>
      </w:r>
      <w:proofErr w:type="gramStart"/>
      <w:r>
        <w:rPr>
          <w:color w:val="000000"/>
          <w:sz w:val="28"/>
          <w:szCs w:val="28"/>
        </w:rPr>
        <w:t>в  соответствии</w:t>
      </w:r>
      <w:proofErr w:type="gramEnd"/>
      <w:r>
        <w:rPr>
          <w:color w:val="000000"/>
          <w:sz w:val="28"/>
          <w:szCs w:val="28"/>
        </w:rPr>
        <w:t xml:space="preserve"> с постановлением Кабинета Министров Республики Татарстан № 584 от 30.12.2004г.;</w:t>
      </w:r>
    </w:p>
    <w:p w:rsidR="00AB43F9" w:rsidRDefault="00FE69A8">
      <w:pPr>
        <w:jc w:val="both"/>
        <w:rPr>
          <w:color w:val="000000"/>
          <w:sz w:val="28"/>
          <w:szCs w:val="28"/>
        </w:rPr>
      </w:pPr>
      <w:r>
        <w:rPr>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AB43F9" w:rsidRDefault="00FE69A8">
      <w:pPr>
        <w:jc w:val="both"/>
        <w:rPr>
          <w:sz w:val="28"/>
          <w:szCs w:val="28"/>
        </w:rPr>
      </w:pPr>
      <w:r>
        <w:rPr>
          <w:color w:val="000000"/>
          <w:sz w:val="28"/>
          <w:szCs w:val="28"/>
        </w:rPr>
        <w:t xml:space="preserve">         </w:t>
      </w:r>
      <w:r>
        <w:rPr>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AB43F9" w:rsidRDefault="00AB43F9">
      <w:pPr>
        <w:pBdr>
          <w:top w:val="nil"/>
          <w:left w:val="nil"/>
          <w:bottom w:val="nil"/>
          <w:right w:val="nil"/>
          <w:between w:val="nil"/>
        </w:pBdr>
        <w:ind w:firstLine="709"/>
        <w:jc w:val="both"/>
        <w:rPr>
          <w:color w:val="000000"/>
          <w:sz w:val="28"/>
          <w:szCs w:val="28"/>
        </w:rPr>
      </w:pPr>
    </w:p>
    <w:p w:rsidR="00AB43F9" w:rsidRDefault="00FE69A8">
      <w:pPr>
        <w:pBdr>
          <w:top w:val="nil"/>
          <w:left w:val="nil"/>
          <w:bottom w:val="nil"/>
          <w:right w:val="nil"/>
          <w:between w:val="nil"/>
        </w:pBdr>
        <w:ind w:firstLine="709"/>
        <w:jc w:val="center"/>
        <w:rPr>
          <w:b/>
          <w:color w:val="000000"/>
        </w:rPr>
      </w:pPr>
      <w:r>
        <w:rPr>
          <w:b/>
          <w:color w:val="000000"/>
        </w:rPr>
        <w:t>Х. СОЦИАЛЬНОЕ ПАРТНЁРСТВО</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both"/>
        <w:rPr>
          <w:color w:val="000000"/>
          <w:sz w:val="28"/>
          <w:szCs w:val="28"/>
          <w:u w:val="single"/>
        </w:rPr>
      </w:pPr>
      <w:r>
        <w:rPr>
          <w:color w:val="000000"/>
          <w:sz w:val="28"/>
          <w:szCs w:val="28"/>
        </w:rPr>
        <w:t>10.1. В целях развития социального партнёрства стороны обязуются: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color w:val="000000"/>
          <w:sz w:val="22"/>
          <w:szCs w:val="22"/>
        </w:rPr>
        <w:t>.</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AB43F9" w:rsidRDefault="00FE69A8">
      <w:pPr>
        <w:ind w:firstLine="709"/>
        <w:jc w:val="both"/>
        <w:rPr>
          <w:sz w:val="28"/>
          <w:szCs w:val="28"/>
        </w:rPr>
      </w:pPr>
      <w:r>
        <w:rPr>
          <w:sz w:val="28"/>
          <w:szCs w:val="28"/>
        </w:rPr>
        <w:t xml:space="preserve">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 от его ежемесячной заработной платы (часть шестая статьи 377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10.2.2. При принятии локальных нормативных актов, затрагивающих права работников образовательной организации, учитывать мнение выборного </w:t>
      </w:r>
      <w:r>
        <w:rPr>
          <w:color w:val="000000"/>
          <w:sz w:val="28"/>
          <w:szCs w:val="28"/>
        </w:rPr>
        <w:lastRenderedPageBreak/>
        <w:t>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 РФ, принимать с предварительного согласия, соответствующего вышестоящего выборного органа Общероссийского Профсоюза образования.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10.2.6.</w:t>
      </w:r>
      <w:r>
        <w:rPr>
          <w:color w:val="000000"/>
        </w:rPr>
        <w:t> </w:t>
      </w:r>
      <w:r>
        <w:rPr>
          <w:color w:val="000000"/>
          <w:sz w:val="28"/>
          <w:szCs w:val="28"/>
        </w:rPr>
        <w:t>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rsidR="00AB43F9" w:rsidRDefault="00FE69A8">
      <w:pPr>
        <w:rPr>
          <w:sz w:val="28"/>
          <w:szCs w:val="28"/>
        </w:rPr>
      </w:pPr>
      <w:r>
        <w:tab/>
      </w:r>
      <w:r>
        <w:rPr>
          <w:sz w:val="28"/>
          <w:szCs w:val="28"/>
        </w:rPr>
        <w:t>10.2.7.</w:t>
      </w:r>
      <w:r>
        <w:t xml:space="preserve"> </w:t>
      </w:r>
      <w:r>
        <w:rPr>
          <w:sz w:val="28"/>
          <w:szCs w:val="28"/>
        </w:rPr>
        <w:t xml:space="preserve"> Оплатить за счет средств образовательной организации подписку на Приложение к «Учительской газете» газеты «Мой профсоюз».</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10.3. Взаимодействие работодателя с выборным органом первичной профсоюзной организации осуществляется посредством: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учёта мнения выборного органа первичной профсоюзной организации в порядке, установленном статьёй 372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AB43F9" w:rsidRDefault="00FE69A8" w:rsidP="00007D36">
      <w:pPr>
        <w:pBdr>
          <w:top w:val="nil"/>
          <w:left w:val="nil"/>
          <w:bottom w:val="nil"/>
          <w:right w:val="nil"/>
          <w:between w:val="nil"/>
        </w:pBdr>
        <w:ind w:firstLine="709"/>
        <w:jc w:val="both"/>
        <w:rPr>
          <w:color w:val="FF0000"/>
          <w:sz w:val="28"/>
          <w:szCs w:val="28"/>
        </w:rPr>
      </w:pPr>
      <w:r>
        <w:rPr>
          <w:color w:val="00000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привлекает к работе в выходные и нерабочие праздничные дни (статья 113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привлекает работника к сверхурочной работе (статья 99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утверждает формы расчетного листка (статья 136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 принимает решение о возможном расторжении трудового договора с работником (подпункты второй, третий или пятый части первой статьи 81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формирует комиссии по урегулированию споров между участниками образовательных отношений;</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представляет к награждению отраслевыми и иными наградами;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принимает (утверждает) локальные нормативные акты образовательной организации, содержащие нормы трудового права (статьи 8, 371, 372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другие основания (пункты первый и второй статьи 336 ТК РФ и др.).</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10.3.3. 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установление и распределение учебной нагрузки педагогических и других работников;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установление дополнительных гарантий работникам, совмещающим работу с обучением;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перечень должностей работников с ненормированным рабочим днем (статья 101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утверждение расписания занятий, годового календарного учебного графика;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составление графика сменности (статья 103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утверждение графика отпусков (статья 123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утверждение графика длительных отпусков;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правила и инструкции по охране труда для работников (статья 212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введение, замену и пересмотр норм труда (статья 162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 определение сроков проведения специальной оценки условий труда (статья 22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AB43F9" w:rsidRDefault="00FE69A8">
      <w:pPr>
        <w:pBdr>
          <w:top w:val="nil"/>
          <w:left w:val="nil"/>
          <w:bottom w:val="nil"/>
          <w:right w:val="nil"/>
          <w:between w:val="nil"/>
        </w:pBdr>
        <w:ind w:firstLine="709"/>
        <w:jc w:val="both"/>
        <w:rPr>
          <w:b/>
          <w:color w:val="000000"/>
          <w:sz w:val="28"/>
          <w:szCs w:val="28"/>
        </w:rPr>
      </w:pPr>
      <w:r>
        <w:rPr>
          <w:color w:val="000000"/>
          <w:sz w:val="28"/>
          <w:szCs w:val="28"/>
        </w:rPr>
        <w:t xml:space="preserve">10.3.4. Работодатель с предварительного согласия выборного органа первичной профсоюзной организации осуществляет: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AB43F9" w:rsidRDefault="00FE69A8">
      <w:pPr>
        <w:pBdr>
          <w:top w:val="nil"/>
          <w:left w:val="nil"/>
          <w:bottom w:val="nil"/>
          <w:right w:val="nil"/>
          <w:between w:val="nil"/>
        </w:pBdr>
        <w:ind w:firstLine="709"/>
        <w:jc w:val="both"/>
        <w:rPr>
          <w:b/>
          <w:color w:val="000000"/>
          <w:sz w:val="28"/>
          <w:szCs w:val="28"/>
        </w:rPr>
      </w:pPr>
      <w:r>
        <w:rPr>
          <w:b/>
          <w:color w:val="000000"/>
          <w:sz w:val="28"/>
          <w:szCs w:val="28"/>
        </w:rPr>
        <w:t>10.4. Выборный орган первичной профсоюзной организации обязуется: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10.4.1.</w:t>
      </w:r>
      <w:r>
        <w:rPr>
          <w:color w:val="000000"/>
        </w:rPr>
        <w:t> </w:t>
      </w:r>
      <w:r>
        <w:rPr>
          <w:color w:val="00000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10.4.2. Разъяснять работникам положения коллективного договора и приложений к нему.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правильностью расходования фонда оплаты труда, в том числе экономии фонда оплаты труда, а также внебюджетных средств;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правильностью ведения и хранения трудовых книжек работников (сведений о трудовой деятельности</w:t>
      </w:r>
      <w:r>
        <w:rPr>
          <w:b/>
          <w:color w:val="000000"/>
          <w:sz w:val="28"/>
          <w:szCs w:val="28"/>
        </w:rPr>
        <w:t xml:space="preserve">) </w:t>
      </w:r>
      <w:r>
        <w:rPr>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в Социальном фонде России, согласно ст.66.1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охраной труда в образовательной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 xml:space="preserve">правильностью и своевременностью предоставления работникам отпусков и их оплаты;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соблюдением порядка аттестации педагогических работников образовательной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10.4.6. Обеспечивать выполнение условий настоящего коллективного договора.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10.4.8.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10.4.9. Принимать участие в аттестации работников образовательной организации на соответствие занимаемой должности.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10.4.11. Информировать ежегодно членов Профсоюза о своей работе, о деятельности выборных профсоюзных органов.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10.4.12. Содействовать оздоровлению детей работников образовательной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10.4.13. Ходатайствовать о представлении к наградам работников образовательной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Pr>
          <w:i/>
          <w:color w:val="000000"/>
          <w:sz w:val="28"/>
          <w:szCs w:val="28"/>
        </w:rPr>
        <w:t xml:space="preserve"> </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center"/>
        <w:rPr>
          <w:b/>
          <w:color w:val="000000"/>
        </w:rPr>
      </w:pPr>
      <w:r>
        <w:rPr>
          <w:b/>
          <w:color w:val="000000"/>
        </w:rPr>
        <w:t>ХI. ГАРАНТИИ ПРОФСОЮЗНОЙ ДЕЯТЕЛЬНОСТИ</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11.1. Работодатель: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11.1.1. 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11.1.2. предоставляет первичной 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11.1.8. предоставляет председателю (заместителю председателя) первичной профсоюзной организации, работникам, являющимся уполномоченными по охране труда профсоюзной организации, внештатными правовыми инспекторами труда Профсоюза,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AB43F9" w:rsidRDefault="00FE69A8">
      <w:pPr>
        <w:pBdr>
          <w:top w:val="nil"/>
          <w:left w:val="nil"/>
          <w:bottom w:val="nil"/>
          <w:right w:val="nil"/>
          <w:between w:val="nil"/>
        </w:pBdr>
        <w:ind w:firstLine="709"/>
        <w:jc w:val="both"/>
        <w:rPr>
          <w:color w:val="000000"/>
        </w:rPr>
      </w:pPr>
      <w:r>
        <w:rPr>
          <w:color w:val="000000"/>
          <w:sz w:val="28"/>
          <w:szCs w:val="28"/>
        </w:rPr>
        <w:t>11.1.9. предоставляет возможность уполномоченным по охране труда, членам совместной комиссии по охране труда использовать оплачиваемого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11.1.10. предоставляет ежегодно в каникулярное время дополнительный оплачиваемый отпуск председателю первичной профсоюзной организации в количестве до 10 календарных дней, заместителям председателя – до 7 календарных дня, уполномоченным по охране труда выборным органом первичной профсоюзной организации – до 5 календарных дня; членам контрольно-ревизионной комиссии первичной профсоюзной организации – 3 календарных дня;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AB43F9" w:rsidRDefault="00FE69A8">
      <w:pPr>
        <w:ind w:firstLine="709"/>
        <w:jc w:val="both"/>
        <w:rPr>
          <w:strike/>
          <w:color w:val="000000"/>
          <w:sz w:val="28"/>
          <w:szCs w:val="28"/>
        </w:rPr>
      </w:pPr>
      <w:r>
        <w:rPr>
          <w:sz w:val="28"/>
          <w:szCs w:val="28"/>
        </w:rPr>
        <w:t>11.2.1. </w:t>
      </w:r>
      <w:r>
        <w:rPr>
          <w:color w:val="000000"/>
          <w:sz w:val="28"/>
          <w:szCs w:val="28"/>
        </w:rPr>
        <w:t xml:space="preserve">Члены </w:t>
      </w:r>
      <w:r>
        <w:rPr>
          <w:sz w:val="28"/>
          <w:szCs w:val="28"/>
        </w:rPr>
        <w:t>выборного органа первичной профсоюзной организации</w:t>
      </w:r>
      <w:r>
        <w:rPr>
          <w:color w:val="000000"/>
          <w:sz w:val="28"/>
          <w:szCs w:val="28"/>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w:t>
      </w:r>
      <w:r>
        <w:rPr>
          <w:color w:val="000000"/>
          <w:sz w:val="28"/>
          <w:szCs w:val="28"/>
        </w:rPr>
        <w:lastRenderedPageBreak/>
        <w:t>ведения коллективных переговоров</w:t>
      </w:r>
      <w:r>
        <w:rPr>
          <w:color w:val="000000"/>
          <w:sz w:val="28"/>
          <w:szCs w:val="28"/>
          <w:highlight w:val="white"/>
        </w:rPr>
        <w:t>, подготовки проекта коллективного договора и заключения коллективного договора</w:t>
      </w:r>
      <w:r>
        <w:rPr>
          <w:color w:val="000000"/>
          <w:sz w:val="28"/>
          <w:szCs w:val="28"/>
        </w:rPr>
        <w:t>.</w:t>
      </w:r>
    </w:p>
    <w:p w:rsidR="00AB43F9" w:rsidRDefault="00FE69A8">
      <w:pPr>
        <w:ind w:firstLine="709"/>
        <w:jc w:val="both"/>
        <w:rPr>
          <w:color w:val="000000"/>
          <w:sz w:val="28"/>
          <w:szCs w:val="28"/>
        </w:rPr>
      </w:pPr>
      <w:r>
        <w:rPr>
          <w:color w:val="000000"/>
          <w:sz w:val="28"/>
          <w:szCs w:val="28"/>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AB43F9" w:rsidRDefault="00FE69A8">
      <w:pPr>
        <w:ind w:firstLine="709"/>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AB43F9" w:rsidRDefault="00FE69A8">
      <w:pPr>
        <w:ind w:firstLine="709"/>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sz w:val="28"/>
          <w:szCs w:val="28"/>
        </w:rPr>
        <w:t xml:space="preserve">образовательной организации </w:t>
      </w:r>
      <w:r>
        <w:rPr>
          <w:color w:val="000000"/>
          <w:sz w:val="28"/>
          <w:szCs w:val="28"/>
        </w:rPr>
        <w:t xml:space="preserve">комиссий </w:t>
      </w:r>
      <w:r>
        <w:rPr>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AB43F9" w:rsidRDefault="00FE69A8">
      <w:pPr>
        <w:ind w:firstLine="709"/>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11.3. Стороны совместно:</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AB43F9" w:rsidRDefault="00FE69A8">
      <w:pPr>
        <w:ind w:firstLine="709"/>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B43F9" w:rsidRDefault="00FE69A8">
      <w:pPr>
        <w:ind w:firstLine="709"/>
        <w:jc w:val="center"/>
        <w:rPr>
          <w:b/>
          <w:color w:val="000000"/>
          <w:sz w:val="28"/>
          <w:szCs w:val="28"/>
        </w:rPr>
      </w:pPr>
      <w:r>
        <w:rPr>
          <w:b/>
          <w:color w:val="000000"/>
          <w:sz w:val="28"/>
          <w:szCs w:val="28"/>
        </w:rPr>
        <w:t xml:space="preserve">XII. </w:t>
      </w:r>
      <w:proofErr w:type="spellStart"/>
      <w:r>
        <w:rPr>
          <w:b/>
          <w:color w:val="000000"/>
          <w:sz w:val="28"/>
          <w:szCs w:val="28"/>
        </w:rPr>
        <w:t>Cпорт</w:t>
      </w:r>
      <w:proofErr w:type="spellEnd"/>
      <w:r>
        <w:rPr>
          <w:b/>
          <w:color w:val="000000"/>
          <w:sz w:val="28"/>
          <w:szCs w:val="28"/>
        </w:rPr>
        <w:t xml:space="preserve"> и здоровье</w:t>
      </w:r>
    </w:p>
    <w:p w:rsidR="00AB43F9" w:rsidRDefault="00FE69A8">
      <w:pPr>
        <w:ind w:firstLine="709"/>
        <w:jc w:val="both"/>
        <w:rPr>
          <w:sz w:val="28"/>
          <w:szCs w:val="28"/>
        </w:rPr>
      </w:pPr>
      <w:r>
        <w:rPr>
          <w:sz w:val="28"/>
          <w:szCs w:val="28"/>
        </w:rPr>
        <w:t>12.1. Стороны договорились:</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12.2. Работодатель обязуется:</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12.2.1. содействовать обеспечению доступных рабочих мест и созданию </w:t>
      </w:r>
      <w:proofErr w:type="spellStart"/>
      <w:r>
        <w:rPr>
          <w:color w:val="000000"/>
          <w:sz w:val="28"/>
          <w:szCs w:val="28"/>
        </w:rPr>
        <w:t>безбарьерной</w:t>
      </w:r>
      <w:proofErr w:type="spellEnd"/>
      <w:r>
        <w:rPr>
          <w:color w:val="000000"/>
          <w:sz w:val="28"/>
          <w:szCs w:val="28"/>
        </w:rPr>
        <w:t xml:space="preserve"> среды жизнедеятельности для лиц с ограниченными возможностями здоровья и созданию специальных рабочих мест для инвалидов;</w:t>
      </w:r>
    </w:p>
    <w:p w:rsidR="00AB43F9" w:rsidRDefault="00FE69A8">
      <w:pPr>
        <w:ind w:firstLine="709"/>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AB43F9" w:rsidRDefault="00FE69A8">
      <w:pPr>
        <w:ind w:firstLine="709"/>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AB43F9" w:rsidRDefault="00FE69A8">
      <w:pPr>
        <w:ind w:firstLine="709"/>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AB43F9" w:rsidRDefault="00FE69A8">
      <w:pPr>
        <w:ind w:firstLine="709"/>
        <w:jc w:val="both"/>
        <w:rPr>
          <w:sz w:val="28"/>
          <w:szCs w:val="28"/>
        </w:rPr>
      </w:pPr>
      <w:r>
        <w:rPr>
          <w:sz w:val="28"/>
          <w:szCs w:val="28"/>
        </w:rPr>
        <w:t>12.3.5. способствовать организации правильного питания работников.</w:t>
      </w:r>
    </w:p>
    <w:p w:rsidR="00AB43F9" w:rsidRDefault="00AB43F9">
      <w:pPr>
        <w:pBdr>
          <w:top w:val="nil"/>
          <w:left w:val="nil"/>
          <w:bottom w:val="nil"/>
          <w:right w:val="nil"/>
          <w:between w:val="nil"/>
        </w:pBdr>
        <w:ind w:firstLine="709"/>
        <w:jc w:val="both"/>
        <w:rPr>
          <w:color w:val="000000"/>
          <w:sz w:val="28"/>
          <w:szCs w:val="28"/>
        </w:rPr>
      </w:pPr>
    </w:p>
    <w:p w:rsidR="00AB43F9" w:rsidRDefault="00FE69A8">
      <w:pPr>
        <w:pBdr>
          <w:top w:val="nil"/>
          <w:left w:val="nil"/>
          <w:bottom w:val="nil"/>
          <w:right w:val="nil"/>
          <w:between w:val="nil"/>
        </w:pBdr>
        <w:ind w:firstLine="709"/>
        <w:jc w:val="center"/>
        <w:rPr>
          <w:b/>
          <w:color w:val="000000"/>
        </w:rPr>
      </w:pPr>
      <w:r>
        <w:rPr>
          <w:b/>
          <w:color w:val="000000"/>
        </w:rPr>
        <w:t>XIII. КОНТРОЛЬ ЗА ВЫПОЛНЕНИЕМ КОЛЛЕКТИВНОГО ДОГОВОРА. ОТВЕТСТВЕННОСТЬ СТОРОН КОЛЛЕКТИВНОГО ДОГОВОРА</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284"/>
        <w:rPr>
          <w:color w:val="000000"/>
          <w:sz w:val="28"/>
          <w:szCs w:val="28"/>
        </w:rPr>
      </w:pPr>
      <w:r>
        <w:rPr>
          <w:color w:val="000000"/>
          <w:sz w:val="28"/>
          <w:szCs w:val="28"/>
        </w:rPr>
        <w:t>13.1. Контроль за выполнением настоящего коллективного договора осуществляется сторонами и их представителями, двусторонней комиссии по регулированию социально-трудовых отношений на 2024-2027 гг. в образовательной организации.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13.2. Стороны договорились и обязуются: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13.2.2.</w:t>
      </w:r>
      <w:r>
        <w:rPr>
          <w:color w:val="000000"/>
        </w:rPr>
        <w:t> </w:t>
      </w:r>
      <w:r>
        <w:rPr>
          <w:color w:val="000000"/>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13.2.4. Разъяснять положения и обязательства сторон коллективного договора работникам образовательной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lastRenderedPageBreak/>
        <w:t>13.2.5. Представлять другой стороне необходимую информацию в рамках осуществления контроля за выполнением условий коллективного договора в течение недели со дня получения соответствующего письменного запроса.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w:t>
      </w:r>
    </w:p>
    <w:p w:rsidR="00AB43F9" w:rsidRDefault="00AB43F9">
      <w:pPr>
        <w:pBdr>
          <w:top w:val="nil"/>
          <w:left w:val="nil"/>
          <w:bottom w:val="nil"/>
          <w:right w:val="nil"/>
          <w:between w:val="nil"/>
        </w:pBdr>
        <w:ind w:firstLine="709"/>
        <w:jc w:val="center"/>
        <w:rPr>
          <w:b/>
          <w:color w:val="000000"/>
          <w:sz w:val="28"/>
          <w:szCs w:val="28"/>
        </w:rPr>
      </w:pPr>
    </w:p>
    <w:p w:rsidR="00AB43F9" w:rsidRDefault="00FE69A8">
      <w:pPr>
        <w:pBdr>
          <w:top w:val="nil"/>
          <w:left w:val="nil"/>
          <w:bottom w:val="nil"/>
          <w:right w:val="nil"/>
          <w:between w:val="nil"/>
        </w:pBdr>
        <w:ind w:firstLine="709"/>
        <w:jc w:val="center"/>
        <w:rPr>
          <w:b/>
          <w:color w:val="000000"/>
        </w:rPr>
      </w:pPr>
      <w:r>
        <w:rPr>
          <w:b/>
          <w:color w:val="000000"/>
        </w:rPr>
        <w:t>XIV. ЗАКЛЮЧИТЕЛЬНЫЕ ПОЛОЖЕНИЯ</w:t>
      </w:r>
    </w:p>
    <w:p w:rsidR="00AB43F9" w:rsidRDefault="00AB43F9">
      <w:pPr>
        <w:pBdr>
          <w:top w:val="nil"/>
          <w:left w:val="nil"/>
          <w:bottom w:val="nil"/>
          <w:right w:val="nil"/>
          <w:between w:val="nil"/>
        </w:pBdr>
        <w:ind w:firstLine="709"/>
        <w:jc w:val="center"/>
        <w:rPr>
          <w:color w:val="000000"/>
          <w:sz w:val="28"/>
          <w:szCs w:val="28"/>
        </w:rPr>
      </w:pP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14.5. Настоящий коллективный договор вступает в силу с момента его подписания сторонами и действует в течение 3 лет.</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AB43F9" w:rsidRDefault="00FE69A8">
      <w:pPr>
        <w:ind w:firstLine="709"/>
        <w:jc w:val="both"/>
        <w:rPr>
          <w:sz w:val="28"/>
          <w:szCs w:val="28"/>
        </w:rPr>
      </w:pPr>
      <w:r>
        <w:rPr>
          <w:sz w:val="28"/>
          <w:szCs w:val="28"/>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AB43F9" w:rsidRDefault="00FE69A8">
      <w:pPr>
        <w:pBdr>
          <w:top w:val="nil"/>
          <w:left w:val="nil"/>
          <w:bottom w:val="nil"/>
          <w:right w:val="nil"/>
          <w:between w:val="nil"/>
        </w:pBdr>
        <w:ind w:firstLine="284"/>
        <w:rPr>
          <w:color w:val="000000"/>
          <w:sz w:val="28"/>
          <w:szCs w:val="28"/>
        </w:rPr>
      </w:pPr>
      <w:r>
        <w:rPr>
          <w:color w:val="000000"/>
          <w:sz w:val="28"/>
          <w:szCs w:val="28"/>
        </w:rPr>
        <w:t>Изменения и дополнения в настоящий коллективный договор в течение срока его действия рассматриваются двусторонней комиссии по регулированию социально-трудовых отношений на 2024-2027 гг. в образовательной организации и оформляются соглашением (дополнительным соглашением) сторон.</w:t>
      </w:r>
    </w:p>
    <w:p w:rsidR="00AB43F9" w:rsidRDefault="00FE69A8">
      <w:pPr>
        <w:ind w:firstLine="709"/>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Татарстан и положениями прежнего коллективного договора.</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AB43F9" w:rsidRDefault="00FE69A8">
      <w:pPr>
        <w:pBdr>
          <w:top w:val="nil"/>
          <w:left w:val="nil"/>
          <w:bottom w:val="nil"/>
          <w:right w:val="nil"/>
          <w:between w:val="nil"/>
        </w:pBdr>
        <w:ind w:firstLine="709"/>
        <w:jc w:val="both"/>
        <w:rPr>
          <w:color w:val="000000"/>
          <w:sz w:val="28"/>
          <w:szCs w:val="28"/>
        </w:rPr>
      </w:pPr>
      <w:r>
        <w:rPr>
          <w:color w:val="000000"/>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AB43F9" w:rsidRDefault="00FE69A8">
      <w:pPr>
        <w:pBdr>
          <w:top w:val="nil"/>
          <w:left w:val="nil"/>
          <w:bottom w:val="nil"/>
          <w:right w:val="nil"/>
          <w:between w:val="nil"/>
        </w:pBdr>
        <w:ind w:firstLine="709"/>
        <w:rPr>
          <w:i/>
          <w:color w:val="000000"/>
          <w:sz w:val="28"/>
          <w:szCs w:val="28"/>
        </w:rPr>
      </w:pPr>
      <w:r>
        <w:rPr>
          <w:color w:val="000000"/>
          <w:sz w:val="28"/>
          <w:szCs w:val="28"/>
        </w:rPr>
        <w:t xml:space="preserve"> </w:t>
      </w:r>
    </w:p>
    <w:tbl>
      <w:tblPr>
        <w:tblStyle w:val="a9"/>
        <w:tblW w:w="10305"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6"/>
        <w:gridCol w:w="9829"/>
      </w:tblGrid>
      <w:tr w:rsidR="00AB43F9">
        <w:trPr>
          <w:trHeight w:val="914"/>
        </w:trPr>
        <w:tc>
          <w:tcPr>
            <w:tcW w:w="476" w:type="dxa"/>
          </w:tcPr>
          <w:p w:rsidR="00AB43F9" w:rsidRPr="00007D36" w:rsidRDefault="00FE69A8">
            <w:pPr>
              <w:rPr>
                <w:sz w:val="28"/>
                <w:szCs w:val="28"/>
              </w:rPr>
            </w:pPr>
            <w:r w:rsidRPr="00007D36">
              <w:rPr>
                <w:sz w:val="28"/>
                <w:szCs w:val="28"/>
              </w:rPr>
              <w:t>1.</w:t>
            </w:r>
          </w:p>
        </w:tc>
        <w:tc>
          <w:tcPr>
            <w:tcW w:w="9829" w:type="dxa"/>
            <w:tcBorders>
              <w:right w:val="single" w:sz="4" w:space="0" w:color="000000"/>
            </w:tcBorders>
          </w:tcPr>
          <w:p w:rsidR="00AB43F9" w:rsidRPr="00007D36" w:rsidRDefault="00FE69A8">
            <w:pPr>
              <w:pBdr>
                <w:top w:val="nil"/>
                <w:left w:val="nil"/>
                <w:bottom w:val="nil"/>
                <w:right w:val="nil"/>
                <w:between w:val="nil"/>
              </w:pBdr>
              <w:rPr>
                <w:color w:val="000000"/>
                <w:sz w:val="28"/>
                <w:szCs w:val="28"/>
              </w:rPr>
            </w:pPr>
            <w:r w:rsidRPr="00007D36">
              <w:rPr>
                <w:color w:val="000000"/>
                <w:sz w:val="28"/>
                <w:szCs w:val="28"/>
              </w:rPr>
              <w:t xml:space="preserve">Положение о двусторонней комиссии по регулированию социально-трудовых отношений на 2024-2027 гг. по подготовке, заключению, контроля исполнения коллективного договора </w:t>
            </w:r>
          </w:p>
        </w:tc>
      </w:tr>
      <w:tr w:rsidR="00AB43F9">
        <w:trPr>
          <w:trHeight w:val="164"/>
        </w:trPr>
        <w:tc>
          <w:tcPr>
            <w:tcW w:w="476" w:type="dxa"/>
          </w:tcPr>
          <w:p w:rsidR="00AB43F9" w:rsidRPr="00007D36" w:rsidRDefault="00FE69A8">
            <w:pPr>
              <w:rPr>
                <w:sz w:val="28"/>
                <w:szCs w:val="28"/>
              </w:rPr>
            </w:pPr>
            <w:r w:rsidRPr="00007D36">
              <w:rPr>
                <w:sz w:val="28"/>
                <w:szCs w:val="28"/>
              </w:rPr>
              <w:t>2.</w:t>
            </w:r>
          </w:p>
        </w:tc>
        <w:tc>
          <w:tcPr>
            <w:tcW w:w="9829" w:type="dxa"/>
            <w:tcBorders>
              <w:right w:val="single" w:sz="4" w:space="0" w:color="000000"/>
            </w:tcBorders>
          </w:tcPr>
          <w:p w:rsidR="00AB43F9" w:rsidRPr="00007D36" w:rsidRDefault="00FE69A8">
            <w:pPr>
              <w:rPr>
                <w:sz w:val="28"/>
                <w:szCs w:val="28"/>
              </w:rPr>
            </w:pPr>
            <w:r w:rsidRPr="00007D36">
              <w:rPr>
                <w:sz w:val="28"/>
                <w:szCs w:val="28"/>
              </w:rPr>
              <w:t xml:space="preserve">Право и </w:t>
            </w:r>
            <w:proofErr w:type="gramStart"/>
            <w:r w:rsidRPr="00007D36">
              <w:rPr>
                <w:sz w:val="28"/>
                <w:szCs w:val="28"/>
              </w:rPr>
              <w:t>льготы</w:t>
            </w:r>
            <w:r w:rsidRPr="00007D36">
              <w:rPr>
                <w:sz w:val="12"/>
                <w:szCs w:val="12"/>
              </w:rPr>
              <w:t xml:space="preserve">  </w:t>
            </w:r>
            <w:r w:rsidRPr="00007D36">
              <w:rPr>
                <w:sz w:val="28"/>
                <w:szCs w:val="28"/>
              </w:rPr>
              <w:t>предоставляемые</w:t>
            </w:r>
            <w:proofErr w:type="gramEnd"/>
            <w:r w:rsidRPr="00007D36">
              <w:rPr>
                <w:sz w:val="28"/>
                <w:szCs w:val="28"/>
              </w:rPr>
              <w:t xml:space="preserve"> педагогическим работникам при подготовке и проведении аттестации</w:t>
            </w:r>
          </w:p>
        </w:tc>
      </w:tr>
      <w:tr w:rsidR="00AB43F9">
        <w:tc>
          <w:tcPr>
            <w:tcW w:w="476" w:type="dxa"/>
          </w:tcPr>
          <w:p w:rsidR="00AB43F9" w:rsidRPr="00007D36" w:rsidRDefault="00FE69A8">
            <w:pPr>
              <w:rPr>
                <w:sz w:val="28"/>
                <w:szCs w:val="28"/>
              </w:rPr>
            </w:pPr>
            <w:r w:rsidRPr="00007D36">
              <w:rPr>
                <w:sz w:val="28"/>
                <w:szCs w:val="28"/>
              </w:rPr>
              <w:t>3.</w:t>
            </w:r>
          </w:p>
        </w:tc>
        <w:tc>
          <w:tcPr>
            <w:tcW w:w="9829" w:type="dxa"/>
            <w:tcBorders>
              <w:right w:val="single" w:sz="4" w:space="0" w:color="000000"/>
            </w:tcBorders>
          </w:tcPr>
          <w:p w:rsidR="00AB43F9" w:rsidRPr="00007D36" w:rsidRDefault="00FE69A8">
            <w:pPr>
              <w:ind w:right="141"/>
              <w:rPr>
                <w:sz w:val="28"/>
                <w:szCs w:val="28"/>
              </w:rPr>
            </w:pPr>
            <w:r w:rsidRPr="00007D36">
              <w:rPr>
                <w:sz w:val="28"/>
                <w:szCs w:val="28"/>
              </w:rPr>
              <w:t>Положение о нормах профессиональной этики педагогических работников</w:t>
            </w:r>
          </w:p>
        </w:tc>
      </w:tr>
      <w:tr w:rsidR="00AB43F9">
        <w:tc>
          <w:tcPr>
            <w:tcW w:w="476" w:type="dxa"/>
          </w:tcPr>
          <w:p w:rsidR="00AB43F9" w:rsidRPr="00007D36" w:rsidRDefault="00FE69A8">
            <w:pPr>
              <w:rPr>
                <w:sz w:val="28"/>
                <w:szCs w:val="28"/>
              </w:rPr>
            </w:pPr>
            <w:r w:rsidRPr="00007D36">
              <w:rPr>
                <w:sz w:val="28"/>
                <w:szCs w:val="28"/>
              </w:rPr>
              <w:t>4.</w:t>
            </w:r>
          </w:p>
        </w:tc>
        <w:tc>
          <w:tcPr>
            <w:tcW w:w="9829" w:type="dxa"/>
            <w:tcBorders>
              <w:right w:val="single" w:sz="4" w:space="0" w:color="000000"/>
            </w:tcBorders>
          </w:tcPr>
          <w:p w:rsidR="00AB43F9" w:rsidRPr="00007D36" w:rsidRDefault="00FE69A8">
            <w:pPr>
              <w:rPr>
                <w:sz w:val="28"/>
                <w:szCs w:val="28"/>
              </w:rPr>
            </w:pPr>
            <w:r w:rsidRPr="00007D36">
              <w:rPr>
                <w:sz w:val="28"/>
                <w:szCs w:val="28"/>
              </w:rPr>
              <w:t xml:space="preserve">Положение о получении и расходовании средств, поступивших от внебюджетной деятельности </w:t>
            </w:r>
          </w:p>
        </w:tc>
      </w:tr>
      <w:tr w:rsidR="00AB43F9">
        <w:tc>
          <w:tcPr>
            <w:tcW w:w="476" w:type="dxa"/>
          </w:tcPr>
          <w:p w:rsidR="00AB43F9" w:rsidRPr="00007D36" w:rsidRDefault="00FE69A8">
            <w:pPr>
              <w:rPr>
                <w:sz w:val="28"/>
                <w:szCs w:val="28"/>
              </w:rPr>
            </w:pPr>
            <w:r w:rsidRPr="00007D36">
              <w:rPr>
                <w:sz w:val="28"/>
                <w:szCs w:val="28"/>
              </w:rPr>
              <w:t>5.</w:t>
            </w:r>
          </w:p>
        </w:tc>
        <w:tc>
          <w:tcPr>
            <w:tcW w:w="9829" w:type="dxa"/>
            <w:tcBorders>
              <w:right w:val="single" w:sz="4" w:space="0" w:color="000000"/>
            </w:tcBorders>
          </w:tcPr>
          <w:p w:rsidR="00AB43F9" w:rsidRPr="00007D36" w:rsidRDefault="00FE69A8">
            <w:pPr>
              <w:rPr>
                <w:sz w:val="28"/>
                <w:szCs w:val="28"/>
              </w:rPr>
            </w:pPr>
            <w:r w:rsidRPr="00007D36">
              <w:rPr>
                <w:sz w:val="28"/>
                <w:szCs w:val="28"/>
              </w:rPr>
              <w:t xml:space="preserve">Положение по распределению выплат в рамках Указа Президента РФ от 07.05.2012 года № 597 по доведению средней заработной платы отдельных </w:t>
            </w:r>
            <w:r w:rsidRPr="00007D36">
              <w:rPr>
                <w:sz w:val="28"/>
                <w:szCs w:val="28"/>
              </w:rPr>
              <w:lastRenderedPageBreak/>
              <w:t>категорий работников учреждений образования до среднего значения по экономике в Республике Татарстан</w:t>
            </w:r>
          </w:p>
          <w:p w:rsidR="00AB43F9" w:rsidRPr="00007D36" w:rsidRDefault="00AB43F9">
            <w:pPr>
              <w:widowControl w:val="0"/>
              <w:rPr>
                <w:sz w:val="20"/>
                <w:szCs w:val="20"/>
              </w:rPr>
            </w:pPr>
          </w:p>
        </w:tc>
      </w:tr>
      <w:tr w:rsidR="00AB43F9">
        <w:tc>
          <w:tcPr>
            <w:tcW w:w="476" w:type="dxa"/>
          </w:tcPr>
          <w:p w:rsidR="00AB43F9" w:rsidRPr="00007D36" w:rsidRDefault="00FE69A8">
            <w:pPr>
              <w:rPr>
                <w:sz w:val="28"/>
                <w:szCs w:val="28"/>
              </w:rPr>
            </w:pPr>
            <w:r w:rsidRPr="00007D36">
              <w:rPr>
                <w:sz w:val="28"/>
                <w:szCs w:val="28"/>
              </w:rPr>
              <w:lastRenderedPageBreak/>
              <w:t>6.</w:t>
            </w:r>
          </w:p>
        </w:tc>
        <w:tc>
          <w:tcPr>
            <w:tcW w:w="9829" w:type="dxa"/>
            <w:tcBorders>
              <w:right w:val="single" w:sz="4" w:space="0" w:color="000000"/>
            </w:tcBorders>
          </w:tcPr>
          <w:p w:rsidR="00AB43F9" w:rsidRPr="00007D36" w:rsidRDefault="00FE69A8">
            <w:pPr>
              <w:pBdr>
                <w:top w:val="nil"/>
                <w:left w:val="nil"/>
                <w:bottom w:val="nil"/>
                <w:right w:val="nil"/>
                <w:between w:val="nil"/>
              </w:pBdr>
              <w:rPr>
                <w:color w:val="000000"/>
                <w:sz w:val="28"/>
                <w:szCs w:val="28"/>
              </w:rPr>
            </w:pPr>
            <w:r w:rsidRPr="00007D36">
              <w:rPr>
                <w:color w:val="000000"/>
                <w:sz w:val="28"/>
                <w:szCs w:val="28"/>
              </w:rPr>
              <w:t>Положение о порядке выдачи работникам средств индивидуальной защиты и смывающих средств</w:t>
            </w:r>
          </w:p>
          <w:p w:rsidR="00AB43F9" w:rsidRPr="00007D36" w:rsidRDefault="00AB43F9">
            <w:pPr>
              <w:widowControl w:val="0"/>
              <w:rPr>
                <w:sz w:val="28"/>
                <w:szCs w:val="28"/>
              </w:rPr>
            </w:pPr>
          </w:p>
        </w:tc>
      </w:tr>
      <w:tr w:rsidR="00AB43F9">
        <w:tc>
          <w:tcPr>
            <w:tcW w:w="476" w:type="dxa"/>
          </w:tcPr>
          <w:p w:rsidR="00AB43F9" w:rsidRPr="00007D36" w:rsidRDefault="00FE69A8">
            <w:pPr>
              <w:rPr>
                <w:sz w:val="28"/>
                <w:szCs w:val="28"/>
              </w:rPr>
            </w:pPr>
            <w:r w:rsidRPr="00007D36">
              <w:rPr>
                <w:sz w:val="28"/>
                <w:szCs w:val="28"/>
              </w:rPr>
              <w:t>7.</w:t>
            </w:r>
          </w:p>
        </w:tc>
        <w:tc>
          <w:tcPr>
            <w:tcW w:w="9829" w:type="dxa"/>
            <w:tcBorders>
              <w:right w:val="single" w:sz="4" w:space="0" w:color="000000"/>
            </w:tcBorders>
          </w:tcPr>
          <w:p w:rsidR="00AB43F9" w:rsidRPr="00007D36" w:rsidRDefault="00FE69A8">
            <w:pPr>
              <w:pBdr>
                <w:top w:val="nil"/>
                <w:left w:val="nil"/>
                <w:bottom w:val="nil"/>
                <w:right w:val="nil"/>
                <w:between w:val="nil"/>
              </w:pBdr>
              <w:rPr>
                <w:color w:val="000000"/>
                <w:sz w:val="28"/>
                <w:szCs w:val="28"/>
              </w:rPr>
            </w:pPr>
            <w:r w:rsidRPr="00007D36">
              <w:rPr>
                <w:color w:val="000000"/>
                <w:sz w:val="28"/>
                <w:szCs w:val="28"/>
              </w:rPr>
              <w:t>Положение об условиях оплаты труда</w:t>
            </w:r>
          </w:p>
          <w:p w:rsidR="00AB43F9" w:rsidRPr="00007D36" w:rsidRDefault="00AB43F9">
            <w:pPr>
              <w:widowControl w:val="0"/>
              <w:rPr>
                <w:sz w:val="20"/>
                <w:szCs w:val="20"/>
              </w:rPr>
            </w:pPr>
          </w:p>
        </w:tc>
      </w:tr>
      <w:tr w:rsidR="00AB43F9">
        <w:tc>
          <w:tcPr>
            <w:tcW w:w="476" w:type="dxa"/>
          </w:tcPr>
          <w:p w:rsidR="00AB43F9" w:rsidRPr="00007D36" w:rsidRDefault="00FE69A8">
            <w:pPr>
              <w:rPr>
                <w:sz w:val="28"/>
                <w:szCs w:val="28"/>
              </w:rPr>
            </w:pPr>
            <w:r w:rsidRPr="00007D36">
              <w:rPr>
                <w:sz w:val="28"/>
                <w:szCs w:val="28"/>
              </w:rPr>
              <w:t>8.</w:t>
            </w:r>
          </w:p>
        </w:tc>
        <w:tc>
          <w:tcPr>
            <w:tcW w:w="9829" w:type="dxa"/>
            <w:tcBorders>
              <w:right w:val="single" w:sz="4" w:space="0" w:color="000000"/>
            </w:tcBorders>
          </w:tcPr>
          <w:p w:rsidR="00AB43F9" w:rsidRPr="00007D36" w:rsidRDefault="00FE69A8">
            <w:pPr>
              <w:pBdr>
                <w:top w:val="nil"/>
                <w:left w:val="nil"/>
                <w:bottom w:val="nil"/>
                <w:right w:val="nil"/>
                <w:between w:val="nil"/>
              </w:pBdr>
              <w:rPr>
                <w:color w:val="FF0000"/>
                <w:sz w:val="28"/>
                <w:szCs w:val="28"/>
              </w:rPr>
            </w:pPr>
            <w:r w:rsidRPr="00007D36">
              <w:rPr>
                <w:color w:val="000000"/>
                <w:sz w:val="28"/>
                <w:szCs w:val="28"/>
              </w:rPr>
              <w:t xml:space="preserve">Положение о порядке распределения выплат стимулирующего характера за качество выполняемых работ </w:t>
            </w:r>
          </w:p>
          <w:p w:rsidR="00AB43F9" w:rsidRPr="00007D36" w:rsidRDefault="00AB43F9">
            <w:pPr>
              <w:widowControl w:val="0"/>
              <w:rPr>
                <w:sz w:val="20"/>
                <w:szCs w:val="20"/>
              </w:rPr>
            </w:pPr>
          </w:p>
        </w:tc>
      </w:tr>
      <w:tr w:rsidR="00AB43F9">
        <w:tc>
          <w:tcPr>
            <w:tcW w:w="476" w:type="dxa"/>
          </w:tcPr>
          <w:p w:rsidR="00AB43F9" w:rsidRPr="00007D36" w:rsidRDefault="00FE69A8">
            <w:pPr>
              <w:rPr>
                <w:sz w:val="28"/>
                <w:szCs w:val="28"/>
              </w:rPr>
            </w:pPr>
            <w:r w:rsidRPr="00007D36">
              <w:rPr>
                <w:sz w:val="28"/>
                <w:szCs w:val="28"/>
              </w:rPr>
              <w:t>9.</w:t>
            </w:r>
          </w:p>
        </w:tc>
        <w:tc>
          <w:tcPr>
            <w:tcW w:w="9829" w:type="dxa"/>
            <w:tcBorders>
              <w:right w:val="single" w:sz="4" w:space="0" w:color="000000"/>
            </w:tcBorders>
          </w:tcPr>
          <w:p w:rsidR="00AB43F9" w:rsidRPr="00007D36" w:rsidRDefault="00FE69A8">
            <w:pPr>
              <w:pBdr>
                <w:top w:val="nil"/>
                <w:left w:val="nil"/>
                <w:bottom w:val="nil"/>
                <w:right w:val="nil"/>
                <w:between w:val="nil"/>
              </w:pBdr>
              <w:rPr>
                <w:color w:val="000000"/>
                <w:sz w:val="28"/>
                <w:szCs w:val="28"/>
              </w:rPr>
            </w:pPr>
            <w:r w:rsidRPr="00007D36">
              <w:rPr>
                <w:color w:val="000000"/>
                <w:sz w:val="28"/>
                <w:szCs w:val="28"/>
              </w:rPr>
              <w:t>Положение о порядке распределения премиальных и иных поощрительных выплат</w:t>
            </w:r>
          </w:p>
          <w:p w:rsidR="00AB43F9" w:rsidRPr="00007D36" w:rsidRDefault="00AB43F9">
            <w:pPr>
              <w:widowControl w:val="0"/>
              <w:rPr>
                <w:sz w:val="20"/>
                <w:szCs w:val="20"/>
              </w:rPr>
            </w:pPr>
          </w:p>
        </w:tc>
      </w:tr>
    </w:tbl>
    <w:p w:rsidR="00AB43F9" w:rsidRDefault="00AB43F9">
      <w:pPr>
        <w:pBdr>
          <w:top w:val="nil"/>
          <w:left w:val="nil"/>
          <w:bottom w:val="nil"/>
          <w:right w:val="nil"/>
          <w:between w:val="nil"/>
        </w:pBdr>
        <w:ind w:firstLine="709"/>
        <w:rPr>
          <w:i/>
          <w:color w:val="000000"/>
          <w:sz w:val="28"/>
          <w:szCs w:val="28"/>
        </w:rPr>
      </w:pPr>
    </w:p>
    <w:p w:rsidR="00AB43F9" w:rsidRDefault="00AB43F9">
      <w:pPr>
        <w:pBdr>
          <w:top w:val="nil"/>
          <w:left w:val="nil"/>
          <w:bottom w:val="nil"/>
          <w:right w:val="nil"/>
          <w:between w:val="nil"/>
        </w:pBdr>
        <w:ind w:firstLine="709"/>
        <w:rPr>
          <w:i/>
          <w:color w:val="000000"/>
          <w:sz w:val="28"/>
          <w:szCs w:val="28"/>
        </w:rPr>
      </w:pPr>
    </w:p>
    <w:p w:rsidR="00AB43F9" w:rsidRDefault="00AB43F9">
      <w:pPr>
        <w:pBdr>
          <w:top w:val="nil"/>
          <w:left w:val="nil"/>
          <w:bottom w:val="nil"/>
          <w:right w:val="nil"/>
          <w:between w:val="nil"/>
        </w:pBdr>
        <w:rPr>
          <w:color w:val="000000"/>
          <w:sz w:val="28"/>
          <w:szCs w:val="28"/>
        </w:rPr>
      </w:pPr>
    </w:p>
    <w:tbl>
      <w:tblPr>
        <w:tblStyle w:val="aa"/>
        <w:tblW w:w="9334" w:type="dxa"/>
        <w:tblInd w:w="-115" w:type="dxa"/>
        <w:tblBorders>
          <w:top w:val="nil"/>
          <w:left w:val="nil"/>
          <w:bottom w:val="nil"/>
          <w:right w:val="nil"/>
        </w:tblBorders>
        <w:tblLayout w:type="fixed"/>
        <w:tblLook w:val="0000" w:firstRow="0" w:lastRow="0" w:firstColumn="0" w:lastColumn="0" w:noHBand="0" w:noVBand="0"/>
      </w:tblPr>
      <w:tblGrid>
        <w:gridCol w:w="4667"/>
        <w:gridCol w:w="4667"/>
      </w:tblGrid>
      <w:tr w:rsidR="00AB43F9">
        <w:trPr>
          <w:trHeight w:val="1525"/>
        </w:trPr>
        <w:tc>
          <w:tcPr>
            <w:tcW w:w="4667" w:type="dxa"/>
          </w:tcPr>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AB43F9" w:rsidRDefault="00FE69A8">
            <w:pPr>
              <w:pBdr>
                <w:top w:val="nil"/>
                <w:left w:val="nil"/>
                <w:bottom w:val="nil"/>
                <w:right w:val="nil"/>
                <w:between w:val="nil"/>
              </w:pBdr>
              <w:ind w:firstLine="709"/>
              <w:rPr>
                <w:color w:val="000000"/>
                <w:sz w:val="28"/>
                <w:szCs w:val="28"/>
              </w:rPr>
            </w:pPr>
            <w:r>
              <w:rPr>
                <w:b/>
                <w:color w:val="000000"/>
                <w:sz w:val="28"/>
                <w:szCs w:val="28"/>
              </w:rPr>
              <w:t xml:space="preserve">От работодателя: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Руководитель образовательной организации </w:t>
            </w:r>
          </w:p>
          <w:p w:rsidR="00AB43F9" w:rsidRDefault="00007D36">
            <w:pPr>
              <w:pBdr>
                <w:top w:val="nil"/>
                <w:left w:val="nil"/>
                <w:bottom w:val="nil"/>
                <w:right w:val="nil"/>
                <w:between w:val="nil"/>
              </w:pBdr>
              <w:ind w:firstLine="709"/>
              <w:rPr>
                <w:color w:val="000000"/>
                <w:sz w:val="28"/>
                <w:szCs w:val="28"/>
              </w:rPr>
            </w:pPr>
            <w:r>
              <w:rPr>
                <w:color w:val="000000"/>
                <w:sz w:val="28"/>
                <w:szCs w:val="28"/>
              </w:rPr>
              <w:t>Зарипова Э.М._________</w:t>
            </w:r>
          </w:p>
          <w:p w:rsidR="00AB43F9" w:rsidRDefault="00FE69A8">
            <w:pPr>
              <w:pBdr>
                <w:top w:val="nil"/>
                <w:left w:val="nil"/>
                <w:bottom w:val="nil"/>
                <w:right w:val="nil"/>
                <w:between w:val="nil"/>
              </w:pBdr>
              <w:ind w:firstLine="709"/>
              <w:rPr>
                <w:color w:val="000000"/>
                <w:sz w:val="28"/>
                <w:szCs w:val="28"/>
              </w:rPr>
            </w:pPr>
            <w:r>
              <w:rPr>
                <w:color w:val="000000"/>
                <w:sz w:val="28"/>
                <w:szCs w:val="28"/>
              </w:rPr>
              <w:lastRenderedPageBreak/>
              <w:t xml:space="preserve">(подпись) (Ф.И.О.)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М.П. </w:t>
            </w:r>
          </w:p>
          <w:p w:rsidR="00AB43F9" w:rsidRDefault="00FE69A8">
            <w:pPr>
              <w:pBdr>
                <w:top w:val="nil"/>
                <w:left w:val="nil"/>
                <w:bottom w:val="nil"/>
                <w:right w:val="nil"/>
                <w:between w:val="nil"/>
              </w:pBdr>
              <w:ind w:firstLine="709"/>
              <w:rPr>
                <w:color w:val="000000"/>
                <w:sz w:val="28"/>
                <w:szCs w:val="28"/>
              </w:rPr>
            </w:pPr>
            <w:proofErr w:type="gramStart"/>
            <w:r>
              <w:rPr>
                <w:color w:val="000000"/>
                <w:sz w:val="28"/>
                <w:szCs w:val="28"/>
              </w:rPr>
              <w:t>« _</w:t>
            </w:r>
            <w:proofErr w:type="gramEnd"/>
            <w:r>
              <w:rPr>
                <w:color w:val="000000"/>
                <w:sz w:val="28"/>
                <w:szCs w:val="28"/>
              </w:rPr>
              <w:t xml:space="preserve">_ » _____________ 2024_ г. </w:t>
            </w:r>
          </w:p>
        </w:tc>
        <w:tc>
          <w:tcPr>
            <w:tcW w:w="4667" w:type="dxa"/>
          </w:tcPr>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pPr>
              <w:pBdr>
                <w:top w:val="nil"/>
                <w:left w:val="nil"/>
                <w:bottom w:val="nil"/>
                <w:right w:val="nil"/>
                <w:between w:val="nil"/>
              </w:pBdr>
              <w:ind w:firstLine="709"/>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007D36" w:rsidRDefault="00007D36" w:rsidP="00007D36">
            <w:pPr>
              <w:pBdr>
                <w:top w:val="nil"/>
                <w:left w:val="nil"/>
                <w:bottom w:val="nil"/>
                <w:right w:val="nil"/>
                <w:between w:val="nil"/>
              </w:pBdr>
              <w:rPr>
                <w:b/>
                <w:color w:val="000000"/>
                <w:sz w:val="28"/>
                <w:szCs w:val="28"/>
              </w:rPr>
            </w:pPr>
          </w:p>
          <w:p w:rsidR="00AB43F9" w:rsidRDefault="00FE69A8" w:rsidP="00007D36">
            <w:pPr>
              <w:pBdr>
                <w:top w:val="nil"/>
                <w:left w:val="nil"/>
                <w:bottom w:val="nil"/>
                <w:right w:val="nil"/>
                <w:between w:val="nil"/>
              </w:pBdr>
              <w:rPr>
                <w:color w:val="000000"/>
                <w:sz w:val="28"/>
                <w:szCs w:val="28"/>
              </w:rPr>
            </w:pPr>
            <w:r>
              <w:rPr>
                <w:b/>
                <w:color w:val="000000"/>
                <w:sz w:val="28"/>
                <w:szCs w:val="28"/>
              </w:rPr>
              <w:t xml:space="preserve">От работников: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Председатель первичной профсоюзной организации </w:t>
            </w:r>
          </w:p>
          <w:p w:rsidR="00AB43F9" w:rsidRDefault="00007D36">
            <w:pPr>
              <w:pBdr>
                <w:top w:val="nil"/>
                <w:left w:val="nil"/>
                <w:bottom w:val="nil"/>
                <w:right w:val="nil"/>
                <w:between w:val="nil"/>
              </w:pBdr>
              <w:ind w:firstLine="709"/>
              <w:rPr>
                <w:color w:val="000000"/>
                <w:sz w:val="28"/>
                <w:szCs w:val="28"/>
              </w:rPr>
            </w:pPr>
            <w:r>
              <w:rPr>
                <w:color w:val="000000"/>
                <w:sz w:val="28"/>
                <w:szCs w:val="28"/>
              </w:rPr>
              <w:t>Токарева В.В.________</w:t>
            </w:r>
          </w:p>
          <w:p w:rsidR="00AB43F9" w:rsidRDefault="00FE69A8">
            <w:pPr>
              <w:pBdr>
                <w:top w:val="nil"/>
                <w:left w:val="nil"/>
                <w:bottom w:val="nil"/>
                <w:right w:val="nil"/>
                <w:between w:val="nil"/>
              </w:pBdr>
              <w:ind w:firstLine="709"/>
              <w:rPr>
                <w:color w:val="000000"/>
                <w:sz w:val="28"/>
                <w:szCs w:val="28"/>
              </w:rPr>
            </w:pPr>
            <w:r>
              <w:rPr>
                <w:color w:val="000000"/>
                <w:sz w:val="28"/>
                <w:szCs w:val="28"/>
              </w:rPr>
              <w:lastRenderedPageBreak/>
              <w:t xml:space="preserve">(подпись) (Ф.И.О.) </w:t>
            </w:r>
          </w:p>
          <w:p w:rsidR="00AB43F9" w:rsidRDefault="00FE69A8">
            <w:pPr>
              <w:pBdr>
                <w:top w:val="nil"/>
                <w:left w:val="nil"/>
                <w:bottom w:val="nil"/>
                <w:right w:val="nil"/>
                <w:between w:val="nil"/>
              </w:pBdr>
              <w:ind w:firstLine="709"/>
              <w:rPr>
                <w:color w:val="000000"/>
                <w:sz w:val="28"/>
                <w:szCs w:val="28"/>
              </w:rPr>
            </w:pPr>
            <w:r>
              <w:rPr>
                <w:color w:val="000000"/>
                <w:sz w:val="28"/>
                <w:szCs w:val="28"/>
              </w:rPr>
              <w:t xml:space="preserve">М.П. </w:t>
            </w:r>
          </w:p>
          <w:p w:rsidR="00AB43F9" w:rsidRDefault="00FE69A8">
            <w:pPr>
              <w:pBdr>
                <w:top w:val="nil"/>
                <w:left w:val="nil"/>
                <w:bottom w:val="nil"/>
                <w:right w:val="nil"/>
                <w:between w:val="nil"/>
              </w:pBdr>
              <w:ind w:firstLine="709"/>
              <w:rPr>
                <w:color w:val="000000"/>
                <w:sz w:val="28"/>
                <w:szCs w:val="28"/>
              </w:rPr>
            </w:pPr>
            <w:proofErr w:type="gramStart"/>
            <w:r>
              <w:rPr>
                <w:color w:val="000000"/>
                <w:sz w:val="28"/>
                <w:szCs w:val="28"/>
              </w:rPr>
              <w:t>« _</w:t>
            </w:r>
            <w:proofErr w:type="gramEnd"/>
            <w:r>
              <w:rPr>
                <w:color w:val="000000"/>
                <w:sz w:val="28"/>
                <w:szCs w:val="28"/>
              </w:rPr>
              <w:t>_ » _____________ 2024_ г.</w:t>
            </w:r>
          </w:p>
        </w:tc>
      </w:tr>
    </w:tbl>
    <w:p w:rsidR="00AB43F9" w:rsidRDefault="00AB43F9">
      <w:pPr>
        <w:pBdr>
          <w:top w:val="nil"/>
          <w:left w:val="nil"/>
          <w:bottom w:val="nil"/>
          <w:right w:val="nil"/>
          <w:between w:val="nil"/>
        </w:pBdr>
        <w:jc w:val="both"/>
        <w:rPr>
          <w:color w:val="000000"/>
          <w:sz w:val="28"/>
          <w:szCs w:val="28"/>
        </w:rPr>
      </w:pPr>
    </w:p>
    <w:p w:rsidR="00AB43F9" w:rsidRDefault="00AB43F9"/>
    <w:p w:rsidR="00AB43F9" w:rsidRDefault="00FE69A8">
      <w:pPr>
        <w:ind w:left="6372" w:right="141" w:firstLine="707"/>
        <w:rPr>
          <w:b/>
          <w:sz w:val="28"/>
          <w:szCs w:val="28"/>
        </w:rPr>
      </w:pPr>
      <w:r>
        <w:rPr>
          <w:b/>
          <w:sz w:val="28"/>
          <w:szCs w:val="28"/>
        </w:rPr>
        <w:t>Приложение № 1</w:t>
      </w:r>
    </w:p>
    <w:p w:rsidR="00AB43F9" w:rsidRDefault="00FE69A8">
      <w:pPr>
        <w:pBdr>
          <w:top w:val="nil"/>
          <w:left w:val="nil"/>
          <w:bottom w:val="nil"/>
          <w:right w:val="nil"/>
          <w:between w:val="nil"/>
        </w:pBdr>
        <w:ind w:firstLine="284"/>
        <w:jc w:val="center"/>
        <w:rPr>
          <w:b/>
          <w:color w:val="000000"/>
          <w:sz w:val="28"/>
          <w:szCs w:val="28"/>
        </w:rPr>
      </w:pPr>
      <w:r>
        <w:rPr>
          <w:b/>
          <w:color w:val="000000"/>
          <w:sz w:val="28"/>
          <w:szCs w:val="28"/>
        </w:rPr>
        <w:t>Положение о двусторонней комиссии по регулированию социально-трудовых отношений на 2024-2027 гг. в образовательной организации.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u w:val="single"/>
        </w:rPr>
        <w:t>1. Общие положения.</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1.2. Принципы деятельности комиссии: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уважение и учет интересов сторон;</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полномочность сторон;</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полнота представительства;</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равноправие сторон;</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регулярность проведения консультаций и проверок;</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добровольность принятия обязательств сторонами;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реальность обеспечения принятых обязательств;</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системность контроля за выполнением принятых сторонами соглашений;</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ответственность сторон.</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u w:val="single"/>
        </w:rPr>
        <w:t>2. Порядок формирования комиссии.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2.1. Комиссия формируется из равного числа представителей работодателя и первичной профсоюзной организации.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2.2. Инициатива формирования Комиссии может исходить от любой из сторон.</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2.3. Члены комиссии от каждой из сторон (постоянные члены) определяются сторонами самостоятельно на равноправной основе.</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u w:val="single"/>
        </w:rPr>
        <w:t>3. Цели и задачи комиссии.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3.1. Основными целями комиссии являются:</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развитие системы социального партнерства;</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регулирование социально-трудовых отношений в организации.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3.2. Основными задачами комиссии является:</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ведение коллективных переговоров по подготовке проекта и заключение коллективного договора на очередной срок;</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урегулирование разногласий, возникающих в ходе реализации коллективного договора.</w:t>
      </w:r>
    </w:p>
    <w:p w:rsidR="00AB43F9" w:rsidRPr="00007D36" w:rsidRDefault="00FE69A8">
      <w:pPr>
        <w:pBdr>
          <w:top w:val="nil"/>
          <w:left w:val="nil"/>
          <w:bottom w:val="nil"/>
          <w:right w:val="nil"/>
          <w:between w:val="nil"/>
        </w:pBdr>
        <w:ind w:firstLine="284"/>
        <w:rPr>
          <w:color w:val="000000"/>
          <w:sz w:val="28"/>
          <w:szCs w:val="28"/>
          <w:u w:val="single"/>
        </w:rPr>
      </w:pPr>
      <w:r w:rsidRPr="00007D36">
        <w:rPr>
          <w:color w:val="000000"/>
          <w:sz w:val="28"/>
          <w:szCs w:val="28"/>
          <w:u w:val="single"/>
        </w:rPr>
        <w:t>4. Права комиссии.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4.1. Вносить предложения о привлечении к ответственности лиц, не выполняющих коллективный договор.</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lastRenderedPageBreak/>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u w:val="single"/>
        </w:rPr>
        <w:t>5. Порядок работы комиссии.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5.1. Комиссию возглавляют и поочередно проводят ее заседания сопредседатели.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5.2. Сроки, место проведения и повестка дня заседаний комиссии определяются решением сторон.</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5.3. Комиссия правомочна принимать решение, если присутствует две трети ее членов.</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5.5. Каждая из сторон обязана представлять имеющуюся в ее распоряжении информацию, необходимую для работы Комиссии.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007D36">
        <w:rPr>
          <w:i/>
          <w:color w:val="000000"/>
          <w:sz w:val="28"/>
          <w:szCs w:val="28"/>
        </w:rPr>
        <w:t xml:space="preserve">. </w:t>
      </w:r>
      <w:r w:rsidRPr="00007D36">
        <w:rPr>
          <w:color w:val="000000"/>
          <w:sz w:val="28"/>
          <w:szCs w:val="28"/>
        </w:rPr>
        <w:t>Дата первого заседания Комиссии является датой начала переговоров.</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5.7. На первом заседании комиссии председательствует координатор стороны, инициировавшей переговоры.</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u w:val="single"/>
        </w:rPr>
        <w:t>6. Контроль за исполнением решений Комиссии.</w:t>
      </w:r>
    </w:p>
    <w:p w:rsidR="00AB43F9" w:rsidRPr="00007D36" w:rsidRDefault="00FE69A8">
      <w:pPr>
        <w:pBdr>
          <w:top w:val="nil"/>
          <w:left w:val="nil"/>
          <w:bottom w:val="nil"/>
          <w:right w:val="nil"/>
          <w:between w:val="nil"/>
        </w:pBdr>
        <w:ind w:firstLine="284"/>
        <w:rPr>
          <w:color w:val="000000"/>
          <w:sz w:val="28"/>
          <w:szCs w:val="28"/>
        </w:rPr>
      </w:pPr>
      <w:r w:rsidRPr="00007D36">
        <w:rPr>
          <w:color w:val="000000"/>
          <w:sz w:val="28"/>
          <w:szCs w:val="28"/>
        </w:rPr>
        <w:t>6.1. Один раз в год на рассмотрение Комиссии вносятся вопросы об итогах выполнения коллективного договора и принятых Комиссией решений.</w:t>
      </w:r>
    </w:p>
    <w:p w:rsidR="00AB43F9" w:rsidRDefault="00AB43F9">
      <w:pPr>
        <w:pBdr>
          <w:top w:val="nil"/>
          <w:left w:val="nil"/>
          <w:bottom w:val="nil"/>
          <w:right w:val="nil"/>
          <w:between w:val="nil"/>
        </w:pBdr>
        <w:ind w:left="-284" w:right="141" w:firstLine="568"/>
        <w:jc w:val="center"/>
        <w:rPr>
          <w:b/>
          <w:color w:val="000000"/>
          <w:sz w:val="28"/>
          <w:szCs w:val="28"/>
        </w:rPr>
      </w:pPr>
    </w:p>
    <w:p w:rsidR="00AB43F9" w:rsidRPr="002C1EC0" w:rsidRDefault="00FE69A8">
      <w:pPr>
        <w:pBdr>
          <w:top w:val="nil"/>
          <w:left w:val="nil"/>
          <w:bottom w:val="nil"/>
          <w:right w:val="nil"/>
          <w:between w:val="nil"/>
        </w:pBdr>
        <w:ind w:left="-284" w:right="141" w:firstLine="568"/>
        <w:jc w:val="center"/>
        <w:rPr>
          <w:b/>
          <w:color w:val="FF0000"/>
          <w:sz w:val="28"/>
          <w:szCs w:val="28"/>
        </w:rPr>
      </w:pPr>
      <w:r w:rsidRPr="002C1EC0">
        <w:rPr>
          <w:b/>
          <w:color w:val="FF0000"/>
          <w:sz w:val="28"/>
          <w:szCs w:val="28"/>
        </w:rPr>
        <w:lastRenderedPageBreak/>
        <w:t>С О С Т А В</w:t>
      </w:r>
    </w:p>
    <w:p w:rsidR="00AB43F9" w:rsidRPr="002C1EC0" w:rsidRDefault="00FE69A8">
      <w:pPr>
        <w:pBdr>
          <w:top w:val="nil"/>
          <w:left w:val="nil"/>
          <w:bottom w:val="nil"/>
          <w:right w:val="nil"/>
          <w:between w:val="nil"/>
        </w:pBdr>
        <w:ind w:left="-284" w:right="141" w:firstLine="568"/>
        <w:jc w:val="center"/>
        <w:rPr>
          <w:b/>
          <w:i/>
          <w:color w:val="FF0000"/>
          <w:sz w:val="28"/>
          <w:szCs w:val="28"/>
        </w:rPr>
      </w:pPr>
      <w:r w:rsidRPr="002C1EC0">
        <w:rPr>
          <w:b/>
          <w:color w:val="FF0000"/>
          <w:sz w:val="28"/>
          <w:szCs w:val="28"/>
        </w:rPr>
        <w:t xml:space="preserve">комиссии по регулированию социально-трудовых отношений </w:t>
      </w:r>
    </w:p>
    <w:p w:rsidR="00AB43F9" w:rsidRPr="002C1EC0" w:rsidRDefault="00AB43F9">
      <w:pPr>
        <w:pBdr>
          <w:top w:val="nil"/>
          <w:left w:val="nil"/>
          <w:bottom w:val="nil"/>
          <w:right w:val="nil"/>
          <w:between w:val="nil"/>
        </w:pBdr>
        <w:ind w:left="-284" w:right="141" w:firstLine="568"/>
        <w:rPr>
          <w:b/>
          <w:color w:val="FF0000"/>
          <w:sz w:val="28"/>
          <w:szCs w:val="28"/>
        </w:rPr>
      </w:pPr>
    </w:p>
    <w:tbl>
      <w:tblPr>
        <w:tblStyle w:val="ab"/>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9"/>
        <w:gridCol w:w="6342"/>
      </w:tblGrid>
      <w:tr w:rsidR="002C1EC0" w:rsidRPr="002C1EC0" w:rsidTr="002C1EC0">
        <w:tc>
          <w:tcPr>
            <w:tcW w:w="3229" w:type="dxa"/>
          </w:tcPr>
          <w:p w:rsidR="00AB43F9" w:rsidRPr="002C1EC0" w:rsidRDefault="002C1EC0">
            <w:pPr>
              <w:pBdr>
                <w:top w:val="nil"/>
                <w:left w:val="nil"/>
                <w:bottom w:val="nil"/>
                <w:right w:val="nil"/>
                <w:between w:val="nil"/>
              </w:pBdr>
              <w:ind w:left="142" w:right="141"/>
              <w:rPr>
                <w:b/>
                <w:color w:val="FF0000"/>
                <w:sz w:val="28"/>
                <w:szCs w:val="28"/>
              </w:rPr>
            </w:pPr>
            <w:r w:rsidRPr="002C1EC0">
              <w:rPr>
                <w:b/>
                <w:color w:val="FF0000"/>
                <w:sz w:val="28"/>
                <w:szCs w:val="28"/>
              </w:rPr>
              <w:t xml:space="preserve">Зарипова Эльмира </w:t>
            </w:r>
            <w:proofErr w:type="spellStart"/>
            <w:r w:rsidRPr="002C1EC0">
              <w:rPr>
                <w:b/>
                <w:color w:val="FF0000"/>
                <w:sz w:val="28"/>
                <w:szCs w:val="28"/>
              </w:rPr>
              <w:t>Мансуровна</w:t>
            </w:r>
            <w:proofErr w:type="spellEnd"/>
          </w:p>
        </w:tc>
        <w:tc>
          <w:tcPr>
            <w:tcW w:w="6342" w:type="dxa"/>
          </w:tcPr>
          <w:p w:rsidR="00AB43F9" w:rsidRPr="002C1EC0" w:rsidRDefault="00FE69A8">
            <w:pPr>
              <w:pBdr>
                <w:top w:val="nil"/>
                <w:left w:val="nil"/>
                <w:bottom w:val="nil"/>
                <w:right w:val="nil"/>
                <w:between w:val="nil"/>
              </w:pBdr>
              <w:ind w:left="34" w:right="141"/>
              <w:rPr>
                <w:b/>
                <w:color w:val="FF0000"/>
                <w:sz w:val="28"/>
                <w:szCs w:val="28"/>
              </w:rPr>
            </w:pPr>
            <w:r w:rsidRPr="002C1EC0">
              <w:rPr>
                <w:b/>
                <w:color w:val="FF0000"/>
                <w:sz w:val="28"/>
                <w:szCs w:val="28"/>
              </w:rPr>
              <w:t>Руководитель образовательной организации - сопредседатель комиссии</w:t>
            </w:r>
          </w:p>
        </w:tc>
      </w:tr>
      <w:tr w:rsidR="002C1EC0" w:rsidRPr="002C1EC0" w:rsidTr="002C1EC0">
        <w:tc>
          <w:tcPr>
            <w:tcW w:w="3229" w:type="dxa"/>
          </w:tcPr>
          <w:p w:rsidR="00AB43F9" w:rsidRPr="002C1EC0" w:rsidRDefault="002C1EC0">
            <w:pPr>
              <w:pBdr>
                <w:top w:val="nil"/>
                <w:left w:val="nil"/>
                <w:bottom w:val="nil"/>
                <w:right w:val="nil"/>
                <w:between w:val="nil"/>
              </w:pBdr>
              <w:ind w:right="141"/>
              <w:rPr>
                <w:b/>
                <w:color w:val="FF0000"/>
                <w:sz w:val="28"/>
                <w:szCs w:val="28"/>
              </w:rPr>
            </w:pPr>
            <w:r w:rsidRPr="002C1EC0">
              <w:rPr>
                <w:b/>
                <w:color w:val="FF0000"/>
                <w:sz w:val="28"/>
                <w:szCs w:val="28"/>
              </w:rPr>
              <w:t>Токарева Вера Викторовна</w:t>
            </w:r>
          </w:p>
        </w:tc>
        <w:tc>
          <w:tcPr>
            <w:tcW w:w="6342" w:type="dxa"/>
          </w:tcPr>
          <w:p w:rsidR="00AB43F9" w:rsidRPr="002C1EC0" w:rsidRDefault="00FE69A8">
            <w:pPr>
              <w:pBdr>
                <w:top w:val="nil"/>
                <w:left w:val="nil"/>
                <w:bottom w:val="nil"/>
                <w:right w:val="nil"/>
                <w:between w:val="nil"/>
              </w:pBdr>
              <w:ind w:left="34" w:right="141"/>
              <w:rPr>
                <w:b/>
                <w:color w:val="FF0000"/>
                <w:sz w:val="28"/>
                <w:szCs w:val="28"/>
              </w:rPr>
            </w:pPr>
            <w:r w:rsidRPr="002C1EC0">
              <w:rPr>
                <w:b/>
                <w:color w:val="FF0000"/>
                <w:sz w:val="28"/>
                <w:szCs w:val="28"/>
              </w:rPr>
              <w:t>Председатель первичной профсоюзной организации - сопредседатель комиссии</w:t>
            </w:r>
          </w:p>
        </w:tc>
      </w:tr>
      <w:tr w:rsidR="002C1EC0" w:rsidRPr="002C1EC0" w:rsidTr="002C1EC0">
        <w:tc>
          <w:tcPr>
            <w:tcW w:w="3229" w:type="dxa"/>
          </w:tcPr>
          <w:p w:rsidR="00AB43F9" w:rsidRPr="002C1EC0" w:rsidRDefault="002C1EC0">
            <w:pPr>
              <w:pBdr>
                <w:top w:val="nil"/>
                <w:left w:val="nil"/>
                <w:bottom w:val="nil"/>
                <w:right w:val="nil"/>
                <w:between w:val="nil"/>
              </w:pBdr>
              <w:ind w:left="142" w:right="141"/>
              <w:rPr>
                <w:b/>
                <w:color w:val="FF0000"/>
                <w:sz w:val="28"/>
                <w:szCs w:val="28"/>
              </w:rPr>
            </w:pPr>
            <w:proofErr w:type="spellStart"/>
            <w:r w:rsidRPr="002C1EC0">
              <w:rPr>
                <w:b/>
                <w:color w:val="FF0000"/>
                <w:sz w:val="28"/>
                <w:szCs w:val="28"/>
              </w:rPr>
              <w:t>Гумирова</w:t>
            </w:r>
            <w:proofErr w:type="spellEnd"/>
            <w:r w:rsidRPr="002C1EC0">
              <w:rPr>
                <w:b/>
                <w:color w:val="FF0000"/>
                <w:sz w:val="28"/>
                <w:szCs w:val="28"/>
              </w:rPr>
              <w:t xml:space="preserve"> Лилия Маратовна</w:t>
            </w:r>
          </w:p>
        </w:tc>
        <w:tc>
          <w:tcPr>
            <w:tcW w:w="6342" w:type="dxa"/>
          </w:tcPr>
          <w:p w:rsidR="00AB43F9" w:rsidRPr="002C1EC0" w:rsidRDefault="002C1EC0">
            <w:pPr>
              <w:pBdr>
                <w:top w:val="nil"/>
                <w:left w:val="nil"/>
                <w:bottom w:val="nil"/>
                <w:right w:val="nil"/>
                <w:between w:val="nil"/>
              </w:pBdr>
              <w:ind w:left="34" w:right="141"/>
              <w:rPr>
                <w:b/>
                <w:color w:val="FF0000"/>
                <w:sz w:val="28"/>
                <w:szCs w:val="28"/>
              </w:rPr>
            </w:pPr>
            <w:r w:rsidRPr="002C1EC0">
              <w:rPr>
                <w:b/>
                <w:color w:val="FF0000"/>
                <w:sz w:val="28"/>
                <w:szCs w:val="28"/>
              </w:rPr>
              <w:t>Зам Директора по УР</w:t>
            </w:r>
          </w:p>
        </w:tc>
      </w:tr>
      <w:tr w:rsidR="002C1EC0" w:rsidRPr="002C1EC0" w:rsidTr="002C1EC0">
        <w:tc>
          <w:tcPr>
            <w:tcW w:w="3229" w:type="dxa"/>
          </w:tcPr>
          <w:p w:rsidR="00AB43F9" w:rsidRPr="002C1EC0" w:rsidRDefault="002C1EC0">
            <w:pPr>
              <w:pBdr>
                <w:top w:val="nil"/>
                <w:left w:val="nil"/>
                <w:bottom w:val="nil"/>
                <w:right w:val="nil"/>
                <w:between w:val="nil"/>
              </w:pBdr>
              <w:ind w:left="142" w:right="141"/>
              <w:rPr>
                <w:b/>
                <w:color w:val="FF0000"/>
                <w:sz w:val="28"/>
                <w:szCs w:val="28"/>
              </w:rPr>
            </w:pPr>
            <w:r w:rsidRPr="002C1EC0">
              <w:rPr>
                <w:b/>
                <w:color w:val="FF0000"/>
                <w:sz w:val="28"/>
                <w:szCs w:val="28"/>
              </w:rPr>
              <w:t xml:space="preserve">Закирова Гузель </w:t>
            </w:r>
            <w:proofErr w:type="spellStart"/>
            <w:r w:rsidRPr="002C1EC0">
              <w:rPr>
                <w:b/>
                <w:color w:val="FF0000"/>
                <w:sz w:val="28"/>
                <w:szCs w:val="28"/>
              </w:rPr>
              <w:t>Мансуровна</w:t>
            </w:r>
            <w:proofErr w:type="spellEnd"/>
          </w:p>
        </w:tc>
        <w:tc>
          <w:tcPr>
            <w:tcW w:w="6342" w:type="dxa"/>
          </w:tcPr>
          <w:p w:rsidR="00AB43F9" w:rsidRPr="002C1EC0" w:rsidRDefault="002C1EC0">
            <w:pPr>
              <w:pBdr>
                <w:top w:val="nil"/>
                <w:left w:val="nil"/>
                <w:bottom w:val="nil"/>
                <w:right w:val="nil"/>
                <w:between w:val="nil"/>
              </w:pBdr>
              <w:ind w:left="34" w:right="141"/>
              <w:rPr>
                <w:b/>
                <w:color w:val="FF0000"/>
                <w:sz w:val="28"/>
                <w:szCs w:val="28"/>
              </w:rPr>
            </w:pPr>
            <w:r w:rsidRPr="002C1EC0">
              <w:rPr>
                <w:b/>
                <w:color w:val="FF0000"/>
                <w:sz w:val="28"/>
                <w:szCs w:val="28"/>
              </w:rPr>
              <w:t>Зам Директора по ВР</w:t>
            </w:r>
          </w:p>
        </w:tc>
      </w:tr>
      <w:tr w:rsidR="002C1EC0" w:rsidRPr="002C1EC0" w:rsidTr="002C1EC0">
        <w:tc>
          <w:tcPr>
            <w:tcW w:w="3229" w:type="dxa"/>
          </w:tcPr>
          <w:p w:rsidR="00AB43F9" w:rsidRPr="002C1EC0" w:rsidRDefault="002C1EC0">
            <w:pPr>
              <w:pBdr>
                <w:top w:val="nil"/>
                <w:left w:val="nil"/>
                <w:bottom w:val="nil"/>
                <w:right w:val="nil"/>
                <w:between w:val="nil"/>
              </w:pBdr>
              <w:ind w:left="142" w:right="141"/>
              <w:rPr>
                <w:b/>
                <w:color w:val="FF0000"/>
                <w:sz w:val="28"/>
                <w:szCs w:val="28"/>
              </w:rPr>
            </w:pPr>
            <w:r w:rsidRPr="002C1EC0">
              <w:rPr>
                <w:b/>
                <w:color w:val="FF0000"/>
                <w:sz w:val="28"/>
                <w:szCs w:val="28"/>
              </w:rPr>
              <w:t xml:space="preserve">Морозенко Розалия </w:t>
            </w:r>
            <w:proofErr w:type="spellStart"/>
            <w:r w:rsidRPr="002C1EC0">
              <w:rPr>
                <w:b/>
                <w:color w:val="FF0000"/>
                <w:sz w:val="28"/>
                <w:szCs w:val="28"/>
              </w:rPr>
              <w:t>Флеровна</w:t>
            </w:r>
            <w:proofErr w:type="spellEnd"/>
            <w:r w:rsidRPr="002C1EC0">
              <w:rPr>
                <w:b/>
                <w:color w:val="FF0000"/>
                <w:sz w:val="28"/>
                <w:szCs w:val="28"/>
              </w:rPr>
              <w:t xml:space="preserve"> </w:t>
            </w:r>
          </w:p>
        </w:tc>
        <w:tc>
          <w:tcPr>
            <w:tcW w:w="6342" w:type="dxa"/>
          </w:tcPr>
          <w:p w:rsidR="00AB43F9" w:rsidRPr="002C1EC0" w:rsidRDefault="002C1EC0">
            <w:pPr>
              <w:pBdr>
                <w:top w:val="nil"/>
                <w:left w:val="nil"/>
                <w:bottom w:val="nil"/>
                <w:right w:val="nil"/>
                <w:between w:val="nil"/>
              </w:pBdr>
              <w:ind w:left="34" w:right="141"/>
              <w:rPr>
                <w:b/>
                <w:color w:val="FF0000"/>
                <w:sz w:val="28"/>
                <w:szCs w:val="28"/>
              </w:rPr>
            </w:pPr>
            <w:r w:rsidRPr="002C1EC0">
              <w:rPr>
                <w:b/>
                <w:color w:val="FF0000"/>
                <w:sz w:val="28"/>
                <w:szCs w:val="28"/>
              </w:rPr>
              <w:t>Учитель начальных классов</w:t>
            </w:r>
          </w:p>
        </w:tc>
      </w:tr>
    </w:tbl>
    <w:p w:rsidR="00AB43F9" w:rsidRPr="002C1EC0" w:rsidRDefault="00AB43F9">
      <w:pPr>
        <w:pBdr>
          <w:top w:val="nil"/>
          <w:left w:val="nil"/>
          <w:bottom w:val="nil"/>
          <w:right w:val="nil"/>
          <w:between w:val="nil"/>
        </w:pBdr>
        <w:ind w:firstLine="567"/>
        <w:jc w:val="center"/>
        <w:rPr>
          <w:b/>
          <w:color w:val="FF0000"/>
          <w:sz w:val="28"/>
          <w:szCs w:val="28"/>
        </w:rPr>
      </w:pPr>
    </w:p>
    <w:p w:rsidR="00AB43F9" w:rsidRPr="002C1EC0" w:rsidRDefault="00FE69A8">
      <w:pPr>
        <w:pBdr>
          <w:top w:val="nil"/>
          <w:left w:val="nil"/>
          <w:bottom w:val="nil"/>
          <w:right w:val="nil"/>
          <w:between w:val="nil"/>
        </w:pBdr>
        <w:ind w:firstLine="567"/>
        <w:rPr>
          <w:b/>
          <w:color w:val="FF0000"/>
          <w:sz w:val="28"/>
          <w:szCs w:val="28"/>
          <w:u w:val="single"/>
        </w:rPr>
      </w:pPr>
      <w:r w:rsidRPr="002C1EC0">
        <w:rPr>
          <w:b/>
          <w:color w:val="FF0000"/>
          <w:sz w:val="28"/>
          <w:szCs w:val="28"/>
          <w:u w:val="single"/>
        </w:rPr>
        <w:t xml:space="preserve">Включайте в состав комиссии тех людей кого </w:t>
      </w:r>
      <w:proofErr w:type="gramStart"/>
      <w:r w:rsidRPr="002C1EC0">
        <w:rPr>
          <w:b/>
          <w:color w:val="FF0000"/>
          <w:sz w:val="28"/>
          <w:szCs w:val="28"/>
          <w:u w:val="single"/>
        </w:rPr>
        <w:t>включили  по</w:t>
      </w:r>
      <w:proofErr w:type="gramEnd"/>
      <w:r w:rsidRPr="002C1EC0">
        <w:rPr>
          <w:b/>
          <w:color w:val="FF0000"/>
          <w:sz w:val="28"/>
          <w:szCs w:val="28"/>
          <w:u w:val="single"/>
        </w:rPr>
        <w:t xml:space="preserve"> приказу</w:t>
      </w:r>
    </w:p>
    <w:p w:rsidR="00AB43F9" w:rsidRPr="002C1EC0" w:rsidRDefault="00AB43F9">
      <w:pPr>
        <w:pBdr>
          <w:top w:val="nil"/>
          <w:left w:val="nil"/>
          <w:bottom w:val="nil"/>
          <w:right w:val="nil"/>
          <w:between w:val="nil"/>
        </w:pBdr>
        <w:ind w:firstLine="567"/>
        <w:jc w:val="center"/>
        <w:rPr>
          <w:b/>
          <w:color w:val="FF0000"/>
          <w:sz w:val="28"/>
          <w:szCs w:val="28"/>
        </w:rPr>
      </w:pPr>
    </w:p>
    <w:p w:rsidR="00AB43F9" w:rsidRDefault="00AB43F9">
      <w:pPr>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2C1EC0" w:rsidRDefault="002C1EC0">
      <w:pPr>
        <w:ind w:firstLine="709"/>
        <w:jc w:val="right"/>
        <w:rPr>
          <w:b/>
          <w:sz w:val="28"/>
          <w:szCs w:val="28"/>
        </w:rPr>
      </w:pPr>
    </w:p>
    <w:p w:rsidR="00AB43F9" w:rsidRDefault="00FE69A8">
      <w:pPr>
        <w:ind w:firstLine="709"/>
        <w:jc w:val="right"/>
        <w:rPr>
          <w:b/>
          <w:sz w:val="28"/>
          <w:szCs w:val="28"/>
        </w:rPr>
      </w:pPr>
      <w:r>
        <w:rPr>
          <w:b/>
          <w:sz w:val="28"/>
          <w:szCs w:val="28"/>
        </w:rPr>
        <w:t>Приложение № 2</w:t>
      </w:r>
    </w:p>
    <w:p w:rsidR="00AB43F9" w:rsidRDefault="00FE69A8">
      <w:pPr>
        <w:jc w:val="center"/>
        <w:rPr>
          <w:b/>
          <w:sz w:val="28"/>
          <w:szCs w:val="28"/>
        </w:rPr>
      </w:pPr>
      <w:r>
        <w:rPr>
          <w:b/>
          <w:sz w:val="28"/>
          <w:szCs w:val="28"/>
        </w:rPr>
        <w:t>ПРАВА И ЛЬГОТЫ,</w:t>
      </w:r>
    </w:p>
    <w:p w:rsidR="00AB43F9" w:rsidRDefault="00AB43F9">
      <w:pPr>
        <w:ind w:firstLine="709"/>
        <w:jc w:val="center"/>
        <w:rPr>
          <w:sz w:val="12"/>
          <w:szCs w:val="12"/>
        </w:rPr>
      </w:pPr>
    </w:p>
    <w:p w:rsidR="00AB43F9" w:rsidRDefault="00FE69A8">
      <w:pPr>
        <w:jc w:val="center"/>
        <w:rPr>
          <w:b/>
          <w:sz w:val="28"/>
          <w:szCs w:val="28"/>
        </w:rPr>
      </w:pPr>
      <w:r>
        <w:rPr>
          <w:b/>
          <w:sz w:val="28"/>
          <w:szCs w:val="28"/>
        </w:rPr>
        <w:lastRenderedPageBreak/>
        <w:t>предоставляемые педагогическим работникам образовательных организаций Республики Татарстан при подготовке и проведении аттестации</w:t>
      </w:r>
    </w:p>
    <w:p w:rsidR="00AB43F9" w:rsidRDefault="00AB43F9">
      <w:pPr>
        <w:ind w:firstLine="709"/>
        <w:jc w:val="center"/>
        <w:rPr>
          <w:sz w:val="28"/>
          <w:szCs w:val="28"/>
        </w:rPr>
      </w:pPr>
    </w:p>
    <w:p w:rsidR="00AB43F9" w:rsidRDefault="00FE69A8">
      <w:pPr>
        <w:numPr>
          <w:ilvl w:val="0"/>
          <w:numId w:val="17"/>
        </w:numPr>
        <w:ind w:left="0" w:firstLine="709"/>
        <w:jc w:val="center"/>
        <w:rPr>
          <w:b/>
          <w:sz w:val="28"/>
          <w:szCs w:val="28"/>
        </w:rPr>
      </w:pPr>
      <w:r>
        <w:rPr>
          <w:b/>
          <w:sz w:val="28"/>
          <w:szCs w:val="28"/>
        </w:rPr>
        <w:t>Права аттестуемых работников</w:t>
      </w:r>
      <w:r>
        <w:rPr>
          <w:b/>
          <w:sz w:val="28"/>
          <w:szCs w:val="28"/>
          <w:highlight w:val="yellow"/>
        </w:rPr>
        <w:t xml:space="preserve"> </w:t>
      </w:r>
    </w:p>
    <w:p w:rsidR="00AB43F9" w:rsidRDefault="00AB43F9">
      <w:pPr>
        <w:ind w:firstLine="709"/>
        <w:jc w:val="both"/>
        <w:rPr>
          <w:b/>
          <w:sz w:val="12"/>
          <w:szCs w:val="12"/>
        </w:rPr>
      </w:pPr>
    </w:p>
    <w:p w:rsidR="00AB43F9" w:rsidRDefault="00FE69A8">
      <w:pPr>
        <w:ind w:firstLine="709"/>
        <w:jc w:val="both"/>
        <w:rPr>
          <w:sz w:val="28"/>
          <w:szCs w:val="28"/>
        </w:rPr>
      </w:pPr>
      <w:r>
        <w:rPr>
          <w:sz w:val="28"/>
          <w:szCs w:val="28"/>
        </w:rPr>
        <w:t xml:space="preserve"> Педагогический работник имеет право:</w:t>
      </w:r>
    </w:p>
    <w:p w:rsidR="00AB43F9" w:rsidRDefault="00AB43F9">
      <w:pPr>
        <w:ind w:firstLine="709"/>
        <w:jc w:val="both"/>
        <w:rPr>
          <w:sz w:val="12"/>
          <w:szCs w:val="12"/>
        </w:rPr>
      </w:pPr>
    </w:p>
    <w:p w:rsidR="00AB43F9" w:rsidRDefault="00FE69A8">
      <w:pPr>
        <w:numPr>
          <w:ilvl w:val="0"/>
          <w:numId w:val="19"/>
        </w:numPr>
        <w:ind w:left="0" w:firstLine="709"/>
        <w:jc w:val="both"/>
        <w:rPr>
          <w:sz w:val="28"/>
          <w:szCs w:val="28"/>
        </w:rPr>
      </w:pPr>
      <w:r>
        <w:rPr>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B43F9" w:rsidRDefault="00FE69A8">
      <w:pPr>
        <w:numPr>
          <w:ilvl w:val="0"/>
          <w:numId w:val="19"/>
        </w:numPr>
        <w:ind w:left="0" w:firstLine="709"/>
        <w:jc w:val="both"/>
        <w:rPr>
          <w:sz w:val="28"/>
          <w:szCs w:val="28"/>
        </w:rPr>
      </w:pPr>
      <w:r>
        <w:rPr>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B43F9" w:rsidRDefault="00FE69A8">
      <w:pPr>
        <w:numPr>
          <w:ilvl w:val="0"/>
          <w:numId w:val="19"/>
        </w:numPr>
        <w:ind w:left="0" w:firstLine="709"/>
        <w:jc w:val="both"/>
        <w:rPr>
          <w:sz w:val="28"/>
          <w:szCs w:val="28"/>
        </w:rPr>
      </w:pPr>
      <w:r>
        <w:rPr>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B43F9" w:rsidRDefault="00FE69A8">
      <w:pPr>
        <w:numPr>
          <w:ilvl w:val="0"/>
          <w:numId w:val="19"/>
        </w:numPr>
        <w:ind w:left="0" w:firstLine="709"/>
        <w:jc w:val="both"/>
        <w:rPr>
          <w:sz w:val="28"/>
          <w:szCs w:val="28"/>
        </w:rPr>
      </w:pPr>
      <w:r>
        <w:rPr>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B43F9" w:rsidRDefault="00FE69A8">
      <w:pPr>
        <w:numPr>
          <w:ilvl w:val="0"/>
          <w:numId w:val="19"/>
        </w:numPr>
        <w:ind w:left="0" w:firstLine="709"/>
        <w:jc w:val="both"/>
        <w:rPr>
          <w:sz w:val="28"/>
          <w:szCs w:val="28"/>
        </w:rPr>
      </w:pPr>
      <w:r>
        <w:rPr>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B43F9" w:rsidRDefault="00FE69A8">
      <w:pPr>
        <w:numPr>
          <w:ilvl w:val="0"/>
          <w:numId w:val="19"/>
        </w:numPr>
        <w:ind w:left="0" w:firstLine="709"/>
        <w:jc w:val="both"/>
        <w:rPr>
          <w:sz w:val="28"/>
          <w:szCs w:val="28"/>
        </w:rPr>
      </w:pPr>
      <w:r>
        <w:rPr>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B43F9" w:rsidRDefault="00FE69A8">
      <w:pPr>
        <w:numPr>
          <w:ilvl w:val="0"/>
          <w:numId w:val="19"/>
        </w:numPr>
        <w:ind w:left="0" w:firstLine="709"/>
        <w:jc w:val="both"/>
        <w:rPr>
          <w:sz w:val="28"/>
          <w:szCs w:val="28"/>
        </w:rPr>
      </w:pPr>
      <w:r>
        <w:rPr>
          <w:sz w:val="28"/>
          <w:szCs w:val="28"/>
        </w:rPr>
        <w:t xml:space="preserve">обжаловать результаты аттестации в соответствии с законодательством Российской Федерации; </w:t>
      </w:r>
    </w:p>
    <w:p w:rsidR="00AB43F9" w:rsidRDefault="00FE69A8">
      <w:pPr>
        <w:numPr>
          <w:ilvl w:val="0"/>
          <w:numId w:val="19"/>
        </w:numPr>
        <w:ind w:left="0" w:firstLine="709"/>
        <w:jc w:val="both"/>
        <w:rPr>
          <w:sz w:val="28"/>
          <w:szCs w:val="28"/>
        </w:rPr>
      </w:pPr>
      <w:r>
        <w:rPr>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w:t>
      </w:r>
      <w:r>
        <w:rPr>
          <w:sz w:val="28"/>
          <w:szCs w:val="28"/>
        </w:rPr>
        <w:lastRenderedPageBreak/>
        <w:t>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AB43F9" w:rsidRDefault="00FE69A8">
      <w:pPr>
        <w:numPr>
          <w:ilvl w:val="0"/>
          <w:numId w:val="19"/>
        </w:numPr>
        <w:ind w:left="0" w:firstLine="709"/>
        <w:jc w:val="both"/>
        <w:rPr>
          <w:sz w:val="28"/>
          <w:szCs w:val="28"/>
        </w:rPr>
      </w:pPr>
      <w:r>
        <w:rPr>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B43F9" w:rsidRDefault="00FE69A8">
      <w:pPr>
        <w:numPr>
          <w:ilvl w:val="0"/>
          <w:numId w:val="19"/>
        </w:numPr>
        <w:ind w:left="0" w:firstLine="709"/>
        <w:jc w:val="both"/>
        <w:rPr>
          <w:sz w:val="28"/>
          <w:szCs w:val="28"/>
        </w:rPr>
      </w:pPr>
      <w:r>
        <w:rPr>
          <w:sz w:val="28"/>
          <w:szCs w:val="28"/>
        </w:rPr>
        <w:t xml:space="preserve">  </w:t>
      </w:r>
      <w:bookmarkStart w:id="3" w:name="1fob9te" w:colFirst="0" w:colLast="0"/>
      <w:bookmarkEnd w:id="3"/>
      <w:r>
        <w:rPr>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B43F9" w:rsidRDefault="00FE69A8">
      <w:pPr>
        <w:numPr>
          <w:ilvl w:val="0"/>
          <w:numId w:val="19"/>
        </w:numPr>
        <w:ind w:left="0" w:firstLine="709"/>
        <w:jc w:val="both"/>
        <w:rPr>
          <w:sz w:val="28"/>
          <w:szCs w:val="28"/>
        </w:rPr>
      </w:pPr>
      <w:r>
        <w:rPr>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AB43F9" w:rsidRDefault="00AB43F9">
      <w:pPr>
        <w:jc w:val="both"/>
        <w:rPr>
          <w:sz w:val="28"/>
          <w:szCs w:val="28"/>
        </w:rPr>
      </w:pPr>
    </w:p>
    <w:p w:rsidR="00AB43F9" w:rsidRDefault="00FE69A8">
      <w:pPr>
        <w:ind w:firstLine="709"/>
        <w:jc w:val="center"/>
        <w:rPr>
          <w:b/>
          <w:sz w:val="28"/>
          <w:szCs w:val="28"/>
        </w:rPr>
      </w:pPr>
      <w:r>
        <w:rPr>
          <w:b/>
          <w:sz w:val="28"/>
          <w:szCs w:val="28"/>
        </w:rPr>
        <w:t>II. Льготы по установлению уровня оплаты труда работника</w:t>
      </w:r>
    </w:p>
    <w:p w:rsidR="00AB43F9" w:rsidRDefault="00FE69A8">
      <w:pPr>
        <w:ind w:firstLine="709"/>
        <w:jc w:val="center"/>
        <w:rPr>
          <w:b/>
          <w:sz w:val="28"/>
          <w:szCs w:val="28"/>
        </w:rPr>
      </w:pPr>
      <w:r>
        <w:rPr>
          <w:b/>
          <w:sz w:val="28"/>
          <w:szCs w:val="28"/>
        </w:rPr>
        <w:t xml:space="preserve"> во взаимосвязи с имеющейся квалификационной категорией </w:t>
      </w:r>
    </w:p>
    <w:p w:rsidR="00AB43F9" w:rsidRDefault="00FE69A8">
      <w:pPr>
        <w:ind w:firstLine="709"/>
        <w:jc w:val="center"/>
        <w:rPr>
          <w:b/>
          <w:sz w:val="12"/>
          <w:szCs w:val="12"/>
        </w:rPr>
      </w:pPr>
      <w:r>
        <w:rPr>
          <w:b/>
          <w:sz w:val="28"/>
          <w:szCs w:val="28"/>
        </w:rPr>
        <w:t xml:space="preserve"> </w:t>
      </w:r>
    </w:p>
    <w:p w:rsidR="00AB43F9" w:rsidRDefault="00FE69A8">
      <w:pPr>
        <w:ind w:firstLine="709"/>
        <w:jc w:val="both"/>
        <w:rPr>
          <w:sz w:val="28"/>
          <w:szCs w:val="28"/>
        </w:rPr>
      </w:pPr>
      <w:r>
        <w:rPr>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t xml:space="preserve"> «</w:t>
      </w:r>
      <w:r>
        <w:rPr>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AB43F9" w:rsidRDefault="00FE69A8">
      <w:pPr>
        <w:ind w:firstLine="709"/>
        <w:jc w:val="both"/>
        <w:rPr>
          <w:sz w:val="28"/>
          <w:szCs w:val="28"/>
        </w:rPr>
      </w:pPr>
      <w:r>
        <w:rPr>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B43F9" w:rsidRDefault="00FE69A8">
      <w:pPr>
        <w:ind w:firstLine="709"/>
        <w:jc w:val="both"/>
        <w:rPr>
          <w:sz w:val="28"/>
          <w:szCs w:val="28"/>
        </w:rPr>
      </w:pPr>
      <w:r>
        <w:rPr>
          <w:sz w:val="28"/>
          <w:szCs w:val="28"/>
        </w:rPr>
        <w:t>- при возобновлении работы в должности, по которой установлена категория, независимо от перерывов в работе;</w:t>
      </w:r>
    </w:p>
    <w:p w:rsidR="00AB43F9" w:rsidRDefault="00FE69A8">
      <w:pPr>
        <w:ind w:firstLine="709"/>
        <w:jc w:val="both"/>
        <w:rPr>
          <w:sz w:val="28"/>
          <w:szCs w:val="28"/>
        </w:rPr>
      </w:pPr>
      <w:r>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B43F9" w:rsidRDefault="00FE69A8">
      <w:pPr>
        <w:ind w:firstLine="709"/>
        <w:jc w:val="both"/>
        <w:rPr>
          <w:sz w:val="28"/>
          <w:szCs w:val="28"/>
        </w:rPr>
      </w:pPr>
      <w:r>
        <w:rPr>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w:t>
      </w:r>
      <w:r>
        <w:rPr>
          <w:sz w:val="28"/>
          <w:szCs w:val="28"/>
        </w:rPr>
        <w:lastRenderedPageBreak/>
        <w:t>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AB43F9" w:rsidRDefault="00FE69A8">
      <w:pPr>
        <w:ind w:firstLine="709"/>
        <w:jc w:val="both"/>
        <w:rPr>
          <w:sz w:val="28"/>
          <w:szCs w:val="28"/>
        </w:rPr>
      </w:pPr>
      <w:r>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Style w:val="ac"/>
        <w:tblW w:w="1006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5"/>
        <w:gridCol w:w="5245"/>
      </w:tblGrid>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center"/>
              <w:rPr>
                <w:b/>
                <w:sz w:val="28"/>
                <w:szCs w:val="28"/>
              </w:rPr>
            </w:pPr>
            <w:r>
              <w:rPr>
                <w:b/>
                <w:sz w:val="28"/>
                <w:szCs w:val="28"/>
              </w:rPr>
              <w:t>Должность, по которой установлена квалификационная категория</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center"/>
              <w:rPr>
                <w:b/>
                <w:sz w:val="28"/>
                <w:szCs w:val="28"/>
              </w:rPr>
            </w:pPr>
            <w:r>
              <w:rPr>
                <w:b/>
                <w:sz w:val="28"/>
                <w:szCs w:val="28"/>
              </w:rPr>
              <w:t>Должность, по которой может учитываться категория, установленная по должности, указанной в графе № 1</w:t>
            </w:r>
          </w:p>
        </w:tc>
      </w:tr>
      <w:tr w:rsidR="00AB43F9">
        <w:trPr>
          <w:trHeight w:val="4964"/>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AB43F9" w:rsidRDefault="00FE69A8">
            <w:pPr>
              <w:jc w:val="both"/>
              <w:rPr>
                <w:sz w:val="28"/>
                <w:szCs w:val="28"/>
              </w:rPr>
            </w:pPr>
            <w:r>
              <w:rPr>
                <w:sz w:val="28"/>
                <w:szCs w:val="28"/>
              </w:rPr>
              <w:t>жизнедеятельности»);</w:t>
            </w:r>
          </w:p>
          <w:p w:rsidR="00AB43F9" w:rsidRDefault="00FE69A8">
            <w:pPr>
              <w:jc w:val="both"/>
              <w:rPr>
                <w:sz w:val="28"/>
                <w:szCs w:val="28"/>
              </w:rPr>
            </w:pPr>
            <w:r>
              <w:rPr>
                <w:sz w:val="28"/>
                <w:szCs w:val="28"/>
              </w:rPr>
              <w:t xml:space="preserve">советник директора по воспитанию и взаимодействию с детскими общественными объединениями. </w:t>
            </w:r>
          </w:p>
        </w:tc>
      </w:tr>
      <w:tr w:rsidR="00AB43F9">
        <w:trPr>
          <w:trHeight w:val="3957"/>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B43F9" w:rsidRDefault="00FE69A8">
            <w:pPr>
              <w:jc w:val="both"/>
              <w:rPr>
                <w:sz w:val="28"/>
                <w:szCs w:val="28"/>
              </w:rPr>
            </w:pPr>
            <w:r>
              <w:rPr>
                <w:sz w:val="28"/>
                <w:szCs w:val="28"/>
              </w:rPr>
              <w:t>учитель, преподаватель физкультуры (физического воспитания), руководитель физического воспитания;</w:t>
            </w:r>
          </w:p>
          <w:p w:rsidR="00AB43F9" w:rsidRDefault="00FE69A8">
            <w:pPr>
              <w:jc w:val="both"/>
              <w:rPr>
                <w:sz w:val="28"/>
                <w:szCs w:val="28"/>
              </w:rPr>
            </w:pPr>
            <w:r>
              <w:rPr>
                <w:sz w:val="28"/>
                <w:szCs w:val="28"/>
              </w:rPr>
              <w:t xml:space="preserve">Советник директора по воспитанию и взаимодействию с детскими общественными объединениями </w:t>
            </w: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 xml:space="preserve">Учитель, преподаватель, ведущий занятия с обучающимися по курсу «Основы безопасности жизнедеятельности», «Допризывная подготовка» сверх учебной нагрузки, </w:t>
            </w:r>
            <w:r>
              <w:rPr>
                <w:sz w:val="28"/>
                <w:szCs w:val="28"/>
              </w:rPr>
              <w:lastRenderedPageBreak/>
              <w:t>входящей в основные должностные обязанности;</w:t>
            </w:r>
          </w:p>
          <w:p w:rsidR="00AB43F9" w:rsidRDefault="00FE69A8">
            <w:pPr>
              <w:jc w:val="both"/>
              <w:rPr>
                <w:sz w:val="28"/>
                <w:szCs w:val="28"/>
              </w:rPr>
            </w:pPr>
            <w:r>
              <w:rPr>
                <w:sz w:val="28"/>
                <w:szCs w:val="28"/>
              </w:rPr>
              <w:t>учитель, преподаватель физкультуры (физического воспитания), руководитель физического воспитания</w:t>
            </w:r>
          </w:p>
          <w:p w:rsidR="00AB43F9" w:rsidRDefault="00AB43F9">
            <w:pPr>
              <w:jc w:val="both"/>
              <w:rPr>
                <w:sz w:val="12"/>
                <w:szCs w:val="12"/>
              </w:rPr>
            </w:pP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lastRenderedPageBreak/>
              <w:t>Преподаватель-организатор основ безопасности жизнедеятельности, допризывной подготовки</w:t>
            </w: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B43F9">
        <w:trPr>
          <w:trHeight w:val="1704"/>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Мастер производственного обучения</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трудового обучения (технологии)</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Мастер производственного обучения, инструктор по труду</w:t>
            </w:r>
          </w:p>
        </w:tc>
      </w:tr>
      <w:tr w:rsidR="00AB43F9">
        <w:trPr>
          <w:trHeight w:val="4953"/>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 дефектолог, учитель-логопед, педагог-психолог</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B43F9" w:rsidRDefault="00FE69A8">
            <w:pPr>
              <w:jc w:val="both"/>
              <w:rPr>
                <w:sz w:val="28"/>
                <w:szCs w:val="28"/>
              </w:rPr>
            </w:pPr>
            <w:r>
              <w:rPr>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B43F9" w:rsidRDefault="00FE69A8">
            <w:pPr>
              <w:jc w:val="both"/>
              <w:rPr>
                <w:sz w:val="28"/>
                <w:szCs w:val="28"/>
              </w:rPr>
            </w:pPr>
            <w:r>
              <w:rPr>
                <w:sz w:val="28"/>
                <w:szCs w:val="28"/>
              </w:rPr>
              <w:t>педагог-психолог</w:t>
            </w:r>
          </w:p>
        </w:tc>
      </w:tr>
      <w:tr w:rsidR="00AB43F9">
        <w:trPr>
          <w:trHeight w:val="1693"/>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Преподаватель детской музыкальной школы (школы искусств, учреждений культуры), музыкальный руководитель, концертмейстер</w:t>
            </w:r>
          </w:p>
        </w:tc>
      </w:tr>
      <w:tr w:rsidR="00AB43F9">
        <w:trPr>
          <w:trHeight w:val="1689"/>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AB43F9">
        <w:trPr>
          <w:trHeight w:val="1128"/>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тренер-преподаватель, тренер-преподаватель, в т.ч. ДЮСШ, СДЮШОР, ДЮКПФ</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преподаватель физкультуры, инструктор по физкультуре, руководитель физического воспитания</w:t>
            </w:r>
          </w:p>
        </w:tc>
      </w:tr>
      <w:tr w:rsidR="00AB43F9">
        <w:trPr>
          <w:trHeight w:val="1439"/>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тренер-преподаватель, тренер-преподаватель, в т.ч. ДЮСШ, СДЮШОР, ДЮКПФ</w:t>
            </w:r>
          </w:p>
        </w:tc>
      </w:tr>
      <w:tr w:rsidR="00AB43F9">
        <w:trPr>
          <w:trHeight w:val="840"/>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 xml:space="preserve">Преподаватель профессиональной образовательной организации </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 xml:space="preserve">Учитель того же предмета </w:t>
            </w:r>
          </w:p>
          <w:p w:rsidR="00AB43F9" w:rsidRDefault="00FE69A8">
            <w:pPr>
              <w:jc w:val="both"/>
              <w:rPr>
                <w:sz w:val="28"/>
                <w:szCs w:val="28"/>
              </w:rPr>
            </w:pPr>
            <w:r>
              <w:rPr>
                <w:sz w:val="28"/>
                <w:szCs w:val="28"/>
              </w:rPr>
              <w:t>в общеобразовательной организации</w:t>
            </w:r>
          </w:p>
        </w:tc>
      </w:tr>
      <w:tr w:rsidR="00AB43F9">
        <w:trPr>
          <w:trHeight w:val="1121"/>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общеобразовательной организации</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 xml:space="preserve">Преподаватель того же предмета </w:t>
            </w:r>
          </w:p>
          <w:p w:rsidR="00AB43F9" w:rsidRDefault="00FE69A8">
            <w:pPr>
              <w:jc w:val="both"/>
              <w:rPr>
                <w:sz w:val="28"/>
                <w:szCs w:val="28"/>
              </w:rPr>
            </w:pPr>
            <w:r>
              <w:rPr>
                <w:sz w:val="28"/>
                <w:szCs w:val="28"/>
              </w:rPr>
              <w:t>в профессиональной образовательной организации</w:t>
            </w:r>
          </w:p>
        </w:tc>
      </w:tr>
      <w:tr w:rsidR="00AB43F9">
        <w:trPr>
          <w:trHeight w:val="413"/>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Воспитатель</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воспитатель</w:t>
            </w:r>
          </w:p>
        </w:tc>
      </w:tr>
      <w:tr w:rsidR="00AB43F9">
        <w:trPr>
          <w:trHeight w:val="419"/>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воспитатель</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Воспитатель</w:t>
            </w: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педагог дополнительного образования</w:t>
            </w:r>
          </w:p>
          <w:p w:rsidR="00AB43F9" w:rsidRDefault="00AB43F9">
            <w:pPr>
              <w:jc w:val="both"/>
              <w:rPr>
                <w:sz w:val="28"/>
                <w:szCs w:val="28"/>
              </w:rPr>
            </w:pP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педагог дополнительного образования</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Педагог дополнительного образования</w:t>
            </w: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Методист</w:t>
            </w:r>
          </w:p>
          <w:p w:rsidR="00AB43F9" w:rsidRDefault="00AB43F9">
            <w:pPr>
              <w:jc w:val="both"/>
              <w:rPr>
                <w:sz w:val="12"/>
                <w:szCs w:val="12"/>
              </w:rPr>
            </w:pP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методист</w:t>
            </w: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методист</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Методист</w:t>
            </w:r>
          </w:p>
          <w:p w:rsidR="00AB43F9" w:rsidRDefault="00AB43F9">
            <w:pPr>
              <w:jc w:val="both"/>
              <w:rPr>
                <w:sz w:val="12"/>
                <w:szCs w:val="12"/>
              </w:rPr>
            </w:pP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инструктор-методист</w:t>
            </w:r>
          </w:p>
          <w:p w:rsidR="00AB43F9" w:rsidRDefault="00AB43F9">
            <w:pPr>
              <w:jc w:val="both"/>
              <w:rPr>
                <w:sz w:val="12"/>
                <w:szCs w:val="12"/>
              </w:rPr>
            </w:pP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инструктор-методист</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Инструктор-методист</w:t>
            </w:r>
          </w:p>
          <w:p w:rsidR="00AB43F9" w:rsidRDefault="00AB43F9">
            <w:pPr>
              <w:jc w:val="both"/>
              <w:rPr>
                <w:sz w:val="12"/>
                <w:szCs w:val="12"/>
              </w:rPr>
            </w:pP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Тренер-преподаватель</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тренер-преподаватель</w:t>
            </w:r>
          </w:p>
          <w:p w:rsidR="00AB43F9" w:rsidRDefault="00AB43F9">
            <w:pPr>
              <w:jc w:val="both"/>
              <w:rPr>
                <w:sz w:val="12"/>
                <w:szCs w:val="12"/>
              </w:rPr>
            </w:pP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тренер-преподаватель</w:t>
            </w:r>
          </w:p>
          <w:p w:rsidR="00AB43F9" w:rsidRDefault="00AB43F9">
            <w:pPr>
              <w:jc w:val="both"/>
              <w:rPr>
                <w:sz w:val="12"/>
                <w:szCs w:val="12"/>
              </w:rPr>
            </w:pP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Тренер-преподаватель</w:t>
            </w: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Учитель-дефектолог, педагог-психолог</w:t>
            </w:r>
          </w:p>
          <w:p w:rsidR="00AB43F9" w:rsidRDefault="00FE69A8">
            <w:pPr>
              <w:jc w:val="both"/>
              <w:rPr>
                <w:sz w:val="28"/>
                <w:szCs w:val="28"/>
              </w:rPr>
            </w:pPr>
            <w:r>
              <w:rPr>
                <w:b/>
                <w:sz w:val="28"/>
                <w:szCs w:val="28"/>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B43F9" w:rsidRDefault="00FE69A8">
            <w:pPr>
              <w:jc w:val="both"/>
              <w:rPr>
                <w:sz w:val="28"/>
                <w:szCs w:val="28"/>
              </w:rPr>
            </w:pPr>
            <w:r>
              <w:rPr>
                <w:sz w:val="28"/>
                <w:szCs w:val="28"/>
              </w:rPr>
              <w:t>педагог-психолог.</w:t>
            </w:r>
          </w:p>
          <w:p w:rsidR="00AB43F9" w:rsidRDefault="00AB43F9">
            <w:pPr>
              <w:jc w:val="both"/>
              <w:rPr>
                <w:sz w:val="12"/>
                <w:szCs w:val="12"/>
              </w:rPr>
            </w:pP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lastRenderedPageBreak/>
              <w:t>Концертмейстер</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B43F9" w:rsidRDefault="00AB43F9">
            <w:pPr>
              <w:jc w:val="both"/>
              <w:rPr>
                <w:sz w:val="12"/>
                <w:szCs w:val="12"/>
              </w:rPr>
            </w:pP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B43F9" w:rsidRDefault="00AB43F9">
            <w:pPr>
              <w:rPr>
                <w:sz w:val="12"/>
                <w:szCs w:val="12"/>
              </w:rPr>
            </w:pP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Концертмейстер</w:t>
            </w: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Библиотекарь</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Педагог-библиотекарь</w:t>
            </w:r>
          </w:p>
        </w:tc>
      </w:tr>
      <w:tr w:rsidR="00AB43F9">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Педагог-библиотекарь</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Библиотекарь</w:t>
            </w:r>
          </w:p>
        </w:tc>
      </w:tr>
      <w:tr w:rsidR="00AB43F9">
        <w:trPr>
          <w:trHeight w:val="536"/>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highlight w:val="green"/>
              </w:rPr>
            </w:pPr>
            <w:r>
              <w:rPr>
                <w:sz w:val="28"/>
                <w:szCs w:val="28"/>
              </w:rPr>
              <w:t xml:space="preserve">Старший методист, методист </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highlight w:val="green"/>
              </w:rPr>
            </w:pPr>
            <w:r>
              <w:rPr>
                <w:sz w:val="28"/>
                <w:szCs w:val="28"/>
              </w:rPr>
              <w:t>Учитель, воспитатель, преподаватель</w:t>
            </w:r>
          </w:p>
        </w:tc>
      </w:tr>
      <w:tr w:rsidR="00AB43F9">
        <w:trPr>
          <w:trHeight w:val="497"/>
        </w:trPr>
        <w:tc>
          <w:tcPr>
            <w:tcW w:w="481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Учитель, воспитатель, преподаватель</w:t>
            </w:r>
          </w:p>
        </w:tc>
        <w:tc>
          <w:tcPr>
            <w:tcW w:w="5245" w:type="dxa"/>
            <w:tcBorders>
              <w:top w:val="single" w:sz="4" w:space="0" w:color="000000"/>
              <w:left w:val="single" w:sz="4" w:space="0" w:color="000000"/>
              <w:bottom w:val="single" w:sz="4" w:space="0" w:color="000000"/>
              <w:right w:val="single" w:sz="4" w:space="0" w:color="000000"/>
            </w:tcBorders>
          </w:tcPr>
          <w:p w:rsidR="00AB43F9" w:rsidRDefault="00FE69A8">
            <w:pPr>
              <w:jc w:val="both"/>
              <w:rPr>
                <w:sz w:val="28"/>
                <w:szCs w:val="28"/>
              </w:rPr>
            </w:pPr>
            <w:r>
              <w:rPr>
                <w:sz w:val="28"/>
                <w:szCs w:val="28"/>
              </w:rPr>
              <w:t>Старший методист, методист</w:t>
            </w:r>
          </w:p>
        </w:tc>
      </w:tr>
    </w:tbl>
    <w:p w:rsidR="00AB43F9" w:rsidRDefault="00AB43F9">
      <w:pPr>
        <w:ind w:firstLine="709"/>
        <w:jc w:val="both"/>
        <w:rPr>
          <w:sz w:val="12"/>
          <w:szCs w:val="12"/>
        </w:rPr>
      </w:pPr>
    </w:p>
    <w:p w:rsidR="00AB43F9" w:rsidRDefault="00AB43F9">
      <w:pPr>
        <w:ind w:firstLine="709"/>
        <w:jc w:val="both"/>
        <w:rPr>
          <w:sz w:val="12"/>
          <w:szCs w:val="12"/>
        </w:rPr>
      </w:pPr>
    </w:p>
    <w:p w:rsidR="00AB43F9" w:rsidRDefault="00FE69A8">
      <w:pPr>
        <w:ind w:firstLine="709"/>
        <w:jc w:val="both"/>
        <w:rPr>
          <w:sz w:val="28"/>
          <w:szCs w:val="28"/>
        </w:rPr>
      </w:pPr>
      <w:r>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B43F9" w:rsidRDefault="00FE69A8">
      <w:pPr>
        <w:ind w:firstLine="709"/>
        <w:jc w:val="both"/>
        <w:rPr>
          <w:sz w:val="28"/>
          <w:szCs w:val="28"/>
        </w:rPr>
      </w:pPr>
      <w:r>
        <w:rPr>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B43F9" w:rsidRDefault="00FE69A8">
      <w:pPr>
        <w:ind w:firstLine="709"/>
        <w:jc w:val="both"/>
        <w:rPr>
          <w:sz w:val="28"/>
          <w:szCs w:val="28"/>
        </w:rPr>
      </w:pPr>
      <w:r>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AB43F9" w:rsidRDefault="00FE69A8">
      <w:pPr>
        <w:ind w:firstLine="709"/>
        <w:jc w:val="both"/>
        <w:rPr>
          <w:sz w:val="28"/>
          <w:szCs w:val="28"/>
        </w:rPr>
      </w:pPr>
      <w:r>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B43F9" w:rsidRDefault="00FE69A8">
      <w:pPr>
        <w:ind w:firstLine="709"/>
        <w:jc w:val="both"/>
        <w:rPr>
          <w:sz w:val="28"/>
          <w:szCs w:val="28"/>
        </w:rPr>
      </w:pPr>
      <w:r>
        <w:rPr>
          <w:sz w:val="28"/>
          <w:szCs w:val="28"/>
        </w:rPr>
        <w:t xml:space="preserve">- в период, когда работник пенсионного возраста, имеющий первую или высшую квалификационную категорию, уведомил письменно работодателя об </w:t>
      </w:r>
      <w:r>
        <w:rPr>
          <w:sz w:val="28"/>
          <w:szCs w:val="28"/>
        </w:rPr>
        <w:lastRenderedPageBreak/>
        <w:t>увольнении по собственному желанию по окончании текущего учебного года. Данная льгота однократная;</w:t>
      </w:r>
    </w:p>
    <w:p w:rsidR="00AB43F9" w:rsidRDefault="00FE69A8">
      <w:pPr>
        <w:ind w:firstLine="709"/>
        <w:jc w:val="both"/>
        <w:rPr>
          <w:sz w:val="28"/>
          <w:szCs w:val="28"/>
        </w:rPr>
      </w:pPr>
      <w:r>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B43F9" w:rsidRDefault="00FE69A8">
      <w:pPr>
        <w:ind w:firstLine="708"/>
        <w:jc w:val="both"/>
        <w:rPr>
          <w:sz w:val="28"/>
          <w:szCs w:val="28"/>
        </w:rPr>
      </w:pPr>
      <w:r>
        <w:rPr>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B43F9" w:rsidRDefault="00AB43F9">
      <w:pPr>
        <w:ind w:right="141"/>
        <w:jc w:val="both"/>
        <w:rPr>
          <w:color w:val="000000"/>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2C1EC0" w:rsidRDefault="002C1EC0">
      <w:pPr>
        <w:ind w:right="141" w:firstLine="708"/>
        <w:jc w:val="right"/>
        <w:rPr>
          <w:b/>
          <w:sz w:val="28"/>
          <w:szCs w:val="28"/>
        </w:rPr>
      </w:pPr>
    </w:p>
    <w:p w:rsidR="00AB43F9" w:rsidRDefault="00FE69A8">
      <w:pPr>
        <w:ind w:right="141" w:firstLine="708"/>
        <w:jc w:val="right"/>
        <w:rPr>
          <w:b/>
          <w:sz w:val="28"/>
          <w:szCs w:val="28"/>
        </w:rPr>
      </w:pPr>
      <w:r>
        <w:rPr>
          <w:b/>
          <w:sz w:val="28"/>
          <w:szCs w:val="28"/>
        </w:rPr>
        <w:lastRenderedPageBreak/>
        <w:t>Приложение № 3</w:t>
      </w:r>
    </w:p>
    <w:p w:rsidR="00AB43F9" w:rsidRDefault="00AB43F9">
      <w:pPr>
        <w:ind w:right="141" w:firstLine="708"/>
        <w:jc w:val="right"/>
        <w:rPr>
          <w:sz w:val="28"/>
          <w:szCs w:val="28"/>
        </w:rPr>
      </w:pPr>
    </w:p>
    <w:p w:rsidR="00AB43F9" w:rsidRDefault="00FE69A8">
      <w:pPr>
        <w:ind w:right="141"/>
        <w:jc w:val="center"/>
        <w:rPr>
          <w:b/>
          <w:sz w:val="28"/>
          <w:szCs w:val="28"/>
        </w:rPr>
      </w:pPr>
      <w:r>
        <w:rPr>
          <w:b/>
          <w:sz w:val="28"/>
          <w:szCs w:val="28"/>
        </w:rPr>
        <w:t xml:space="preserve"> ПОЛОЖЕНИЕ</w:t>
      </w:r>
    </w:p>
    <w:p w:rsidR="00AB43F9" w:rsidRDefault="00FE69A8">
      <w:pPr>
        <w:ind w:right="141"/>
        <w:jc w:val="center"/>
        <w:rPr>
          <w:b/>
          <w:sz w:val="28"/>
          <w:szCs w:val="28"/>
        </w:rPr>
      </w:pPr>
      <w:r>
        <w:rPr>
          <w:b/>
          <w:sz w:val="28"/>
          <w:szCs w:val="28"/>
        </w:rPr>
        <w:t>о нормах профессиональной этики педагогических работников</w:t>
      </w:r>
    </w:p>
    <w:p w:rsidR="00AB43F9" w:rsidRDefault="00AB43F9">
      <w:pPr>
        <w:ind w:right="141"/>
        <w:jc w:val="center"/>
        <w:rPr>
          <w:b/>
          <w:sz w:val="28"/>
          <w:szCs w:val="28"/>
        </w:rPr>
      </w:pPr>
    </w:p>
    <w:p w:rsidR="00AB43F9" w:rsidRDefault="00FE69A8">
      <w:pPr>
        <w:ind w:right="141"/>
        <w:jc w:val="center"/>
        <w:rPr>
          <w:b/>
          <w:sz w:val="28"/>
          <w:szCs w:val="28"/>
        </w:rPr>
      </w:pPr>
      <w:r>
        <w:rPr>
          <w:b/>
          <w:sz w:val="28"/>
          <w:szCs w:val="28"/>
        </w:rPr>
        <w:t>I. Общие положения</w:t>
      </w:r>
    </w:p>
    <w:p w:rsidR="00AB43F9" w:rsidRDefault="00FE69A8">
      <w:pPr>
        <w:ind w:right="141" w:firstLine="709"/>
        <w:jc w:val="both"/>
        <w:rPr>
          <w:sz w:val="28"/>
          <w:szCs w:val="28"/>
        </w:rPr>
      </w:pPr>
      <w:r>
        <w:rPr>
          <w:sz w:val="28"/>
          <w:szCs w:val="28"/>
        </w:rPr>
        <w:t>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 Отраслевого и Территориального соглашения.</w:t>
      </w:r>
    </w:p>
    <w:p w:rsidR="00AB43F9" w:rsidRDefault="00FE69A8">
      <w:pPr>
        <w:ind w:right="141" w:firstLine="709"/>
        <w:jc w:val="both"/>
        <w:rPr>
          <w:sz w:val="28"/>
          <w:szCs w:val="28"/>
        </w:rPr>
      </w:pPr>
      <w:r>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B43F9" w:rsidRDefault="00AB43F9">
      <w:pPr>
        <w:ind w:right="141"/>
        <w:jc w:val="both"/>
        <w:rPr>
          <w:sz w:val="28"/>
          <w:szCs w:val="28"/>
        </w:rPr>
      </w:pPr>
    </w:p>
    <w:p w:rsidR="00AB43F9" w:rsidRDefault="00FE69A8">
      <w:pPr>
        <w:ind w:right="141"/>
        <w:jc w:val="center"/>
        <w:rPr>
          <w:b/>
          <w:sz w:val="28"/>
          <w:szCs w:val="28"/>
        </w:rPr>
      </w:pPr>
      <w:r>
        <w:rPr>
          <w:b/>
          <w:sz w:val="28"/>
          <w:szCs w:val="28"/>
        </w:rPr>
        <w:t>II. Нормы профессиональной этики педагогических работников</w:t>
      </w:r>
    </w:p>
    <w:p w:rsidR="00AB43F9" w:rsidRDefault="00FE69A8">
      <w:pPr>
        <w:ind w:right="141" w:firstLine="709"/>
        <w:jc w:val="both"/>
        <w:rPr>
          <w:sz w:val="28"/>
          <w:szCs w:val="28"/>
        </w:rPr>
      </w:pPr>
      <w:r>
        <w:rPr>
          <w:sz w:val="28"/>
          <w:szCs w:val="28"/>
        </w:rPr>
        <w:t>3. Педагогические работники, сознавая ответственность перед государством, обществом и гражданами, призваны:</w:t>
      </w:r>
    </w:p>
    <w:p w:rsidR="00AB43F9" w:rsidRDefault="00FE69A8">
      <w:pPr>
        <w:ind w:right="141" w:firstLine="709"/>
        <w:jc w:val="both"/>
        <w:rPr>
          <w:sz w:val="28"/>
          <w:szCs w:val="28"/>
        </w:rPr>
      </w:pPr>
      <w:r>
        <w:rPr>
          <w:sz w:val="28"/>
          <w:szCs w:val="28"/>
        </w:rPr>
        <w:t>а) уважать честь и достоинство обучающихся и других участников образовательных отношений;</w:t>
      </w:r>
    </w:p>
    <w:p w:rsidR="00AB43F9" w:rsidRDefault="00FE69A8">
      <w:pPr>
        <w:ind w:right="141" w:firstLine="709"/>
        <w:jc w:val="both"/>
        <w:rPr>
          <w:sz w:val="28"/>
          <w:szCs w:val="28"/>
        </w:rPr>
      </w:pPr>
      <w:r>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B43F9" w:rsidRDefault="00FE69A8">
      <w:pPr>
        <w:ind w:right="141" w:firstLine="709"/>
        <w:jc w:val="both"/>
        <w:rPr>
          <w:sz w:val="28"/>
          <w:szCs w:val="28"/>
        </w:rPr>
      </w:pPr>
      <w:r>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B43F9" w:rsidRDefault="00FE69A8">
      <w:pPr>
        <w:ind w:right="141" w:firstLine="709"/>
        <w:jc w:val="both"/>
        <w:rPr>
          <w:sz w:val="28"/>
          <w:szCs w:val="28"/>
        </w:rPr>
      </w:pPr>
      <w:r>
        <w:rPr>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B43F9" w:rsidRDefault="00FE69A8">
      <w:pPr>
        <w:ind w:right="141" w:firstLine="709"/>
        <w:jc w:val="both"/>
        <w:rPr>
          <w:sz w:val="28"/>
          <w:szCs w:val="28"/>
        </w:rPr>
      </w:pPr>
      <w:r>
        <w:rP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B43F9" w:rsidRDefault="00FE69A8">
      <w:pPr>
        <w:ind w:right="141" w:firstLine="709"/>
        <w:jc w:val="both"/>
        <w:rPr>
          <w:sz w:val="28"/>
          <w:szCs w:val="28"/>
        </w:rPr>
      </w:pPr>
      <w:r>
        <w:rPr>
          <w:sz w:val="28"/>
          <w:szCs w:val="28"/>
        </w:rPr>
        <w:t>е) придерживаться внешнего вида, соответствующего задачам реализуемой образовательной программы;</w:t>
      </w:r>
    </w:p>
    <w:p w:rsidR="00AB43F9" w:rsidRDefault="00FE69A8">
      <w:pPr>
        <w:ind w:right="141" w:firstLine="709"/>
        <w:jc w:val="both"/>
        <w:rPr>
          <w:sz w:val="28"/>
          <w:szCs w:val="28"/>
        </w:rPr>
      </w:pPr>
      <w:r>
        <w:rPr>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B43F9" w:rsidRDefault="00FE69A8">
      <w:pPr>
        <w:ind w:right="141" w:firstLine="709"/>
        <w:jc w:val="both"/>
        <w:rPr>
          <w:sz w:val="28"/>
          <w:szCs w:val="28"/>
        </w:rPr>
      </w:pPr>
      <w:r>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B43F9" w:rsidRDefault="00AB43F9">
      <w:pPr>
        <w:ind w:right="141"/>
        <w:jc w:val="both"/>
        <w:rPr>
          <w:sz w:val="28"/>
          <w:szCs w:val="28"/>
        </w:rPr>
      </w:pPr>
    </w:p>
    <w:p w:rsidR="00AB43F9" w:rsidRDefault="00FE69A8">
      <w:pPr>
        <w:ind w:right="141"/>
        <w:jc w:val="center"/>
        <w:rPr>
          <w:b/>
          <w:sz w:val="28"/>
          <w:szCs w:val="28"/>
        </w:rPr>
      </w:pPr>
      <w:r>
        <w:rPr>
          <w:b/>
          <w:sz w:val="28"/>
          <w:szCs w:val="28"/>
        </w:rPr>
        <w:t>III. Реализация права педагогических работников на справедливое и объективное расследование нарушения норм профессиональной этики</w:t>
      </w:r>
    </w:p>
    <w:p w:rsidR="00AB43F9" w:rsidRDefault="00FE69A8">
      <w:pPr>
        <w:ind w:right="141"/>
        <w:jc w:val="center"/>
        <w:rPr>
          <w:b/>
          <w:sz w:val="28"/>
          <w:szCs w:val="28"/>
        </w:rPr>
      </w:pPr>
      <w:r>
        <w:rPr>
          <w:b/>
          <w:sz w:val="28"/>
          <w:szCs w:val="28"/>
        </w:rPr>
        <w:t>педагогических работников</w:t>
      </w:r>
    </w:p>
    <w:p w:rsidR="00AB43F9" w:rsidRDefault="00FE69A8">
      <w:pPr>
        <w:ind w:right="141" w:firstLine="709"/>
        <w:jc w:val="both"/>
        <w:rPr>
          <w:sz w:val="28"/>
          <w:szCs w:val="28"/>
        </w:rPr>
      </w:pPr>
      <w:r>
        <w:rPr>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B43F9" w:rsidRDefault="00FE69A8">
      <w:pPr>
        <w:ind w:right="141" w:firstLine="709"/>
        <w:jc w:val="both"/>
        <w:rPr>
          <w:sz w:val="28"/>
          <w:szCs w:val="28"/>
        </w:rPr>
      </w:pPr>
      <w:r>
        <w:rPr>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B43F9" w:rsidRDefault="00FE69A8">
      <w:pPr>
        <w:ind w:right="141" w:firstLine="708"/>
        <w:jc w:val="both"/>
        <w:rPr>
          <w:sz w:val="28"/>
          <w:szCs w:val="28"/>
        </w:rPr>
      </w:pPr>
      <w:r>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B43F9" w:rsidRDefault="00FE69A8">
      <w:pPr>
        <w:ind w:right="141" w:firstLine="709"/>
        <w:jc w:val="both"/>
        <w:rPr>
          <w:sz w:val="28"/>
          <w:szCs w:val="28"/>
        </w:rPr>
      </w:pPr>
      <w:r>
        <w:rPr>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B43F9" w:rsidRDefault="00FE69A8">
      <w:pPr>
        <w:ind w:right="141" w:firstLine="709"/>
        <w:jc w:val="both"/>
        <w:rPr>
          <w:sz w:val="28"/>
          <w:szCs w:val="28"/>
        </w:rPr>
      </w:pPr>
      <w:r>
        <w:rPr>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B43F9" w:rsidRDefault="00FE69A8">
      <w:pPr>
        <w:ind w:right="141" w:firstLine="709"/>
        <w:jc w:val="both"/>
        <w:rPr>
          <w:sz w:val="28"/>
          <w:szCs w:val="28"/>
        </w:rPr>
      </w:pPr>
      <w:r>
        <w:rPr>
          <w:sz w:val="28"/>
          <w:szCs w:val="28"/>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w:t>
      </w:r>
      <w:r>
        <w:rPr>
          <w:sz w:val="28"/>
          <w:szCs w:val="28"/>
        </w:rPr>
        <w:lastRenderedPageBreak/>
        <w:t>урегулированию споров между участниками образовательных отношений он имеет право обратиться в суд.</w:t>
      </w:r>
    </w:p>
    <w:p w:rsidR="00AB43F9" w:rsidRDefault="00AB43F9">
      <w:pPr>
        <w:ind w:right="141"/>
        <w:rPr>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2C1EC0" w:rsidRDefault="002C1EC0">
      <w:pPr>
        <w:ind w:right="141"/>
        <w:jc w:val="right"/>
        <w:rPr>
          <w:b/>
          <w:sz w:val="28"/>
          <w:szCs w:val="28"/>
        </w:rPr>
      </w:pPr>
    </w:p>
    <w:p w:rsidR="00AB43F9" w:rsidRDefault="00FE69A8">
      <w:pPr>
        <w:ind w:right="141"/>
        <w:jc w:val="right"/>
        <w:rPr>
          <w:b/>
          <w:sz w:val="28"/>
          <w:szCs w:val="28"/>
        </w:rPr>
      </w:pPr>
      <w:r>
        <w:rPr>
          <w:b/>
          <w:sz w:val="28"/>
          <w:szCs w:val="28"/>
        </w:rPr>
        <w:lastRenderedPageBreak/>
        <w:t>Приложение 4.</w:t>
      </w:r>
    </w:p>
    <w:p w:rsidR="00AB43F9" w:rsidRDefault="00AB43F9">
      <w:pPr>
        <w:ind w:right="141"/>
        <w:jc w:val="right"/>
        <w:rPr>
          <w:sz w:val="28"/>
          <w:szCs w:val="28"/>
        </w:rPr>
      </w:pPr>
    </w:p>
    <w:p w:rsidR="00AB43F9" w:rsidRDefault="00FE69A8">
      <w:pPr>
        <w:jc w:val="center"/>
        <w:rPr>
          <w:b/>
          <w:sz w:val="28"/>
          <w:szCs w:val="28"/>
        </w:rPr>
      </w:pPr>
      <w:r>
        <w:rPr>
          <w:b/>
          <w:sz w:val="28"/>
          <w:szCs w:val="28"/>
        </w:rPr>
        <w:t xml:space="preserve">«Положение о получении и расходовании средств, поступивших от внебюджетной деятельности в муниципальных бюджетных (автономных) образовательных учреждениях </w:t>
      </w:r>
    </w:p>
    <w:p w:rsidR="00AB43F9" w:rsidRDefault="00FE69A8">
      <w:pPr>
        <w:jc w:val="center"/>
        <w:rPr>
          <w:b/>
          <w:sz w:val="28"/>
          <w:szCs w:val="28"/>
        </w:rPr>
      </w:pPr>
      <w:r>
        <w:rPr>
          <w:b/>
          <w:sz w:val="28"/>
          <w:szCs w:val="28"/>
        </w:rPr>
        <w:t>Альметьевского муниципального района»</w:t>
      </w:r>
    </w:p>
    <w:p w:rsidR="00AB43F9" w:rsidRDefault="00FE69A8">
      <w:pPr>
        <w:ind w:firstLine="708"/>
        <w:rPr>
          <w:color w:val="FF0000"/>
          <w:sz w:val="28"/>
          <w:szCs w:val="28"/>
        </w:rPr>
      </w:pPr>
      <w:r>
        <w:rPr>
          <w:sz w:val="28"/>
          <w:szCs w:val="28"/>
        </w:rPr>
        <w:t xml:space="preserve">1.1. Настоящее Положение разработано в соответствии Федеральным законом Российской Федерации от 29.12.2012г. №273-ФЗ  «Об образовании в Российской Федерации», </w:t>
      </w:r>
      <w:hyperlink r:id="rId21" w:anchor="/document/10164072/entry/0">
        <w:r>
          <w:rPr>
            <w:sz w:val="28"/>
            <w:szCs w:val="28"/>
          </w:rPr>
          <w:t>Гражданским кодексом</w:t>
        </w:r>
      </w:hyperlink>
      <w:r>
        <w:rPr>
          <w:sz w:val="28"/>
          <w:szCs w:val="28"/>
        </w:rPr>
        <w:t> Российской Федерации, </w:t>
      </w:r>
      <w:hyperlink r:id="rId22" w:anchor="/document/104232/entry/0">
        <w:r>
          <w:rPr>
            <w:sz w:val="28"/>
            <w:szCs w:val="28"/>
          </w:rPr>
          <w:t>Федеральным законом</w:t>
        </w:r>
      </w:hyperlink>
      <w:r>
        <w:rPr>
          <w:sz w:val="28"/>
          <w:szCs w:val="28"/>
        </w:rPr>
        <w:t xml:space="preserve"> от 11.08.1995г.№ 135-ФЗ «О благотворительной деятельности и благотворительных организациях» и устанавливает порядок получения и расходования благотворительной помощи, поступившей в виде имущества и безналичных денежных средств от физических и юридических лиц, </w:t>
      </w:r>
      <w:r>
        <w:rPr>
          <w:sz w:val="28"/>
          <w:szCs w:val="28"/>
          <w:u w:val="single"/>
        </w:rPr>
        <w:t>платы за</w:t>
      </w:r>
      <w:r>
        <w:rPr>
          <w:color w:val="00B050"/>
          <w:sz w:val="28"/>
          <w:szCs w:val="28"/>
          <w:u w:val="single"/>
        </w:rPr>
        <w:t xml:space="preserve"> </w:t>
      </w:r>
      <w:r>
        <w:rPr>
          <w:sz w:val="28"/>
          <w:szCs w:val="28"/>
          <w:u w:val="single"/>
        </w:rPr>
        <w:t>предоставление в аренду имущества муниципальных(автономных) образовательных учреждений, средств поступивших от внебюджетной деятельности - оказание платных дополнительных образовательных и иных (включённых в перечень в Постановление Исполкома АМР от 16.08.2023года № 2809 «Об утверждении предельной стоимости на платные услуги, оказываемые населению» с последующими изменениями) услуг оказываемых сверх основной образовательной программы, гарантированной                                                                                           государственным стандартом</w:t>
      </w:r>
      <w:r>
        <w:rPr>
          <w:color w:val="FF0000"/>
          <w:sz w:val="28"/>
          <w:szCs w:val="28"/>
        </w:rPr>
        <w:t xml:space="preserve"> </w:t>
      </w:r>
      <w:r>
        <w:rPr>
          <w:sz w:val="28"/>
          <w:szCs w:val="28"/>
        </w:rPr>
        <w:t>(далее - внебюджетные средства) муниципальными бюджетными (автономными), муниципальными  общеобразовательными учреждениями Альметьевского муниципального района Республики Татарстан (далее - учреждение).</w:t>
      </w:r>
    </w:p>
    <w:p w:rsidR="00AB43F9" w:rsidRDefault="00FE69A8">
      <w:pPr>
        <w:ind w:firstLine="708"/>
        <w:jc w:val="both"/>
        <w:rPr>
          <w:sz w:val="28"/>
          <w:szCs w:val="28"/>
        </w:rPr>
      </w:pPr>
      <w:r>
        <w:rPr>
          <w:sz w:val="28"/>
          <w:szCs w:val="28"/>
        </w:rPr>
        <w:t>1.2.</w:t>
      </w:r>
      <w:r>
        <w:rPr>
          <w:sz w:val="28"/>
          <w:szCs w:val="28"/>
        </w:rPr>
        <w:tab/>
        <w:t>Настоящее Положение разработано в целях:</w:t>
      </w:r>
    </w:p>
    <w:p w:rsidR="00AB43F9" w:rsidRDefault="00FE69A8">
      <w:pPr>
        <w:jc w:val="both"/>
        <w:rPr>
          <w:color w:val="FF0000"/>
          <w:sz w:val="28"/>
          <w:szCs w:val="28"/>
        </w:rPr>
      </w:pPr>
      <w:r>
        <w:rPr>
          <w:sz w:val="28"/>
          <w:szCs w:val="28"/>
        </w:rPr>
        <w:tab/>
        <w:t xml:space="preserve">Упорядочения процедуры привлечения, расходования внебюджетных средств: добровольных пожертвований, целевых взносов физических и (или) юридических лиц, платы за предоставление в аренду имущества, </w:t>
      </w:r>
      <w:r>
        <w:rPr>
          <w:sz w:val="28"/>
          <w:szCs w:val="28"/>
          <w:u w:val="single"/>
        </w:rPr>
        <w:t>средств поступивших от внебюджетной деятельности - оказание платных дополнительных образовательных и иных услуг оказываемых сверх основной образовательной программы, гарантированной государственным стандартом</w:t>
      </w:r>
      <w:r>
        <w:rPr>
          <w:sz w:val="28"/>
          <w:szCs w:val="28"/>
        </w:rPr>
        <w:t xml:space="preserve"> </w:t>
      </w:r>
      <w:r>
        <w:rPr>
          <w:color w:val="00B050"/>
          <w:sz w:val="28"/>
          <w:szCs w:val="28"/>
        </w:rPr>
        <w:t xml:space="preserve"> </w:t>
      </w:r>
      <w:r>
        <w:rPr>
          <w:sz w:val="28"/>
          <w:szCs w:val="28"/>
        </w:rPr>
        <w:t>муниципальных(автономных) образовательных учреждений Альметьевского муниципального района, установления контроля за их использованием;</w:t>
      </w:r>
    </w:p>
    <w:p w:rsidR="00AB43F9" w:rsidRDefault="00FE69A8">
      <w:pPr>
        <w:jc w:val="both"/>
        <w:rPr>
          <w:sz w:val="28"/>
          <w:szCs w:val="28"/>
        </w:rPr>
      </w:pPr>
      <w:r>
        <w:rPr>
          <w:sz w:val="28"/>
          <w:szCs w:val="28"/>
        </w:rPr>
        <w:tab/>
        <w:t xml:space="preserve">Правовой защиты участников образовательных отношений </w:t>
      </w:r>
      <w:proofErr w:type="gramStart"/>
      <w:r>
        <w:rPr>
          <w:sz w:val="28"/>
          <w:szCs w:val="28"/>
        </w:rPr>
        <w:t>муниципальных  (</w:t>
      </w:r>
      <w:proofErr w:type="gramEnd"/>
      <w:r>
        <w:rPr>
          <w:sz w:val="28"/>
          <w:szCs w:val="28"/>
        </w:rPr>
        <w:t>автономных)   образовательных    учреждений    Альметьевского    муниципального    района и оказания практической помощи руководителю и (или) администрации учреждения, осуществляющим привлечение внебюджетных средств;</w:t>
      </w:r>
    </w:p>
    <w:p w:rsidR="00AB43F9" w:rsidRDefault="00FE69A8">
      <w:pPr>
        <w:jc w:val="both"/>
        <w:rPr>
          <w:sz w:val="28"/>
          <w:szCs w:val="28"/>
        </w:rPr>
      </w:pPr>
      <w:r>
        <w:rPr>
          <w:sz w:val="28"/>
          <w:szCs w:val="28"/>
        </w:rPr>
        <w:t xml:space="preserve">Создание дополнительных условий для развития муниципальных (автономных) образовательных учреждений Альметьевского муниципального района, в том числе совершенствования материально-технической базы, обеспечивающей образовательную деятельность, организации досуга и отдыха  учащихся,  либо </w:t>
      </w:r>
      <w:r>
        <w:rPr>
          <w:sz w:val="28"/>
          <w:szCs w:val="28"/>
        </w:rPr>
        <w:lastRenderedPageBreak/>
        <w:t>решение  иных задач, непротиворечащих действующему законодательству Российской Федерации.</w:t>
      </w:r>
    </w:p>
    <w:p w:rsidR="00AB43F9" w:rsidRDefault="00FE69A8">
      <w:pPr>
        <w:jc w:val="both"/>
        <w:rPr>
          <w:sz w:val="28"/>
          <w:szCs w:val="28"/>
        </w:rPr>
      </w:pPr>
      <w:r>
        <w:rPr>
          <w:sz w:val="28"/>
          <w:szCs w:val="28"/>
        </w:rPr>
        <w:tab/>
        <w:t>1.3.</w:t>
      </w:r>
      <w:r>
        <w:rPr>
          <w:sz w:val="28"/>
          <w:szCs w:val="28"/>
        </w:rPr>
        <w:tab/>
        <w:t>Дополнительными источниками </w:t>
      </w:r>
      <w:proofErr w:type="gramStart"/>
      <w:r>
        <w:rPr>
          <w:sz w:val="28"/>
          <w:szCs w:val="28"/>
        </w:rPr>
        <w:t>финансирования  муниципальных</w:t>
      </w:r>
      <w:proofErr w:type="gramEnd"/>
      <w:r>
        <w:rPr>
          <w:sz w:val="28"/>
          <w:szCs w:val="28"/>
        </w:rPr>
        <w:t xml:space="preserve"> бюджетных (автономных) образовательных учреждений Альметьевского муниципального района могут быть средства (доходы), полученные в результате:</w:t>
      </w:r>
    </w:p>
    <w:p w:rsidR="00AB43F9" w:rsidRDefault="00FE69A8">
      <w:pPr>
        <w:jc w:val="both"/>
        <w:rPr>
          <w:sz w:val="28"/>
          <w:szCs w:val="28"/>
        </w:rPr>
      </w:pPr>
      <w:r>
        <w:rPr>
          <w:sz w:val="28"/>
          <w:szCs w:val="28"/>
        </w:rPr>
        <w:t>-добровольных пожертвований физических и (или) юридических лиц, в том числе иностранных граждан и юридических лиц;</w:t>
      </w:r>
    </w:p>
    <w:p w:rsidR="00AB43F9" w:rsidRDefault="00FE69A8">
      <w:pPr>
        <w:jc w:val="both"/>
        <w:rPr>
          <w:sz w:val="28"/>
          <w:szCs w:val="28"/>
        </w:rPr>
      </w:pPr>
      <w:r>
        <w:rPr>
          <w:sz w:val="28"/>
          <w:szCs w:val="28"/>
        </w:rPr>
        <w:t>- целевых</w:t>
      </w:r>
      <w:r>
        <w:rPr>
          <w:sz w:val="28"/>
          <w:szCs w:val="28"/>
        </w:rPr>
        <w:tab/>
        <w:t>взносов</w:t>
      </w:r>
      <w:r>
        <w:rPr>
          <w:sz w:val="28"/>
          <w:szCs w:val="28"/>
        </w:rPr>
        <w:tab/>
        <w:t>физических</w:t>
      </w:r>
      <w:r>
        <w:rPr>
          <w:sz w:val="28"/>
          <w:szCs w:val="28"/>
        </w:rPr>
        <w:tab/>
        <w:t xml:space="preserve"> и (или)</w:t>
      </w:r>
      <w:r>
        <w:rPr>
          <w:sz w:val="28"/>
          <w:szCs w:val="28"/>
        </w:rPr>
        <w:tab/>
        <w:t xml:space="preserve">юридических </w:t>
      </w:r>
      <w:proofErr w:type="gramStart"/>
      <w:r>
        <w:rPr>
          <w:sz w:val="28"/>
          <w:szCs w:val="28"/>
        </w:rPr>
        <w:t>лиц,  в</w:t>
      </w:r>
      <w:proofErr w:type="gramEnd"/>
      <w:r>
        <w:rPr>
          <w:sz w:val="28"/>
          <w:szCs w:val="28"/>
        </w:rPr>
        <w:t> том числе иностранных граждан и юридических лиц;</w:t>
      </w:r>
    </w:p>
    <w:p w:rsidR="00AB43F9" w:rsidRDefault="00FE69A8">
      <w:pPr>
        <w:jc w:val="both"/>
        <w:rPr>
          <w:sz w:val="28"/>
          <w:szCs w:val="28"/>
        </w:rPr>
      </w:pPr>
      <w:r>
        <w:rPr>
          <w:sz w:val="28"/>
          <w:szCs w:val="28"/>
        </w:rPr>
        <w:t>- родительских взносов на питание;</w:t>
      </w:r>
    </w:p>
    <w:p w:rsidR="00AB43F9" w:rsidRDefault="00FE69A8">
      <w:pPr>
        <w:jc w:val="both"/>
        <w:rPr>
          <w:sz w:val="28"/>
          <w:szCs w:val="28"/>
        </w:rPr>
      </w:pPr>
      <w:r>
        <w:rPr>
          <w:sz w:val="28"/>
          <w:szCs w:val="28"/>
        </w:rPr>
        <w:t>- предоставления платных услуг;</w:t>
      </w:r>
    </w:p>
    <w:p w:rsidR="00AB43F9" w:rsidRDefault="00FE69A8">
      <w:pPr>
        <w:jc w:val="both"/>
        <w:rPr>
          <w:sz w:val="28"/>
          <w:szCs w:val="28"/>
        </w:rPr>
      </w:pPr>
      <w:r>
        <w:rPr>
          <w:sz w:val="28"/>
          <w:szCs w:val="28"/>
        </w:rPr>
        <w:t xml:space="preserve">-осуществления деятельности, </w:t>
      </w:r>
      <w:proofErr w:type="gramStart"/>
      <w:r>
        <w:rPr>
          <w:sz w:val="28"/>
          <w:szCs w:val="28"/>
        </w:rPr>
        <w:t>направленной  на</w:t>
      </w:r>
      <w:proofErr w:type="gramEnd"/>
      <w:r>
        <w:rPr>
          <w:sz w:val="28"/>
          <w:szCs w:val="28"/>
        </w:rPr>
        <w:t xml:space="preserve"> получение прибыли (такие как: предоставление в аренду имущества с соблюдением установленного  порядка), иная, не запрещенная законом деятельность;</w:t>
      </w:r>
    </w:p>
    <w:p w:rsidR="00AB43F9" w:rsidRDefault="00FE69A8">
      <w:pPr>
        <w:jc w:val="both"/>
        <w:rPr>
          <w:sz w:val="28"/>
          <w:szCs w:val="28"/>
        </w:rPr>
      </w:pPr>
      <w:r>
        <w:rPr>
          <w:sz w:val="28"/>
          <w:szCs w:val="28"/>
        </w:rPr>
        <w:tab/>
        <w:t xml:space="preserve">- иных источников, предусмотренных </w:t>
      </w:r>
      <w:proofErr w:type="gramStart"/>
      <w:r>
        <w:rPr>
          <w:sz w:val="28"/>
          <w:szCs w:val="28"/>
        </w:rPr>
        <w:t>законодательством  Российской</w:t>
      </w:r>
      <w:proofErr w:type="gramEnd"/>
      <w:r>
        <w:rPr>
          <w:sz w:val="28"/>
          <w:szCs w:val="28"/>
        </w:rPr>
        <w:t xml:space="preserve"> Федерации.</w:t>
      </w:r>
    </w:p>
    <w:p w:rsidR="00AB43F9" w:rsidRDefault="00FE69A8">
      <w:pPr>
        <w:jc w:val="both"/>
        <w:rPr>
          <w:sz w:val="28"/>
          <w:szCs w:val="28"/>
        </w:rPr>
      </w:pPr>
      <w:r>
        <w:rPr>
          <w:sz w:val="28"/>
          <w:szCs w:val="28"/>
        </w:rPr>
        <w:tab/>
        <w:t>1.4.</w:t>
      </w:r>
      <w:r>
        <w:rPr>
          <w:sz w:val="28"/>
          <w:szCs w:val="28"/>
        </w:rPr>
        <w:tab/>
        <w:t>Под понятием благотворителей для целей настоящего Положения понимаются лица, указанные в статье 5 Федерального закона от 11.08.1995 г. № 135-</w:t>
      </w:r>
      <w:proofErr w:type="gramStart"/>
      <w:r>
        <w:rPr>
          <w:sz w:val="28"/>
          <w:szCs w:val="28"/>
        </w:rPr>
        <w:t>ФЗ«</w:t>
      </w:r>
      <w:proofErr w:type="gramEnd"/>
      <w:r>
        <w:rPr>
          <w:sz w:val="28"/>
          <w:szCs w:val="28"/>
        </w:rPr>
        <w:t>О благотворительной деятельности и добровольчестве (</w:t>
      </w:r>
      <w:proofErr w:type="spellStart"/>
      <w:r>
        <w:rPr>
          <w:sz w:val="28"/>
          <w:szCs w:val="28"/>
        </w:rPr>
        <w:t>волонтерстве</w:t>
      </w:r>
      <w:proofErr w:type="spellEnd"/>
      <w:r>
        <w:rPr>
          <w:sz w:val="28"/>
          <w:szCs w:val="28"/>
        </w:rPr>
        <w:t>)».</w:t>
      </w:r>
    </w:p>
    <w:p w:rsidR="00AB43F9" w:rsidRDefault="00FE69A8">
      <w:pPr>
        <w:jc w:val="both"/>
        <w:rPr>
          <w:sz w:val="28"/>
          <w:szCs w:val="28"/>
        </w:rPr>
      </w:pPr>
      <w:r>
        <w:rPr>
          <w:sz w:val="28"/>
          <w:szCs w:val="28"/>
        </w:rPr>
        <w:tab/>
        <w:t>1.5.</w:t>
      </w:r>
      <w:r>
        <w:rPr>
          <w:sz w:val="28"/>
          <w:szCs w:val="28"/>
        </w:rPr>
        <w:tab/>
        <w:t>Привлечение внебюджетных средств учреждением осуществляется строго на принципе добровольности.</w:t>
      </w:r>
    </w:p>
    <w:p w:rsidR="00AB43F9" w:rsidRDefault="00FE69A8">
      <w:pPr>
        <w:jc w:val="both"/>
        <w:rPr>
          <w:sz w:val="28"/>
          <w:szCs w:val="28"/>
        </w:rPr>
      </w:pPr>
      <w:r>
        <w:rPr>
          <w:sz w:val="28"/>
          <w:szCs w:val="28"/>
        </w:rPr>
        <w:t>1.6.</w:t>
      </w:r>
      <w:r>
        <w:rPr>
          <w:sz w:val="28"/>
          <w:szCs w:val="28"/>
        </w:rPr>
        <w:tab/>
        <w:t>Руководитель муниципального бюджетного (автономного) общеобразовательного учреждения (далее - Руководитель) не вправе ограничивать благотворителя в свободе выбора цели благотворительной деятельности в отношении данного учреждения.</w:t>
      </w:r>
    </w:p>
    <w:p w:rsidR="00AB43F9" w:rsidRDefault="00FE69A8">
      <w:pPr>
        <w:jc w:val="both"/>
        <w:rPr>
          <w:sz w:val="28"/>
          <w:szCs w:val="28"/>
        </w:rPr>
      </w:pPr>
      <w:r>
        <w:rPr>
          <w:sz w:val="28"/>
          <w:szCs w:val="28"/>
        </w:rPr>
        <w:t>1.7. Расходование привлеченных внебюджетных средств осуществляется на нужды учреждения в соответствии с требованиями законодательства.</w:t>
      </w:r>
    </w:p>
    <w:p w:rsidR="00AB43F9" w:rsidRDefault="00FE69A8">
      <w:pPr>
        <w:ind w:firstLine="708"/>
        <w:jc w:val="both"/>
        <w:rPr>
          <w:b/>
          <w:sz w:val="28"/>
          <w:szCs w:val="28"/>
        </w:rPr>
      </w:pPr>
      <w:r>
        <w:rPr>
          <w:b/>
          <w:sz w:val="28"/>
          <w:szCs w:val="28"/>
        </w:rPr>
        <w:t>2. Получение внебюджетных средств от физических и юридических лиц (благотворительность).</w:t>
      </w:r>
    </w:p>
    <w:p w:rsidR="00AB43F9" w:rsidRDefault="00FE69A8">
      <w:pPr>
        <w:ind w:firstLine="708"/>
        <w:jc w:val="both"/>
        <w:rPr>
          <w:sz w:val="28"/>
          <w:szCs w:val="28"/>
        </w:rPr>
      </w:pPr>
      <w:r>
        <w:rPr>
          <w:sz w:val="28"/>
          <w:szCs w:val="28"/>
        </w:rPr>
        <w:t>2.1. Руководитель осуществляет контроль:</w:t>
      </w:r>
    </w:p>
    <w:p w:rsidR="00AB43F9" w:rsidRDefault="00FE69A8">
      <w:pPr>
        <w:jc w:val="both"/>
        <w:rPr>
          <w:sz w:val="28"/>
          <w:szCs w:val="28"/>
        </w:rPr>
      </w:pPr>
      <w:r>
        <w:rPr>
          <w:sz w:val="28"/>
          <w:szCs w:val="28"/>
        </w:rPr>
        <w:t>- за недопущением неправомерных действий со стороны администрации и работников муниципального бюджетного (автономного) общеобразовательного учреждения, в том числе родительских комитетов, попечительских советов по принуждению родителей (законных представителей), учащихся муниципальных бюджетных общеобразовательных учреждений к внесению внебюджетных средств;</w:t>
      </w:r>
    </w:p>
    <w:p w:rsidR="00AB43F9" w:rsidRDefault="00FE69A8">
      <w:pPr>
        <w:jc w:val="both"/>
        <w:rPr>
          <w:sz w:val="28"/>
          <w:szCs w:val="28"/>
        </w:rPr>
      </w:pPr>
      <w:r>
        <w:rPr>
          <w:sz w:val="28"/>
          <w:szCs w:val="28"/>
        </w:rPr>
        <w:t>- за соблюдением требований законодательства при привлечении внебюджетных средств от благотворителей.</w:t>
      </w:r>
    </w:p>
    <w:p w:rsidR="00AB43F9" w:rsidRDefault="00FE69A8">
      <w:pPr>
        <w:ind w:firstLine="708"/>
        <w:jc w:val="both"/>
        <w:rPr>
          <w:sz w:val="28"/>
          <w:szCs w:val="28"/>
        </w:rPr>
      </w:pPr>
      <w:r>
        <w:rPr>
          <w:sz w:val="28"/>
          <w:szCs w:val="28"/>
        </w:rPr>
        <w:t>2.2. Оказание благотворительной помощи в виде денежных средств осуществляется путем перечисления их благотворителями на внебюджетный лицевой</w:t>
      </w:r>
      <w:r>
        <w:rPr>
          <w:color w:val="FF0000"/>
          <w:sz w:val="28"/>
          <w:szCs w:val="28"/>
        </w:rPr>
        <w:t xml:space="preserve"> </w:t>
      </w:r>
      <w:r>
        <w:rPr>
          <w:sz w:val="28"/>
          <w:szCs w:val="28"/>
        </w:rPr>
        <w:t>счет учреждения.</w:t>
      </w:r>
    </w:p>
    <w:p w:rsidR="00AB43F9" w:rsidRDefault="00FE69A8">
      <w:pPr>
        <w:jc w:val="both"/>
        <w:rPr>
          <w:sz w:val="28"/>
          <w:szCs w:val="28"/>
        </w:rPr>
      </w:pPr>
      <w:r>
        <w:rPr>
          <w:sz w:val="28"/>
          <w:szCs w:val="28"/>
        </w:rPr>
        <w:lastRenderedPageBreak/>
        <w:t>Руководитель, администрация и работники учреждения не вправе принимать от благотворителей наличные денежные средства.</w:t>
      </w:r>
    </w:p>
    <w:p w:rsidR="00AB43F9" w:rsidRDefault="00FE69A8">
      <w:pPr>
        <w:ind w:firstLine="708"/>
        <w:jc w:val="both"/>
        <w:rPr>
          <w:sz w:val="28"/>
          <w:szCs w:val="28"/>
        </w:rPr>
      </w:pPr>
      <w:r>
        <w:rPr>
          <w:sz w:val="28"/>
          <w:szCs w:val="28"/>
        </w:rPr>
        <w:t>2.3. В течение 10 календарных дней со дня перечисления денежных средств на счет учреждения, благотворитель вправе обратиться в учреждение с обращением (по желанию - с приложением квитанции о внесении денежных средств), в котором указывает целевое назначение перечисленных им денежных средств. </w:t>
      </w:r>
    </w:p>
    <w:p w:rsidR="00AB43F9" w:rsidRDefault="00FE69A8">
      <w:pPr>
        <w:ind w:firstLine="708"/>
        <w:jc w:val="both"/>
        <w:rPr>
          <w:sz w:val="28"/>
          <w:szCs w:val="28"/>
        </w:rPr>
      </w:pPr>
      <w:r>
        <w:rPr>
          <w:sz w:val="28"/>
          <w:szCs w:val="28"/>
        </w:rPr>
        <w:t>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 созданной в порядке, установленном </w:t>
      </w:r>
      <w:hyperlink r:id="rId23" w:anchor="/document/34588552/entry/131">
        <w:r>
          <w:rPr>
            <w:sz w:val="28"/>
            <w:szCs w:val="28"/>
          </w:rPr>
          <w:t>пунктом 3.1</w:t>
        </w:r>
      </w:hyperlink>
      <w:r>
        <w:rPr>
          <w:sz w:val="28"/>
          <w:szCs w:val="28"/>
        </w:rPr>
        <w:t> данного положения, в протоколе заседания фиксируется цель благотворительной помощи согласно обращению благотворителя, а также сроки, способы и порядок расходования поступивших денежных средств.</w:t>
      </w:r>
    </w:p>
    <w:p w:rsidR="00AB43F9" w:rsidRDefault="00FE69A8">
      <w:pPr>
        <w:jc w:val="both"/>
        <w:rPr>
          <w:sz w:val="28"/>
          <w:szCs w:val="28"/>
        </w:rPr>
      </w:pPr>
      <w:r>
        <w:rPr>
          <w:sz w:val="28"/>
          <w:szCs w:val="28"/>
        </w:rPr>
        <w:t>Заверенная учреждением копия протокола вручается благотворителю либо направляется по почте в течение трех дней с момента проведения заседания.</w:t>
      </w:r>
    </w:p>
    <w:p w:rsidR="00AB43F9" w:rsidRDefault="00FE69A8">
      <w:pPr>
        <w:ind w:firstLine="708"/>
        <w:jc w:val="both"/>
        <w:rPr>
          <w:sz w:val="28"/>
          <w:szCs w:val="28"/>
        </w:rPr>
      </w:pPr>
      <w:r>
        <w:rPr>
          <w:sz w:val="28"/>
          <w:szCs w:val="28"/>
        </w:rPr>
        <w:t>2.4. В случае поступления денежных средств на благотворительные цели на счет учреждения и отсутствия в течение 10 календарных дней с момента поступления денежных средств обращения со стороны благотворителя об их целевом использовании, Комиссией учреждения в течение 10 календарных дней составляется протокол, в котором указываются сроки, способы и порядок расходования поступивших денежных средств. В этом случае целевое назначение поступивших денежных средств определяется Комиссией учреждения с учетом предложений, высказанных руководителем учреждения и членами Комиссии. Указанные средства направляются Комиссией исключительно на нужды учреждения.</w:t>
      </w:r>
    </w:p>
    <w:p w:rsidR="00AB43F9" w:rsidRDefault="00FE69A8">
      <w:pPr>
        <w:jc w:val="both"/>
        <w:rPr>
          <w:sz w:val="28"/>
          <w:szCs w:val="28"/>
        </w:rPr>
      </w:pPr>
      <w:r>
        <w:rPr>
          <w:sz w:val="28"/>
          <w:szCs w:val="28"/>
        </w:rPr>
        <w:t>Заверенная учреждением копия протокола для ознакомления размещается в общедоступном месте учреждения.</w:t>
      </w:r>
    </w:p>
    <w:p w:rsidR="00AB43F9" w:rsidRDefault="00FE69A8">
      <w:pPr>
        <w:ind w:firstLine="708"/>
        <w:jc w:val="both"/>
        <w:rPr>
          <w:sz w:val="28"/>
          <w:szCs w:val="28"/>
        </w:rPr>
      </w:pPr>
      <w:r>
        <w:rPr>
          <w:sz w:val="28"/>
          <w:szCs w:val="28"/>
        </w:rPr>
        <w:t>2.5. Руководитель учреждения не вправе требовать от благотворителя представления квитанции или иного документа, свидетельствующего о зачислении денежных средств на расчетный счет учреждения.</w:t>
      </w:r>
    </w:p>
    <w:p w:rsidR="00AB43F9" w:rsidRDefault="00FE69A8">
      <w:pPr>
        <w:ind w:firstLine="708"/>
        <w:jc w:val="both"/>
        <w:rPr>
          <w:sz w:val="28"/>
          <w:szCs w:val="28"/>
        </w:rPr>
      </w:pPr>
      <w:r>
        <w:rPr>
          <w:sz w:val="28"/>
          <w:szCs w:val="28"/>
        </w:rPr>
        <w:t>2.6. Благотворительная помощь, поступившая в учреждение в виде имущества, приходуется учреждением в порядке, установленном законодательством, в течение 10 календарных дней. Данная информация доводится до сведения благотворителя в письменном виде в течение трех календарных дней с момента совершения указанных действий, а также размещается в общедоступном месте учреждения.</w:t>
      </w:r>
    </w:p>
    <w:p w:rsidR="00AB43F9" w:rsidRDefault="00FE69A8">
      <w:pPr>
        <w:ind w:firstLine="708"/>
        <w:jc w:val="both"/>
        <w:rPr>
          <w:sz w:val="28"/>
          <w:szCs w:val="28"/>
        </w:rPr>
      </w:pPr>
      <w:r>
        <w:rPr>
          <w:sz w:val="28"/>
          <w:szCs w:val="28"/>
        </w:rPr>
        <w:t>3. Расходование внебюджетных средств, полученных от благотворителей, (благотворительные пожертвования)</w:t>
      </w:r>
    </w:p>
    <w:p w:rsidR="00AB43F9" w:rsidRDefault="00FE69A8">
      <w:pPr>
        <w:ind w:firstLine="708"/>
        <w:jc w:val="both"/>
        <w:rPr>
          <w:sz w:val="28"/>
          <w:szCs w:val="28"/>
        </w:rPr>
      </w:pPr>
      <w:r>
        <w:rPr>
          <w:sz w:val="28"/>
          <w:szCs w:val="28"/>
        </w:rPr>
        <w:t>3.1. Расходование внебюджетных средств допускается только в соответствии с их целевым назначением, указанным в протоколе.</w:t>
      </w:r>
    </w:p>
    <w:p w:rsidR="00AB43F9" w:rsidRDefault="00FE69A8">
      <w:pPr>
        <w:ind w:firstLine="708"/>
        <w:jc w:val="both"/>
        <w:rPr>
          <w:sz w:val="28"/>
          <w:szCs w:val="28"/>
        </w:rPr>
      </w:pPr>
      <w:r>
        <w:rPr>
          <w:sz w:val="28"/>
          <w:szCs w:val="28"/>
        </w:rPr>
        <w:t>Решение о расходовании внебюджетных средств, принимается Комиссией учреждения по расходованию внебюджетных средств,</w:t>
      </w:r>
      <w:r>
        <w:rPr>
          <w:color w:val="0070C0"/>
          <w:sz w:val="28"/>
          <w:szCs w:val="28"/>
        </w:rPr>
        <w:t xml:space="preserve"> </w:t>
      </w:r>
      <w:r>
        <w:rPr>
          <w:sz w:val="28"/>
          <w:szCs w:val="28"/>
        </w:rPr>
        <w:t>для доходов, подлежащих</w:t>
      </w:r>
      <w:r>
        <w:rPr>
          <w:color w:val="00B050"/>
          <w:sz w:val="28"/>
          <w:szCs w:val="28"/>
          <w:u w:val="single"/>
        </w:rPr>
        <w:t xml:space="preserve"> </w:t>
      </w:r>
      <w:r>
        <w:rPr>
          <w:sz w:val="28"/>
          <w:szCs w:val="28"/>
        </w:rPr>
        <w:t xml:space="preserve">целевому расходованию (далее - Комиссия), которая состоит не </w:t>
      </w:r>
      <w:r>
        <w:rPr>
          <w:sz w:val="28"/>
          <w:szCs w:val="28"/>
        </w:rPr>
        <w:lastRenderedPageBreak/>
        <w:t>менее чем из 5 человек, включая председателя Комиссии. В состав Комиссии включаются:</w:t>
      </w:r>
    </w:p>
    <w:p w:rsidR="00AB43F9" w:rsidRDefault="00FE69A8">
      <w:pPr>
        <w:jc w:val="both"/>
        <w:rPr>
          <w:sz w:val="28"/>
          <w:szCs w:val="28"/>
        </w:rPr>
      </w:pPr>
      <w:r>
        <w:rPr>
          <w:sz w:val="28"/>
          <w:szCs w:val="28"/>
        </w:rPr>
        <w:t>- представители от органов управления учреждения не менее одного человека;</w:t>
      </w:r>
    </w:p>
    <w:p w:rsidR="00AB43F9" w:rsidRDefault="00FE69A8">
      <w:pPr>
        <w:jc w:val="both"/>
        <w:rPr>
          <w:sz w:val="28"/>
          <w:szCs w:val="28"/>
        </w:rPr>
      </w:pPr>
      <w:r>
        <w:rPr>
          <w:sz w:val="28"/>
          <w:szCs w:val="28"/>
        </w:rPr>
        <w:t xml:space="preserve">- представитель от родительского комитета учреждения не менее одного человека; </w:t>
      </w:r>
    </w:p>
    <w:p w:rsidR="00AB43F9" w:rsidRDefault="00FE69A8">
      <w:pPr>
        <w:jc w:val="both"/>
        <w:rPr>
          <w:sz w:val="28"/>
          <w:szCs w:val="28"/>
        </w:rPr>
      </w:pPr>
      <w:r>
        <w:rPr>
          <w:sz w:val="28"/>
          <w:szCs w:val="28"/>
        </w:rPr>
        <w:t>- представитель от родительской общественности, не входящих в состав органов управления учреждения;</w:t>
      </w:r>
    </w:p>
    <w:p w:rsidR="00AB43F9" w:rsidRDefault="00FE69A8">
      <w:pPr>
        <w:jc w:val="both"/>
        <w:rPr>
          <w:sz w:val="28"/>
          <w:szCs w:val="28"/>
        </w:rPr>
      </w:pPr>
      <w:r>
        <w:rPr>
          <w:sz w:val="28"/>
          <w:szCs w:val="28"/>
        </w:rPr>
        <w:t>- представитель от работников;</w:t>
      </w:r>
    </w:p>
    <w:p w:rsidR="00AB43F9" w:rsidRDefault="00FE69A8">
      <w:pPr>
        <w:jc w:val="both"/>
        <w:rPr>
          <w:sz w:val="28"/>
          <w:szCs w:val="28"/>
        </w:rPr>
      </w:pPr>
      <w:r>
        <w:rPr>
          <w:sz w:val="28"/>
          <w:szCs w:val="28"/>
        </w:rPr>
        <w:t>- представитель от профсоюзной организации</w:t>
      </w:r>
    </w:p>
    <w:p w:rsidR="00AB43F9" w:rsidRDefault="00FE69A8">
      <w:pPr>
        <w:ind w:firstLine="708"/>
        <w:jc w:val="both"/>
        <w:rPr>
          <w:sz w:val="28"/>
          <w:szCs w:val="28"/>
        </w:rPr>
      </w:pPr>
      <w:r>
        <w:rPr>
          <w:sz w:val="28"/>
          <w:szCs w:val="28"/>
        </w:rPr>
        <w:t xml:space="preserve">Решение об избрании представителей в состав Комиссии принимается на общем собрании с участием представителей родительского комитета, родительской общественности, работников учреждения и оформляется протоколом. </w:t>
      </w:r>
    </w:p>
    <w:p w:rsidR="00AB43F9" w:rsidRDefault="00FE69A8">
      <w:pPr>
        <w:ind w:firstLine="708"/>
        <w:jc w:val="both"/>
        <w:rPr>
          <w:sz w:val="28"/>
          <w:szCs w:val="28"/>
        </w:rPr>
      </w:pPr>
      <w:r>
        <w:rPr>
          <w:sz w:val="28"/>
          <w:szCs w:val="28"/>
        </w:rPr>
        <w:t>Комиссия из своего состава избирает председателя. Председателем избирается лицо, в отношении которого проголосовали все члены Комиссии. Избрание председателя Комиссии оформляется протоколом Комиссии и подписывается всеми членами Комиссии.</w:t>
      </w:r>
    </w:p>
    <w:p w:rsidR="00AB43F9" w:rsidRDefault="00FE69A8">
      <w:pPr>
        <w:ind w:firstLine="708"/>
        <w:jc w:val="both"/>
        <w:rPr>
          <w:sz w:val="28"/>
          <w:szCs w:val="28"/>
        </w:rPr>
      </w:pPr>
      <w:r>
        <w:rPr>
          <w:sz w:val="28"/>
          <w:szCs w:val="28"/>
        </w:rPr>
        <w:t>Руководитель не вправе входить в состав Комиссии, но при этом вправе представлять предложения по целевому расходованию внебюджетных средств, а также по поставщикам и исполнителям. Кроме того, данные предложения могут быть представлены УО АМР РТ, участниками образовательного процесса и представителями общественности.</w:t>
      </w:r>
    </w:p>
    <w:p w:rsidR="00AB43F9" w:rsidRDefault="00FE69A8">
      <w:pPr>
        <w:ind w:firstLine="708"/>
        <w:jc w:val="both"/>
        <w:rPr>
          <w:sz w:val="28"/>
          <w:szCs w:val="28"/>
        </w:rPr>
      </w:pPr>
      <w:r>
        <w:rPr>
          <w:sz w:val="28"/>
          <w:szCs w:val="28"/>
        </w:rPr>
        <w:t>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 Заседание Комиссии является открытым.</w:t>
      </w:r>
    </w:p>
    <w:p w:rsidR="00AB43F9" w:rsidRDefault="00FE69A8">
      <w:pPr>
        <w:ind w:firstLine="708"/>
        <w:jc w:val="both"/>
        <w:rPr>
          <w:sz w:val="28"/>
          <w:szCs w:val="28"/>
        </w:rPr>
      </w:pPr>
      <w:r>
        <w:rPr>
          <w:sz w:val="28"/>
          <w:szCs w:val="28"/>
        </w:rPr>
        <w:t>Заседание Комиссии считается правомочным, если на нем присутствуют все члены Комиссии.</w:t>
      </w:r>
    </w:p>
    <w:p w:rsidR="00AB43F9" w:rsidRDefault="00FE69A8">
      <w:pPr>
        <w:ind w:firstLine="708"/>
        <w:jc w:val="both"/>
        <w:rPr>
          <w:sz w:val="28"/>
          <w:szCs w:val="28"/>
        </w:rPr>
      </w:pPr>
      <w:r>
        <w:rPr>
          <w:sz w:val="28"/>
          <w:szCs w:val="28"/>
        </w:rPr>
        <w:t>Решение о расходовании внебюджетных средств от благотворителей принимается Комиссией коллегиально и оформляется протоколом, в котором в обязательном порядке указывается размер привлеченных внебюджетных средств, цели расходования и сумма, подлежащая расходованию на указанные цели.</w:t>
      </w:r>
    </w:p>
    <w:p w:rsidR="00AB43F9" w:rsidRDefault="00FE69A8">
      <w:pPr>
        <w:ind w:firstLine="708"/>
        <w:jc w:val="both"/>
        <w:rPr>
          <w:sz w:val="28"/>
          <w:szCs w:val="28"/>
        </w:rPr>
      </w:pPr>
      <w:r>
        <w:rPr>
          <w:sz w:val="28"/>
          <w:szCs w:val="28"/>
        </w:rPr>
        <w:t>Решение считается принятым, если за него проголосовали все члены Комиссии.</w:t>
      </w:r>
    </w:p>
    <w:p w:rsidR="00AB43F9" w:rsidRDefault="00FE69A8">
      <w:pPr>
        <w:ind w:firstLine="708"/>
        <w:jc w:val="both"/>
        <w:rPr>
          <w:sz w:val="28"/>
          <w:szCs w:val="28"/>
        </w:rPr>
      </w:pPr>
      <w:r>
        <w:rPr>
          <w:sz w:val="28"/>
          <w:szCs w:val="28"/>
        </w:rPr>
        <w:t>3.2. Протокол утверждается председателем Комиссии и подписывается всеми членами Комиссии в течение 7 календарных дней со дня освоения внебюджетных средств.</w:t>
      </w:r>
    </w:p>
    <w:p w:rsidR="00AB43F9" w:rsidRDefault="00FE69A8">
      <w:pPr>
        <w:ind w:firstLine="708"/>
        <w:jc w:val="both"/>
        <w:rPr>
          <w:sz w:val="28"/>
          <w:szCs w:val="28"/>
        </w:rPr>
      </w:pPr>
      <w:r>
        <w:rPr>
          <w:sz w:val="28"/>
          <w:szCs w:val="28"/>
        </w:rPr>
        <w:t>Протокол расходования внебюджетных средств после его подписания размещается в общедоступном месте учреждения для ознакомления.</w:t>
      </w:r>
    </w:p>
    <w:p w:rsidR="00AB43F9" w:rsidRDefault="00FE69A8">
      <w:pPr>
        <w:ind w:firstLine="708"/>
        <w:jc w:val="both"/>
        <w:rPr>
          <w:sz w:val="28"/>
          <w:szCs w:val="28"/>
        </w:rPr>
      </w:pPr>
      <w:r>
        <w:rPr>
          <w:sz w:val="28"/>
          <w:szCs w:val="28"/>
        </w:rPr>
        <w:t>3.3. Копия протокола передается Руководителю для составления им отчета о расходовании внебюджетных средств. Составление Руководителем отчета о расходовании внебюджетных средств производится в течение 30 календарных дней после их использования.</w:t>
      </w:r>
    </w:p>
    <w:p w:rsidR="00AB43F9" w:rsidRDefault="00FE69A8">
      <w:pPr>
        <w:ind w:firstLine="708"/>
        <w:jc w:val="both"/>
        <w:rPr>
          <w:sz w:val="28"/>
          <w:szCs w:val="28"/>
        </w:rPr>
      </w:pPr>
      <w:r>
        <w:rPr>
          <w:sz w:val="28"/>
          <w:szCs w:val="28"/>
        </w:rPr>
        <w:lastRenderedPageBreak/>
        <w:t>3.4. Руководитель по запросу благотворителя обязан предоставить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 использования имущества, представленного благотворителем.</w:t>
      </w:r>
    </w:p>
    <w:p w:rsidR="00AB43F9" w:rsidRDefault="00FE69A8">
      <w:pPr>
        <w:ind w:firstLine="708"/>
        <w:jc w:val="both"/>
        <w:rPr>
          <w:sz w:val="28"/>
          <w:szCs w:val="28"/>
        </w:rPr>
      </w:pPr>
      <w:r>
        <w:rPr>
          <w:sz w:val="28"/>
          <w:szCs w:val="28"/>
        </w:rPr>
        <w:t xml:space="preserve">3.5. Руководитель составляет ежегодный публичный отчет о привлечении и расходовании внебюджетных средств. </w:t>
      </w:r>
    </w:p>
    <w:p w:rsidR="00AB43F9" w:rsidRDefault="00FE69A8">
      <w:pPr>
        <w:ind w:firstLine="708"/>
        <w:jc w:val="both"/>
        <w:rPr>
          <w:b/>
          <w:sz w:val="28"/>
          <w:szCs w:val="28"/>
        </w:rPr>
      </w:pPr>
      <w:r>
        <w:rPr>
          <w:b/>
          <w:sz w:val="28"/>
          <w:szCs w:val="28"/>
        </w:rPr>
        <w:t>4. Расходование внебюджетных средств, поступивших от внебюджетной деятельности муниципальных (автономных) учреждений образования.</w:t>
      </w:r>
    </w:p>
    <w:p w:rsidR="00AB43F9" w:rsidRDefault="00FE69A8">
      <w:pPr>
        <w:ind w:firstLine="708"/>
        <w:jc w:val="both"/>
        <w:rPr>
          <w:sz w:val="28"/>
          <w:szCs w:val="28"/>
        </w:rPr>
      </w:pPr>
      <w:r>
        <w:rPr>
          <w:sz w:val="28"/>
          <w:szCs w:val="28"/>
        </w:rPr>
        <w:t>4.1. Внебюджетные средства, поступившие от внебюджетной деятельности муниципальных (автономных) учреждений образования, расходуются на уставные цели в соответствии с настоящим Положением, планом финансово-хозяйственной деятельности учреждения (далее -ПФХД).</w:t>
      </w:r>
    </w:p>
    <w:p w:rsidR="00AB43F9" w:rsidRDefault="00FE69A8">
      <w:pPr>
        <w:ind w:firstLine="708"/>
        <w:jc w:val="both"/>
        <w:rPr>
          <w:sz w:val="28"/>
          <w:szCs w:val="28"/>
        </w:rPr>
      </w:pPr>
      <w:r>
        <w:rPr>
          <w:sz w:val="28"/>
          <w:szCs w:val="28"/>
        </w:rPr>
        <w:t xml:space="preserve">4.2. Внебюджетные средства используются на материально – техническое, социальное и </w:t>
      </w:r>
      <w:proofErr w:type="spellStart"/>
      <w:r>
        <w:rPr>
          <w:sz w:val="28"/>
          <w:szCs w:val="28"/>
        </w:rPr>
        <w:t>учебно</w:t>
      </w:r>
      <w:proofErr w:type="spellEnd"/>
      <w:r>
        <w:rPr>
          <w:sz w:val="28"/>
          <w:szCs w:val="28"/>
        </w:rPr>
        <w:t xml:space="preserve"> – методическое развитие учреждения, прочие расходы учреждения.</w:t>
      </w:r>
    </w:p>
    <w:p w:rsidR="00AB43F9" w:rsidRDefault="00FE69A8">
      <w:pPr>
        <w:ind w:firstLine="708"/>
        <w:jc w:val="both"/>
        <w:rPr>
          <w:sz w:val="28"/>
          <w:szCs w:val="28"/>
        </w:rPr>
      </w:pPr>
      <w:r>
        <w:rPr>
          <w:sz w:val="28"/>
          <w:szCs w:val="28"/>
        </w:rPr>
        <w:t>4.3. ПФХД по внебюджетным средствам составляется и утверждается руководителем учреждения по согласованию с руководителем УО АМР РТ.</w:t>
      </w:r>
    </w:p>
    <w:p w:rsidR="00AB43F9" w:rsidRDefault="00FE69A8">
      <w:pPr>
        <w:ind w:firstLine="708"/>
        <w:jc w:val="both"/>
        <w:rPr>
          <w:sz w:val="28"/>
          <w:szCs w:val="28"/>
        </w:rPr>
      </w:pPr>
      <w:r>
        <w:rPr>
          <w:sz w:val="28"/>
          <w:szCs w:val="28"/>
        </w:rPr>
        <w:t xml:space="preserve">4.4. </w:t>
      </w:r>
      <w:proofErr w:type="gramStart"/>
      <w:r>
        <w:rPr>
          <w:sz w:val="28"/>
          <w:szCs w:val="28"/>
        </w:rPr>
        <w:t>Расходование средств</w:t>
      </w:r>
      <w:proofErr w:type="gramEnd"/>
      <w:r>
        <w:rPr>
          <w:sz w:val="28"/>
          <w:szCs w:val="28"/>
        </w:rPr>
        <w:t xml:space="preserve"> полученных за счет внебюджетной деятельности, Учреждение проводит согласно ПФХД.</w:t>
      </w:r>
    </w:p>
    <w:p w:rsidR="00AB43F9" w:rsidRDefault="00FE69A8">
      <w:pPr>
        <w:ind w:firstLine="708"/>
        <w:jc w:val="both"/>
        <w:rPr>
          <w:sz w:val="28"/>
          <w:szCs w:val="28"/>
        </w:rPr>
      </w:pPr>
      <w:r>
        <w:rPr>
          <w:sz w:val="28"/>
          <w:szCs w:val="28"/>
        </w:rPr>
        <w:t>4.5. Доходы, полученные от оказания платных</w:t>
      </w:r>
      <w:r>
        <w:rPr>
          <w:color w:val="0070C0"/>
          <w:sz w:val="28"/>
          <w:szCs w:val="28"/>
        </w:rPr>
        <w:t xml:space="preserve"> </w:t>
      </w:r>
      <w:r>
        <w:rPr>
          <w:sz w:val="28"/>
          <w:szCs w:val="28"/>
        </w:rPr>
        <w:t>образовательных и иных</w:t>
      </w:r>
      <w:r>
        <w:rPr>
          <w:color w:val="0070C0"/>
          <w:sz w:val="28"/>
          <w:szCs w:val="28"/>
          <w:u w:val="single"/>
        </w:rPr>
        <w:t xml:space="preserve"> </w:t>
      </w:r>
      <w:r>
        <w:rPr>
          <w:sz w:val="28"/>
          <w:szCs w:val="28"/>
        </w:rPr>
        <w:t>услуг в размере:</w:t>
      </w:r>
    </w:p>
    <w:p w:rsidR="00AB43F9" w:rsidRDefault="00FE69A8">
      <w:pPr>
        <w:ind w:firstLine="708"/>
        <w:jc w:val="both"/>
        <w:rPr>
          <w:color w:val="0070C0"/>
          <w:sz w:val="28"/>
          <w:szCs w:val="28"/>
        </w:rPr>
      </w:pPr>
      <w:r>
        <w:rPr>
          <w:sz w:val="28"/>
          <w:szCs w:val="28"/>
        </w:rPr>
        <w:t>До</w:t>
      </w:r>
      <w:r>
        <w:rPr>
          <w:color w:val="00B050"/>
          <w:sz w:val="28"/>
          <w:szCs w:val="28"/>
        </w:rPr>
        <w:t xml:space="preserve"> </w:t>
      </w:r>
      <w:r>
        <w:rPr>
          <w:sz w:val="28"/>
          <w:szCs w:val="28"/>
        </w:rPr>
        <w:t xml:space="preserve">25% перераспределяются в зависимости от структуры расходов предусмотренных лимитами бюджетных ассигнований учреждения, и </w:t>
      </w:r>
      <w:proofErr w:type="gramStart"/>
      <w:r>
        <w:rPr>
          <w:sz w:val="28"/>
          <w:szCs w:val="28"/>
        </w:rPr>
        <w:t>расходуются  согласно</w:t>
      </w:r>
      <w:proofErr w:type="gramEnd"/>
      <w:r>
        <w:rPr>
          <w:sz w:val="28"/>
          <w:szCs w:val="28"/>
        </w:rPr>
        <w:t xml:space="preserve"> ПФХД;</w:t>
      </w:r>
    </w:p>
    <w:p w:rsidR="00AB43F9" w:rsidRDefault="00FE69A8">
      <w:pPr>
        <w:ind w:firstLine="708"/>
        <w:jc w:val="both"/>
        <w:rPr>
          <w:color w:val="00B050"/>
          <w:sz w:val="28"/>
          <w:szCs w:val="28"/>
        </w:rPr>
      </w:pPr>
      <w:r>
        <w:rPr>
          <w:sz w:val="28"/>
          <w:szCs w:val="28"/>
        </w:rPr>
        <w:t>Не менее</w:t>
      </w:r>
      <w:r>
        <w:rPr>
          <w:color w:val="FF0000"/>
          <w:sz w:val="28"/>
          <w:szCs w:val="28"/>
        </w:rPr>
        <w:t xml:space="preserve"> </w:t>
      </w:r>
      <w:r>
        <w:rPr>
          <w:sz w:val="28"/>
          <w:szCs w:val="28"/>
        </w:rPr>
        <w:t xml:space="preserve">75% направляются на выплату заработной платы </w:t>
      </w:r>
    </w:p>
    <w:p w:rsidR="00AB43F9" w:rsidRDefault="00FE69A8">
      <w:pPr>
        <w:ind w:firstLine="708"/>
        <w:jc w:val="both"/>
        <w:rPr>
          <w:sz w:val="28"/>
          <w:szCs w:val="28"/>
        </w:rPr>
      </w:pPr>
      <w:r>
        <w:rPr>
          <w:sz w:val="28"/>
          <w:szCs w:val="28"/>
        </w:rPr>
        <w:t>4.6. Расходование доходов, полученных от оказания платных услуг может осуществляться путем установления выплат в процентном отношении (доплаты, надбавки к заработной плате).</w:t>
      </w:r>
    </w:p>
    <w:p w:rsidR="00AB43F9" w:rsidRDefault="00FE69A8">
      <w:pPr>
        <w:ind w:firstLine="708"/>
        <w:jc w:val="both"/>
        <w:rPr>
          <w:sz w:val="28"/>
          <w:szCs w:val="28"/>
        </w:rPr>
      </w:pPr>
      <w:r>
        <w:rPr>
          <w:sz w:val="28"/>
          <w:szCs w:val="28"/>
        </w:rPr>
        <w:t>4.7. Объем расходов, направляемых муниципальными бюджетными (автономными) учреждениями на выплату заработной платы административно-управленческого персонала, в том числе выплаты руководителю от доходов, полученных указанными учреждениями от оказания платных услуг (за исключением доходов, подлежащих целевому расходованию) составляет не более 30 процентов объема указанных доходов, направляемых на выплату заработной платы.</w:t>
      </w:r>
    </w:p>
    <w:p w:rsidR="00AB43F9" w:rsidRDefault="00FE69A8">
      <w:pPr>
        <w:ind w:firstLine="708"/>
        <w:jc w:val="both"/>
        <w:rPr>
          <w:sz w:val="28"/>
          <w:szCs w:val="28"/>
        </w:rPr>
      </w:pPr>
      <w:r>
        <w:rPr>
          <w:sz w:val="28"/>
          <w:szCs w:val="28"/>
        </w:rPr>
        <w:t xml:space="preserve">Размер поощрительных выплат руководителю учреждения составляет до 10 % от доходов, полученных от оказания платных услуг, </w:t>
      </w:r>
      <w:r>
        <w:rPr>
          <w:sz w:val="28"/>
          <w:szCs w:val="28"/>
          <w:u w:val="single"/>
        </w:rPr>
        <w:t xml:space="preserve">но не более 50 процентов должностного оклада </w:t>
      </w:r>
      <w:proofErr w:type="gramStart"/>
      <w:r>
        <w:rPr>
          <w:sz w:val="28"/>
          <w:szCs w:val="28"/>
          <w:u w:val="single"/>
        </w:rPr>
        <w:t>руководителя</w:t>
      </w:r>
      <w:r>
        <w:rPr>
          <w:color w:val="00B050"/>
          <w:sz w:val="28"/>
          <w:szCs w:val="28"/>
          <w:u w:val="single"/>
        </w:rPr>
        <w:t xml:space="preserve"> </w:t>
      </w:r>
      <w:r>
        <w:rPr>
          <w:color w:val="FF0000"/>
          <w:sz w:val="28"/>
          <w:szCs w:val="28"/>
        </w:rPr>
        <w:t xml:space="preserve"> </w:t>
      </w:r>
      <w:r>
        <w:rPr>
          <w:sz w:val="28"/>
          <w:szCs w:val="28"/>
        </w:rPr>
        <w:t>на</w:t>
      </w:r>
      <w:proofErr w:type="gramEnd"/>
      <w:r>
        <w:rPr>
          <w:sz w:val="28"/>
          <w:szCs w:val="28"/>
        </w:rPr>
        <w:t xml:space="preserve"> основании приказа по Управлению образования. </w:t>
      </w:r>
    </w:p>
    <w:p w:rsidR="00AB43F9" w:rsidRDefault="00FE69A8">
      <w:pPr>
        <w:ind w:firstLine="708"/>
        <w:jc w:val="both"/>
        <w:rPr>
          <w:sz w:val="28"/>
          <w:szCs w:val="28"/>
        </w:rPr>
      </w:pPr>
      <w:r>
        <w:rPr>
          <w:sz w:val="28"/>
          <w:szCs w:val="28"/>
        </w:rPr>
        <w:t xml:space="preserve">4.8. Работникам учреждения могут быть установлены следующие дополнительные выплаты за счет доходов от оказания платных услуг: </w:t>
      </w:r>
    </w:p>
    <w:p w:rsidR="00AB43F9" w:rsidRDefault="00FE69A8">
      <w:pPr>
        <w:jc w:val="both"/>
        <w:rPr>
          <w:sz w:val="28"/>
          <w:szCs w:val="28"/>
        </w:rPr>
      </w:pPr>
      <w:r>
        <w:rPr>
          <w:sz w:val="28"/>
          <w:szCs w:val="28"/>
        </w:rPr>
        <w:t>-единовременные дополнительные выплаты по результатам работы;</w:t>
      </w:r>
    </w:p>
    <w:p w:rsidR="00AB43F9" w:rsidRDefault="00FE69A8">
      <w:pPr>
        <w:jc w:val="both"/>
        <w:rPr>
          <w:sz w:val="28"/>
          <w:szCs w:val="28"/>
        </w:rPr>
      </w:pPr>
      <w:r>
        <w:rPr>
          <w:sz w:val="28"/>
          <w:szCs w:val="28"/>
        </w:rPr>
        <w:lastRenderedPageBreak/>
        <w:t>- премирование работников по результатам работы за месяц, квартал или иной период времени;</w:t>
      </w:r>
    </w:p>
    <w:p w:rsidR="00AB43F9" w:rsidRDefault="00FE69A8">
      <w:pPr>
        <w:jc w:val="both"/>
        <w:rPr>
          <w:sz w:val="28"/>
          <w:szCs w:val="28"/>
        </w:rPr>
      </w:pPr>
      <w:r>
        <w:rPr>
          <w:sz w:val="28"/>
          <w:szCs w:val="28"/>
        </w:rPr>
        <w:t>- оплата командировочных расходов, в т.ч. сверх установленных законодательством норм.</w:t>
      </w:r>
    </w:p>
    <w:p w:rsidR="00AB43F9" w:rsidRDefault="00FE69A8">
      <w:pPr>
        <w:ind w:firstLine="708"/>
        <w:jc w:val="both"/>
        <w:rPr>
          <w:sz w:val="28"/>
          <w:szCs w:val="28"/>
        </w:rPr>
      </w:pPr>
      <w:r>
        <w:rPr>
          <w:sz w:val="28"/>
          <w:szCs w:val="28"/>
        </w:rPr>
        <w:t>4.9. Средства, полученные от сдачи в аренду помещений.</w:t>
      </w:r>
    </w:p>
    <w:p w:rsidR="00AB43F9" w:rsidRDefault="00FE69A8">
      <w:pPr>
        <w:jc w:val="both"/>
        <w:rPr>
          <w:sz w:val="28"/>
          <w:szCs w:val="28"/>
        </w:rPr>
      </w:pPr>
      <w:r>
        <w:rPr>
          <w:sz w:val="28"/>
          <w:szCs w:val="28"/>
        </w:rPr>
        <w:t xml:space="preserve"> </w:t>
      </w:r>
      <w:r>
        <w:rPr>
          <w:sz w:val="28"/>
          <w:szCs w:val="28"/>
        </w:rPr>
        <w:tab/>
        <w:t xml:space="preserve">Согласно </w:t>
      </w:r>
      <w:hyperlink r:id="rId24">
        <w:r>
          <w:rPr>
            <w:b/>
            <w:color w:val="000000"/>
            <w:sz w:val="28"/>
            <w:szCs w:val="28"/>
          </w:rPr>
          <w:t>ст. 296</w:t>
        </w:r>
      </w:hyperlink>
      <w:r>
        <w:rPr>
          <w:b/>
          <w:sz w:val="28"/>
          <w:szCs w:val="28"/>
        </w:rPr>
        <w:t xml:space="preserve"> </w:t>
      </w:r>
      <w:r>
        <w:rPr>
          <w:sz w:val="28"/>
          <w:szCs w:val="28"/>
        </w:rPr>
        <w:t xml:space="preserve">Гражданского кодекса Российской Федерации Учреждение в отношении закрепленного за ним имущества осуществляет в пределах, установленных законом, в соответствии с целями своей деятельности, зданиями собственника и назначением имущества права владения, пользования и распоряжения им. В соответствии с п. "и" </w:t>
      </w:r>
      <w:hyperlink r:id="rId25">
        <w:r>
          <w:rPr>
            <w:b/>
            <w:color w:val="000000"/>
            <w:sz w:val="28"/>
            <w:szCs w:val="28"/>
          </w:rPr>
          <w:t>Федерального закона</w:t>
        </w:r>
      </w:hyperlink>
      <w:r>
        <w:rPr>
          <w:b/>
          <w:color w:val="000000"/>
          <w:sz w:val="28"/>
          <w:szCs w:val="28"/>
        </w:rPr>
        <w:t xml:space="preserve"> </w:t>
      </w:r>
      <w:r>
        <w:rPr>
          <w:sz w:val="28"/>
          <w:szCs w:val="28"/>
        </w:rPr>
        <w:t xml:space="preserve">N 273-ФЗ от 29.12.2012 г. "Об образовании в Российской Федерации" образовательное учреждение вправе выступать в качестве арендодателя имущества. </w:t>
      </w:r>
    </w:p>
    <w:p w:rsidR="00AB43F9" w:rsidRDefault="00FE69A8">
      <w:pPr>
        <w:ind w:firstLine="708"/>
        <w:jc w:val="both"/>
        <w:rPr>
          <w:sz w:val="28"/>
          <w:szCs w:val="28"/>
        </w:rPr>
      </w:pPr>
      <w:r>
        <w:rPr>
          <w:sz w:val="28"/>
          <w:szCs w:val="28"/>
        </w:rPr>
        <w:t>4.10. Порядок расходования средств, полученных от сдачи в аренду помещений Учреждения.</w:t>
      </w:r>
    </w:p>
    <w:p w:rsidR="00AB43F9" w:rsidRDefault="00FE69A8">
      <w:pPr>
        <w:jc w:val="both"/>
        <w:rPr>
          <w:sz w:val="28"/>
          <w:szCs w:val="28"/>
        </w:rPr>
      </w:pPr>
      <w:r>
        <w:rPr>
          <w:sz w:val="28"/>
          <w:szCs w:val="28"/>
        </w:rPr>
        <w:t>Средства, полученные от сдачи в аренду помещений Учреждения, расходуются на:</w:t>
      </w:r>
    </w:p>
    <w:p w:rsidR="00AB43F9" w:rsidRDefault="00FE69A8">
      <w:pPr>
        <w:jc w:val="both"/>
        <w:rPr>
          <w:sz w:val="28"/>
          <w:szCs w:val="28"/>
        </w:rPr>
      </w:pPr>
      <w:r>
        <w:rPr>
          <w:sz w:val="28"/>
          <w:szCs w:val="28"/>
        </w:rPr>
        <w:t>- развитие и совершенствование образовательного процесса;</w:t>
      </w:r>
    </w:p>
    <w:p w:rsidR="00AB43F9" w:rsidRDefault="00FE69A8">
      <w:pPr>
        <w:jc w:val="both"/>
        <w:rPr>
          <w:sz w:val="28"/>
          <w:szCs w:val="28"/>
        </w:rPr>
      </w:pPr>
      <w:r>
        <w:rPr>
          <w:sz w:val="28"/>
          <w:szCs w:val="28"/>
        </w:rPr>
        <w:t>- развитие материально-технической базы Учреждения;</w:t>
      </w:r>
    </w:p>
    <w:p w:rsidR="00AB43F9" w:rsidRDefault="00FE69A8">
      <w:pPr>
        <w:jc w:val="both"/>
        <w:rPr>
          <w:sz w:val="28"/>
          <w:szCs w:val="28"/>
        </w:rPr>
      </w:pPr>
      <w:r>
        <w:rPr>
          <w:sz w:val="28"/>
          <w:szCs w:val="28"/>
        </w:rPr>
        <w:t>- приобретение подписных изданий;</w:t>
      </w:r>
    </w:p>
    <w:p w:rsidR="00AB43F9" w:rsidRDefault="00FE69A8">
      <w:pPr>
        <w:jc w:val="both"/>
        <w:rPr>
          <w:sz w:val="28"/>
          <w:szCs w:val="28"/>
        </w:rPr>
      </w:pPr>
      <w:r>
        <w:rPr>
          <w:sz w:val="28"/>
          <w:szCs w:val="28"/>
        </w:rPr>
        <w:t>- проведение ремонтных и аварийных работ и др.</w:t>
      </w:r>
    </w:p>
    <w:p w:rsidR="00AB43F9" w:rsidRDefault="00FE69A8">
      <w:pPr>
        <w:ind w:firstLine="708"/>
        <w:jc w:val="both"/>
        <w:rPr>
          <w:sz w:val="28"/>
          <w:szCs w:val="28"/>
        </w:rPr>
      </w:pPr>
      <w:r>
        <w:rPr>
          <w:sz w:val="28"/>
          <w:szCs w:val="28"/>
        </w:rPr>
        <w:t>4.11. Денежные средства, поступающие от арендаторов в качестве возмещения коммунальных и эксплуатационных услуг, связанных с содержанием арендованного имущества Учреждением, направляются поставщикам таких услуг.</w:t>
      </w:r>
    </w:p>
    <w:p w:rsidR="00AB43F9" w:rsidRDefault="00FE69A8">
      <w:pPr>
        <w:ind w:firstLine="708"/>
        <w:jc w:val="both"/>
        <w:rPr>
          <w:sz w:val="28"/>
          <w:szCs w:val="28"/>
        </w:rPr>
      </w:pPr>
      <w:r>
        <w:rPr>
          <w:sz w:val="28"/>
          <w:szCs w:val="28"/>
        </w:rPr>
        <w:t>4.12. Родительские взносы на питание расходуются исключительно на приобретение продуктов питания для учащихся.</w:t>
      </w:r>
    </w:p>
    <w:p w:rsidR="00AB43F9" w:rsidRDefault="00FE69A8">
      <w:pPr>
        <w:ind w:firstLine="708"/>
        <w:jc w:val="both"/>
        <w:rPr>
          <w:sz w:val="28"/>
          <w:szCs w:val="28"/>
        </w:rPr>
      </w:pPr>
      <w:r>
        <w:rPr>
          <w:sz w:val="28"/>
          <w:szCs w:val="28"/>
        </w:rPr>
        <w:t>4.13.  Прочие внебюджетные поступления (от сдачи макулатуры, металлолома и т.п.) расходуются на укрепление материально-технической базы Учреждения.</w:t>
      </w:r>
    </w:p>
    <w:p w:rsidR="00AB43F9" w:rsidRDefault="00FE69A8">
      <w:pPr>
        <w:ind w:firstLine="708"/>
        <w:jc w:val="both"/>
        <w:rPr>
          <w:sz w:val="28"/>
          <w:szCs w:val="28"/>
        </w:rPr>
      </w:pPr>
      <w:r>
        <w:rPr>
          <w:sz w:val="28"/>
          <w:szCs w:val="28"/>
        </w:rPr>
        <w:t>Расходование внебюджетных средств производится по решению руководителя учреждения.</w:t>
      </w:r>
    </w:p>
    <w:p w:rsidR="00AB43F9" w:rsidRDefault="00FE69A8">
      <w:pPr>
        <w:ind w:firstLine="708"/>
        <w:jc w:val="both"/>
        <w:rPr>
          <w:b/>
          <w:sz w:val="28"/>
          <w:szCs w:val="28"/>
        </w:rPr>
      </w:pPr>
      <w:r>
        <w:rPr>
          <w:b/>
          <w:sz w:val="28"/>
          <w:szCs w:val="28"/>
        </w:rPr>
        <w:t>5. Формы контроля за соблюдением требований настоящего положения.</w:t>
      </w:r>
    </w:p>
    <w:p w:rsidR="00AB43F9" w:rsidRDefault="00FE69A8">
      <w:pPr>
        <w:ind w:firstLine="708"/>
        <w:jc w:val="both"/>
        <w:rPr>
          <w:sz w:val="28"/>
          <w:szCs w:val="28"/>
        </w:rPr>
      </w:pPr>
      <w:r>
        <w:rPr>
          <w:sz w:val="28"/>
          <w:szCs w:val="28"/>
        </w:rPr>
        <w:t>5.1. Руководителем обеспечивается представление благотворителю отчета о расходовании внебюджетных средств в срок не позднее, чем 30 календарных дней после использования средств, а также ежегодное представление публичных отчетов о привлечении и расходовании внебюджетных средств, подтвержденных соответствующими документами (далее - публичный отчет).</w:t>
      </w:r>
    </w:p>
    <w:p w:rsidR="00AB43F9" w:rsidRDefault="00FE69A8">
      <w:pPr>
        <w:ind w:firstLine="708"/>
        <w:jc w:val="both"/>
        <w:rPr>
          <w:sz w:val="28"/>
          <w:szCs w:val="28"/>
        </w:rPr>
      </w:pPr>
      <w:r>
        <w:rPr>
          <w:sz w:val="28"/>
          <w:szCs w:val="28"/>
        </w:rPr>
        <w:t>5.2. Ежегодное представление публичного отчета осуществляется путем размещения его на официальном сайте учреждения в сети Интернет.</w:t>
      </w:r>
    </w:p>
    <w:p w:rsidR="00AB43F9" w:rsidRDefault="00FE69A8">
      <w:pPr>
        <w:ind w:firstLine="708"/>
        <w:jc w:val="both"/>
        <w:rPr>
          <w:sz w:val="28"/>
          <w:szCs w:val="28"/>
        </w:rPr>
      </w:pPr>
      <w:r>
        <w:rPr>
          <w:sz w:val="28"/>
          <w:szCs w:val="28"/>
        </w:rPr>
        <w:t>5.3. Указанные отчеты должны в обязательном порядке содержать:</w:t>
      </w:r>
    </w:p>
    <w:p w:rsidR="00AB43F9" w:rsidRDefault="00FE69A8">
      <w:pPr>
        <w:jc w:val="both"/>
        <w:rPr>
          <w:sz w:val="28"/>
          <w:szCs w:val="28"/>
        </w:rPr>
      </w:pPr>
      <w:r>
        <w:rPr>
          <w:sz w:val="28"/>
          <w:szCs w:val="28"/>
        </w:rPr>
        <w:t>- полное обоснование цены, по которой были приобретены товары, работы и услуги и др.;</w:t>
      </w:r>
    </w:p>
    <w:p w:rsidR="00AB43F9" w:rsidRDefault="00FE69A8">
      <w:pPr>
        <w:jc w:val="both"/>
        <w:rPr>
          <w:sz w:val="28"/>
          <w:szCs w:val="28"/>
        </w:rPr>
      </w:pPr>
      <w:r>
        <w:rPr>
          <w:sz w:val="28"/>
          <w:szCs w:val="28"/>
        </w:rPr>
        <w:lastRenderedPageBreak/>
        <w:t>- полное наименование юридического лица, у которого были приобретены товары, работы и услуги, а также адрес фактического местонахождения и номера телефонов (если физическое лицо, то его фамилия, имя, отчество и его паспортные данные, адрес регистрации по месту жительства и фактического нахождения, номера телефонов).</w:t>
      </w:r>
    </w:p>
    <w:p w:rsidR="00AB43F9" w:rsidRDefault="00FE69A8">
      <w:pPr>
        <w:ind w:firstLine="708"/>
        <w:jc w:val="both"/>
        <w:rPr>
          <w:b/>
          <w:sz w:val="28"/>
          <w:szCs w:val="28"/>
        </w:rPr>
      </w:pPr>
      <w:r>
        <w:rPr>
          <w:b/>
          <w:sz w:val="28"/>
          <w:szCs w:val="28"/>
        </w:rPr>
        <w:t>6. Порядок обжалования действий (бездействия) должностных лиц по получению и расходованию внебюджетных средств.</w:t>
      </w:r>
    </w:p>
    <w:p w:rsidR="00AB43F9" w:rsidRDefault="00FE69A8">
      <w:pPr>
        <w:ind w:firstLine="708"/>
        <w:jc w:val="both"/>
        <w:rPr>
          <w:sz w:val="28"/>
          <w:szCs w:val="28"/>
        </w:rPr>
      </w:pPr>
      <w:r>
        <w:rPr>
          <w:sz w:val="28"/>
          <w:szCs w:val="28"/>
        </w:rPr>
        <w:t>6.1. Благотворители вправе обжаловать решения, принятые в ходе получения и расходования внебюджетных средств, действия или бездействие должностных лиц в досудебном порядке и (или) в судебном порядке.</w:t>
      </w:r>
    </w:p>
    <w:p w:rsidR="00AB43F9" w:rsidRDefault="00FE69A8">
      <w:pPr>
        <w:ind w:firstLine="708"/>
        <w:jc w:val="both"/>
        <w:rPr>
          <w:sz w:val="28"/>
          <w:szCs w:val="28"/>
        </w:rPr>
      </w:pPr>
      <w:r>
        <w:rPr>
          <w:sz w:val="28"/>
          <w:szCs w:val="28"/>
        </w:rPr>
        <w:t>6.2. Благотворитель вправе сообщить о нарушении его прав и законных интересов при принятии противоправных решений, действиях или бездействии должностных лиц, нарушении положений настоящего Типового положения в контрольно-надзорные органы.</w:t>
      </w:r>
    </w:p>
    <w:p w:rsidR="00AB43F9" w:rsidRDefault="00FE69A8">
      <w:pPr>
        <w:ind w:firstLine="708"/>
        <w:rPr>
          <w:b/>
          <w:sz w:val="28"/>
          <w:szCs w:val="28"/>
        </w:rPr>
      </w:pPr>
      <w:r>
        <w:rPr>
          <w:b/>
          <w:sz w:val="28"/>
          <w:szCs w:val="28"/>
        </w:rPr>
        <w:t xml:space="preserve">7. Рассмотрение обращений о нарушении требований </w:t>
      </w:r>
      <w:proofErr w:type="gramStart"/>
      <w:r>
        <w:rPr>
          <w:b/>
          <w:sz w:val="28"/>
          <w:szCs w:val="28"/>
        </w:rPr>
        <w:t>настоящего  Положения</w:t>
      </w:r>
      <w:proofErr w:type="gramEnd"/>
      <w:r>
        <w:rPr>
          <w:b/>
          <w:sz w:val="28"/>
          <w:szCs w:val="28"/>
        </w:rPr>
        <w:t>.</w:t>
      </w:r>
    </w:p>
    <w:p w:rsidR="00AB43F9" w:rsidRDefault="00FE69A8">
      <w:pPr>
        <w:ind w:firstLine="708"/>
        <w:rPr>
          <w:sz w:val="28"/>
          <w:szCs w:val="28"/>
        </w:rPr>
      </w:pPr>
      <w:r>
        <w:rPr>
          <w:sz w:val="28"/>
          <w:szCs w:val="28"/>
        </w:rPr>
        <w:t>7.1. В случае поступления письменного обращения УО АМР РТ о нарушении требований настоящего положения и действующего законодательства при получении и расходовании внебюджетных средств от физических и юридических лиц, на УО АМР РТ возлагается обязанность проведения служебной проверки по указанному в нем факту.</w:t>
      </w:r>
    </w:p>
    <w:p w:rsidR="00AB43F9" w:rsidRDefault="00FE69A8">
      <w:pPr>
        <w:ind w:firstLine="708"/>
        <w:rPr>
          <w:sz w:val="28"/>
          <w:szCs w:val="28"/>
        </w:rPr>
      </w:pPr>
      <w:r>
        <w:rPr>
          <w:sz w:val="28"/>
          <w:szCs w:val="28"/>
        </w:rPr>
        <w:t>7.2. Для проведения служебной проверки УО АМР РТ создается комиссия, в состав которой входят представители УО АМР РТ и учреждения.</w:t>
      </w:r>
    </w:p>
    <w:p w:rsidR="00AB43F9" w:rsidRDefault="00FE69A8">
      <w:pPr>
        <w:ind w:firstLine="708"/>
        <w:rPr>
          <w:sz w:val="28"/>
          <w:szCs w:val="28"/>
        </w:rPr>
      </w:pPr>
      <w:r>
        <w:rPr>
          <w:sz w:val="28"/>
          <w:szCs w:val="28"/>
        </w:rPr>
        <w:t>7.3.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w:t>
      </w:r>
    </w:p>
    <w:p w:rsidR="00AB43F9" w:rsidRDefault="00FE69A8">
      <w:pPr>
        <w:pBdr>
          <w:top w:val="nil"/>
          <w:left w:val="nil"/>
          <w:bottom w:val="nil"/>
          <w:right w:val="nil"/>
          <w:between w:val="nil"/>
        </w:pBdr>
        <w:ind w:firstLine="708"/>
        <w:rPr>
          <w:b/>
          <w:color w:val="000000"/>
          <w:sz w:val="28"/>
          <w:szCs w:val="28"/>
        </w:rPr>
      </w:pPr>
      <w:r>
        <w:rPr>
          <w:b/>
          <w:color w:val="000000"/>
          <w:sz w:val="28"/>
          <w:szCs w:val="28"/>
        </w:rPr>
        <w:t>8.  Единый образец приказа по учреждению образования.</w:t>
      </w:r>
    </w:p>
    <w:p w:rsidR="00AB43F9" w:rsidRDefault="00AB43F9">
      <w:pPr>
        <w:pBdr>
          <w:top w:val="nil"/>
          <w:left w:val="nil"/>
          <w:bottom w:val="nil"/>
          <w:right w:val="nil"/>
          <w:between w:val="nil"/>
        </w:pBdr>
        <w:rPr>
          <w:b/>
          <w:color w:val="000000"/>
          <w:sz w:val="28"/>
          <w:szCs w:val="28"/>
        </w:rPr>
      </w:pPr>
    </w:p>
    <w:p w:rsidR="00AB43F9" w:rsidRDefault="00FE69A8">
      <w:pPr>
        <w:pBdr>
          <w:top w:val="nil"/>
          <w:left w:val="nil"/>
          <w:bottom w:val="nil"/>
          <w:right w:val="nil"/>
          <w:between w:val="nil"/>
        </w:pBdr>
        <w:rPr>
          <w:color w:val="000000"/>
          <w:sz w:val="28"/>
          <w:szCs w:val="28"/>
        </w:rPr>
      </w:pPr>
      <w:r>
        <w:rPr>
          <w:color w:val="000000"/>
          <w:sz w:val="28"/>
          <w:szCs w:val="28"/>
        </w:rPr>
        <w:t>«Согласовано»</w:t>
      </w:r>
    </w:p>
    <w:p w:rsidR="00AB43F9" w:rsidRDefault="00FE69A8">
      <w:pPr>
        <w:pBdr>
          <w:top w:val="nil"/>
          <w:left w:val="nil"/>
          <w:bottom w:val="nil"/>
          <w:right w:val="nil"/>
          <w:between w:val="nil"/>
        </w:pBdr>
        <w:rPr>
          <w:color w:val="000000"/>
          <w:sz w:val="28"/>
          <w:szCs w:val="28"/>
        </w:rPr>
      </w:pPr>
      <w:r>
        <w:rPr>
          <w:color w:val="000000"/>
          <w:sz w:val="28"/>
          <w:szCs w:val="28"/>
        </w:rPr>
        <w:t>Протокол заседания профкома</w:t>
      </w:r>
    </w:p>
    <w:p w:rsidR="00AB43F9" w:rsidRDefault="00FE69A8">
      <w:pPr>
        <w:pBdr>
          <w:top w:val="nil"/>
          <w:left w:val="nil"/>
          <w:bottom w:val="nil"/>
          <w:right w:val="nil"/>
          <w:between w:val="nil"/>
        </w:pBdr>
        <w:rPr>
          <w:color w:val="000000"/>
          <w:sz w:val="28"/>
          <w:szCs w:val="28"/>
        </w:rPr>
      </w:pPr>
      <w:r>
        <w:rPr>
          <w:color w:val="000000"/>
          <w:sz w:val="28"/>
          <w:szCs w:val="28"/>
        </w:rPr>
        <w:t>№ _____ от «__</w:t>
      </w:r>
      <w:proofErr w:type="gramStart"/>
      <w:r>
        <w:rPr>
          <w:color w:val="000000"/>
          <w:sz w:val="28"/>
          <w:szCs w:val="28"/>
        </w:rPr>
        <w:t>_»_</w:t>
      </w:r>
      <w:proofErr w:type="gramEnd"/>
      <w:r>
        <w:rPr>
          <w:color w:val="000000"/>
          <w:sz w:val="28"/>
          <w:szCs w:val="28"/>
        </w:rPr>
        <w:t>_______ 2024г.</w:t>
      </w:r>
    </w:p>
    <w:p w:rsidR="00AB43F9" w:rsidRDefault="00FE69A8">
      <w:pPr>
        <w:pBdr>
          <w:top w:val="nil"/>
          <w:left w:val="nil"/>
          <w:bottom w:val="nil"/>
          <w:right w:val="nil"/>
          <w:between w:val="nil"/>
        </w:pBdr>
        <w:rPr>
          <w:color w:val="000000"/>
          <w:sz w:val="28"/>
          <w:szCs w:val="28"/>
        </w:rPr>
      </w:pPr>
      <w:r>
        <w:rPr>
          <w:color w:val="000000"/>
          <w:sz w:val="28"/>
          <w:szCs w:val="28"/>
        </w:rPr>
        <w:t xml:space="preserve">Председатель профсоюзной организации  </w:t>
      </w:r>
    </w:p>
    <w:p w:rsidR="00AB43F9" w:rsidRDefault="00FE69A8">
      <w:pPr>
        <w:pBdr>
          <w:top w:val="nil"/>
          <w:left w:val="nil"/>
          <w:bottom w:val="nil"/>
          <w:right w:val="nil"/>
          <w:between w:val="nil"/>
        </w:pBdr>
        <w:rPr>
          <w:color w:val="000000"/>
          <w:sz w:val="28"/>
          <w:szCs w:val="28"/>
        </w:rPr>
      </w:pPr>
      <w:r>
        <w:rPr>
          <w:color w:val="000000"/>
          <w:sz w:val="28"/>
          <w:szCs w:val="28"/>
        </w:rPr>
        <w:t xml:space="preserve"> _______________ подпись Ф.И.О.</w:t>
      </w:r>
    </w:p>
    <w:p w:rsidR="00AB43F9" w:rsidRDefault="00FE69A8">
      <w:pPr>
        <w:pBdr>
          <w:top w:val="nil"/>
          <w:left w:val="nil"/>
          <w:bottom w:val="nil"/>
          <w:right w:val="nil"/>
          <w:between w:val="nil"/>
        </w:pBdr>
        <w:rPr>
          <w:color w:val="000000"/>
          <w:sz w:val="28"/>
          <w:szCs w:val="28"/>
        </w:rPr>
      </w:pPr>
      <w:r>
        <w:rPr>
          <w:color w:val="000000"/>
          <w:sz w:val="28"/>
          <w:szCs w:val="28"/>
        </w:rPr>
        <w:t>ПРИКАЗ по ОУ _____________        От___№ _____</w:t>
      </w:r>
    </w:p>
    <w:p w:rsidR="00AB43F9" w:rsidRDefault="00FE69A8">
      <w:pPr>
        <w:shd w:val="clear" w:color="auto" w:fill="FFFFFF"/>
        <w:ind w:left="23" w:firstLine="403"/>
        <w:jc w:val="both"/>
        <w:rPr>
          <w:sz w:val="28"/>
          <w:szCs w:val="28"/>
        </w:rPr>
      </w:pPr>
      <w:r>
        <w:rPr>
          <w:sz w:val="28"/>
          <w:szCs w:val="28"/>
        </w:rPr>
        <w:t>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w:t>
      </w:r>
    </w:p>
    <w:p w:rsidR="00AB43F9" w:rsidRDefault="00FE69A8">
      <w:pPr>
        <w:ind w:firstLine="708"/>
        <w:jc w:val="both"/>
        <w:rPr>
          <w:sz w:val="28"/>
          <w:szCs w:val="28"/>
        </w:rPr>
      </w:pPr>
      <w:r>
        <w:rPr>
          <w:sz w:val="28"/>
          <w:szCs w:val="28"/>
        </w:rPr>
        <w:t xml:space="preserve">В соответствии с Положением по распределению выплат в рамках «Положения о получении и расходовании средств, поступивших от внебюджетной деятельности в муниципальных бюджетных (автономных)  образовательных  учреждениях Альметьевского муниципального района» в части оплаты труда, на основании тарификации внебюджетной деятельности и решения Комиссии по стимулированию труда </w:t>
      </w:r>
      <w:r>
        <w:rPr>
          <w:sz w:val="28"/>
          <w:szCs w:val="28"/>
        </w:rPr>
        <w:lastRenderedPageBreak/>
        <w:t xml:space="preserve">(протокол комиссии №__ от __) по итогам работы поступивших от внебюджетной деятельности с 1.01.2024 года по_____(дата) , доходы на оплату труда, </w:t>
      </w:r>
    </w:p>
    <w:p w:rsidR="00AB43F9" w:rsidRDefault="00AB43F9">
      <w:pPr>
        <w:pBdr>
          <w:top w:val="nil"/>
          <w:left w:val="nil"/>
          <w:bottom w:val="nil"/>
          <w:right w:val="nil"/>
          <w:between w:val="nil"/>
        </w:pBdr>
        <w:jc w:val="center"/>
        <w:rPr>
          <w:color w:val="000000"/>
          <w:sz w:val="28"/>
          <w:szCs w:val="28"/>
        </w:rPr>
      </w:pPr>
    </w:p>
    <w:p w:rsidR="00AB43F9" w:rsidRDefault="00FE69A8">
      <w:pPr>
        <w:pBdr>
          <w:top w:val="nil"/>
          <w:left w:val="nil"/>
          <w:bottom w:val="nil"/>
          <w:right w:val="nil"/>
          <w:between w:val="nil"/>
        </w:pBdr>
        <w:jc w:val="center"/>
        <w:rPr>
          <w:color w:val="000000"/>
          <w:sz w:val="28"/>
          <w:szCs w:val="28"/>
        </w:rPr>
      </w:pPr>
      <w:r>
        <w:rPr>
          <w:color w:val="000000"/>
          <w:sz w:val="28"/>
          <w:szCs w:val="28"/>
        </w:rPr>
        <w:t>ПРИКАЗЫВАЮ:</w:t>
      </w:r>
    </w:p>
    <w:p w:rsidR="00AB43F9" w:rsidRDefault="00FE69A8">
      <w:pPr>
        <w:pBdr>
          <w:top w:val="nil"/>
          <w:left w:val="nil"/>
          <w:bottom w:val="nil"/>
          <w:right w:val="nil"/>
          <w:between w:val="nil"/>
        </w:pBdr>
        <w:ind w:left="23" w:firstLine="403"/>
        <w:jc w:val="both"/>
        <w:rPr>
          <w:color w:val="000000"/>
          <w:sz w:val="28"/>
          <w:szCs w:val="28"/>
        </w:rPr>
      </w:pPr>
      <w:r>
        <w:rPr>
          <w:b/>
          <w:color w:val="000000"/>
          <w:sz w:val="28"/>
          <w:szCs w:val="28"/>
        </w:rPr>
        <w:t xml:space="preserve"> </w:t>
      </w:r>
      <w:proofErr w:type="gramStart"/>
      <w:r>
        <w:rPr>
          <w:color w:val="000000"/>
          <w:sz w:val="28"/>
          <w:szCs w:val="28"/>
        </w:rPr>
        <w:t>Распределить  внебюджетные</w:t>
      </w:r>
      <w:proofErr w:type="gramEnd"/>
      <w:r>
        <w:rPr>
          <w:color w:val="000000"/>
          <w:sz w:val="28"/>
          <w:szCs w:val="28"/>
        </w:rPr>
        <w:t xml:space="preserve"> средства, поступившие от внебюджетной деятельности на оплату труда: </w:t>
      </w:r>
    </w:p>
    <w:p w:rsidR="00AB43F9" w:rsidRDefault="00FE69A8">
      <w:pPr>
        <w:numPr>
          <w:ilvl w:val="1"/>
          <w:numId w:val="17"/>
        </w:numPr>
        <w:pBdr>
          <w:top w:val="nil"/>
          <w:left w:val="nil"/>
          <w:bottom w:val="nil"/>
          <w:right w:val="nil"/>
          <w:between w:val="nil"/>
        </w:pBdr>
        <w:rPr>
          <w:color w:val="000000"/>
          <w:sz w:val="28"/>
          <w:szCs w:val="28"/>
        </w:rPr>
      </w:pPr>
      <w:r>
        <w:rPr>
          <w:color w:val="000000"/>
          <w:sz w:val="28"/>
          <w:szCs w:val="28"/>
        </w:rPr>
        <w:t>Петрова А.П.- сумма</w:t>
      </w:r>
    </w:p>
    <w:p w:rsidR="00AB43F9" w:rsidRDefault="00FE69A8">
      <w:pPr>
        <w:numPr>
          <w:ilvl w:val="1"/>
          <w:numId w:val="17"/>
        </w:numPr>
        <w:pBdr>
          <w:top w:val="nil"/>
          <w:left w:val="nil"/>
          <w:bottom w:val="nil"/>
          <w:right w:val="nil"/>
          <w:between w:val="nil"/>
        </w:pBdr>
        <w:rPr>
          <w:color w:val="000000"/>
          <w:sz w:val="28"/>
          <w:szCs w:val="28"/>
        </w:rPr>
      </w:pPr>
      <w:r>
        <w:rPr>
          <w:color w:val="000000"/>
          <w:sz w:val="28"/>
          <w:szCs w:val="28"/>
        </w:rPr>
        <w:t xml:space="preserve">Сидорова О.И.                                                           </w:t>
      </w:r>
    </w:p>
    <w:p w:rsidR="00AB43F9" w:rsidRDefault="00FE69A8">
      <w:pPr>
        <w:rPr>
          <w:sz w:val="28"/>
          <w:szCs w:val="28"/>
        </w:rPr>
      </w:pPr>
      <w:proofErr w:type="gramStart"/>
      <w:r>
        <w:rPr>
          <w:sz w:val="28"/>
          <w:szCs w:val="28"/>
        </w:rPr>
        <w:t xml:space="preserve">Руководитель:   </w:t>
      </w:r>
      <w:proofErr w:type="gramEnd"/>
      <w:r>
        <w:rPr>
          <w:sz w:val="28"/>
          <w:szCs w:val="28"/>
        </w:rPr>
        <w:t xml:space="preserve">                        (подпись)</w:t>
      </w:r>
    </w:p>
    <w:p w:rsidR="00AB43F9" w:rsidRDefault="00FE69A8">
      <w:pPr>
        <w:rPr>
          <w:sz w:val="28"/>
          <w:szCs w:val="28"/>
        </w:rPr>
      </w:pPr>
      <w:r>
        <w:rPr>
          <w:sz w:val="28"/>
          <w:szCs w:val="28"/>
        </w:rPr>
        <w:t>С приказом ознакомлены:</w:t>
      </w:r>
    </w:p>
    <w:p w:rsidR="00AB43F9" w:rsidRDefault="00FE69A8">
      <w:pPr>
        <w:numPr>
          <w:ilvl w:val="0"/>
          <w:numId w:val="1"/>
        </w:numPr>
        <w:spacing w:line="276" w:lineRule="auto"/>
        <w:rPr>
          <w:sz w:val="28"/>
          <w:szCs w:val="28"/>
        </w:rPr>
      </w:pPr>
      <w:r>
        <w:rPr>
          <w:sz w:val="28"/>
          <w:szCs w:val="28"/>
        </w:rPr>
        <w:t xml:space="preserve">Петрова </w:t>
      </w:r>
      <w:proofErr w:type="gramStart"/>
      <w:r>
        <w:rPr>
          <w:sz w:val="28"/>
          <w:szCs w:val="28"/>
        </w:rPr>
        <w:t>А.П  (</w:t>
      </w:r>
      <w:proofErr w:type="gramEnd"/>
      <w:r>
        <w:rPr>
          <w:sz w:val="28"/>
          <w:szCs w:val="28"/>
        </w:rPr>
        <w:t>подпись)</w:t>
      </w:r>
    </w:p>
    <w:p w:rsidR="00AB43F9" w:rsidRDefault="00FE69A8">
      <w:pPr>
        <w:numPr>
          <w:ilvl w:val="0"/>
          <w:numId w:val="1"/>
        </w:numPr>
        <w:spacing w:line="276" w:lineRule="auto"/>
        <w:rPr>
          <w:sz w:val="28"/>
          <w:szCs w:val="28"/>
        </w:rPr>
      </w:pPr>
      <w:r>
        <w:rPr>
          <w:sz w:val="28"/>
          <w:szCs w:val="28"/>
        </w:rPr>
        <w:t>Сидорова О.И.   (подпись)</w:t>
      </w:r>
    </w:p>
    <w:p w:rsidR="00AB43F9" w:rsidRDefault="00AB43F9">
      <w:pPr>
        <w:rPr>
          <w:sz w:val="28"/>
          <w:szCs w:val="28"/>
        </w:rPr>
      </w:pPr>
    </w:p>
    <w:p w:rsidR="00AB43F9" w:rsidRDefault="00AB43F9">
      <w:pPr>
        <w:rPr>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65359C" w:rsidRDefault="0065359C">
      <w:pPr>
        <w:jc w:val="right"/>
        <w:rPr>
          <w:b/>
          <w:sz w:val="28"/>
          <w:szCs w:val="28"/>
        </w:rPr>
      </w:pPr>
    </w:p>
    <w:p w:rsidR="00AB43F9" w:rsidRDefault="00FE69A8">
      <w:pPr>
        <w:jc w:val="right"/>
        <w:rPr>
          <w:b/>
          <w:sz w:val="28"/>
          <w:szCs w:val="28"/>
        </w:rPr>
      </w:pPr>
      <w:r>
        <w:rPr>
          <w:b/>
          <w:sz w:val="28"/>
          <w:szCs w:val="28"/>
        </w:rPr>
        <w:lastRenderedPageBreak/>
        <w:t>Приложение 5.</w:t>
      </w:r>
    </w:p>
    <w:p w:rsidR="00AB43F9" w:rsidRDefault="00FE69A8">
      <w:pPr>
        <w:jc w:val="center"/>
        <w:rPr>
          <w:b/>
          <w:sz w:val="28"/>
          <w:szCs w:val="28"/>
        </w:rPr>
      </w:pPr>
      <w:r>
        <w:rPr>
          <w:b/>
          <w:sz w:val="28"/>
          <w:szCs w:val="28"/>
        </w:rPr>
        <w:t xml:space="preserve">ПОЛОЖЕНИЕ </w:t>
      </w:r>
    </w:p>
    <w:p w:rsidR="00AB43F9" w:rsidRDefault="00FE69A8">
      <w:pPr>
        <w:jc w:val="center"/>
        <w:rPr>
          <w:b/>
          <w:sz w:val="28"/>
          <w:szCs w:val="28"/>
        </w:rPr>
      </w:pPr>
      <w:r>
        <w:rPr>
          <w:b/>
          <w:sz w:val="28"/>
          <w:szCs w:val="28"/>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AB43F9" w:rsidRDefault="00FE69A8">
      <w:pPr>
        <w:jc w:val="center"/>
        <w:rPr>
          <w:b/>
          <w:sz w:val="28"/>
          <w:szCs w:val="28"/>
        </w:rPr>
      </w:pPr>
      <w:r>
        <w:rPr>
          <w:b/>
          <w:sz w:val="28"/>
          <w:szCs w:val="28"/>
        </w:rPr>
        <w:t>в Республике Татарстан»</w:t>
      </w:r>
    </w:p>
    <w:p w:rsidR="00AB43F9" w:rsidRDefault="00FE69A8">
      <w:pPr>
        <w:rPr>
          <w:b/>
          <w:sz w:val="28"/>
          <w:szCs w:val="28"/>
        </w:rPr>
      </w:pPr>
      <w:r>
        <w:rPr>
          <w:b/>
          <w:sz w:val="28"/>
          <w:szCs w:val="28"/>
        </w:rPr>
        <w:t>I. Общие положения.</w:t>
      </w:r>
    </w:p>
    <w:p w:rsidR="00AB43F9" w:rsidRDefault="00FE69A8">
      <w:pPr>
        <w:ind w:firstLine="708"/>
        <w:jc w:val="both"/>
        <w:rPr>
          <w:sz w:val="28"/>
          <w:szCs w:val="28"/>
        </w:rPr>
      </w:pPr>
      <w:r>
        <w:rPr>
          <w:sz w:val="28"/>
          <w:szCs w:val="28"/>
        </w:rPr>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AB43F9" w:rsidRDefault="00FE69A8">
      <w:pPr>
        <w:ind w:firstLine="708"/>
        <w:jc w:val="both"/>
        <w:rPr>
          <w:sz w:val="28"/>
          <w:szCs w:val="28"/>
        </w:rPr>
      </w:pPr>
      <w:r>
        <w:rPr>
          <w:sz w:val="28"/>
          <w:szCs w:val="28"/>
        </w:rPr>
        <w:t>2. Настоящее Положение содержит нормы и правила распределения выплат.</w:t>
      </w:r>
    </w:p>
    <w:p w:rsidR="00AB43F9" w:rsidRDefault="00FE69A8">
      <w:pPr>
        <w:jc w:val="both"/>
        <w:rPr>
          <w:b/>
          <w:sz w:val="28"/>
          <w:szCs w:val="28"/>
        </w:rPr>
      </w:pPr>
      <w:r>
        <w:rPr>
          <w:b/>
          <w:sz w:val="28"/>
          <w:szCs w:val="28"/>
        </w:rPr>
        <w:t>II. Последовательность распределения выплат.</w:t>
      </w:r>
    </w:p>
    <w:p w:rsidR="00AB43F9" w:rsidRDefault="00FE69A8">
      <w:pPr>
        <w:jc w:val="both"/>
        <w:rPr>
          <w:sz w:val="28"/>
          <w:szCs w:val="28"/>
        </w:rPr>
      </w:pPr>
      <w:r>
        <w:rPr>
          <w:sz w:val="28"/>
          <w:szCs w:val="28"/>
        </w:rPr>
        <w:t xml:space="preserve"> </w:t>
      </w:r>
      <w:r>
        <w:rPr>
          <w:sz w:val="28"/>
          <w:szCs w:val="28"/>
        </w:rPr>
        <w:tab/>
        <w:t xml:space="preserve">2.1. МБУ «Централизованная бухгалтерия Управления образования Альметьевского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Альметьевского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AB43F9" w:rsidRDefault="00FE69A8">
      <w:pPr>
        <w:ind w:firstLine="708"/>
        <w:jc w:val="both"/>
        <w:rPr>
          <w:sz w:val="28"/>
          <w:szCs w:val="28"/>
        </w:rPr>
      </w:pPr>
      <w:r>
        <w:rPr>
          <w:sz w:val="28"/>
          <w:szCs w:val="28"/>
        </w:rPr>
        <w:t>2.2. Выплаты за одну ставку в общеобразовательных учреждениях рассчитываются по формуле:</w:t>
      </w:r>
    </w:p>
    <w:p w:rsidR="00AB43F9" w:rsidRDefault="00FE69A8">
      <w:pPr>
        <w:jc w:val="both"/>
        <w:rPr>
          <w:i/>
          <w:color w:val="FF0000"/>
          <w:sz w:val="28"/>
          <w:szCs w:val="28"/>
        </w:rPr>
      </w:pPr>
      <w:r>
        <w:rPr>
          <w:i/>
          <w:sz w:val="28"/>
          <w:szCs w:val="28"/>
        </w:rPr>
        <w:t>Размер единовременной выплаты за одну ставку за расчетный период работы для оплаты отдельных педагогических работников образования Альметьевского муниципального района равен общей сумме выплат, выделенной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AB43F9" w:rsidRDefault="00FE69A8">
      <w:pPr>
        <w:ind w:firstLine="708"/>
        <w:jc w:val="both"/>
        <w:rPr>
          <w:sz w:val="28"/>
          <w:szCs w:val="28"/>
        </w:rPr>
      </w:pPr>
      <w:r>
        <w:rPr>
          <w:sz w:val="28"/>
          <w:szCs w:val="28"/>
        </w:rPr>
        <w:t>2.3. Распределяемая сумма средств в разрезе каждого образовательного учреждения рассчитываются по формуле:</w:t>
      </w:r>
    </w:p>
    <w:p w:rsidR="00AB43F9" w:rsidRDefault="00FE69A8">
      <w:pPr>
        <w:ind w:firstLine="708"/>
        <w:jc w:val="both"/>
        <w:rPr>
          <w:color w:val="FF0000"/>
          <w:sz w:val="28"/>
          <w:szCs w:val="28"/>
        </w:rPr>
      </w:pPr>
      <w:r>
        <w:rPr>
          <w:i/>
          <w:sz w:val="28"/>
          <w:szCs w:val="28"/>
        </w:rPr>
        <w:t>МБУ «Централизованная бухгалтерия» направляет для распределения в каждое образовательное учреждение сумму,</w:t>
      </w:r>
      <w:r>
        <w:rPr>
          <w:sz w:val="28"/>
          <w:szCs w:val="28"/>
        </w:rPr>
        <w:t xml:space="preserve"> </w:t>
      </w:r>
      <w:r>
        <w:rPr>
          <w:i/>
          <w:sz w:val="28"/>
          <w:szCs w:val="28"/>
        </w:rPr>
        <w:t>равную</w:t>
      </w:r>
      <w:r>
        <w:rPr>
          <w:sz w:val="28"/>
          <w:szCs w:val="28"/>
        </w:rPr>
        <w:t xml:space="preserve"> </w:t>
      </w:r>
      <w:r>
        <w:rPr>
          <w:i/>
          <w:sz w:val="28"/>
          <w:szCs w:val="28"/>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Pr>
          <w:i/>
          <w:color w:val="FF0000"/>
          <w:sz w:val="28"/>
          <w:szCs w:val="28"/>
        </w:rPr>
        <w:t xml:space="preserve"> </w:t>
      </w:r>
      <w:r>
        <w:rPr>
          <w:i/>
          <w:sz w:val="28"/>
          <w:szCs w:val="28"/>
        </w:rPr>
        <w:t>начало учебного года в соответствии с тарификацией.</w:t>
      </w:r>
      <w:r>
        <w:rPr>
          <w:i/>
          <w:color w:val="FF0000"/>
          <w:sz w:val="28"/>
          <w:szCs w:val="28"/>
        </w:rPr>
        <w:t xml:space="preserve">   </w:t>
      </w:r>
    </w:p>
    <w:p w:rsidR="00AB43F9" w:rsidRDefault="00FE69A8">
      <w:pPr>
        <w:ind w:firstLine="708"/>
        <w:jc w:val="both"/>
        <w:rPr>
          <w:sz w:val="28"/>
          <w:szCs w:val="28"/>
        </w:rPr>
      </w:pPr>
      <w:r>
        <w:rPr>
          <w:sz w:val="28"/>
          <w:szCs w:val="28"/>
        </w:rPr>
        <w:t xml:space="preserve">2.4. Учреждение образования определяет размер единовременной выплаты по доведению до средней зарплаты педагогическим работникам: </w:t>
      </w:r>
    </w:p>
    <w:p w:rsidR="00AB43F9" w:rsidRDefault="00FE69A8">
      <w:pPr>
        <w:jc w:val="both"/>
        <w:rPr>
          <w:sz w:val="28"/>
          <w:szCs w:val="28"/>
        </w:rPr>
      </w:pPr>
      <w:r>
        <w:rPr>
          <w:sz w:val="28"/>
          <w:szCs w:val="28"/>
        </w:rPr>
        <w:t xml:space="preserve">- работающим по основному месту работы, </w:t>
      </w:r>
    </w:p>
    <w:p w:rsidR="00AB43F9" w:rsidRDefault="00FE69A8">
      <w:pPr>
        <w:jc w:val="both"/>
        <w:rPr>
          <w:sz w:val="28"/>
          <w:szCs w:val="28"/>
        </w:rPr>
      </w:pPr>
      <w:r>
        <w:rPr>
          <w:sz w:val="28"/>
          <w:szCs w:val="28"/>
        </w:rPr>
        <w:t xml:space="preserve">- по основной должности; </w:t>
      </w:r>
    </w:p>
    <w:p w:rsidR="00AB43F9" w:rsidRDefault="00FE69A8">
      <w:pPr>
        <w:jc w:val="both"/>
        <w:rPr>
          <w:sz w:val="28"/>
          <w:szCs w:val="28"/>
        </w:rPr>
      </w:pPr>
      <w:r>
        <w:rPr>
          <w:sz w:val="28"/>
          <w:szCs w:val="28"/>
        </w:rPr>
        <w:lastRenderedPageBreak/>
        <w:t xml:space="preserve">- по внутреннему совместительству. </w:t>
      </w:r>
    </w:p>
    <w:p w:rsidR="00AB43F9" w:rsidRDefault="00FE69A8">
      <w:pPr>
        <w:ind w:firstLine="708"/>
        <w:jc w:val="both"/>
        <w:rPr>
          <w:sz w:val="28"/>
          <w:szCs w:val="28"/>
        </w:rPr>
      </w:pPr>
      <w:r>
        <w:rPr>
          <w:sz w:val="28"/>
          <w:szCs w:val="28"/>
        </w:rPr>
        <w:t>Выплата определяется пропорционально нагрузке по последней тарификации за текущий месяц:</w:t>
      </w:r>
    </w:p>
    <w:p w:rsidR="00AB43F9" w:rsidRDefault="00FE69A8">
      <w:pPr>
        <w:ind w:firstLine="708"/>
        <w:jc w:val="both"/>
        <w:rPr>
          <w:sz w:val="28"/>
          <w:szCs w:val="28"/>
        </w:rPr>
      </w:pPr>
      <w:r>
        <w:rPr>
          <w:sz w:val="28"/>
          <w:szCs w:val="28"/>
        </w:rPr>
        <w:t>- без учета педагогической нагрузки административно – руководящего состава;</w:t>
      </w:r>
    </w:p>
    <w:p w:rsidR="00AB43F9" w:rsidRDefault="00FE69A8">
      <w:pPr>
        <w:ind w:firstLine="708"/>
        <w:jc w:val="both"/>
        <w:rPr>
          <w:sz w:val="28"/>
          <w:szCs w:val="28"/>
        </w:rPr>
      </w:pPr>
      <w:r>
        <w:rPr>
          <w:sz w:val="28"/>
          <w:szCs w:val="28"/>
        </w:rPr>
        <w:t xml:space="preserve"> - без учета педагогической нагрузки внешних совместителей; </w:t>
      </w:r>
    </w:p>
    <w:p w:rsidR="00AB43F9" w:rsidRDefault="00FE69A8">
      <w:pPr>
        <w:ind w:firstLine="708"/>
        <w:jc w:val="both"/>
        <w:rPr>
          <w:sz w:val="28"/>
          <w:szCs w:val="28"/>
        </w:rPr>
      </w:pPr>
      <w:r>
        <w:rPr>
          <w:sz w:val="28"/>
          <w:szCs w:val="28"/>
        </w:rPr>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AB43F9" w:rsidRDefault="00FE69A8">
      <w:pPr>
        <w:ind w:firstLine="708"/>
        <w:jc w:val="both"/>
        <w:rPr>
          <w:i/>
          <w:color w:val="FF0000"/>
          <w:sz w:val="28"/>
          <w:szCs w:val="28"/>
        </w:rPr>
      </w:pPr>
      <w:r>
        <w:rPr>
          <w:i/>
          <w:sz w:val="28"/>
          <w:szCs w:val="28"/>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Pr>
          <w:i/>
          <w:color w:val="FF0000"/>
          <w:sz w:val="28"/>
          <w:szCs w:val="28"/>
        </w:rPr>
        <w:t xml:space="preserve"> </w:t>
      </w:r>
      <w:r>
        <w:rPr>
          <w:i/>
          <w:sz w:val="28"/>
          <w:szCs w:val="28"/>
        </w:rPr>
        <w:t xml:space="preserve">без учета педагогической нагрузки административно – руководящего состава, педагогической нагрузки внешних совместителей. </w:t>
      </w:r>
      <w:r>
        <w:rPr>
          <w:i/>
          <w:color w:val="FF0000"/>
          <w:sz w:val="28"/>
          <w:szCs w:val="28"/>
        </w:rPr>
        <w:t xml:space="preserve"> </w:t>
      </w:r>
    </w:p>
    <w:p w:rsidR="00AB43F9" w:rsidRDefault="00FE69A8">
      <w:pPr>
        <w:ind w:firstLine="708"/>
        <w:jc w:val="both"/>
        <w:rPr>
          <w:sz w:val="28"/>
          <w:szCs w:val="28"/>
        </w:rPr>
      </w:pPr>
      <w:r>
        <w:rPr>
          <w:sz w:val="28"/>
          <w:szCs w:val="28"/>
        </w:rPr>
        <w:t>2.5. Вновь принятым педагогическим работникам выплаты производятся пропорционально количеству</w:t>
      </w:r>
      <w:r>
        <w:rPr>
          <w:color w:val="0070C0"/>
          <w:sz w:val="28"/>
          <w:szCs w:val="28"/>
        </w:rPr>
        <w:t xml:space="preserve"> </w:t>
      </w:r>
      <w:r>
        <w:rPr>
          <w:sz w:val="28"/>
          <w:szCs w:val="28"/>
        </w:rPr>
        <w:t>отработанных дней текущего месяца, за который предусмотрены единовременной выплаты.</w:t>
      </w:r>
    </w:p>
    <w:p w:rsidR="00AB43F9" w:rsidRDefault="00FE69A8">
      <w:pPr>
        <w:ind w:firstLine="708"/>
        <w:jc w:val="both"/>
        <w:rPr>
          <w:sz w:val="28"/>
          <w:szCs w:val="28"/>
        </w:rPr>
      </w:pPr>
      <w:r>
        <w:rPr>
          <w:sz w:val="28"/>
          <w:szCs w:val="28"/>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AB43F9" w:rsidRDefault="00FE69A8">
      <w:pPr>
        <w:ind w:firstLine="708"/>
        <w:jc w:val="both"/>
        <w:rPr>
          <w:sz w:val="28"/>
          <w:szCs w:val="28"/>
        </w:rPr>
      </w:pPr>
      <w:r>
        <w:rPr>
          <w:sz w:val="28"/>
          <w:szCs w:val="28"/>
        </w:rPr>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и (или) изменения в коллективный договор по данному вопросу.</w:t>
      </w:r>
    </w:p>
    <w:p w:rsidR="00AB43F9" w:rsidRDefault="00FE69A8">
      <w:pPr>
        <w:pBdr>
          <w:top w:val="nil"/>
          <w:left w:val="nil"/>
          <w:bottom w:val="nil"/>
          <w:right w:val="nil"/>
          <w:between w:val="nil"/>
        </w:pBdr>
        <w:ind w:firstLine="708"/>
        <w:jc w:val="both"/>
        <w:rPr>
          <w:color w:val="000000"/>
          <w:sz w:val="28"/>
          <w:szCs w:val="28"/>
        </w:rPr>
      </w:pPr>
      <w:r>
        <w:rPr>
          <w:b/>
          <w:color w:val="000000"/>
          <w:sz w:val="28"/>
          <w:szCs w:val="28"/>
        </w:rPr>
        <w:t>3.Образец приказа учреждения образования</w:t>
      </w:r>
      <w:r>
        <w:rPr>
          <w:color w:val="000000"/>
          <w:sz w:val="28"/>
          <w:szCs w:val="28"/>
        </w:rPr>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AB43F9" w:rsidRDefault="00AB43F9">
      <w:pPr>
        <w:pBdr>
          <w:top w:val="nil"/>
          <w:left w:val="nil"/>
          <w:bottom w:val="nil"/>
          <w:right w:val="nil"/>
          <w:between w:val="nil"/>
        </w:pBdr>
        <w:jc w:val="both"/>
        <w:rPr>
          <w:color w:val="000000"/>
          <w:sz w:val="28"/>
          <w:szCs w:val="28"/>
        </w:rPr>
      </w:pPr>
    </w:p>
    <w:p w:rsidR="00AB43F9" w:rsidRDefault="00FE69A8">
      <w:pPr>
        <w:pBdr>
          <w:top w:val="nil"/>
          <w:left w:val="nil"/>
          <w:bottom w:val="nil"/>
          <w:right w:val="nil"/>
          <w:between w:val="nil"/>
        </w:pBdr>
        <w:jc w:val="both"/>
        <w:rPr>
          <w:color w:val="000000"/>
          <w:sz w:val="28"/>
          <w:szCs w:val="28"/>
        </w:rPr>
      </w:pPr>
      <w:r>
        <w:rPr>
          <w:color w:val="000000"/>
          <w:sz w:val="28"/>
          <w:szCs w:val="28"/>
        </w:rPr>
        <w:t>«Согласовано»</w:t>
      </w:r>
    </w:p>
    <w:p w:rsidR="00AB43F9" w:rsidRDefault="00FE69A8">
      <w:pPr>
        <w:pBdr>
          <w:top w:val="nil"/>
          <w:left w:val="nil"/>
          <w:bottom w:val="nil"/>
          <w:right w:val="nil"/>
          <w:between w:val="nil"/>
        </w:pBdr>
        <w:jc w:val="both"/>
        <w:rPr>
          <w:color w:val="000000"/>
          <w:sz w:val="28"/>
          <w:szCs w:val="28"/>
        </w:rPr>
      </w:pPr>
      <w:r>
        <w:rPr>
          <w:color w:val="000000"/>
          <w:sz w:val="28"/>
          <w:szCs w:val="28"/>
        </w:rPr>
        <w:t>Протокол заседания профкома</w:t>
      </w:r>
    </w:p>
    <w:p w:rsidR="00AB43F9" w:rsidRDefault="00FE69A8">
      <w:pPr>
        <w:pBdr>
          <w:top w:val="nil"/>
          <w:left w:val="nil"/>
          <w:bottom w:val="nil"/>
          <w:right w:val="nil"/>
          <w:between w:val="nil"/>
        </w:pBdr>
        <w:jc w:val="both"/>
        <w:rPr>
          <w:color w:val="000000"/>
          <w:sz w:val="28"/>
          <w:szCs w:val="28"/>
        </w:rPr>
      </w:pPr>
      <w:r>
        <w:rPr>
          <w:color w:val="000000"/>
          <w:sz w:val="28"/>
          <w:szCs w:val="28"/>
        </w:rPr>
        <w:t>№ _____ от «___» ________ 2024г.</w:t>
      </w:r>
    </w:p>
    <w:p w:rsidR="00AB43F9" w:rsidRDefault="00FE69A8">
      <w:pPr>
        <w:pBdr>
          <w:top w:val="nil"/>
          <w:left w:val="nil"/>
          <w:bottom w:val="nil"/>
          <w:right w:val="nil"/>
          <w:between w:val="nil"/>
        </w:pBdr>
        <w:jc w:val="both"/>
        <w:rPr>
          <w:color w:val="000000"/>
          <w:sz w:val="28"/>
          <w:szCs w:val="28"/>
        </w:rPr>
      </w:pPr>
      <w:r>
        <w:rPr>
          <w:color w:val="000000"/>
          <w:sz w:val="28"/>
          <w:szCs w:val="28"/>
        </w:rPr>
        <w:t xml:space="preserve">Председатель профсоюзной организации </w:t>
      </w:r>
    </w:p>
    <w:p w:rsidR="00AB43F9" w:rsidRDefault="00FE69A8">
      <w:pPr>
        <w:pBdr>
          <w:top w:val="nil"/>
          <w:left w:val="nil"/>
          <w:bottom w:val="nil"/>
          <w:right w:val="nil"/>
          <w:between w:val="nil"/>
        </w:pBdr>
        <w:jc w:val="both"/>
        <w:rPr>
          <w:color w:val="000000"/>
          <w:sz w:val="28"/>
          <w:szCs w:val="28"/>
        </w:rPr>
      </w:pPr>
      <w:r>
        <w:rPr>
          <w:color w:val="000000"/>
          <w:sz w:val="28"/>
          <w:szCs w:val="28"/>
        </w:rPr>
        <w:t xml:space="preserve"> _______________ подпись Ф.И.О.</w:t>
      </w:r>
    </w:p>
    <w:p w:rsidR="00AB43F9" w:rsidRDefault="00AB43F9">
      <w:pPr>
        <w:pBdr>
          <w:top w:val="nil"/>
          <w:left w:val="nil"/>
          <w:bottom w:val="nil"/>
          <w:right w:val="nil"/>
          <w:between w:val="nil"/>
        </w:pBdr>
        <w:jc w:val="both"/>
        <w:rPr>
          <w:b/>
          <w:color w:val="000000"/>
          <w:sz w:val="28"/>
          <w:szCs w:val="28"/>
        </w:rPr>
      </w:pPr>
    </w:p>
    <w:p w:rsidR="00AB43F9" w:rsidRDefault="00FE69A8">
      <w:pPr>
        <w:pBdr>
          <w:top w:val="nil"/>
          <w:left w:val="nil"/>
          <w:bottom w:val="nil"/>
          <w:right w:val="nil"/>
          <w:between w:val="nil"/>
        </w:pBdr>
        <w:jc w:val="both"/>
        <w:rPr>
          <w:color w:val="000000"/>
          <w:sz w:val="28"/>
          <w:szCs w:val="28"/>
        </w:rPr>
      </w:pPr>
      <w:r>
        <w:rPr>
          <w:color w:val="000000"/>
          <w:sz w:val="28"/>
          <w:szCs w:val="28"/>
        </w:rPr>
        <w:t>ПРИКАЗ по ОУ _____________                 От___№ _____</w:t>
      </w:r>
    </w:p>
    <w:p w:rsidR="00AB43F9" w:rsidRDefault="00FE69A8">
      <w:pPr>
        <w:pBdr>
          <w:top w:val="nil"/>
          <w:left w:val="nil"/>
          <w:bottom w:val="nil"/>
          <w:right w:val="nil"/>
          <w:between w:val="nil"/>
        </w:pBdr>
        <w:jc w:val="both"/>
        <w:rPr>
          <w:color w:val="000000"/>
          <w:sz w:val="28"/>
          <w:szCs w:val="28"/>
        </w:rPr>
      </w:pPr>
      <w:r>
        <w:rPr>
          <w:color w:val="000000"/>
          <w:sz w:val="28"/>
          <w:szCs w:val="28"/>
        </w:rPr>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AB43F9" w:rsidRDefault="00FE69A8">
      <w:pPr>
        <w:ind w:firstLine="708"/>
        <w:jc w:val="both"/>
        <w:rPr>
          <w:sz w:val="28"/>
          <w:szCs w:val="28"/>
        </w:rPr>
      </w:pPr>
      <w:r>
        <w:rPr>
          <w:sz w:val="28"/>
          <w:szCs w:val="28"/>
        </w:rPr>
        <w:lastRenderedPageBreak/>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rsidR="00AB43F9" w:rsidRDefault="00FE69A8">
      <w:pPr>
        <w:ind w:firstLine="708"/>
        <w:jc w:val="center"/>
        <w:rPr>
          <w:sz w:val="28"/>
          <w:szCs w:val="28"/>
        </w:rPr>
      </w:pPr>
      <w:r>
        <w:rPr>
          <w:sz w:val="28"/>
          <w:szCs w:val="28"/>
        </w:rPr>
        <w:t>ПРИКАЗЫВАЮ:</w:t>
      </w:r>
    </w:p>
    <w:p w:rsidR="00AB43F9" w:rsidRDefault="00FE69A8">
      <w:pPr>
        <w:numPr>
          <w:ilvl w:val="0"/>
          <w:numId w:val="18"/>
        </w:numPr>
        <w:pBdr>
          <w:top w:val="nil"/>
          <w:left w:val="nil"/>
          <w:bottom w:val="nil"/>
          <w:right w:val="nil"/>
          <w:between w:val="nil"/>
        </w:pBdr>
        <w:ind w:left="0" w:firstLine="0"/>
        <w:jc w:val="both"/>
        <w:rPr>
          <w:color w:val="000000"/>
          <w:sz w:val="28"/>
          <w:szCs w:val="28"/>
        </w:rPr>
      </w:pPr>
      <w:r>
        <w:rPr>
          <w:color w:val="000000"/>
          <w:sz w:val="28"/>
          <w:szCs w:val="28"/>
        </w:rPr>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rsidR="00AB43F9" w:rsidRDefault="00FE69A8">
      <w:pPr>
        <w:jc w:val="both"/>
        <w:rPr>
          <w:sz w:val="28"/>
          <w:szCs w:val="28"/>
        </w:rPr>
      </w:pPr>
      <w:r>
        <w:rPr>
          <w:sz w:val="28"/>
          <w:szCs w:val="28"/>
        </w:rPr>
        <w:t xml:space="preserve">2.Распределить выделенную сумму пропорционально нагрузке по тарификации за текущий месяц; </w:t>
      </w:r>
    </w:p>
    <w:p w:rsidR="00AB43F9" w:rsidRDefault="00AB43F9">
      <w:pPr>
        <w:ind w:left="708"/>
        <w:jc w:val="both"/>
        <w:rPr>
          <w:sz w:val="28"/>
          <w:szCs w:val="28"/>
        </w:rPr>
      </w:pPr>
    </w:p>
    <w:p w:rsidR="00AB43F9" w:rsidRDefault="00FE69A8">
      <w:pPr>
        <w:pBdr>
          <w:top w:val="nil"/>
          <w:left w:val="nil"/>
          <w:bottom w:val="nil"/>
          <w:right w:val="nil"/>
          <w:between w:val="nil"/>
        </w:pBdr>
        <w:jc w:val="both"/>
        <w:rPr>
          <w:color w:val="000000"/>
          <w:sz w:val="28"/>
          <w:szCs w:val="28"/>
        </w:rPr>
      </w:pPr>
      <w:r>
        <w:rPr>
          <w:color w:val="000000"/>
          <w:sz w:val="28"/>
          <w:szCs w:val="28"/>
        </w:rPr>
        <w:t>3.Вновь принятым педагогическим работникам оплату произвести пропорционально количеству 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AB43F9" w:rsidRDefault="00FE69A8">
      <w:pPr>
        <w:pBdr>
          <w:top w:val="nil"/>
          <w:left w:val="nil"/>
          <w:bottom w:val="nil"/>
          <w:right w:val="nil"/>
          <w:between w:val="nil"/>
        </w:pBdr>
        <w:jc w:val="both"/>
        <w:rPr>
          <w:color w:val="000000"/>
          <w:sz w:val="28"/>
          <w:szCs w:val="28"/>
        </w:rPr>
      </w:pPr>
      <w:r>
        <w:rPr>
          <w:color w:val="000000"/>
          <w:sz w:val="28"/>
          <w:szCs w:val="28"/>
        </w:rPr>
        <w:t xml:space="preserve">1.Денисовой А.П </w:t>
      </w:r>
      <w:proofErr w:type="gramStart"/>
      <w:r>
        <w:rPr>
          <w:color w:val="000000"/>
          <w:sz w:val="28"/>
          <w:szCs w:val="28"/>
        </w:rPr>
        <w:t>-  учитель</w:t>
      </w:r>
      <w:proofErr w:type="gramEnd"/>
      <w:r>
        <w:rPr>
          <w:color w:val="000000"/>
          <w:sz w:val="28"/>
          <w:szCs w:val="28"/>
        </w:rPr>
        <w:t xml:space="preserve"> химии, нагрузка - 1.4 ед. ставки _____ руб. </w:t>
      </w:r>
    </w:p>
    <w:p w:rsidR="00AB43F9" w:rsidRDefault="00FE69A8">
      <w:pPr>
        <w:pBdr>
          <w:top w:val="nil"/>
          <w:left w:val="nil"/>
          <w:bottom w:val="nil"/>
          <w:right w:val="nil"/>
          <w:between w:val="nil"/>
        </w:pBdr>
        <w:jc w:val="both"/>
        <w:rPr>
          <w:color w:val="000000"/>
          <w:sz w:val="28"/>
          <w:szCs w:val="28"/>
        </w:rPr>
      </w:pPr>
      <w:r>
        <w:rPr>
          <w:color w:val="000000"/>
          <w:sz w:val="28"/>
          <w:szCs w:val="28"/>
        </w:rPr>
        <w:t xml:space="preserve">2.Султановой И.И - учитель нач. </w:t>
      </w:r>
      <w:proofErr w:type="spellStart"/>
      <w:r>
        <w:rPr>
          <w:color w:val="000000"/>
          <w:sz w:val="28"/>
          <w:szCs w:val="28"/>
        </w:rPr>
        <w:t>кл</w:t>
      </w:r>
      <w:proofErr w:type="spellEnd"/>
      <w:r>
        <w:rPr>
          <w:color w:val="000000"/>
          <w:sz w:val="28"/>
          <w:szCs w:val="28"/>
        </w:rPr>
        <w:t xml:space="preserve">. - 1.2 ед. ставки, воспитатель ГПД 0.35 ставки__ </w:t>
      </w:r>
      <w:proofErr w:type="spellStart"/>
      <w:r>
        <w:rPr>
          <w:color w:val="000000"/>
          <w:sz w:val="28"/>
          <w:szCs w:val="28"/>
        </w:rPr>
        <w:t>руб</w:t>
      </w:r>
      <w:proofErr w:type="spellEnd"/>
      <w:r>
        <w:rPr>
          <w:color w:val="000000"/>
          <w:sz w:val="28"/>
          <w:szCs w:val="28"/>
        </w:rPr>
        <w:t xml:space="preserve">         </w:t>
      </w:r>
    </w:p>
    <w:p w:rsidR="00AB43F9" w:rsidRDefault="00AB43F9">
      <w:pPr>
        <w:pBdr>
          <w:top w:val="nil"/>
          <w:left w:val="nil"/>
          <w:bottom w:val="nil"/>
          <w:right w:val="nil"/>
          <w:between w:val="nil"/>
        </w:pBdr>
        <w:rPr>
          <w:color w:val="000000"/>
          <w:sz w:val="28"/>
          <w:szCs w:val="28"/>
        </w:rPr>
      </w:pPr>
    </w:p>
    <w:p w:rsidR="00AB43F9" w:rsidRDefault="00FE69A8">
      <w:pPr>
        <w:pBdr>
          <w:top w:val="nil"/>
          <w:left w:val="nil"/>
          <w:bottom w:val="nil"/>
          <w:right w:val="nil"/>
          <w:between w:val="nil"/>
        </w:pBdr>
        <w:rPr>
          <w:color w:val="000000"/>
          <w:sz w:val="28"/>
          <w:szCs w:val="28"/>
        </w:rPr>
      </w:pPr>
      <w:r>
        <w:rPr>
          <w:color w:val="000000"/>
          <w:sz w:val="28"/>
          <w:szCs w:val="28"/>
        </w:rPr>
        <w:t xml:space="preserve"> Руководитель:                                       </w:t>
      </w:r>
    </w:p>
    <w:p w:rsidR="00AB43F9" w:rsidRDefault="00FE69A8">
      <w:pPr>
        <w:rPr>
          <w:sz w:val="28"/>
          <w:szCs w:val="28"/>
        </w:rPr>
      </w:pPr>
      <w:r>
        <w:rPr>
          <w:sz w:val="28"/>
          <w:szCs w:val="28"/>
        </w:rPr>
        <w:t>С приказом ознакомлены:</w:t>
      </w:r>
    </w:p>
    <w:p w:rsidR="00AB43F9" w:rsidRDefault="00AB43F9">
      <w:pPr>
        <w:ind w:right="141"/>
        <w:rPr>
          <w:sz w:val="28"/>
          <w:szCs w:val="28"/>
        </w:rPr>
      </w:pPr>
    </w:p>
    <w:p w:rsidR="00AB43F9" w:rsidRDefault="00AB43F9">
      <w:pPr>
        <w:ind w:right="141"/>
        <w:rPr>
          <w:sz w:val="28"/>
          <w:szCs w:val="28"/>
        </w:rPr>
      </w:pPr>
    </w:p>
    <w:p w:rsidR="00AB43F9" w:rsidRDefault="00AB43F9">
      <w:pPr>
        <w:ind w:right="141"/>
        <w:rPr>
          <w:sz w:val="28"/>
          <w:szCs w:val="28"/>
        </w:rPr>
      </w:pPr>
    </w:p>
    <w:p w:rsidR="00AB43F9" w:rsidRDefault="00AB43F9">
      <w:pPr>
        <w:ind w:right="141"/>
        <w:rPr>
          <w:sz w:val="28"/>
          <w:szCs w:val="28"/>
        </w:rPr>
      </w:pPr>
    </w:p>
    <w:p w:rsidR="00AB43F9" w:rsidRDefault="00AB43F9">
      <w:pPr>
        <w:ind w:right="141"/>
        <w:rPr>
          <w:sz w:val="28"/>
          <w:szCs w:val="28"/>
        </w:rPr>
      </w:pPr>
    </w:p>
    <w:p w:rsidR="00AB43F9" w:rsidRDefault="00AB43F9">
      <w:pPr>
        <w:ind w:right="141"/>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65359C" w:rsidRDefault="0065359C">
      <w:pPr>
        <w:ind w:right="141"/>
        <w:jc w:val="right"/>
        <w:rPr>
          <w:sz w:val="28"/>
          <w:szCs w:val="28"/>
        </w:rPr>
      </w:pPr>
    </w:p>
    <w:p w:rsidR="00AB43F9" w:rsidRDefault="00FE69A8">
      <w:pPr>
        <w:ind w:right="141"/>
        <w:jc w:val="right"/>
        <w:rPr>
          <w:sz w:val="28"/>
          <w:szCs w:val="28"/>
        </w:rPr>
      </w:pPr>
      <w:r>
        <w:rPr>
          <w:sz w:val="28"/>
          <w:szCs w:val="28"/>
        </w:rPr>
        <w:lastRenderedPageBreak/>
        <w:t>Приложение№6</w:t>
      </w:r>
    </w:p>
    <w:p w:rsidR="00AB43F9" w:rsidRDefault="00FE69A8">
      <w:pPr>
        <w:rPr>
          <w:sz w:val="28"/>
          <w:szCs w:val="28"/>
        </w:rPr>
      </w:pPr>
      <w:r>
        <w:rPr>
          <w:sz w:val="28"/>
          <w:szCs w:val="28"/>
        </w:rPr>
        <w:t>Согласовано                                                                            Утверждаю»</w:t>
      </w:r>
    </w:p>
    <w:p w:rsidR="00AB43F9" w:rsidRDefault="00FE69A8">
      <w:pPr>
        <w:rPr>
          <w:sz w:val="28"/>
          <w:szCs w:val="28"/>
        </w:rPr>
      </w:pPr>
      <w:r>
        <w:rPr>
          <w:sz w:val="28"/>
          <w:szCs w:val="28"/>
        </w:rPr>
        <w:t xml:space="preserve">председатель профкома, протокол                                 Директор школы №____                                                     </w:t>
      </w:r>
    </w:p>
    <w:p w:rsidR="00AB43F9" w:rsidRDefault="00FE69A8">
      <w:pPr>
        <w:rPr>
          <w:sz w:val="28"/>
          <w:szCs w:val="28"/>
        </w:rPr>
      </w:pPr>
      <w:r>
        <w:rPr>
          <w:sz w:val="28"/>
          <w:szCs w:val="28"/>
        </w:rPr>
        <w:t>заседания профкома№__ от__                                   Приказ по школе _______</w:t>
      </w:r>
    </w:p>
    <w:p w:rsidR="00AB43F9" w:rsidRDefault="00AB43F9">
      <w:pPr>
        <w:rPr>
          <w:sz w:val="28"/>
          <w:szCs w:val="28"/>
        </w:rPr>
      </w:pPr>
    </w:p>
    <w:p w:rsidR="00AB43F9" w:rsidRDefault="00AB43F9">
      <w:pPr>
        <w:rPr>
          <w:sz w:val="28"/>
          <w:szCs w:val="28"/>
        </w:rPr>
      </w:pPr>
    </w:p>
    <w:p w:rsidR="00AB43F9" w:rsidRDefault="00AB43F9">
      <w:pPr>
        <w:pStyle w:val="1"/>
        <w:ind w:left="560"/>
      </w:pPr>
    </w:p>
    <w:p w:rsidR="00AB43F9" w:rsidRDefault="00FE69A8">
      <w:pPr>
        <w:pStyle w:val="1"/>
        <w:ind w:left="560"/>
      </w:pPr>
      <w:r>
        <w:t>ПОЛОЖЕНИЕ</w:t>
      </w:r>
    </w:p>
    <w:p w:rsidR="00AB43F9" w:rsidRDefault="00FE69A8">
      <w:pPr>
        <w:ind w:left="549" w:right="574" w:hanging="549"/>
        <w:jc w:val="center"/>
        <w:rPr>
          <w:b/>
          <w:sz w:val="28"/>
          <w:szCs w:val="28"/>
        </w:rPr>
      </w:pPr>
      <w:r>
        <w:rPr>
          <w:b/>
          <w:sz w:val="28"/>
          <w:szCs w:val="28"/>
        </w:rPr>
        <w:t>о порядке выдачи работникам средств индивидуальной защиты и смывающих средств</w:t>
      </w:r>
    </w:p>
    <w:p w:rsidR="00AB43F9" w:rsidRDefault="00FE69A8">
      <w:pPr>
        <w:widowControl w:val="0"/>
        <w:numPr>
          <w:ilvl w:val="0"/>
          <w:numId w:val="11"/>
        </w:numPr>
        <w:pBdr>
          <w:top w:val="nil"/>
          <w:left w:val="nil"/>
          <w:bottom w:val="nil"/>
          <w:right w:val="nil"/>
          <w:between w:val="nil"/>
        </w:pBdr>
        <w:tabs>
          <w:tab w:val="left" w:pos="567"/>
        </w:tabs>
        <w:ind w:hanging="4323"/>
        <w:jc w:val="center"/>
        <w:rPr>
          <w:b/>
          <w:color w:val="000000"/>
        </w:rPr>
      </w:pPr>
      <w:r>
        <w:rPr>
          <w:b/>
          <w:color w:val="000000"/>
          <w:sz w:val="28"/>
          <w:szCs w:val="28"/>
        </w:rPr>
        <w:t>ОБЩИЕ ПОЛОЖЕНИЯ</w:t>
      </w:r>
    </w:p>
    <w:p w:rsidR="00AB43F9" w:rsidRDefault="00FE69A8">
      <w:pPr>
        <w:widowControl w:val="0"/>
        <w:numPr>
          <w:ilvl w:val="1"/>
          <w:numId w:val="8"/>
        </w:numPr>
        <w:pBdr>
          <w:top w:val="nil"/>
          <w:left w:val="nil"/>
          <w:bottom w:val="nil"/>
          <w:right w:val="nil"/>
          <w:between w:val="nil"/>
        </w:pBdr>
        <w:tabs>
          <w:tab w:val="left" w:pos="993"/>
        </w:tabs>
        <w:ind w:right="338" w:firstLine="360"/>
        <w:jc w:val="both"/>
        <w:rPr>
          <w:color w:val="000000"/>
        </w:rPr>
      </w:pPr>
      <w:r>
        <w:rPr>
          <w:color w:val="000000"/>
          <w:sz w:val="28"/>
          <w:szCs w:val="28"/>
        </w:rPr>
        <w:t>Настоящее Положение разработано в соответствии Трудовым кодексом Российской Федерации; приказом Министерства труда и социальной защиты Российской Федерации от 29.10.2021 № 766н и приказом Министерства труда и социальной защиты Российской Федерации от 29.10.2021 № 767н «Об утверждении правил обеспечения работников средствами индивидуальной защиты и смывающими средствами».</w:t>
      </w:r>
    </w:p>
    <w:p w:rsidR="00AB43F9" w:rsidRDefault="00FE69A8">
      <w:pPr>
        <w:widowControl w:val="0"/>
        <w:numPr>
          <w:ilvl w:val="1"/>
          <w:numId w:val="8"/>
        </w:numPr>
        <w:pBdr>
          <w:top w:val="nil"/>
          <w:left w:val="nil"/>
          <w:bottom w:val="nil"/>
          <w:right w:val="nil"/>
          <w:between w:val="nil"/>
        </w:pBdr>
        <w:tabs>
          <w:tab w:val="left" w:pos="993"/>
        </w:tabs>
        <w:ind w:right="339" w:firstLine="360"/>
        <w:jc w:val="both"/>
        <w:rPr>
          <w:color w:val="000000"/>
        </w:rPr>
      </w:pPr>
      <w:r>
        <w:rPr>
          <w:color w:val="000000"/>
          <w:sz w:val="28"/>
          <w:szCs w:val="28"/>
        </w:rPr>
        <w:t>Настоящее Положение разработано с целью упорядочения обеспечения работников школы средствами индивидуальной защиты и смывающими средствами;</w:t>
      </w:r>
    </w:p>
    <w:p w:rsidR="00AB43F9" w:rsidRDefault="00FE69A8">
      <w:pPr>
        <w:pBdr>
          <w:top w:val="nil"/>
          <w:left w:val="nil"/>
          <w:bottom w:val="nil"/>
          <w:right w:val="nil"/>
          <w:between w:val="nil"/>
        </w:pBdr>
        <w:tabs>
          <w:tab w:val="left" w:pos="993"/>
        </w:tabs>
        <w:spacing w:after="120"/>
        <w:ind w:left="100" w:right="453"/>
        <w:jc w:val="both"/>
        <w:rPr>
          <w:color w:val="000000"/>
          <w:sz w:val="28"/>
          <w:szCs w:val="28"/>
        </w:rPr>
      </w:pPr>
      <w:r>
        <w:rPr>
          <w:color w:val="000000"/>
          <w:sz w:val="28"/>
          <w:szCs w:val="28"/>
        </w:rPr>
        <w:t>- установления обязательных требований к приобретению, выдаче, применению, хранению специальной одежды, специальной обуви и других средств индивидуальной защиты (далее - СИЗ), а также смывающих средств.</w:t>
      </w:r>
    </w:p>
    <w:p w:rsidR="00AB43F9" w:rsidRDefault="00FE69A8">
      <w:pPr>
        <w:widowControl w:val="0"/>
        <w:numPr>
          <w:ilvl w:val="1"/>
          <w:numId w:val="8"/>
        </w:numPr>
        <w:pBdr>
          <w:top w:val="nil"/>
          <w:left w:val="nil"/>
          <w:bottom w:val="nil"/>
          <w:right w:val="nil"/>
          <w:between w:val="nil"/>
        </w:pBdr>
        <w:tabs>
          <w:tab w:val="left" w:pos="993"/>
        </w:tabs>
        <w:ind w:right="337" w:firstLine="360"/>
        <w:jc w:val="both"/>
        <w:rPr>
          <w:color w:val="000000"/>
        </w:rPr>
      </w:pPr>
      <w:r>
        <w:rPr>
          <w:color w:val="000000"/>
          <w:sz w:val="28"/>
          <w:szCs w:val="28"/>
        </w:rPr>
        <w:t>Работодатель обязан обеспечить информирование работников о полагающихся им СИЗ, смывающих средствах. Перед заключением трудового договора работодатель должен ознакомить работника с настоящим Положением.</w:t>
      </w:r>
    </w:p>
    <w:p w:rsidR="00AB43F9" w:rsidRDefault="00FE69A8">
      <w:pPr>
        <w:widowControl w:val="0"/>
        <w:numPr>
          <w:ilvl w:val="1"/>
          <w:numId w:val="8"/>
        </w:numPr>
        <w:pBdr>
          <w:top w:val="nil"/>
          <w:left w:val="nil"/>
          <w:bottom w:val="nil"/>
          <w:right w:val="nil"/>
          <w:between w:val="nil"/>
        </w:pBdr>
        <w:tabs>
          <w:tab w:val="left" w:pos="993"/>
        </w:tabs>
        <w:ind w:right="337" w:firstLine="360"/>
        <w:jc w:val="both"/>
        <w:rPr>
          <w:color w:val="000000"/>
        </w:rPr>
      </w:pPr>
      <w:r>
        <w:rPr>
          <w:color w:val="000000"/>
          <w:sz w:val="28"/>
          <w:szCs w:val="28"/>
        </w:rPr>
        <w:t xml:space="preserve">Работодатель имеет право с учетом мнения выборного органа первичной организации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опасных температурных условий или загрязнения. Указанные нормы утверждаются локальными нормативными актами по школе на основании результатов проведения специальной оценки условий труда и с учетом мнения профсоюзного органа и могут быть включены в Коллективный и трудовой договор с указанием типовых норм по сравнению с которыми улучшается обеспечение работников средствами индивидуальной защиты. </w:t>
      </w:r>
    </w:p>
    <w:p w:rsidR="00AB43F9" w:rsidRDefault="00FE69A8">
      <w:pPr>
        <w:widowControl w:val="0"/>
        <w:numPr>
          <w:ilvl w:val="1"/>
          <w:numId w:val="8"/>
        </w:numPr>
        <w:pBdr>
          <w:top w:val="nil"/>
          <w:left w:val="nil"/>
          <w:bottom w:val="nil"/>
          <w:right w:val="nil"/>
          <w:between w:val="nil"/>
        </w:pBdr>
        <w:tabs>
          <w:tab w:val="left" w:pos="993"/>
        </w:tabs>
        <w:ind w:right="337" w:firstLine="360"/>
        <w:jc w:val="both"/>
        <w:rPr>
          <w:color w:val="000000"/>
        </w:rPr>
      </w:pPr>
      <w:r>
        <w:rPr>
          <w:color w:val="000000"/>
          <w:sz w:val="28"/>
          <w:szCs w:val="28"/>
        </w:rPr>
        <w:t xml:space="preserve">Работодатель имеет право с учетом мнения выборного органа первичной профсоюзной организации школы заменять один вид средств индивидуальной защиты, предусмотренных типовыми нормами, аналогичными, обеспечивающими равноценную защиту от опасных и </w:t>
      </w:r>
      <w:r>
        <w:rPr>
          <w:color w:val="000000"/>
          <w:sz w:val="28"/>
          <w:szCs w:val="28"/>
        </w:rPr>
        <w:lastRenderedPageBreak/>
        <w:t xml:space="preserve">вредных производственных факторов. </w:t>
      </w:r>
    </w:p>
    <w:p w:rsidR="00AB43F9" w:rsidRDefault="00FE69A8">
      <w:pPr>
        <w:widowControl w:val="0"/>
        <w:numPr>
          <w:ilvl w:val="1"/>
          <w:numId w:val="8"/>
        </w:numPr>
        <w:pBdr>
          <w:top w:val="nil"/>
          <w:left w:val="nil"/>
          <w:bottom w:val="nil"/>
          <w:right w:val="nil"/>
          <w:between w:val="nil"/>
        </w:pBdr>
        <w:tabs>
          <w:tab w:val="left" w:pos="993"/>
        </w:tabs>
        <w:ind w:right="348" w:firstLine="360"/>
        <w:jc w:val="both"/>
        <w:rPr>
          <w:color w:val="000000"/>
        </w:rPr>
      </w:pPr>
      <w:r>
        <w:rPr>
          <w:color w:val="000000"/>
          <w:sz w:val="28"/>
          <w:szCs w:val="28"/>
        </w:rPr>
        <w:t>Работник обязан правильно применять выданные ему в установленном порядке СИЗ, смывающие средства.</w:t>
      </w:r>
    </w:p>
    <w:p w:rsidR="00AB43F9" w:rsidRDefault="00FE69A8">
      <w:pPr>
        <w:widowControl w:val="0"/>
        <w:numPr>
          <w:ilvl w:val="0"/>
          <w:numId w:val="11"/>
        </w:numPr>
        <w:pBdr>
          <w:top w:val="nil"/>
          <w:left w:val="nil"/>
          <w:bottom w:val="nil"/>
          <w:right w:val="nil"/>
          <w:between w:val="nil"/>
        </w:pBdr>
        <w:tabs>
          <w:tab w:val="left" w:pos="567"/>
        </w:tabs>
        <w:ind w:left="0" w:firstLine="0"/>
        <w:jc w:val="center"/>
        <w:rPr>
          <w:b/>
          <w:color w:val="000000"/>
        </w:rPr>
      </w:pPr>
      <w:r>
        <w:rPr>
          <w:b/>
          <w:color w:val="000000"/>
          <w:sz w:val="28"/>
          <w:szCs w:val="28"/>
        </w:rPr>
        <w:t>ОСНОВНЫЕ ПОНЯТИЯ</w:t>
      </w:r>
    </w:p>
    <w:p w:rsidR="00AB43F9" w:rsidRDefault="00FE69A8">
      <w:pPr>
        <w:widowControl w:val="0"/>
        <w:numPr>
          <w:ilvl w:val="1"/>
          <w:numId w:val="6"/>
        </w:numPr>
        <w:pBdr>
          <w:top w:val="nil"/>
          <w:left w:val="nil"/>
          <w:bottom w:val="nil"/>
          <w:right w:val="nil"/>
          <w:between w:val="nil"/>
        </w:pBdr>
        <w:tabs>
          <w:tab w:val="left" w:pos="993"/>
        </w:tabs>
        <w:ind w:right="342" w:firstLine="360"/>
        <w:jc w:val="both"/>
        <w:rPr>
          <w:color w:val="000000"/>
        </w:rPr>
      </w:pPr>
      <w:r>
        <w:rPr>
          <w:color w:val="000000"/>
          <w:sz w:val="28"/>
          <w:szCs w:val="28"/>
        </w:rPr>
        <w:t>Средства индивидуальной защиты - спецодежда, спецобувь и другие средства индивидуальной защиты,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AB43F9" w:rsidRDefault="00FE69A8">
      <w:pPr>
        <w:widowControl w:val="0"/>
        <w:numPr>
          <w:ilvl w:val="1"/>
          <w:numId w:val="6"/>
        </w:numPr>
        <w:pBdr>
          <w:top w:val="nil"/>
          <w:left w:val="nil"/>
          <w:bottom w:val="nil"/>
          <w:right w:val="nil"/>
          <w:between w:val="nil"/>
        </w:pBdr>
        <w:tabs>
          <w:tab w:val="left" w:pos="993"/>
        </w:tabs>
        <w:ind w:right="338" w:firstLine="360"/>
        <w:jc w:val="both"/>
        <w:rPr>
          <w:color w:val="000000"/>
        </w:rPr>
      </w:pPr>
      <w:r>
        <w:rPr>
          <w:color w:val="000000"/>
          <w:sz w:val="28"/>
          <w:szCs w:val="28"/>
        </w:rPr>
        <w:t>Смывающие средства – средства, предназначенные для защиты, очищения, восстановления и регенерации кожи работников при осуществлении ими трудовой деятельности.</w:t>
      </w:r>
    </w:p>
    <w:p w:rsidR="00AB43F9" w:rsidRDefault="00FE69A8">
      <w:pPr>
        <w:widowControl w:val="0"/>
        <w:numPr>
          <w:ilvl w:val="0"/>
          <w:numId w:val="11"/>
        </w:numPr>
        <w:pBdr>
          <w:top w:val="nil"/>
          <w:left w:val="nil"/>
          <w:bottom w:val="nil"/>
          <w:right w:val="nil"/>
          <w:between w:val="nil"/>
        </w:pBdr>
        <w:tabs>
          <w:tab w:val="left" w:pos="1671"/>
        </w:tabs>
        <w:ind w:left="2268" w:right="1192" w:hanging="958"/>
        <w:jc w:val="center"/>
        <w:rPr>
          <w:b/>
          <w:color w:val="000000"/>
        </w:rPr>
      </w:pPr>
      <w:r>
        <w:rPr>
          <w:b/>
          <w:color w:val="000000"/>
          <w:sz w:val="28"/>
          <w:szCs w:val="28"/>
        </w:rPr>
        <w:t>ПОРЯДОК ПРИОБРЕТЕНИЯ СРЕДСТВ ИНДИВИДУАЛЬНОЙ ЗАЩИТЫ И СМЫВАЮЩИХ СРЕДСТВ</w:t>
      </w:r>
    </w:p>
    <w:p w:rsidR="00AB43F9" w:rsidRDefault="00FE69A8">
      <w:pPr>
        <w:widowControl w:val="0"/>
        <w:numPr>
          <w:ilvl w:val="1"/>
          <w:numId w:val="4"/>
        </w:numPr>
        <w:pBdr>
          <w:top w:val="nil"/>
          <w:left w:val="nil"/>
          <w:bottom w:val="nil"/>
          <w:right w:val="nil"/>
          <w:between w:val="nil"/>
        </w:pBdr>
        <w:tabs>
          <w:tab w:val="left" w:pos="993"/>
        </w:tabs>
        <w:ind w:right="340" w:firstLine="360"/>
        <w:jc w:val="both"/>
        <w:rPr>
          <w:color w:val="000000"/>
        </w:rPr>
      </w:pPr>
      <w:r>
        <w:rPr>
          <w:color w:val="000000"/>
          <w:sz w:val="28"/>
          <w:szCs w:val="28"/>
        </w:rPr>
        <w:t>Приобретение СИЗ, других средств индивидуальной защиты, смывающих средств осуществляется за счет средств работодателя.</w:t>
      </w:r>
    </w:p>
    <w:p w:rsidR="00AB43F9" w:rsidRDefault="00FE69A8">
      <w:pPr>
        <w:widowControl w:val="0"/>
        <w:numPr>
          <w:ilvl w:val="1"/>
          <w:numId w:val="4"/>
        </w:numPr>
        <w:pBdr>
          <w:top w:val="nil"/>
          <w:left w:val="nil"/>
          <w:bottom w:val="nil"/>
          <w:right w:val="nil"/>
          <w:between w:val="nil"/>
        </w:pBdr>
        <w:tabs>
          <w:tab w:val="left" w:pos="993"/>
        </w:tabs>
        <w:ind w:right="339" w:firstLine="360"/>
        <w:jc w:val="both"/>
        <w:rPr>
          <w:color w:val="000000"/>
        </w:rPr>
      </w:pPr>
      <w:r>
        <w:rPr>
          <w:color w:val="000000"/>
          <w:sz w:val="28"/>
          <w:szCs w:val="28"/>
        </w:rPr>
        <w:t>Работодатель приобретает и выдает работникам только такие СИЗ, смывающие средства, которые в установленном законодательством порядке прошли сертификацию или декларирование соответствия.</w:t>
      </w:r>
    </w:p>
    <w:p w:rsidR="00AB43F9" w:rsidRDefault="00FE69A8">
      <w:pPr>
        <w:widowControl w:val="0"/>
        <w:numPr>
          <w:ilvl w:val="1"/>
          <w:numId w:val="4"/>
        </w:numPr>
        <w:pBdr>
          <w:top w:val="nil"/>
          <w:left w:val="nil"/>
          <w:bottom w:val="nil"/>
          <w:right w:val="nil"/>
          <w:between w:val="nil"/>
        </w:pBdr>
        <w:tabs>
          <w:tab w:val="left" w:pos="993"/>
        </w:tabs>
        <w:ind w:right="342" w:firstLine="360"/>
        <w:jc w:val="both"/>
        <w:rPr>
          <w:color w:val="000000"/>
        </w:rPr>
      </w:pPr>
      <w:r>
        <w:rPr>
          <w:color w:val="000000"/>
          <w:sz w:val="28"/>
          <w:szCs w:val="28"/>
        </w:rPr>
        <w:t>Специальная одежда и спецобувь должны быть пригодными и удобными для пользования. Комиссия по охране труда осуществляет осмотр приобретенных работодателем СИЗ, смывающих средств, и составляет акт об их соответствии. Осмотренные комиссией по охране труда СИЗ, смывающие средства передаются на склад образовательной организации для хранения и последующей выдачи работникам.</w:t>
      </w:r>
    </w:p>
    <w:p w:rsidR="00AB43F9" w:rsidRDefault="00FE69A8">
      <w:pPr>
        <w:widowControl w:val="0"/>
        <w:numPr>
          <w:ilvl w:val="0"/>
          <w:numId w:val="11"/>
        </w:numPr>
        <w:pBdr>
          <w:top w:val="nil"/>
          <w:left w:val="nil"/>
          <w:bottom w:val="nil"/>
          <w:right w:val="nil"/>
          <w:between w:val="nil"/>
        </w:pBdr>
        <w:tabs>
          <w:tab w:val="left" w:pos="3469"/>
        </w:tabs>
        <w:ind w:left="426" w:right="296" w:hanging="426"/>
        <w:jc w:val="center"/>
        <w:rPr>
          <w:b/>
          <w:color w:val="000000"/>
        </w:rPr>
      </w:pPr>
      <w:r>
        <w:rPr>
          <w:b/>
          <w:color w:val="000000"/>
          <w:sz w:val="28"/>
          <w:szCs w:val="28"/>
        </w:rPr>
        <w:t xml:space="preserve">ПОРЯДОК ВЫДАЧИ ПРИМЕНЕНИЯ СРЕДСТВ </w:t>
      </w:r>
    </w:p>
    <w:p w:rsidR="00AB43F9" w:rsidRDefault="00FE69A8">
      <w:pPr>
        <w:pBdr>
          <w:top w:val="nil"/>
          <w:left w:val="nil"/>
          <w:bottom w:val="nil"/>
          <w:right w:val="nil"/>
          <w:between w:val="nil"/>
        </w:pBdr>
        <w:tabs>
          <w:tab w:val="left" w:pos="3469"/>
        </w:tabs>
        <w:ind w:left="426" w:right="296"/>
        <w:jc w:val="center"/>
        <w:rPr>
          <w:b/>
          <w:color w:val="000000"/>
          <w:sz w:val="28"/>
          <w:szCs w:val="28"/>
        </w:rPr>
      </w:pPr>
      <w:r>
        <w:rPr>
          <w:b/>
          <w:color w:val="000000"/>
          <w:sz w:val="28"/>
          <w:szCs w:val="28"/>
        </w:rPr>
        <w:t>ИНДИВИДУАЛЬНОЙ ЗАЩИТЫ</w:t>
      </w:r>
    </w:p>
    <w:p w:rsidR="00AB43F9" w:rsidRDefault="00FE69A8">
      <w:pPr>
        <w:widowControl w:val="0"/>
        <w:numPr>
          <w:ilvl w:val="1"/>
          <w:numId w:val="2"/>
        </w:numPr>
        <w:pBdr>
          <w:top w:val="nil"/>
          <w:left w:val="nil"/>
          <w:bottom w:val="nil"/>
          <w:right w:val="nil"/>
          <w:between w:val="nil"/>
        </w:pBdr>
        <w:tabs>
          <w:tab w:val="left" w:pos="993"/>
        </w:tabs>
        <w:ind w:left="142" w:right="454" w:firstLine="318"/>
        <w:jc w:val="both"/>
        <w:rPr>
          <w:color w:val="000000"/>
        </w:rPr>
      </w:pPr>
      <w:r>
        <w:rPr>
          <w:color w:val="000000"/>
          <w:sz w:val="28"/>
          <w:szCs w:val="28"/>
        </w:rPr>
        <w:t>СИЗ, выдаваемые работникам, должны соответствовать их полу, росту, размерам, а также характеру и условиям выполняемой ими работы.</w:t>
      </w:r>
    </w:p>
    <w:p w:rsidR="00AB43F9" w:rsidRDefault="00FE69A8">
      <w:pPr>
        <w:widowControl w:val="0"/>
        <w:numPr>
          <w:ilvl w:val="1"/>
          <w:numId w:val="2"/>
        </w:numPr>
        <w:pBdr>
          <w:top w:val="nil"/>
          <w:left w:val="nil"/>
          <w:bottom w:val="nil"/>
          <w:right w:val="nil"/>
          <w:between w:val="nil"/>
        </w:pBdr>
        <w:tabs>
          <w:tab w:val="left" w:pos="993"/>
        </w:tabs>
        <w:ind w:left="142" w:right="454" w:firstLine="318"/>
        <w:jc w:val="both"/>
        <w:rPr>
          <w:color w:val="000000"/>
        </w:rPr>
      </w:pPr>
      <w:r>
        <w:rPr>
          <w:color w:val="000000"/>
          <w:sz w:val="28"/>
          <w:szCs w:val="28"/>
        </w:rPr>
        <w:t>Работодатель обязан организовать надлежащий учет и контроль за выдачей работникам СИЗ в установленные сроки.</w:t>
      </w:r>
    </w:p>
    <w:p w:rsidR="00AB43F9" w:rsidRDefault="00FE69A8">
      <w:pPr>
        <w:widowControl w:val="0"/>
        <w:numPr>
          <w:ilvl w:val="1"/>
          <w:numId w:val="2"/>
        </w:numPr>
        <w:pBdr>
          <w:top w:val="nil"/>
          <w:left w:val="nil"/>
          <w:bottom w:val="nil"/>
          <w:right w:val="nil"/>
          <w:between w:val="nil"/>
        </w:pBdr>
        <w:tabs>
          <w:tab w:val="left" w:pos="1134"/>
        </w:tabs>
        <w:ind w:left="993" w:hanging="533"/>
        <w:jc w:val="both"/>
        <w:rPr>
          <w:color w:val="000000"/>
        </w:rPr>
      </w:pPr>
      <w:r>
        <w:rPr>
          <w:color w:val="000000"/>
          <w:sz w:val="28"/>
          <w:szCs w:val="28"/>
        </w:rPr>
        <w:t>Средства индивидуальной защиты выдаются работникам бесплатно.</w:t>
      </w:r>
    </w:p>
    <w:p w:rsidR="00AB43F9" w:rsidRDefault="00FE69A8">
      <w:pPr>
        <w:widowControl w:val="0"/>
        <w:numPr>
          <w:ilvl w:val="1"/>
          <w:numId w:val="2"/>
        </w:numPr>
        <w:pBdr>
          <w:top w:val="nil"/>
          <w:left w:val="nil"/>
          <w:bottom w:val="nil"/>
          <w:right w:val="nil"/>
          <w:between w:val="nil"/>
        </w:pBdr>
        <w:tabs>
          <w:tab w:val="left" w:pos="993"/>
        </w:tabs>
        <w:ind w:left="142" w:right="340" w:firstLine="318"/>
        <w:jc w:val="both"/>
        <w:rPr>
          <w:color w:val="000000"/>
        </w:rPr>
      </w:pPr>
      <w:r>
        <w:rPr>
          <w:color w:val="000000"/>
          <w:sz w:val="28"/>
          <w:szCs w:val="28"/>
        </w:rPr>
        <w:t>Выдача работникам СИЗ осуществляется заместителем директора (завхозом) по ХР или завхозом в соответствии с Перечнем профессий и должностей, обеспечиваемых спецодеждой обувью, и другими средствами индивидуальной защиты.</w:t>
      </w:r>
    </w:p>
    <w:p w:rsidR="00AB43F9" w:rsidRDefault="00FE69A8">
      <w:pPr>
        <w:widowControl w:val="0"/>
        <w:numPr>
          <w:ilvl w:val="1"/>
          <w:numId w:val="2"/>
        </w:numPr>
        <w:pBdr>
          <w:top w:val="nil"/>
          <w:left w:val="nil"/>
          <w:bottom w:val="nil"/>
          <w:right w:val="nil"/>
          <w:between w:val="nil"/>
        </w:pBdr>
        <w:tabs>
          <w:tab w:val="left" w:pos="993"/>
        </w:tabs>
        <w:ind w:left="142" w:right="350" w:firstLine="318"/>
        <w:jc w:val="both"/>
        <w:rPr>
          <w:color w:val="000000"/>
        </w:rPr>
      </w:pPr>
      <w:r>
        <w:rPr>
          <w:color w:val="000000"/>
          <w:sz w:val="28"/>
          <w:szCs w:val="28"/>
        </w:rPr>
        <w:t>Выдача работникам СИЗ фиксируется под роспись в личной карточке учета выдачи смывающих и (или) обезвреживающих средств.</w:t>
      </w:r>
    </w:p>
    <w:p w:rsidR="00AB43F9" w:rsidRDefault="00FE69A8">
      <w:pPr>
        <w:widowControl w:val="0"/>
        <w:numPr>
          <w:ilvl w:val="1"/>
          <w:numId w:val="2"/>
        </w:numPr>
        <w:pBdr>
          <w:top w:val="nil"/>
          <w:left w:val="nil"/>
          <w:bottom w:val="nil"/>
          <w:right w:val="nil"/>
          <w:between w:val="nil"/>
        </w:pBdr>
        <w:tabs>
          <w:tab w:val="left" w:pos="993"/>
        </w:tabs>
        <w:ind w:left="142" w:right="338" w:firstLine="318"/>
        <w:jc w:val="both"/>
        <w:rPr>
          <w:color w:val="000000"/>
        </w:rPr>
      </w:pPr>
      <w:r>
        <w:rPr>
          <w:color w:val="000000"/>
          <w:sz w:val="28"/>
          <w:szCs w:val="28"/>
        </w:rPr>
        <w:t xml:space="preserve">СИЗ должны быть выданы работнику в индивидуальное пользование. Во избежание обезличивания во время пользования специальная одежда и спецобувь маркируются клеймом на подборе или подворотнике куртки (халата) и подкладке пояса брюк несмываемой краской в соответствии с табельным номером работника школы и по окончании стирки, починки, дезинфекции возвращаются тому же </w:t>
      </w:r>
      <w:r>
        <w:rPr>
          <w:color w:val="000000"/>
          <w:sz w:val="28"/>
          <w:szCs w:val="28"/>
        </w:rPr>
        <w:lastRenderedPageBreak/>
        <w:t>работнику.</w:t>
      </w:r>
    </w:p>
    <w:p w:rsidR="00AB43F9" w:rsidRDefault="00FE69A8">
      <w:pPr>
        <w:widowControl w:val="0"/>
        <w:numPr>
          <w:ilvl w:val="1"/>
          <w:numId w:val="2"/>
        </w:numPr>
        <w:pBdr>
          <w:top w:val="nil"/>
          <w:left w:val="nil"/>
          <w:bottom w:val="nil"/>
          <w:right w:val="nil"/>
          <w:between w:val="nil"/>
        </w:pBdr>
        <w:tabs>
          <w:tab w:val="left" w:pos="993"/>
        </w:tabs>
        <w:ind w:left="142" w:firstLine="318"/>
        <w:jc w:val="both"/>
        <w:rPr>
          <w:color w:val="000000"/>
        </w:rPr>
      </w:pPr>
      <w:r>
        <w:rPr>
          <w:color w:val="000000"/>
          <w:sz w:val="28"/>
          <w:szCs w:val="28"/>
        </w:rPr>
        <w:t>Срок пользования СИЗ исчисляется со дня фактической выдачи их работнику.</w:t>
      </w:r>
    </w:p>
    <w:p w:rsidR="00AB43F9" w:rsidRDefault="00FE69A8">
      <w:pPr>
        <w:widowControl w:val="0"/>
        <w:numPr>
          <w:ilvl w:val="1"/>
          <w:numId w:val="2"/>
        </w:numPr>
        <w:pBdr>
          <w:top w:val="nil"/>
          <w:left w:val="nil"/>
          <w:bottom w:val="nil"/>
          <w:right w:val="nil"/>
          <w:between w:val="nil"/>
        </w:pBdr>
        <w:tabs>
          <w:tab w:val="left" w:pos="993"/>
        </w:tabs>
        <w:ind w:left="142" w:right="350" w:firstLine="318"/>
        <w:jc w:val="both"/>
        <w:rPr>
          <w:color w:val="000000"/>
        </w:rPr>
      </w:pPr>
      <w:r>
        <w:rPr>
          <w:color w:val="000000"/>
          <w:sz w:val="28"/>
          <w:szCs w:val="28"/>
        </w:rPr>
        <w:t>Работникам запрещено выносить по окончании рабочего дня СИЗ, санитарную одежду и обувь за пределы территории образовательной организации.</w:t>
      </w:r>
    </w:p>
    <w:p w:rsidR="00AB43F9" w:rsidRDefault="00FE69A8">
      <w:pPr>
        <w:widowControl w:val="0"/>
        <w:numPr>
          <w:ilvl w:val="1"/>
          <w:numId w:val="2"/>
        </w:numPr>
        <w:pBdr>
          <w:top w:val="nil"/>
          <w:left w:val="nil"/>
          <w:bottom w:val="nil"/>
          <w:right w:val="nil"/>
          <w:between w:val="nil"/>
        </w:pBdr>
        <w:tabs>
          <w:tab w:val="left" w:pos="993"/>
        </w:tabs>
        <w:ind w:left="142" w:right="346" w:firstLine="318"/>
        <w:jc w:val="both"/>
        <w:rPr>
          <w:color w:val="000000"/>
        </w:rPr>
      </w:pPr>
      <w:r>
        <w:rPr>
          <w:color w:val="000000"/>
          <w:sz w:val="28"/>
          <w:szCs w:val="28"/>
        </w:rPr>
        <w:t>Работники должны ставить в известность работодателя (или его представителя) о выходе из строя (неисправности) СИЗ.</w:t>
      </w:r>
    </w:p>
    <w:p w:rsidR="00AB43F9" w:rsidRDefault="00FE69A8">
      <w:pPr>
        <w:widowControl w:val="0"/>
        <w:numPr>
          <w:ilvl w:val="1"/>
          <w:numId w:val="2"/>
        </w:numPr>
        <w:pBdr>
          <w:top w:val="nil"/>
          <w:left w:val="nil"/>
          <w:bottom w:val="nil"/>
          <w:right w:val="nil"/>
          <w:between w:val="nil"/>
        </w:pBdr>
        <w:tabs>
          <w:tab w:val="left" w:pos="993"/>
        </w:tabs>
        <w:ind w:left="142" w:right="342" w:firstLine="318"/>
        <w:jc w:val="both"/>
        <w:rPr>
          <w:color w:val="000000"/>
        </w:rPr>
      </w:pPr>
      <w:r>
        <w:rPr>
          <w:color w:val="000000"/>
          <w:sz w:val="28"/>
          <w:szCs w:val="28"/>
        </w:rPr>
        <w:t xml:space="preserve">Заместитель директора по ХР или завхоз контролирует недопущение работников к выполнению работ без выданных </w:t>
      </w:r>
      <w:proofErr w:type="gramStart"/>
      <w:r>
        <w:rPr>
          <w:color w:val="000000"/>
          <w:sz w:val="28"/>
          <w:szCs w:val="28"/>
        </w:rPr>
        <w:t>им  в</w:t>
      </w:r>
      <w:proofErr w:type="gramEnd"/>
      <w:r>
        <w:rPr>
          <w:color w:val="000000"/>
          <w:sz w:val="28"/>
          <w:szCs w:val="28"/>
        </w:rPr>
        <w:t xml:space="preserve"> установленном порядке СИЗ, а также недопущение их к работе с неисправными, не отремонтированными и загрязненными СИЗ.</w:t>
      </w:r>
    </w:p>
    <w:p w:rsidR="00AB43F9" w:rsidRDefault="00FE69A8">
      <w:pPr>
        <w:widowControl w:val="0"/>
        <w:numPr>
          <w:ilvl w:val="1"/>
          <w:numId w:val="2"/>
        </w:numPr>
        <w:pBdr>
          <w:top w:val="nil"/>
          <w:left w:val="nil"/>
          <w:bottom w:val="nil"/>
          <w:right w:val="nil"/>
          <w:between w:val="nil"/>
        </w:pBdr>
        <w:tabs>
          <w:tab w:val="left" w:pos="993"/>
        </w:tabs>
        <w:ind w:left="142" w:right="345" w:firstLine="318"/>
        <w:jc w:val="both"/>
        <w:rPr>
          <w:color w:val="000000"/>
        </w:rPr>
      </w:pPr>
      <w:r>
        <w:rPr>
          <w:color w:val="000000"/>
          <w:sz w:val="28"/>
          <w:szCs w:val="28"/>
        </w:rPr>
        <w:t>В случае пропажи или порчи СИЗ в установленных местах их хранения по не зависящим от работников причинам работнику выдаются другие исправные СИЗ.</w:t>
      </w:r>
    </w:p>
    <w:p w:rsidR="00AB43F9" w:rsidRDefault="00FE69A8">
      <w:pPr>
        <w:widowControl w:val="0"/>
        <w:numPr>
          <w:ilvl w:val="1"/>
          <w:numId w:val="2"/>
        </w:numPr>
        <w:pBdr>
          <w:top w:val="nil"/>
          <w:left w:val="nil"/>
          <w:bottom w:val="nil"/>
          <w:right w:val="nil"/>
          <w:between w:val="nil"/>
        </w:pBdr>
        <w:tabs>
          <w:tab w:val="left" w:pos="993"/>
        </w:tabs>
        <w:ind w:left="142" w:right="343" w:firstLine="318"/>
        <w:jc w:val="both"/>
        <w:rPr>
          <w:color w:val="000000"/>
        </w:rPr>
      </w:pPr>
      <w:r>
        <w:rPr>
          <w:color w:val="000000"/>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Пригодность указанных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rsidR="00AB43F9" w:rsidRDefault="00FE69A8">
      <w:pPr>
        <w:widowControl w:val="0"/>
        <w:numPr>
          <w:ilvl w:val="1"/>
          <w:numId w:val="2"/>
        </w:numPr>
        <w:pBdr>
          <w:top w:val="nil"/>
          <w:left w:val="nil"/>
          <w:bottom w:val="nil"/>
          <w:right w:val="nil"/>
          <w:between w:val="nil"/>
        </w:pBdr>
        <w:tabs>
          <w:tab w:val="left" w:pos="993"/>
        </w:tabs>
        <w:ind w:left="142" w:right="345" w:firstLine="318"/>
        <w:jc w:val="both"/>
        <w:rPr>
          <w:color w:val="000000"/>
        </w:rPr>
      </w:pPr>
      <w:r>
        <w:rPr>
          <w:color w:val="000000"/>
          <w:sz w:val="28"/>
          <w:szCs w:val="28"/>
        </w:rPr>
        <w:t>СИЗ, выданные работникам, подлежат обязательному возврату работодателю при увольнении работника, переводе на другое рабочее место.</w:t>
      </w:r>
    </w:p>
    <w:p w:rsidR="00AB43F9" w:rsidRDefault="00FE69A8">
      <w:pPr>
        <w:widowControl w:val="0"/>
        <w:numPr>
          <w:ilvl w:val="1"/>
          <w:numId w:val="2"/>
        </w:numPr>
        <w:pBdr>
          <w:top w:val="nil"/>
          <w:left w:val="nil"/>
          <w:bottom w:val="nil"/>
          <w:right w:val="nil"/>
          <w:between w:val="nil"/>
        </w:pBdr>
        <w:tabs>
          <w:tab w:val="left" w:pos="993"/>
        </w:tabs>
        <w:ind w:left="142" w:right="343" w:firstLine="318"/>
        <w:jc w:val="both"/>
        <w:rPr>
          <w:color w:val="000000"/>
        </w:rPr>
      </w:pPr>
      <w:r>
        <w:rPr>
          <w:color w:val="000000"/>
          <w:sz w:val="28"/>
          <w:szCs w:val="28"/>
        </w:rPr>
        <w:t>Ответственность за своевременную и в полном объеме выдачу работникам СИЗ, за организацию контроля правильности их применения работниками, а также за хранение СИЗ возлагается на заместителя директора по ХР или завхозу.</w:t>
      </w:r>
    </w:p>
    <w:p w:rsidR="00AB43F9" w:rsidRDefault="00FE69A8">
      <w:pPr>
        <w:widowControl w:val="0"/>
        <w:numPr>
          <w:ilvl w:val="1"/>
          <w:numId w:val="2"/>
        </w:numPr>
        <w:pBdr>
          <w:top w:val="nil"/>
          <w:left w:val="nil"/>
          <w:bottom w:val="nil"/>
          <w:right w:val="nil"/>
          <w:between w:val="nil"/>
        </w:pBdr>
        <w:tabs>
          <w:tab w:val="left" w:pos="993"/>
        </w:tabs>
        <w:ind w:left="142" w:right="343" w:firstLine="318"/>
        <w:jc w:val="both"/>
        <w:rPr>
          <w:color w:val="000000"/>
        </w:rPr>
      </w:pPr>
      <w:r>
        <w:rPr>
          <w:color w:val="222222"/>
          <w:sz w:val="28"/>
          <w:szCs w:val="28"/>
        </w:rPr>
        <w:t>Дежурные СИЗ общего пользования выдаются работникам только на время выполнения тех работ, для которых они предназначены.</w:t>
      </w:r>
    </w:p>
    <w:p w:rsidR="00AB43F9" w:rsidRDefault="00FE69A8">
      <w:pPr>
        <w:tabs>
          <w:tab w:val="left" w:pos="993"/>
        </w:tabs>
        <w:ind w:left="142" w:right="455" w:firstLine="318"/>
        <w:jc w:val="both"/>
        <w:rPr>
          <w:sz w:val="28"/>
          <w:szCs w:val="28"/>
        </w:rPr>
      </w:pPr>
      <w:r>
        <w:rPr>
          <w:color w:val="222222"/>
          <w:sz w:val="28"/>
          <w:szCs w:val="28"/>
          <w:highlight w:val="white"/>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 В таких случаях СИЗ выдаются под ответственность руководителей структурных подразделений ДОУ, уполномоченных работодателем на проведение данных работ.</w:t>
      </w:r>
    </w:p>
    <w:p w:rsidR="00AB43F9" w:rsidRDefault="00FE69A8">
      <w:pPr>
        <w:widowControl w:val="0"/>
        <w:numPr>
          <w:ilvl w:val="1"/>
          <w:numId w:val="2"/>
        </w:numPr>
        <w:pBdr>
          <w:top w:val="nil"/>
          <w:left w:val="nil"/>
          <w:bottom w:val="nil"/>
          <w:right w:val="nil"/>
          <w:between w:val="nil"/>
        </w:pBdr>
        <w:tabs>
          <w:tab w:val="left" w:pos="993"/>
        </w:tabs>
        <w:ind w:left="142" w:right="455" w:firstLine="318"/>
        <w:jc w:val="both"/>
        <w:rPr>
          <w:color w:val="000000"/>
        </w:rPr>
      </w:pPr>
      <w:r>
        <w:rPr>
          <w:color w:val="222222"/>
          <w:sz w:val="28"/>
          <w:szCs w:val="28"/>
        </w:rPr>
        <w:t>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rsidR="00AB43F9" w:rsidRDefault="00FE69A8">
      <w:pPr>
        <w:tabs>
          <w:tab w:val="left" w:pos="993"/>
        </w:tabs>
        <w:ind w:left="142" w:right="455" w:firstLine="318"/>
        <w:jc w:val="both"/>
        <w:rPr>
          <w:sz w:val="28"/>
          <w:szCs w:val="28"/>
        </w:rPr>
      </w:pPr>
      <w:r>
        <w:rPr>
          <w:color w:val="222222"/>
          <w:sz w:val="28"/>
          <w:szCs w:val="28"/>
          <w:highlight w:val="white"/>
        </w:rPr>
        <w:t xml:space="preserve">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w:t>
      </w:r>
      <w:r>
        <w:rPr>
          <w:color w:val="222222"/>
          <w:sz w:val="28"/>
          <w:szCs w:val="28"/>
          <w:highlight w:val="white"/>
        </w:rPr>
        <w:lastRenderedPageBreak/>
        <w:t>работников и местных климатических условий. В сроки носки СИЗ, применяемых в особых температурных условиях, включается время их организованного хранения.</w:t>
      </w:r>
    </w:p>
    <w:p w:rsidR="00AB43F9" w:rsidRDefault="00FE69A8">
      <w:pPr>
        <w:numPr>
          <w:ilvl w:val="1"/>
          <w:numId w:val="2"/>
        </w:numPr>
        <w:pBdr>
          <w:top w:val="nil"/>
          <w:left w:val="nil"/>
          <w:bottom w:val="nil"/>
          <w:right w:val="nil"/>
          <w:between w:val="nil"/>
        </w:pBdr>
        <w:shd w:val="clear" w:color="auto" w:fill="FFFFFF"/>
        <w:tabs>
          <w:tab w:val="left" w:pos="993"/>
        </w:tabs>
        <w:ind w:left="142" w:right="455" w:firstLine="318"/>
        <w:jc w:val="both"/>
        <w:rPr>
          <w:color w:val="222222"/>
        </w:rPr>
      </w:pPr>
      <w:r>
        <w:rPr>
          <w:color w:val="222222"/>
          <w:sz w:val="28"/>
          <w:szCs w:val="28"/>
        </w:rPr>
        <w:t>При выдаче СИЗ, применение которых требует от работников практических навыков (респираторы, противогазы, предохранительные пояса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AB43F9" w:rsidRDefault="00FE69A8">
      <w:pPr>
        <w:numPr>
          <w:ilvl w:val="1"/>
          <w:numId w:val="2"/>
        </w:numPr>
        <w:pBdr>
          <w:top w:val="nil"/>
          <w:left w:val="nil"/>
          <w:bottom w:val="nil"/>
          <w:right w:val="nil"/>
          <w:between w:val="nil"/>
        </w:pBdr>
        <w:shd w:val="clear" w:color="auto" w:fill="FFFFFF"/>
        <w:tabs>
          <w:tab w:val="left" w:pos="993"/>
        </w:tabs>
        <w:ind w:left="142" w:right="455" w:firstLine="318"/>
        <w:jc w:val="both"/>
        <w:rPr>
          <w:color w:val="222222"/>
        </w:rPr>
      </w:pPr>
      <w:r>
        <w:rPr>
          <w:color w:val="222222"/>
          <w:sz w:val="28"/>
          <w:szCs w:val="28"/>
        </w:rPr>
        <w:t>Работодатель обеспечивает обязательность применения работниками СИЗ.</w:t>
      </w:r>
    </w:p>
    <w:p w:rsidR="00AB43F9" w:rsidRDefault="00FE69A8">
      <w:pPr>
        <w:tabs>
          <w:tab w:val="left" w:pos="993"/>
        </w:tabs>
        <w:ind w:left="142" w:right="455" w:firstLine="318"/>
        <w:jc w:val="both"/>
        <w:rPr>
          <w:sz w:val="28"/>
          <w:szCs w:val="28"/>
        </w:rPr>
      </w:pPr>
      <w:r>
        <w:rPr>
          <w:color w:val="222222"/>
          <w:sz w:val="28"/>
          <w:szCs w:val="28"/>
          <w:highlight w:val="white"/>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rsidR="00AB43F9" w:rsidRDefault="00FE69A8">
      <w:pPr>
        <w:numPr>
          <w:ilvl w:val="1"/>
          <w:numId w:val="2"/>
        </w:numPr>
        <w:pBdr>
          <w:top w:val="nil"/>
          <w:left w:val="nil"/>
          <w:bottom w:val="nil"/>
          <w:right w:val="nil"/>
          <w:between w:val="nil"/>
        </w:pBdr>
        <w:shd w:val="clear" w:color="auto" w:fill="FFFFFF"/>
        <w:tabs>
          <w:tab w:val="left" w:pos="993"/>
        </w:tabs>
        <w:ind w:left="142" w:right="455" w:firstLine="318"/>
        <w:jc w:val="both"/>
        <w:rPr>
          <w:color w:val="222222"/>
        </w:rPr>
      </w:pPr>
      <w:r>
        <w:rPr>
          <w:color w:val="222222"/>
          <w:sz w:val="28"/>
          <w:szCs w:val="28"/>
        </w:rPr>
        <w:t>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rsidR="00AB43F9" w:rsidRDefault="00FE69A8">
      <w:pPr>
        <w:widowControl w:val="0"/>
        <w:numPr>
          <w:ilvl w:val="0"/>
          <w:numId w:val="11"/>
        </w:numPr>
        <w:pBdr>
          <w:top w:val="nil"/>
          <w:left w:val="nil"/>
          <w:bottom w:val="nil"/>
          <w:right w:val="nil"/>
          <w:between w:val="nil"/>
        </w:pBdr>
        <w:ind w:left="0" w:right="454" w:firstLine="426"/>
        <w:jc w:val="center"/>
        <w:rPr>
          <w:b/>
          <w:color w:val="000000"/>
        </w:rPr>
      </w:pPr>
      <w:r>
        <w:rPr>
          <w:b/>
          <w:color w:val="222222"/>
          <w:sz w:val="28"/>
          <w:szCs w:val="28"/>
          <w:highlight w:val="white"/>
        </w:rPr>
        <w:t>ПОРЯДОК ОБЕСПЕЧЕНИЯ И ПОСЛЕДУЮЩЕГО ИСПОЛЬЗОВАНИЯ РАБОТНИКАМИ СИЗ, БЫВШИХ В УПОТРЕБЛЕНИИ</w:t>
      </w:r>
    </w:p>
    <w:p w:rsidR="00AB43F9" w:rsidRDefault="00FE69A8">
      <w:pPr>
        <w:numPr>
          <w:ilvl w:val="1"/>
          <w:numId w:val="7"/>
        </w:numPr>
        <w:pBdr>
          <w:top w:val="nil"/>
          <w:left w:val="nil"/>
          <w:bottom w:val="nil"/>
          <w:right w:val="nil"/>
          <w:between w:val="nil"/>
        </w:pBdr>
        <w:shd w:val="clear" w:color="auto" w:fill="FFFFFF"/>
        <w:ind w:left="142" w:right="454" w:firstLine="142"/>
        <w:jc w:val="both"/>
        <w:rPr>
          <w:color w:val="222222"/>
          <w:sz w:val="28"/>
          <w:szCs w:val="28"/>
        </w:rPr>
      </w:pPr>
      <w:r>
        <w:rPr>
          <w:color w:val="222222"/>
          <w:sz w:val="28"/>
          <w:szCs w:val="28"/>
        </w:rPr>
        <w:t>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и ремонта).</w:t>
      </w:r>
    </w:p>
    <w:p w:rsidR="00AB43F9" w:rsidRDefault="00FE69A8">
      <w:pPr>
        <w:ind w:left="142" w:right="312" w:firstLine="567"/>
        <w:jc w:val="both"/>
        <w:rPr>
          <w:sz w:val="28"/>
          <w:szCs w:val="28"/>
        </w:rPr>
      </w:pPr>
      <w:r>
        <w:rPr>
          <w:color w:val="222222"/>
          <w:sz w:val="28"/>
          <w:szCs w:val="28"/>
          <w:highlight w:val="white"/>
        </w:rPr>
        <w:t>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устанавливает уполномоченное работодателем должностное лицо (</w:t>
      </w:r>
      <w:r>
        <w:rPr>
          <w:i/>
          <w:color w:val="222222"/>
          <w:sz w:val="28"/>
          <w:szCs w:val="28"/>
          <w:highlight w:val="white"/>
        </w:rPr>
        <w:t>заместитель директора по ХР, завхоз, назначенного приказом директора)</w:t>
      </w:r>
      <w:r>
        <w:rPr>
          <w:color w:val="222222"/>
          <w:sz w:val="28"/>
          <w:szCs w:val="28"/>
          <w:highlight w:val="white"/>
        </w:rPr>
        <w:t> или комиссия по охране труда </w:t>
      </w:r>
      <w:r>
        <w:rPr>
          <w:i/>
          <w:color w:val="222222"/>
          <w:sz w:val="28"/>
          <w:szCs w:val="28"/>
          <w:highlight w:val="white"/>
        </w:rPr>
        <w:t>школы </w:t>
      </w:r>
      <w:r>
        <w:rPr>
          <w:color w:val="222222"/>
          <w:sz w:val="28"/>
          <w:szCs w:val="28"/>
          <w:highlight w:val="white"/>
        </w:rPr>
        <w:t>(при наличии) и фиксирует его в личной карточке учёта выдачи СИЗ.</w:t>
      </w:r>
    </w:p>
    <w:p w:rsidR="00AB43F9" w:rsidRDefault="00FE69A8">
      <w:pPr>
        <w:numPr>
          <w:ilvl w:val="1"/>
          <w:numId w:val="7"/>
        </w:numPr>
        <w:pBdr>
          <w:top w:val="nil"/>
          <w:left w:val="nil"/>
          <w:bottom w:val="nil"/>
          <w:right w:val="nil"/>
          <w:between w:val="nil"/>
        </w:pBdr>
        <w:shd w:val="clear" w:color="auto" w:fill="FFFFFF"/>
        <w:tabs>
          <w:tab w:val="left" w:pos="851"/>
        </w:tabs>
        <w:ind w:left="142" w:right="312" w:firstLine="218"/>
        <w:jc w:val="both"/>
        <w:rPr>
          <w:color w:val="222222"/>
          <w:sz w:val="28"/>
          <w:szCs w:val="28"/>
        </w:rPr>
      </w:pPr>
      <w:r>
        <w:rPr>
          <w:color w:val="222222"/>
          <w:sz w:val="28"/>
          <w:szCs w:val="28"/>
        </w:rPr>
        <w:t xml:space="preserve">Уполномоченное должностное лицо (комиссия по охране труда) в своей деятельности руководствуется Трудовым кодексом Российской Федерации, Типовыми отраслевыми нормами бесплатной выдачи СИЗ. </w:t>
      </w:r>
    </w:p>
    <w:p w:rsidR="00AB43F9" w:rsidRDefault="00FE69A8">
      <w:pPr>
        <w:numPr>
          <w:ilvl w:val="1"/>
          <w:numId w:val="7"/>
        </w:numPr>
        <w:pBdr>
          <w:top w:val="nil"/>
          <w:left w:val="nil"/>
          <w:bottom w:val="nil"/>
          <w:right w:val="nil"/>
          <w:between w:val="nil"/>
        </w:pBdr>
        <w:shd w:val="clear" w:color="auto" w:fill="FFFFFF"/>
        <w:tabs>
          <w:tab w:val="left" w:pos="851"/>
        </w:tabs>
        <w:ind w:left="142" w:right="312" w:firstLine="218"/>
        <w:jc w:val="both"/>
        <w:rPr>
          <w:color w:val="222222"/>
          <w:sz w:val="28"/>
          <w:szCs w:val="28"/>
        </w:rPr>
      </w:pPr>
      <w:r>
        <w:rPr>
          <w:color w:val="222222"/>
          <w:sz w:val="28"/>
          <w:szCs w:val="28"/>
        </w:rPr>
        <w:t>Уполномоченное должностное лицо (комиссия по охране труда) осуществляет следующие функции:</w:t>
      </w:r>
    </w:p>
    <w:p w:rsidR="00AB43F9" w:rsidRDefault="00FE69A8">
      <w:pPr>
        <w:widowControl w:val="0"/>
        <w:numPr>
          <w:ilvl w:val="2"/>
          <w:numId w:val="7"/>
        </w:numPr>
        <w:pBdr>
          <w:top w:val="nil"/>
          <w:left w:val="nil"/>
          <w:bottom w:val="nil"/>
          <w:right w:val="nil"/>
          <w:between w:val="nil"/>
        </w:pBdr>
        <w:tabs>
          <w:tab w:val="left" w:pos="851"/>
          <w:tab w:val="left" w:pos="993"/>
        </w:tabs>
        <w:ind w:left="142" w:right="312" w:firstLine="283"/>
        <w:jc w:val="both"/>
        <w:rPr>
          <w:color w:val="222222"/>
          <w:sz w:val="28"/>
          <w:szCs w:val="28"/>
          <w:highlight w:val="white"/>
        </w:rPr>
      </w:pPr>
      <w:r>
        <w:rPr>
          <w:color w:val="222222"/>
          <w:sz w:val="28"/>
          <w:szCs w:val="28"/>
          <w:highlight w:val="white"/>
        </w:rPr>
        <w:t xml:space="preserve">Принимает на рассмотрение специальную одежду, специальную обувь и другие средства индивидуальной защиты, возвращенные работниками по истечении сроков носки, но пригодные для дальнейшей эксплуатации. </w:t>
      </w:r>
    </w:p>
    <w:p w:rsidR="00AB43F9" w:rsidRDefault="00FE69A8">
      <w:pPr>
        <w:widowControl w:val="0"/>
        <w:numPr>
          <w:ilvl w:val="2"/>
          <w:numId w:val="7"/>
        </w:numPr>
        <w:pBdr>
          <w:top w:val="nil"/>
          <w:left w:val="nil"/>
          <w:bottom w:val="nil"/>
          <w:right w:val="nil"/>
          <w:between w:val="nil"/>
        </w:pBdr>
        <w:tabs>
          <w:tab w:val="left" w:pos="1134"/>
        </w:tabs>
        <w:ind w:left="142" w:right="312" w:firstLine="283"/>
        <w:jc w:val="both"/>
        <w:rPr>
          <w:color w:val="222222"/>
          <w:sz w:val="28"/>
          <w:szCs w:val="28"/>
          <w:highlight w:val="white"/>
        </w:rPr>
      </w:pPr>
      <w:r>
        <w:rPr>
          <w:color w:val="222222"/>
          <w:sz w:val="28"/>
          <w:szCs w:val="28"/>
          <w:highlight w:val="white"/>
        </w:rPr>
        <w:t xml:space="preserve">С помощью органолептических методов (визуальный осмотр, ощупывание) определяет: </w:t>
      </w:r>
    </w:p>
    <w:p w:rsidR="00AB43F9" w:rsidRDefault="00FE69A8">
      <w:pPr>
        <w:widowControl w:val="0"/>
        <w:numPr>
          <w:ilvl w:val="0"/>
          <w:numId w:val="9"/>
        </w:numPr>
        <w:pBdr>
          <w:top w:val="nil"/>
          <w:left w:val="nil"/>
          <w:bottom w:val="nil"/>
          <w:right w:val="nil"/>
          <w:between w:val="nil"/>
        </w:pBdr>
        <w:tabs>
          <w:tab w:val="left" w:pos="851"/>
        </w:tabs>
        <w:ind w:left="142" w:right="312" w:firstLine="283"/>
        <w:jc w:val="both"/>
        <w:rPr>
          <w:color w:val="222222"/>
          <w:sz w:val="28"/>
          <w:szCs w:val="28"/>
          <w:highlight w:val="white"/>
        </w:rPr>
      </w:pPr>
      <w:r>
        <w:rPr>
          <w:color w:val="222222"/>
          <w:sz w:val="28"/>
          <w:szCs w:val="28"/>
          <w:highlight w:val="white"/>
        </w:rPr>
        <w:t xml:space="preserve">отсутствие повреждений; </w:t>
      </w:r>
    </w:p>
    <w:p w:rsidR="00AB43F9" w:rsidRDefault="00FE69A8">
      <w:pPr>
        <w:widowControl w:val="0"/>
        <w:numPr>
          <w:ilvl w:val="0"/>
          <w:numId w:val="9"/>
        </w:numPr>
        <w:pBdr>
          <w:top w:val="nil"/>
          <w:left w:val="nil"/>
          <w:bottom w:val="nil"/>
          <w:right w:val="nil"/>
          <w:between w:val="nil"/>
        </w:pBdr>
        <w:tabs>
          <w:tab w:val="left" w:pos="851"/>
        </w:tabs>
        <w:ind w:left="142" w:right="312" w:firstLine="283"/>
        <w:jc w:val="both"/>
        <w:rPr>
          <w:color w:val="222222"/>
          <w:sz w:val="28"/>
          <w:szCs w:val="28"/>
          <w:highlight w:val="white"/>
        </w:rPr>
      </w:pPr>
      <w:r>
        <w:rPr>
          <w:color w:val="222222"/>
          <w:sz w:val="28"/>
          <w:szCs w:val="28"/>
          <w:highlight w:val="white"/>
        </w:rPr>
        <w:lastRenderedPageBreak/>
        <w:t xml:space="preserve">целостность защитных механизмов; </w:t>
      </w:r>
    </w:p>
    <w:p w:rsidR="00AB43F9" w:rsidRDefault="00FE69A8">
      <w:pPr>
        <w:widowControl w:val="0"/>
        <w:numPr>
          <w:ilvl w:val="0"/>
          <w:numId w:val="9"/>
        </w:numPr>
        <w:pBdr>
          <w:top w:val="nil"/>
          <w:left w:val="nil"/>
          <w:bottom w:val="nil"/>
          <w:right w:val="nil"/>
          <w:between w:val="nil"/>
        </w:pBdr>
        <w:tabs>
          <w:tab w:val="left" w:pos="851"/>
        </w:tabs>
        <w:ind w:left="142" w:right="312" w:firstLine="283"/>
        <w:jc w:val="both"/>
        <w:rPr>
          <w:color w:val="222222"/>
          <w:sz w:val="28"/>
          <w:szCs w:val="28"/>
          <w:highlight w:val="white"/>
        </w:rPr>
      </w:pPr>
      <w:r>
        <w:rPr>
          <w:color w:val="222222"/>
          <w:sz w:val="28"/>
          <w:szCs w:val="28"/>
          <w:highlight w:val="white"/>
        </w:rPr>
        <w:t xml:space="preserve">функциональную пригодность; </w:t>
      </w:r>
    </w:p>
    <w:p w:rsidR="00AB43F9" w:rsidRDefault="00FE69A8">
      <w:pPr>
        <w:widowControl w:val="0"/>
        <w:numPr>
          <w:ilvl w:val="0"/>
          <w:numId w:val="9"/>
        </w:numPr>
        <w:pBdr>
          <w:top w:val="nil"/>
          <w:left w:val="nil"/>
          <w:bottom w:val="nil"/>
          <w:right w:val="nil"/>
          <w:between w:val="nil"/>
        </w:pBdr>
        <w:tabs>
          <w:tab w:val="left" w:pos="851"/>
        </w:tabs>
        <w:ind w:left="142" w:right="312" w:firstLine="283"/>
        <w:jc w:val="both"/>
        <w:rPr>
          <w:color w:val="222222"/>
          <w:sz w:val="28"/>
          <w:szCs w:val="28"/>
          <w:highlight w:val="white"/>
        </w:rPr>
      </w:pPr>
      <w:r>
        <w:rPr>
          <w:color w:val="222222"/>
          <w:sz w:val="28"/>
          <w:szCs w:val="28"/>
          <w:highlight w:val="white"/>
        </w:rPr>
        <w:t xml:space="preserve">соответствие размера, а также сравнивает временные характеристики (срок годности СИЗ, срок эксплуатации СИЗ), отраженные в эксплуатационной документации, со сроками выдачи СИЗ, указанными в личной карточке учета выдачи СИЗ работнику. В случае, если срок годности или эксплуатации СИЗ истек, работодатель обязуется предоставить работнику аналогичные СИЗ либо СИЗ с более высокими защитными свойствами. </w:t>
      </w:r>
    </w:p>
    <w:p w:rsidR="00AB43F9" w:rsidRDefault="00FE69A8">
      <w:pPr>
        <w:widowControl w:val="0"/>
        <w:numPr>
          <w:ilvl w:val="2"/>
          <w:numId w:val="7"/>
        </w:numPr>
        <w:pBdr>
          <w:top w:val="nil"/>
          <w:left w:val="nil"/>
          <w:bottom w:val="nil"/>
          <w:right w:val="nil"/>
          <w:between w:val="nil"/>
        </w:pBdr>
        <w:tabs>
          <w:tab w:val="left" w:pos="1134"/>
        </w:tabs>
        <w:ind w:left="142" w:right="312" w:firstLine="283"/>
        <w:jc w:val="both"/>
        <w:rPr>
          <w:color w:val="222222"/>
          <w:sz w:val="28"/>
          <w:szCs w:val="28"/>
          <w:highlight w:val="white"/>
        </w:rPr>
      </w:pPr>
      <w:r>
        <w:rPr>
          <w:color w:val="222222"/>
          <w:sz w:val="28"/>
          <w:szCs w:val="28"/>
          <w:highlight w:val="white"/>
        </w:rPr>
        <w:t xml:space="preserve">Выявляет СИЗ не пригодные к дальнейшей эксплуатации или СИЗ требующие ремонта, чистки, стирки. СИЗ не пригодные к дальнейшей эксплуатации подлежат списанию в установленном порядке, взамен списанных СИЗ выдаются новые. </w:t>
      </w:r>
    </w:p>
    <w:p w:rsidR="00AB43F9" w:rsidRDefault="00FE69A8">
      <w:pPr>
        <w:widowControl w:val="0"/>
        <w:numPr>
          <w:ilvl w:val="2"/>
          <w:numId w:val="7"/>
        </w:numPr>
        <w:pBdr>
          <w:top w:val="nil"/>
          <w:left w:val="nil"/>
          <w:bottom w:val="nil"/>
          <w:right w:val="nil"/>
          <w:between w:val="nil"/>
        </w:pBdr>
        <w:tabs>
          <w:tab w:val="left" w:pos="1134"/>
        </w:tabs>
        <w:ind w:left="142" w:right="312" w:firstLine="283"/>
        <w:jc w:val="both"/>
        <w:rPr>
          <w:color w:val="222222"/>
          <w:sz w:val="28"/>
          <w:szCs w:val="28"/>
          <w:highlight w:val="white"/>
        </w:rPr>
      </w:pPr>
      <w:r>
        <w:rPr>
          <w:color w:val="222222"/>
          <w:sz w:val="28"/>
          <w:szCs w:val="28"/>
          <w:highlight w:val="white"/>
        </w:rPr>
        <w:t xml:space="preserve">Устанавливает процент износа СИЗ, признанных годными к дальнейшей эксплуатации. При определении процента износа должностное лицо (комиссия по охране труда) исходит из того, что СИЗ должно соответствовать требованиям нормативных документов. Для определения процента износа должностное лицо (комиссия по охране труда) сравнивает проверяемое СИЗ с новым образцом, использует в работе инструкции организации-производителя по его периодической проверке и технической эксплуатации. </w:t>
      </w:r>
    </w:p>
    <w:p w:rsidR="00AB43F9" w:rsidRDefault="00FE69A8">
      <w:pPr>
        <w:widowControl w:val="0"/>
        <w:numPr>
          <w:ilvl w:val="2"/>
          <w:numId w:val="7"/>
        </w:numPr>
        <w:pBdr>
          <w:top w:val="nil"/>
          <w:left w:val="nil"/>
          <w:bottom w:val="nil"/>
          <w:right w:val="nil"/>
          <w:between w:val="nil"/>
        </w:pBdr>
        <w:tabs>
          <w:tab w:val="left" w:pos="1134"/>
        </w:tabs>
        <w:ind w:left="142" w:right="312" w:firstLine="283"/>
        <w:jc w:val="both"/>
        <w:rPr>
          <w:color w:val="222222"/>
          <w:sz w:val="28"/>
          <w:szCs w:val="28"/>
          <w:highlight w:val="white"/>
        </w:rPr>
      </w:pPr>
      <w:r>
        <w:rPr>
          <w:color w:val="222222"/>
          <w:sz w:val="28"/>
          <w:szCs w:val="28"/>
          <w:highlight w:val="white"/>
        </w:rPr>
        <w:t xml:space="preserve">Определяет новый срок носки (применения) СИЗ. Срок устанавливается пропорционально степени износа, но не более чем на 1 год. </w:t>
      </w:r>
    </w:p>
    <w:p w:rsidR="00AB43F9" w:rsidRDefault="00FE69A8">
      <w:pPr>
        <w:widowControl w:val="0"/>
        <w:numPr>
          <w:ilvl w:val="2"/>
          <w:numId w:val="7"/>
        </w:numPr>
        <w:pBdr>
          <w:top w:val="nil"/>
          <w:left w:val="nil"/>
          <w:bottom w:val="nil"/>
          <w:right w:val="nil"/>
          <w:between w:val="nil"/>
        </w:pBdr>
        <w:tabs>
          <w:tab w:val="left" w:pos="1134"/>
        </w:tabs>
        <w:ind w:left="142" w:right="312" w:firstLine="283"/>
        <w:jc w:val="both"/>
        <w:rPr>
          <w:color w:val="222222"/>
          <w:sz w:val="28"/>
          <w:szCs w:val="28"/>
          <w:highlight w:val="white"/>
        </w:rPr>
      </w:pPr>
      <w:r>
        <w:rPr>
          <w:color w:val="222222"/>
          <w:sz w:val="28"/>
          <w:szCs w:val="28"/>
          <w:highlight w:val="white"/>
        </w:rPr>
        <w:t xml:space="preserve">По результатам рассмотрения представленного СИЗ составляет Акт осмотра, в котором указывает процент износа и возможность его дальнейшего использования. Акт составляется индивидуально для конкретного СИЗ (указывается идентификационный номер </w:t>
      </w:r>
      <w:proofErr w:type="gramStart"/>
      <w:r>
        <w:rPr>
          <w:color w:val="222222"/>
          <w:sz w:val="28"/>
          <w:szCs w:val="28"/>
          <w:highlight w:val="white"/>
        </w:rPr>
        <w:t>согласно маркировки</w:t>
      </w:r>
      <w:proofErr w:type="gramEnd"/>
      <w:r>
        <w:rPr>
          <w:color w:val="222222"/>
          <w:sz w:val="28"/>
          <w:szCs w:val="28"/>
          <w:highlight w:val="white"/>
        </w:rPr>
        <w:t>) и прилагается к личной карточке учета выдачи СИЗ.</w:t>
      </w:r>
    </w:p>
    <w:p w:rsidR="00AB43F9" w:rsidRDefault="00FE69A8">
      <w:pPr>
        <w:numPr>
          <w:ilvl w:val="1"/>
          <w:numId w:val="7"/>
        </w:numPr>
        <w:pBdr>
          <w:top w:val="nil"/>
          <w:left w:val="nil"/>
          <w:bottom w:val="nil"/>
          <w:right w:val="nil"/>
          <w:between w:val="nil"/>
        </w:pBdr>
        <w:shd w:val="clear" w:color="auto" w:fill="FFFFFF"/>
        <w:ind w:left="142" w:right="313" w:firstLine="142"/>
        <w:jc w:val="both"/>
        <w:rPr>
          <w:color w:val="222222"/>
          <w:sz w:val="28"/>
          <w:szCs w:val="28"/>
        </w:rPr>
      </w:pPr>
      <w:r>
        <w:rPr>
          <w:color w:val="222222"/>
          <w:sz w:val="28"/>
          <w:szCs w:val="28"/>
        </w:rPr>
        <w:t>Работодатель возвращает работнику СИЗ, пригодные для дальнейшего применения, с указанием в личной карточке учета выдачи сведений о проценте износа и продлении срока носки.</w:t>
      </w:r>
    </w:p>
    <w:p w:rsidR="00AB43F9" w:rsidRDefault="00FE69A8">
      <w:pPr>
        <w:numPr>
          <w:ilvl w:val="1"/>
          <w:numId w:val="7"/>
        </w:numPr>
        <w:pBdr>
          <w:top w:val="nil"/>
          <w:left w:val="nil"/>
          <w:bottom w:val="nil"/>
          <w:right w:val="nil"/>
          <w:between w:val="nil"/>
        </w:pBdr>
        <w:shd w:val="clear" w:color="auto" w:fill="FFFFFF"/>
        <w:ind w:left="142" w:right="313" w:firstLine="142"/>
        <w:jc w:val="both"/>
        <w:rPr>
          <w:color w:val="222222"/>
          <w:sz w:val="28"/>
          <w:szCs w:val="28"/>
        </w:rPr>
      </w:pPr>
      <w:r>
        <w:rPr>
          <w:color w:val="222222"/>
          <w:sz w:val="28"/>
          <w:szCs w:val="28"/>
        </w:rPr>
        <w:t>Работник обязан расписаться о получении спецодежды, спецобуви в личной карточке учета выдачи СИЗ.</w:t>
      </w:r>
    </w:p>
    <w:p w:rsidR="00AB43F9" w:rsidRDefault="00FE69A8">
      <w:pPr>
        <w:numPr>
          <w:ilvl w:val="1"/>
          <w:numId w:val="7"/>
        </w:numPr>
        <w:pBdr>
          <w:top w:val="nil"/>
          <w:left w:val="nil"/>
          <w:bottom w:val="nil"/>
          <w:right w:val="nil"/>
          <w:between w:val="nil"/>
        </w:pBdr>
        <w:shd w:val="clear" w:color="auto" w:fill="FFFFFF"/>
        <w:ind w:left="142" w:right="313" w:firstLine="142"/>
        <w:jc w:val="both"/>
        <w:rPr>
          <w:color w:val="222222"/>
          <w:sz w:val="28"/>
          <w:szCs w:val="28"/>
        </w:rPr>
      </w:pPr>
      <w:r>
        <w:rPr>
          <w:color w:val="222222"/>
          <w:sz w:val="28"/>
          <w:szCs w:val="28"/>
        </w:rPr>
        <w:t>При выходе из строя (неисправности) СИЗ до истечения нового строка носки (применения), работник сообщает об этом работодателю, а работодатель принимает меры к их списанию и выдаче работнику новых сертифицированных СИЗ.</w:t>
      </w:r>
    </w:p>
    <w:p w:rsidR="00AB43F9" w:rsidRDefault="00FE69A8">
      <w:pPr>
        <w:widowControl w:val="0"/>
        <w:numPr>
          <w:ilvl w:val="0"/>
          <w:numId w:val="11"/>
        </w:numPr>
        <w:pBdr>
          <w:top w:val="nil"/>
          <w:left w:val="nil"/>
          <w:bottom w:val="nil"/>
          <w:right w:val="nil"/>
          <w:between w:val="nil"/>
        </w:pBdr>
        <w:tabs>
          <w:tab w:val="left" w:pos="426"/>
        </w:tabs>
        <w:ind w:left="1990" w:hanging="1990"/>
        <w:jc w:val="center"/>
        <w:rPr>
          <w:b/>
          <w:color w:val="000000"/>
        </w:rPr>
      </w:pPr>
      <w:r>
        <w:rPr>
          <w:b/>
          <w:color w:val="000000"/>
          <w:sz w:val="28"/>
          <w:szCs w:val="28"/>
        </w:rPr>
        <w:t>ПОРЯДОК ОРГАНИЗАЦИИ ХРАНЕНИЯ СИЗ И УХОДА ЗА НИМИ</w:t>
      </w:r>
    </w:p>
    <w:p w:rsidR="00AB43F9" w:rsidRDefault="00FE69A8">
      <w:pPr>
        <w:widowControl w:val="0"/>
        <w:numPr>
          <w:ilvl w:val="1"/>
          <w:numId w:val="12"/>
        </w:numPr>
        <w:pBdr>
          <w:top w:val="nil"/>
          <w:left w:val="nil"/>
          <w:bottom w:val="nil"/>
          <w:right w:val="nil"/>
          <w:between w:val="nil"/>
        </w:pBdr>
        <w:tabs>
          <w:tab w:val="left" w:pos="851"/>
        </w:tabs>
        <w:ind w:left="142" w:right="343" w:firstLine="142"/>
        <w:jc w:val="both"/>
        <w:rPr>
          <w:color w:val="000000"/>
          <w:sz w:val="28"/>
          <w:szCs w:val="28"/>
        </w:rPr>
      </w:pPr>
      <w:r>
        <w:rPr>
          <w:color w:val="000000"/>
          <w:sz w:val="28"/>
          <w:szCs w:val="28"/>
        </w:rPr>
        <w:t>Работодатель за счет собственных средств обеспечивает надлежащий уход за СИЗ (стирку, чистку, дезинфекцию, ремонт) и их хранение.</w:t>
      </w:r>
    </w:p>
    <w:p w:rsidR="00AB43F9" w:rsidRDefault="00FE69A8">
      <w:pPr>
        <w:widowControl w:val="0"/>
        <w:numPr>
          <w:ilvl w:val="1"/>
          <w:numId w:val="12"/>
        </w:numPr>
        <w:pBdr>
          <w:top w:val="nil"/>
          <w:left w:val="nil"/>
          <w:bottom w:val="nil"/>
          <w:right w:val="nil"/>
          <w:between w:val="nil"/>
        </w:pBdr>
        <w:tabs>
          <w:tab w:val="left" w:pos="851"/>
        </w:tabs>
        <w:ind w:left="142" w:right="339" w:firstLine="142"/>
        <w:jc w:val="both"/>
        <w:rPr>
          <w:color w:val="000000"/>
          <w:sz w:val="28"/>
          <w:szCs w:val="28"/>
        </w:rPr>
      </w:pPr>
      <w:r>
        <w:rPr>
          <w:color w:val="000000"/>
          <w:sz w:val="28"/>
          <w:szCs w:val="28"/>
        </w:rPr>
        <w:t xml:space="preserve">Для хранения выданных работникам СИЗ работодатель предоставляет специально оборудованное помещение. Дежурные СИЗ общего пользования хранятся у заместителя директора                         по </w:t>
      </w:r>
      <w:r>
        <w:rPr>
          <w:color w:val="000000"/>
          <w:sz w:val="28"/>
          <w:szCs w:val="28"/>
        </w:rPr>
        <w:lastRenderedPageBreak/>
        <w:t>хозяйственной работе или завхоза.</w:t>
      </w:r>
    </w:p>
    <w:p w:rsidR="00AB43F9" w:rsidRDefault="00FE69A8">
      <w:pPr>
        <w:widowControl w:val="0"/>
        <w:numPr>
          <w:ilvl w:val="0"/>
          <w:numId w:val="11"/>
        </w:numPr>
        <w:pBdr>
          <w:top w:val="nil"/>
          <w:left w:val="nil"/>
          <w:bottom w:val="nil"/>
          <w:right w:val="nil"/>
          <w:between w:val="nil"/>
        </w:pBdr>
        <w:tabs>
          <w:tab w:val="left" w:pos="2084"/>
        </w:tabs>
        <w:ind w:left="567" w:right="296" w:hanging="425"/>
        <w:jc w:val="center"/>
        <w:rPr>
          <w:b/>
          <w:color w:val="000000"/>
        </w:rPr>
      </w:pPr>
      <w:r>
        <w:rPr>
          <w:b/>
          <w:color w:val="000000"/>
          <w:sz w:val="28"/>
          <w:szCs w:val="28"/>
        </w:rPr>
        <w:t>ПОРЯДОК ВЫДАЧИ И ПРИМЕНЕНИЯ СМЫВАЮЩИХ СРЕДСТВ</w:t>
      </w:r>
    </w:p>
    <w:p w:rsidR="00AB43F9" w:rsidRDefault="00FE69A8">
      <w:pPr>
        <w:widowControl w:val="0"/>
        <w:numPr>
          <w:ilvl w:val="1"/>
          <w:numId w:val="14"/>
        </w:numPr>
        <w:pBdr>
          <w:top w:val="nil"/>
          <w:left w:val="nil"/>
          <w:bottom w:val="nil"/>
          <w:right w:val="nil"/>
          <w:between w:val="nil"/>
        </w:pBdr>
        <w:ind w:left="142" w:right="347" w:firstLine="142"/>
        <w:jc w:val="both"/>
        <w:rPr>
          <w:color w:val="000000"/>
          <w:sz w:val="28"/>
          <w:szCs w:val="28"/>
        </w:rPr>
      </w:pPr>
      <w:r>
        <w:rPr>
          <w:color w:val="000000"/>
          <w:sz w:val="28"/>
          <w:szCs w:val="28"/>
        </w:rPr>
        <w:t>Приобретение смывающих средств осуществляется за счет   средств работодателя.</w:t>
      </w:r>
    </w:p>
    <w:p w:rsidR="00AB43F9" w:rsidRDefault="00FE69A8">
      <w:pPr>
        <w:widowControl w:val="0"/>
        <w:numPr>
          <w:ilvl w:val="1"/>
          <w:numId w:val="14"/>
        </w:numPr>
        <w:pBdr>
          <w:top w:val="nil"/>
          <w:left w:val="nil"/>
          <w:bottom w:val="nil"/>
          <w:right w:val="nil"/>
          <w:between w:val="nil"/>
        </w:pBdr>
        <w:ind w:left="142" w:right="341" w:firstLine="142"/>
        <w:jc w:val="both"/>
        <w:rPr>
          <w:color w:val="000000"/>
          <w:sz w:val="28"/>
          <w:szCs w:val="28"/>
        </w:rPr>
      </w:pPr>
      <w:r>
        <w:rPr>
          <w:color w:val="000000"/>
          <w:sz w:val="28"/>
          <w:szCs w:val="28"/>
        </w:rPr>
        <w:t>Смывающие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rsidR="00AB43F9" w:rsidRDefault="00FE69A8">
      <w:pPr>
        <w:widowControl w:val="0"/>
        <w:numPr>
          <w:ilvl w:val="1"/>
          <w:numId w:val="14"/>
        </w:numPr>
        <w:pBdr>
          <w:top w:val="nil"/>
          <w:left w:val="nil"/>
          <w:bottom w:val="nil"/>
          <w:right w:val="nil"/>
          <w:between w:val="nil"/>
        </w:pBdr>
        <w:tabs>
          <w:tab w:val="left" w:pos="851"/>
        </w:tabs>
        <w:ind w:left="142" w:right="338" w:firstLine="142"/>
        <w:jc w:val="both"/>
        <w:rPr>
          <w:color w:val="000000"/>
          <w:sz w:val="28"/>
          <w:szCs w:val="28"/>
        </w:rPr>
      </w:pPr>
      <w:r>
        <w:rPr>
          <w:color w:val="000000"/>
          <w:sz w:val="28"/>
          <w:szCs w:val="28"/>
        </w:rPr>
        <w:t>Руководитель образовательной организации вправе с учетом мнения выборного органа первичной профсоюзной организации и своего финансово- экономического положения устанавливать нормы бесплатной выдачи работникам смывающих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rsidR="00AB43F9" w:rsidRDefault="00FE69A8">
      <w:pPr>
        <w:widowControl w:val="0"/>
        <w:numPr>
          <w:ilvl w:val="1"/>
          <w:numId w:val="14"/>
        </w:numPr>
        <w:pBdr>
          <w:top w:val="nil"/>
          <w:left w:val="nil"/>
          <w:bottom w:val="nil"/>
          <w:right w:val="nil"/>
          <w:between w:val="nil"/>
        </w:pBdr>
        <w:tabs>
          <w:tab w:val="left" w:pos="851"/>
        </w:tabs>
        <w:ind w:left="142" w:right="345" w:firstLine="0"/>
        <w:jc w:val="both"/>
        <w:rPr>
          <w:color w:val="000000"/>
          <w:sz w:val="28"/>
          <w:szCs w:val="28"/>
        </w:rPr>
      </w:pPr>
      <w:r>
        <w:rPr>
          <w:color w:val="000000"/>
          <w:sz w:val="28"/>
          <w:szCs w:val="28"/>
        </w:rPr>
        <w:t>При выдаче смывающих средств работодатель обязан информировать работников о правилах их применения.</w:t>
      </w:r>
    </w:p>
    <w:p w:rsidR="00AB43F9" w:rsidRDefault="00FE69A8">
      <w:pPr>
        <w:widowControl w:val="0"/>
        <w:numPr>
          <w:ilvl w:val="1"/>
          <w:numId w:val="14"/>
        </w:numPr>
        <w:pBdr>
          <w:top w:val="nil"/>
          <w:left w:val="nil"/>
          <w:bottom w:val="nil"/>
          <w:right w:val="nil"/>
          <w:between w:val="nil"/>
        </w:pBdr>
        <w:tabs>
          <w:tab w:val="left" w:pos="851"/>
        </w:tabs>
        <w:ind w:left="142" w:right="347" w:firstLine="0"/>
        <w:jc w:val="both"/>
        <w:rPr>
          <w:color w:val="000000"/>
          <w:sz w:val="28"/>
          <w:szCs w:val="28"/>
        </w:rPr>
      </w:pPr>
      <w:r>
        <w:rPr>
          <w:color w:val="000000"/>
          <w:sz w:val="28"/>
          <w:szCs w:val="28"/>
        </w:rPr>
        <w:t>Работник обязан применять по назначению и в соответствии со Стандартом смывающие средства, выданные ему в установленном порядке.</w:t>
      </w:r>
    </w:p>
    <w:p w:rsidR="00AB43F9" w:rsidRDefault="00FE69A8">
      <w:pPr>
        <w:widowControl w:val="0"/>
        <w:numPr>
          <w:ilvl w:val="1"/>
          <w:numId w:val="14"/>
        </w:numPr>
        <w:pBdr>
          <w:top w:val="nil"/>
          <w:left w:val="nil"/>
          <w:bottom w:val="nil"/>
          <w:right w:val="nil"/>
          <w:between w:val="nil"/>
        </w:pBdr>
        <w:tabs>
          <w:tab w:val="left" w:pos="851"/>
        </w:tabs>
        <w:ind w:left="142" w:right="348" w:firstLine="0"/>
        <w:jc w:val="both"/>
        <w:rPr>
          <w:color w:val="000000"/>
          <w:sz w:val="28"/>
          <w:szCs w:val="28"/>
        </w:rPr>
      </w:pPr>
      <w:r>
        <w:rPr>
          <w:color w:val="000000"/>
          <w:sz w:val="28"/>
          <w:szCs w:val="28"/>
        </w:rPr>
        <w:t>Подбор и выдача смывающих средств осуществляется с учетом результатов проведения специальной оценки условий труда.</w:t>
      </w:r>
    </w:p>
    <w:p w:rsidR="00AB43F9" w:rsidRDefault="00FE69A8">
      <w:pPr>
        <w:widowControl w:val="0"/>
        <w:numPr>
          <w:ilvl w:val="1"/>
          <w:numId w:val="14"/>
        </w:numPr>
        <w:pBdr>
          <w:top w:val="nil"/>
          <w:left w:val="nil"/>
          <w:bottom w:val="nil"/>
          <w:right w:val="nil"/>
          <w:between w:val="nil"/>
        </w:pBdr>
        <w:tabs>
          <w:tab w:val="left" w:pos="851"/>
        </w:tabs>
        <w:ind w:left="142" w:right="339" w:firstLine="0"/>
        <w:jc w:val="both"/>
        <w:rPr>
          <w:color w:val="000000"/>
          <w:sz w:val="28"/>
          <w:szCs w:val="28"/>
        </w:rPr>
      </w:pPr>
      <w:r>
        <w:rPr>
          <w:color w:val="000000"/>
          <w:sz w:val="28"/>
          <w:szCs w:val="28"/>
        </w:rPr>
        <w:t>На работах, связанных с легкосмываемыми загрязнениями, для использования в помещениях для умывания работникам выдаются очищающие средства в виде твердого туалетного мыла или жидких моющих средств (жидкое туалетное мыло).</w:t>
      </w:r>
    </w:p>
    <w:p w:rsidR="00AB43F9" w:rsidRDefault="00FE69A8">
      <w:pPr>
        <w:widowControl w:val="0"/>
        <w:numPr>
          <w:ilvl w:val="1"/>
          <w:numId w:val="14"/>
        </w:numPr>
        <w:pBdr>
          <w:top w:val="nil"/>
          <w:left w:val="nil"/>
          <w:bottom w:val="nil"/>
          <w:right w:val="nil"/>
          <w:between w:val="nil"/>
        </w:pBdr>
        <w:tabs>
          <w:tab w:val="left" w:pos="851"/>
        </w:tabs>
        <w:ind w:left="142" w:right="345" w:firstLine="0"/>
        <w:jc w:val="both"/>
        <w:rPr>
          <w:color w:val="000000"/>
          <w:sz w:val="28"/>
          <w:szCs w:val="28"/>
        </w:rPr>
      </w:pPr>
      <w:r>
        <w:rPr>
          <w:color w:val="000000"/>
          <w:sz w:val="28"/>
          <w:szCs w:val="28"/>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AB43F9" w:rsidRDefault="00FE69A8">
      <w:pPr>
        <w:widowControl w:val="0"/>
        <w:numPr>
          <w:ilvl w:val="1"/>
          <w:numId w:val="14"/>
        </w:numPr>
        <w:pBdr>
          <w:top w:val="nil"/>
          <w:left w:val="nil"/>
          <w:bottom w:val="nil"/>
          <w:right w:val="nil"/>
          <w:between w:val="nil"/>
        </w:pBdr>
        <w:tabs>
          <w:tab w:val="left" w:pos="851"/>
        </w:tabs>
        <w:ind w:left="142" w:right="344" w:firstLine="0"/>
        <w:jc w:val="both"/>
        <w:rPr>
          <w:color w:val="000000"/>
          <w:sz w:val="28"/>
          <w:szCs w:val="28"/>
        </w:rPr>
      </w:pPr>
      <w:r>
        <w:rPr>
          <w:color w:val="000000"/>
          <w:sz w:val="28"/>
          <w:szCs w:val="28"/>
        </w:rPr>
        <w:t>Для очищения от загрязнения кожи лица работникам выдаются только слабощелочные сорта мыла (туалетное). 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AB43F9" w:rsidRDefault="00FE69A8">
      <w:pPr>
        <w:widowControl w:val="0"/>
        <w:numPr>
          <w:ilvl w:val="1"/>
          <w:numId w:val="14"/>
        </w:numPr>
        <w:pBdr>
          <w:top w:val="nil"/>
          <w:left w:val="nil"/>
          <w:bottom w:val="nil"/>
          <w:right w:val="nil"/>
          <w:between w:val="nil"/>
        </w:pBdr>
        <w:tabs>
          <w:tab w:val="left" w:pos="851"/>
        </w:tabs>
        <w:ind w:left="142" w:right="343" w:firstLine="0"/>
        <w:jc w:val="both"/>
        <w:rPr>
          <w:color w:val="000000"/>
          <w:sz w:val="28"/>
          <w:szCs w:val="28"/>
        </w:rPr>
      </w:pPr>
      <w:r>
        <w:rPr>
          <w:color w:val="000000"/>
          <w:sz w:val="28"/>
          <w:szCs w:val="28"/>
        </w:rPr>
        <w:t>Сроки использования смывающих средств исчисляются со дня фактической выдачи их работникам и не должны превышать сроков годности, указанных производителем.</w:t>
      </w:r>
    </w:p>
    <w:p w:rsidR="00AB43F9" w:rsidRDefault="00FE69A8">
      <w:pPr>
        <w:widowControl w:val="0"/>
        <w:numPr>
          <w:ilvl w:val="1"/>
          <w:numId w:val="14"/>
        </w:numPr>
        <w:pBdr>
          <w:top w:val="nil"/>
          <w:left w:val="nil"/>
          <w:bottom w:val="nil"/>
          <w:right w:val="nil"/>
          <w:between w:val="nil"/>
        </w:pBdr>
        <w:tabs>
          <w:tab w:val="left" w:pos="851"/>
        </w:tabs>
        <w:ind w:left="142" w:right="347" w:firstLine="0"/>
        <w:jc w:val="both"/>
        <w:rPr>
          <w:color w:val="000000"/>
          <w:sz w:val="28"/>
          <w:szCs w:val="28"/>
        </w:rPr>
      </w:pPr>
      <w:r>
        <w:rPr>
          <w:color w:val="000000"/>
          <w:sz w:val="28"/>
          <w:szCs w:val="28"/>
        </w:rPr>
        <w:t>Хранение выдаваемых работникам смывающих средств работодатель осуществляет в соответствии с рекомендациями изготовителя.</w:t>
      </w:r>
    </w:p>
    <w:p w:rsidR="00AB43F9" w:rsidRDefault="00FE69A8">
      <w:pPr>
        <w:widowControl w:val="0"/>
        <w:numPr>
          <w:ilvl w:val="1"/>
          <w:numId w:val="14"/>
        </w:numPr>
        <w:pBdr>
          <w:top w:val="nil"/>
          <w:left w:val="nil"/>
          <w:bottom w:val="nil"/>
          <w:right w:val="nil"/>
          <w:between w:val="nil"/>
        </w:pBdr>
        <w:tabs>
          <w:tab w:val="left" w:pos="851"/>
        </w:tabs>
        <w:ind w:left="142" w:right="343" w:firstLine="0"/>
        <w:jc w:val="both"/>
        <w:rPr>
          <w:color w:val="000000"/>
          <w:sz w:val="28"/>
          <w:szCs w:val="28"/>
        </w:rPr>
      </w:pPr>
      <w:r>
        <w:rPr>
          <w:color w:val="000000"/>
          <w:sz w:val="28"/>
          <w:szCs w:val="28"/>
        </w:rPr>
        <w:t xml:space="preserve">Ответственность за своевременную и в полном объеме выдачу работникам смывающих средств в соответствии с Типовыми нормами, за организацию контроля правильности их применения работниками, а также за хранение смывающих средств возлагается на заместителя директора по </w:t>
      </w:r>
      <w:r>
        <w:rPr>
          <w:color w:val="000000"/>
          <w:sz w:val="28"/>
          <w:szCs w:val="28"/>
        </w:rPr>
        <w:lastRenderedPageBreak/>
        <w:t>ХР или завхоза.</w:t>
      </w:r>
    </w:p>
    <w:p w:rsidR="00AB43F9" w:rsidRDefault="00FE69A8">
      <w:pPr>
        <w:numPr>
          <w:ilvl w:val="0"/>
          <w:numId w:val="14"/>
        </w:numPr>
        <w:pBdr>
          <w:top w:val="nil"/>
          <w:left w:val="nil"/>
          <w:bottom w:val="nil"/>
          <w:right w:val="nil"/>
          <w:between w:val="nil"/>
        </w:pBdr>
        <w:shd w:val="clear" w:color="auto" w:fill="FFFFFF"/>
        <w:jc w:val="center"/>
        <w:rPr>
          <w:color w:val="222222"/>
          <w:sz w:val="28"/>
          <w:szCs w:val="28"/>
        </w:rPr>
      </w:pPr>
      <w:r>
        <w:rPr>
          <w:b/>
          <w:color w:val="222222"/>
          <w:sz w:val="28"/>
          <w:szCs w:val="28"/>
        </w:rPr>
        <w:t>ЗАКЛЮЧИТЕЛЬНЫЕ ПОЛОЖЕНИЯ</w:t>
      </w:r>
    </w:p>
    <w:p w:rsidR="00AB43F9" w:rsidRDefault="00FE69A8">
      <w:pPr>
        <w:numPr>
          <w:ilvl w:val="1"/>
          <w:numId w:val="14"/>
        </w:numPr>
        <w:pBdr>
          <w:top w:val="nil"/>
          <w:left w:val="nil"/>
          <w:bottom w:val="nil"/>
          <w:right w:val="nil"/>
          <w:between w:val="nil"/>
        </w:pBdr>
        <w:shd w:val="clear" w:color="auto" w:fill="FFFFFF"/>
        <w:ind w:left="142" w:right="454" w:firstLine="0"/>
        <w:jc w:val="both"/>
        <w:rPr>
          <w:color w:val="222222"/>
          <w:sz w:val="28"/>
          <w:szCs w:val="28"/>
        </w:rPr>
      </w:pPr>
      <w:r>
        <w:rPr>
          <w:color w:val="222222"/>
          <w:sz w:val="28"/>
          <w:szCs w:val="28"/>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w:t>
      </w:r>
      <w:r>
        <w:rPr>
          <w:i/>
          <w:color w:val="222222"/>
          <w:sz w:val="28"/>
          <w:szCs w:val="28"/>
        </w:rPr>
        <w:t>директора школы, заместителя директора по ХР, завхоза, специалиста по ОТ.</w:t>
      </w:r>
    </w:p>
    <w:p w:rsidR="00AB43F9" w:rsidRDefault="00AB43F9">
      <w:pPr>
        <w:pBdr>
          <w:top w:val="nil"/>
          <w:left w:val="nil"/>
          <w:bottom w:val="nil"/>
          <w:right w:val="nil"/>
          <w:between w:val="nil"/>
        </w:pBdr>
        <w:rPr>
          <w:color w:val="000000"/>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AB43F9" w:rsidRDefault="00FE69A8">
      <w:pPr>
        <w:pBdr>
          <w:top w:val="nil"/>
          <w:left w:val="nil"/>
          <w:bottom w:val="nil"/>
          <w:right w:val="nil"/>
          <w:between w:val="nil"/>
        </w:pBdr>
        <w:jc w:val="right"/>
        <w:rPr>
          <w:b/>
          <w:color w:val="000000"/>
          <w:sz w:val="28"/>
          <w:szCs w:val="28"/>
        </w:rPr>
      </w:pPr>
      <w:r>
        <w:rPr>
          <w:b/>
          <w:color w:val="000000"/>
          <w:sz w:val="28"/>
          <w:szCs w:val="28"/>
        </w:rPr>
        <w:lastRenderedPageBreak/>
        <w:t>Приложение №7</w:t>
      </w:r>
    </w:p>
    <w:p w:rsidR="00AB43F9" w:rsidRDefault="00FE69A8">
      <w:pPr>
        <w:pBdr>
          <w:top w:val="nil"/>
          <w:left w:val="nil"/>
          <w:bottom w:val="nil"/>
          <w:right w:val="nil"/>
          <w:between w:val="nil"/>
        </w:pBdr>
        <w:jc w:val="center"/>
        <w:rPr>
          <w:b/>
          <w:color w:val="000000"/>
          <w:sz w:val="28"/>
          <w:szCs w:val="28"/>
        </w:rPr>
      </w:pPr>
      <w:r>
        <w:rPr>
          <w:b/>
          <w:color w:val="000000"/>
          <w:sz w:val="28"/>
          <w:szCs w:val="28"/>
        </w:rPr>
        <w:t>Положение об условиях оплаты труда</w:t>
      </w:r>
    </w:p>
    <w:p w:rsidR="00AB43F9" w:rsidRPr="006801AE" w:rsidRDefault="00AB43F9">
      <w:pPr>
        <w:pBdr>
          <w:top w:val="nil"/>
          <w:left w:val="nil"/>
          <w:bottom w:val="nil"/>
          <w:right w:val="nil"/>
          <w:between w:val="nil"/>
        </w:pBdr>
        <w:rPr>
          <w:b/>
          <w:sz w:val="28"/>
          <w:szCs w:val="28"/>
        </w:rPr>
      </w:pPr>
    </w:p>
    <w:p w:rsidR="00AB43F9" w:rsidRPr="006801AE" w:rsidRDefault="00FE69A8">
      <w:pPr>
        <w:pBdr>
          <w:top w:val="nil"/>
          <w:left w:val="nil"/>
          <w:bottom w:val="nil"/>
          <w:right w:val="nil"/>
          <w:between w:val="nil"/>
        </w:pBdr>
        <w:jc w:val="center"/>
        <w:rPr>
          <w:b/>
          <w:sz w:val="28"/>
          <w:szCs w:val="28"/>
        </w:rPr>
      </w:pPr>
      <w:r w:rsidRPr="006801AE">
        <w:rPr>
          <w:b/>
          <w:i/>
          <w:sz w:val="28"/>
          <w:szCs w:val="28"/>
        </w:rPr>
        <w:t xml:space="preserve">1. Основные положения </w:t>
      </w:r>
    </w:p>
    <w:p w:rsidR="00AB43F9" w:rsidRPr="006801AE" w:rsidRDefault="00FE69A8">
      <w:pPr>
        <w:pBdr>
          <w:top w:val="nil"/>
          <w:left w:val="nil"/>
          <w:bottom w:val="nil"/>
          <w:right w:val="nil"/>
          <w:between w:val="nil"/>
        </w:pBdr>
        <w:ind w:firstLine="567"/>
        <w:rPr>
          <w:sz w:val="28"/>
          <w:szCs w:val="28"/>
        </w:rPr>
      </w:pPr>
      <w:r w:rsidRPr="006801AE">
        <w:rPr>
          <w:i/>
          <w:sz w:val="28"/>
          <w:szCs w:val="28"/>
        </w:rPr>
        <w:t>1.1. Настоящее Положение об условиях оплаты труда (далее по тексту Положение) работников организации разработано в соответствии:</w:t>
      </w:r>
    </w:p>
    <w:p w:rsidR="00AB43F9" w:rsidRPr="006801AE" w:rsidRDefault="00FE69A8">
      <w:pPr>
        <w:pBdr>
          <w:top w:val="nil"/>
          <w:left w:val="nil"/>
          <w:bottom w:val="nil"/>
          <w:right w:val="nil"/>
          <w:between w:val="nil"/>
        </w:pBdr>
        <w:ind w:firstLine="284"/>
        <w:rPr>
          <w:sz w:val="28"/>
          <w:szCs w:val="28"/>
        </w:rPr>
      </w:pPr>
      <w:r w:rsidRPr="006801AE">
        <w:rPr>
          <w:i/>
          <w:sz w:val="28"/>
          <w:szCs w:val="28"/>
        </w:rPr>
        <w:t>- Трудовым Кодексом Российской Федерации;</w:t>
      </w:r>
    </w:p>
    <w:p w:rsidR="00AB43F9" w:rsidRPr="006801AE" w:rsidRDefault="00FE69A8">
      <w:pPr>
        <w:pBdr>
          <w:top w:val="nil"/>
          <w:left w:val="nil"/>
          <w:bottom w:val="nil"/>
          <w:right w:val="nil"/>
          <w:between w:val="nil"/>
        </w:pBdr>
        <w:ind w:firstLine="284"/>
        <w:rPr>
          <w:sz w:val="28"/>
          <w:szCs w:val="28"/>
        </w:rPr>
      </w:pPr>
      <w:r w:rsidRPr="006801AE">
        <w:rPr>
          <w:i/>
          <w:sz w:val="28"/>
          <w:szCs w:val="28"/>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AB43F9" w:rsidRPr="006801AE" w:rsidRDefault="00FE69A8">
      <w:pPr>
        <w:pBdr>
          <w:top w:val="nil"/>
          <w:left w:val="nil"/>
          <w:bottom w:val="nil"/>
          <w:right w:val="nil"/>
          <w:between w:val="nil"/>
        </w:pBdr>
        <w:ind w:firstLine="284"/>
        <w:rPr>
          <w:sz w:val="28"/>
          <w:szCs w:val="28"/>
        </w:rPr>
      </w:pPr>
      <w:r w:rsidRPr="006801AE">
        <w:rPr>
          <w:i/>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rsidR="00AB43F9" w:rsidRPr="006801AE" w:rsidRDefault="00FE69A8">
      <w:pPr>
        <w:pBdr>
          <w:top w:val="nil"/>
          <w:left w:val="nil"/>
          <w:bottom w:val="nil"/>
          <w:right w:val="nil"/>
          <w:between w:val="nil"/>
        </w:pBdr>
        <w:ind w:firstLine="567"/>
        <w:rPr>
          <w:sz w:val="28"/>
          <w:szCs w:val="28"/>
        </w:rPr>
      </w:pPr>
      <w:r w:rsidRPr="006801AE">
        <w:rPr>
          <w:i/>
          <w:sz w:val="28"/>
          <w:szCs w:val="28"/>
        </w:rPr>
        <w:t xml:space="preserve">1.2. Настоящее </w:t>
      </w:r>
      <w:proofErr w:type="gramStart"/>
      <w:r w:rsidRPr="006801AE">
        <w:rPr>
          <w:i/>
          <w:sz w:val="28"/>
          <w:szCs w:val="28"/>
        </w:rPr>
        <w:t>Положение  регулирует</w:t>
      </w:r>
      <w:proofErr w:type="gramEnd"/>
      <w:r w:rsidRPr="006801AE">
        <w:rPr>
          <w:i/>
          <w:sz w:val="28"/>
          <w:szCs w:val="28"/>
        </w:rPr>
        <w:t xml:space="preserve"> порядок и правила оплаты труда работников  организации, в частности: </w:t>
      </w:r>
    </w:p>
    <w:p w:rsidR="00AB43F9" w:rsidRPr="006801AE" w:rsidRDefault="00FE69A8">
      <w:pPr>
        <w:pBdr>
          <w:top w:val="nil"/>
          <w:left w:val="nil"/>
          <w:bottom w:val="nil"/>
          <w:right w:val="nil"/>
          <w:between w:val="nil"/>
        </w:pBdr>
        <w:ind w:firstLine="284"/>
        <w:rPr>
          <w:sz w:val="28"/>
          <w:szCs w:val="28"/>
        </w:rPr>
      </w:pPr>
      <w:r w:rsidRPr="006801AE">
        <w:rPr>
          <w:i/>
          <w:sz w:val="28"/>
          <w:szCs w:val="28"/>
        </w:rPr>
        <w:t xml:space="preserve">– </w:t>
      </w:r>
      <w:proofErr w:type="gramStart"/>
      <w:r w:rsidRPr="006801AE">
        <w:rPr>
          <w:i/>
          <w:sz w:val="28"/>
          <w:szCs w:val="28"/>
        </w:rPr>
        <w:t>порядок  формирования</w:t>
      </w:r>
      <w:proofErr w:type="gramEnd"/>
      <w:r w:rsidRPr="006801AE">
        <w:rPr>
          <w:i/>
          <w:sz w:val="28"/>
          <w:szCs w:val="28"/>
        </w:rPr>
        <w:t xml:space="preserve"> фонда оплаты труда работников за счет средств бюджетных и внебюджетных средств от деятельности, приносящей доход;</w:t>
      </w:r>
    </w:p>
    <w:p w:rsidR="00AB43F9" w:rsidRPr="006801AE" w:rsidRDefault="00FE69A8">
      <w:pPr>
        <w:pBdr>
          <w:top w:val="nil"/>
          <w:left w:val="nil"/>
          <w:bottom w:val="nil"/>
          <w:right w:val="nil"/>
          <w:between w:val="nil"/>
        </w:pBdr>
        <w:ind w:firstLine="284"/>
        <w:rPr>
          <w:sz w:val="28"/>
          <w:szCs w:val="28"/>
        </w:rPr>
      </w:pPr>
      <w:r w:rsidRPr="006801AE">
        <w:rPr>
          <w:i/>
          <w:sz w:val="28"/>
          <w:szCs w:val="28"/>
        </w:rPr>
        <w:t>– порядок установления должностных окладов работников организации;</w:t>
      </w:r>
    </w:p>
    <w:p w:rsidR="00AB43F9" w:rsidRPr="006801AE" w:rsidRDefault="00FE69A8">
      <w:pPr>
        <w:pBdr>
          <w:top w:val="nil"/>
          <w:left w:val="nil"/>
          <w:bottom w:val="nil"/>
          <w:right w:val="nil"/>
          <w:between w:val="nil"/>
        </w:pBdr>
        <w:ind w:firstLine="284"/>
        <w:rPr>
          <w:sz w:val="28"/>
          <w:szCs w:val="28"/>
        </w:rPr>
      </w:pPr>
      <w:r w:rsidRPr="006801AE">
        <w:rPr>
          <w:i/>
          <w:sz w:val="28"/>
          <w:szCs w:val="28"/>
        </w:rPr>
        <w:t>–  порядок выплат компенсационного и стимулирующего характера.</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 xml:space="preserve">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w:t>
      </w:r>
      <w:r w:rsidRPr="006801AE">
        <w:rPr>
          <w:i/>
          <w:sz w:val="28"/>
          <w:szCs w:val="28"/>
        </w:rPr>
        <w:lastRenderedPageBreak/>
        <w:t>Альметьевского муниципального района, содержащими нормы трудового права, и настоящим Положением.</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AB43F9" w:rsidRDefault="00FE69A8">
      <w:pPr>
        <w:pBdr>
          <w:top w:val="nil"/>
          <w:left w:val="nil"/>
          <w:bottom w:val="nil"/>
          <w:right w:val="nil"/>
          <w:between w:val="nil"/>
        </w:pBdr>
        <w:ind w:firstLine="567"/>
        <w:jc w:val="both"/>
        <w:rPr>
          <w:i/>
          <w:color w:val="808080"/>
          <w:sz w:val="28"/>
          <w:szCs w:val="28"/>
        </w:rPr>
      </w:pPr>
      <w:r w:rsidRPr="006801AE">
        <w:rPr>
          <w:i/>
          <w:sz w:val="28"/>
          <w:szCs w:val="28"/>
        </w:rPr>
        <w:t>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w:t>
      </w:r>
      <w:r>
        <w:rPr>
          <w:i/>
          <w:color w:val="808080"/>
          <w:sz w:val="28"/>
          <w:szCs w:val="28"/>
        </w:rPr>
        <w:t xml:space="preserve"> </w:t>
      </w:r>
      <w:r>
        <w:rPr>
          <w:i/>
          <w:color w:val="000000"/>
          <w:sz w:val="28"/>
          <w:szCs w:val="28"/>
        </w:rPr>
        <w:t>утверждается</w:t>
      </w:r>
      <w:r>
        <w:rPr>
          <w:color w:val="000000"/>
          <w:sz w:val="28"/>
          <w:szCs w:val="28"/>
        </w:rPr>
        <w:t xml:space="preserve"> по согласованию с выборным профсоюзным органом (профсоюзным комитетом).</w:t>
      </w:r>
    </w:p>
    <w:p w:rsidR="00AB43F9" w:rsidRDefault="00AB43F9">
      <w:pPr>
        <w:pBdr>
          <w:top w:val="nil"/>
          <w:left w:val="nil"/>
          <w:bottom w:val="nil"/>
          <w:right w:val="nil"/>
          <w:between w:val="nil"/>
        </w:pBdr>
        <w:jc w:val="both"/>
        <w:rPr>
          <w:b/>
          <w:color w:val="808080"/>
          <w:sz w:val="28"/>
          <w:szCs w:val="28"/>
        </w:rPr>
      </w:pPr>
    </w:p>
    <w:p w:rsidR="00AB43F9" w:rsidRPr="006801AE" w:rsidRDefault="00FE69A8">
      <w:pPr>
        <w:pBdr>
          <w:top w:val="nil"/>
          <w:left w:val="nil"/>
          <w:bottom w:val="nil"/>
          <w:right w:val="nil"/>
          <w:between w:val="nil"/>
        </w:pBdr>
        <w:jc w:val="center"/>
        <w:rPr>
          <w:b/>
          <w:sz w:val="28"/>
          <w:szCs w:val="28"/>
        </w:rPr>
      </w:pPr>
      <w:r w:rsidRPr="006801AE">
        <w:rPr>
          <w:b/>
          <w:i/>
          <w:sz w:val="28"/>
          <w:szCs w:val="28"/>
        </w:rPr>
        <w:t>2. Формирование фонда оплаты труда. Система оплаты труда.</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 xml:space="preserve">2.1.  </w:t>
      </w:r>
      <w:r w:rsidRPr="006801AE">
        <w:rPr>
          <w:sz w:val="28"/>
          <w:szCs w:val="28"/>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AB43F9" w:rsidRPr="006801AE" w:rsidRDefault="00FE69A8">
      <w:pPr>
        <w:pBdr>
          <w:top w:val="nil"/>
          <w:left w:val="nil"/>
          <w:bottom w:val="nil"/>
          <w:right w:val="nil"/>
          <w:between w:val="nil"/>
        </w:pBdr>
        <w:ind w:firstLine="567"/>
        <w:jc w:val="both"/>
        <w:rPr>
          <w:sz w:val="28"/>
          <w:szCs w:val="28"/>
        </w:rPr>
      </w:pPr>
      <w:r w:rsidRPr="006801AE">
        <w:rPr>
          <w:sz w:val="28"/>
          <w:szCs w:val="28"/>
        </w:rPr>
        <w:t xml:space="preserve">2.2. </w:t>
      </w:r>
      <w:r w:rsidRPr="006801AE">
        <w:rPr>
          <w:i/>
          <w:sz w:val="28"/>
          <w:szCs w:val="28"/>
        </w:rPr>
        <w:t>Системы оплаты труда работников учреждения устанавливаются с учетом:</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21.02.2022г. №225;</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профессиональных квалификационных групп общеотраслевых профессий рабочих, утвержденных Приказом Минздравсоцразвития РФ от 29.05.2008г. №248н;</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государственных гарантий по оплате труда;</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xml:space="preserve">- должностных окладов, ставок заработной платы по профессиональным квалификационным группам; </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перечня видов выплат компенсационного характера в организации;</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перечня видов выплат стимулирующего характера в организации;</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xml:space="preserve">- иных обязательных выплат, установленных законодательством и нормативными правовыми актами, содержащими нормы трудового права; </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настоящего Положения;</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рекомендаций Российской трехсторонней комиссии по регулированию социально-трудовых отношений;</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мнения представительного органа работников (профсоюзного комитета).</w:t>
      </w:r>
    </w:p>
    <w:p w:rsidR="00AB43F9" w:rsidRDefault="00FE69A8">
      <w:pPr>
        <w:ind w:firstLine="567"/>
        <w:jc w:val="both"/>
        <w:rPr>
          <w:sz w:val="28"/>
          <w:szCs w:val="28"/>
        </w:rPr>
      </w:pPr>
      <w:proofErr w:type="gramStart"/>
      <w:r>
        <w:rPr>
          <w:i/>
          <w:color w:val="808080"/>
          <w:sz w:val="28"/>
          <w:szCs w:val="28"/>
        </w:rPr>
        <w:t>2.3 .</w:t>
      </w:r>
      <w:proofErr w:type="gramEnd"/>
      <w:r>
        <w:rPr>
          <w:i/>
          <w:color w:val="808080"/>
          <w:sz w:val="28"/>
          <w:szCs w:val="28"/>
        </w:rPr>
        <w:t xml:space="preserve"> З</w:t>
      </w:r>
      <w:r>
        <w:rPr>
          <w:sz w:val="28"/>
          <w:szCs w:val="28"/>
        </w:rPr>
        <w:t>аработная плата (оплата труда) работников организации в соответствии с настоящим Положением состоит из:</w:t>
      </w:r>
    </w:p>
    <w:p w:rsidR="00AB43F9" w:rsidRDefault="00FE69A8">
      <w:pPr>
        <w:ind w:firstLine="284"/>
        <w:jc w:val="both"/>
        <w:rPr>
          <w:sz w:val="28"/>
          <w:szCs w:val="28"/>
        </w:rPr>
      </w:pPr>
      <w:r>
        <w:rPr>
          <w:sz w:val="28"/>
          <w:szCs w:val="28"/>
        </w:rPr>
        <w:t>- должностного оклада;</w:t>
      </w:r>
    </w:p>
    <w:p w:rsidR="00AB43F9" w:rsidRDefault="00FE69A8">
      <w:pPr>
        <w:ind w:firstLine="284"/>
        <w:jc w:val="both"/>
        <w:rPr>
          <w:sz w:val="28"/>
          <w:szCs w:val="28"/>
        </w:rPr>
      </w:pPr>
      <w:r>
        <w:rPr>
          <w:sz w:val="28"/>
          <w:szCs w:val="28"/>
        </w:rPr>
        <w:t>- выплат компенсационного характера;</w:t>
      </w:r>
    </w:p>
    <w:p w:rsidR="00AB43F9" w:rsidRDefault="00FE69A8">
      <w:pPr>
        <w:ind w:firstLine="284"/>
        <w:jc w:val="both"/>
        <w:rPr>
          <w:sz w:val="28"/>
          <w:szCs w:val="28"/>
        </w:rPr>
      </w:pPr>
      <w:r>
        <w:rPr>
          <w:sz w:val="28"/>
          <w:szCs w:val="28"/>
        </w:rPr>
        <w:t>- выплат стимулирующего характера.</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lastRenderedPageBreak/>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AB43F9" w:rsidRDefault="00FE69A8">
      <w:pPr>
        <w:ind w:firstLine="567"/>
        <w:jc w:val="both"/>
        <w:rPr>
          <w:sz w:val="28"/>
          <w:szCs w:val="28"/>
        </w:rPr>
      </w:pPr>
      <w:r>
        <w:rPr>
          <w:sz w:val="28"/>
          <w:szCs w:val="28"/>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AB43F9" w:rsidRDefault="00FE69A8">
      <w:pPr>
        <w:ind w:firstLine="567"/>
        <w:jc w:val="both"/>
        <w:rPr>
          <w:sz w:val="28"/>
          <w:szCs w:val="28"/>
        </w:rPr>
      </w:pPr>
      <w:r>
        <w:rPr>
          <w:sz w:val="28"/>
          <w:szCs w:val="28"/>
        </w:rPr>
        <w:t xml:space="preserve">2.5.1. В соответствии с пунктом 1 раздела II Положения №1 к работникам профессионально – квалификационной группы работников общеобразовательных организации относятся </w:t>
      </w:r>
      <w:proofErr w:type="spellStart"/>
      <w:r>
        <w:rPr>
          <w:sz w:val="28"/>
          <w:szCs w:val="28"/>
        </w:rPr>
        <w:t>учебно</w:t>
      </w:r>
      <w:proofErr w:type="spellEnd"/>
      <w:r>
        <w:rPr>
          <w:sz w:val="28"/>
          <w:szCs w:val="28"/>
        </w:rPr>
        <w:t xml:space="preserve"> – вспомогательный персонал, педагогические работники и руководители структурных подразделений.</w:t>
      </w:r>
    </w:p>
    <w:p w:rsidR="00AB43F9" w:rsidRPr="006801AE" w:rsidRDefault="00FE69A8">
      <w:pPr>
        <w:ind w:firstLine="284"/>
        <w:jc w:val="both"/>
        <w:rPr>
          <w:sz w:val="28"/>
          <w:szCs w:val="28"/>
        </w:rPr>
      </w:pPr>
      <w:r>
        <w:rPr>
          <w:sz w:val="28"/>
          <w:szCs w:val="28"/>
        </w:rPr>
        <w:t xml:space="preserve">Наименования должностей работников, относящихся к должностям </w:t>
      </w:r>
      <w:proofErr w:type="spellStart"/>
      <w:r>
        <w:rPr>
          <w:sz w:val="28"/>
          <w:szCs w:val="28"/>
        </w:rPr>
        <w:t>учебно</w:t>
      </w:r>
      <w:proofErr w:type="spellEnd"/>
      <w:r>
        <w:rPr>
          <w:sz w:val="28"/>
          <w:szCs w:val="28"/>
        </w:rPr>
        <w:t xml:space="preserve"> – вспомогательного персонала, педагогических работников и руководителей образовательных организаций определяются Постановлением Правительства РФ от 21.02.2022г. №225 «Об утверждении</w:t>
      </w:r>
      <w:r>
        <w:rPr>
          <w:i/>
          <w:color w:val="808080"/>
          <w:sz w:val="28"/>
          <w:szCs w:val="28"/>
        </w:rPr>
        <w:t xml:space="preserve"> </w:t>
      </w:r>
      <w:r w:rsidRPr="006801AE">
        <w:rPr>
          <w:i/>
          <w:sz w:val="28"/>
          <w:szCs w:val="28"/>
        </w:rPr>
        <w:t xml:space="preserve">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6801AE">
        <w:rPr>
          <w:sz w:val="28"/>
          <w:szCs w:val="28"/>
        </w:rPr>
        <w:t>пунктом 1 раздела II Положения №1, частью «наименование должностей».</w:t>
      </w:r>
    </w:p>
    <w:p w:rsidR="00AB43F9" w:rsidRPr="006801AE" w:rsidRDefault="00FE69A8">
      <w:pPr>
        <w:ind w:firstLine="567"/>
        <w:jc w:val="both"/>
        <w:rPr>
          <w:sz w:val="28"/>
          <w:szCs w:val="28"/>
        </w:rPr>
      </w:pPr>
      <w:r w:rsidRPr="006801AE">
        <w:rPr>
          <w:sz w:val="28"/>
          <w:szCs w:val="28"/>
        </w:rPr>
        <w:t xml:space="preserve">2.5.2.  Наименование должностей руководителей, специалистов, служащих и профессий рабочих определяются: </w:t>
      </w:r>
    </w:p>
    <w:p w:rsidR="00AB43F9" w:rsidRPr="006801AE" w:rsidRDefault="00FE69A8">
      <w:pPr>
        <w:ind w:firstLine="567"/>
        <w:jc w:val="both"/>
        <w:rPr>
          <w:sz w:val="28"/>
          <w:szCs w:val="28"/>
        </w:rPr>
      </w:pPr>
      <w:r w:rsidRPr="006801AE">
        <w:rPr>
          <w:sz w:val="28"/>
          <w:szCs w:val="28"/>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6801AE">
        <w:rPr>
          <w:i/>
          <w:sz w:val="28"/>
          <w:szCs w:val="28"/>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rsidR="00AB43F9" w:rsidRPr="006801AE" w:rsidRDefault="00FE69A8">
      <w:pPr>
        <w:ind w:firstLine="567"/>
        <w:jc w:val="both"/>
        <w:rPr>
          <w:sz w:val="28"/>
          <w:szCs w:val="28"/>
        </w:rPr>
      </w:pPr>
      <w:r w:rsidRPr="006801AE">
        <w:rPr>
          <w:i/>
          <w:sz w:val="28"/>
          <w:szCs w:val="28"/>
        </w:rPr>
        <w:t xml:space="preserve">- </w:t>
      </w:r>
      <w:r w:rsidRPr="006801AE">
        <w:rPr>
          <w:sz w:val="28"/>
          <w:szCs w:val="28"/>
        </w:rPr>
        <w:t xml:space="preserve">профессиональными квалификационными группами общеотраслевых профессий рабочих, утвержденными </w:t>
      </w:r>
      <w:r w:rsidRPr="006801AE">
        <w:rPr>
          <w:i/>
          <w:sz w:val="28"/>
          <w:szCs w:val="28"/>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rsidR="00AB43F9" w:rsidRDefault="00FE69A8">
      <w:pPr>
        <w:widowControl w:val="0"/>
        <w:pBdr>
          <w:top w:val="nil"/>
          <w:left w:val="nil"/>
          <w:bottom w:val="nil"/>
          <w:right w:val="nil"/>
          <w:between w:val="nil"/>
        </w:pBdr>
        <w:ind w:firstLine="567"/>
        <w:rPr>
          <w:color w:val="000000"/>
          <w:sz w:val="28"/>
          <w:szCs w:val="28"/>
        </w:rPr>
      </w:pPr>
      <w:r w:rsidRPr="006801AE">
        <w:rPr>
          <w:i/>
          <w:sz w:val="28"/>
          <w:szCs w:val="28"/>
        </w:rPr>
        <w:t>2.6. П</w:t>
      </w:r>
      <w:r w:rsidRPr="006801AE">
        <w:rPr>
          <w:sz w:val="28"/>
          <w:szCs w:val="28"/>
        </w:rPr>
        <w:t xml:space="preserve">едагогическим </w:t>
      </w:r>
      <w:r>
        <w:rPr>
          <w:color w:val="000000"/>
          <w:sz w:val="28"/>
          <w:szCs w:val="28"/>
        </w:rPr>
        <w:t>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за осуществление функций классного руководителя по организации и координации воспитательной работы с обучающимися;</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за проверку письменных работ (проверку тетрадей);</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за заведование учебными кабинетами, учебными мастерскими, спортивными залами, лабораториями, учебно-опытными участками, музеями;</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за руководство предметной, методической или цикловой комиссией, методическими объединениями.</w:t>
      </w:r>
    </w:p>
    <w:p w:rsidR="00AB43F9" w:rsidRDefault="00FE69A8">
      <w:pPr>
        <w:widowControl w:val="0"/>
        <w:pBdr>
          <w:top w:val="nil"/>
          <w:left w:val="nil"/>
          <w:bottom w:val="nil"/>
          <w:right w:val="nil"/>
          <w:between w:val="nil"/>
        </w:pBdr>
        <w:ind w:firstLine="709"/>
        <w:rPr>
          <w:color w:val="000000"/>
          <w:sz w:val="28"/>
          <w:szCs w:val="28"/>
        </w:rPr>
      </w:pPr>
      <w:r>
        <w:rPr>
          <w:color w:val="000000"/>
          <w:sz w:val="28"/>
          <w:szCs w:val="28"/>
        </w:rPr>
        <w:lastRenderedPageBreak/>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AB43F9" w:rsidRDefault="00FE69A8">
      <w:pPr>
        <w:pBdr>
          <w:top w:val="nil"/>
          <w:left w:val="nil"/>
          <w:bottom w:val="nil"/>
          <w:right w:val="nil"/>
          <w:between w:val="nil"/>
        </w:pBdr>
        <w:ind w:firstLine="567"/>
        <w:jc w:val="both"/>
        <w:rPr>
          <w:b/>
          <w:color w:val="7030A0"/>
          <w:sz w:val="28"/>
          <w:szCs w:val="28"/>
        </w:rPr>
      </w:pPr>
      <w:r>
        <w:rPr>
          <w:b/>
          <w:i/>
          <w:color w:val="7030A0"/>
          <w:sz w:val="28"/>
          <w:szCs w:val="28"/>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AB43F9" w:rsidRDefault="00FE69A8">
      <w:pPr>
        <w:pBdr>
          <w:top w:val="nil"/>
          <w:left w:val="nil"/>
          <w:bottom w:val="nil"/>
          <w:right w:val="nil"/>
          <w:between w:val="nil"/>
        </w:pBdr>
        <w:jc w:val="both"/>
        <w:rPr>
          <w:b/>
          <w:color w:val="7030A0"/>
          <w:sz w:val="28"/>
          <w:szCs w:val="28"/>
        </w:rPr>
      </w:pPr>
      <w:r>
        <w:rPr>
          <w:b/>
          <w:i/>
          <w:color w:val="7030A0"/>
          <w:sz w:val="28"/>
          <w:szCs w:val="28"/>
        </w:rPr>
        <w:t>- в связи с тяжелыми заболеваниями работника или его детей, требующих значительных финансовых средств на лечение;</w:t>
      </w:r>
    </w:p>
    <w:p w:rsidR="00AB43F9" w:rsidRDefault="00FE69A8">
      <w:pPr>
        <w:pBdr>
          <w:top w:val="nil"/>
          <w:left w:val="nil"/>
          <w:bottom w:val="nil"/>
          <w:right w:val="nil"/>
          <w:between w:val="nil"/>
        </w:pBdr>
        <w:jc w:val="both"/>
        <w:rPr>
          <w:b/>
          <w:color w:val="7030A0"/>
          <w:sz w:val="28"/>
          <w:szCs w:val="28"/>
        </w:rPr>
      </w:pPr>
      <w:r>
        <w:rPr>
          <w:b/>
          <w:i/>
          <w:color w:val="7030A0"/>
          <w:sz w:val="28"/>
          <w:szCs w:val="28"/>
        </w:rPr>
        <w:t>- потере имущества в результате пожара;</w:t>
      </w:r>
    </w:p>
    <w:p w:rsidR="00AB43F9" w:rsidRDefault="00FE69A8">
      <w:pPr>
        <w:pBdr>
          <w:top w:val="nil"/>
          <w:left w:val="nil"/>
          <w:bottom w:val="nil"/>
          <w:right w:val="nil"/>
          <w:between w:val="nil"/>
        </w:pBdr>
        <w:jc w:val="both"/>
        <w:rPr>
          <w:b/>
          <w:color w:val="7030A0"/>
          <w:sz w:val="28"/>
          <w:szCs w:val="28"/>
        </w:rPr>
      </w:pPr>
      <w:r>
        <w:rPr>
          <w:b/>
          <w:i/>
          <w:color w:val="7030A0"/>
          <w:sz w:val="28"/>
          <w:szCs w:val="28"/>
        </w:rPr>
        <w:t>- семье воспитывающих более 3-х детей.</w:t>
      </w:r>
    </w:p>
    <w:p w:rsidR="00AB43F9" w:rsidRDefault="00FE69A8">
      <w:pPr>
        <w:pBdr>
          <w:top w:val="nil"/>
          <w:left w:val="nil"/>
          <w:bottom w:val="nil"/>
          <w:right w:val="nil"/>
          <w:between w:val="nil"/>
        </w:pBdr>
        <w:ind w:firstLine="284"/>
        <w:jc w:val="both"/>
        <w:rPr>
          <w:color w:val="FF0000"/>
          <w:sz w:val="28"/>
          <w:szCs w:val="28"/>
        </w:rPr>
      </w:pPr>
      <w:r>
        <w:rPr>
          <w:b/>
          <w:i/>
          <w:color w:val="7030A0"/>
          <w:sz w:val="28"/>
          <w:szCs w:val="28"/>
        </w:rPr>
        <w:t>Размер выплат зависит от суммы экономии. Выплачивается по приказу руководителя, по согласованию с профсоюзным комитетом.</w:t>
      </w:r>
      <w:r>
        <w:rPr>
          <w:i/>
          <w:color w:val="FF0000"/>
          <w:sz w:val="28"/>
          <w:szCs w:val="28"/>
        </w:rPr>
        <w:t xml:space="preserve"> (Переговорите с руководителем. Если есть возможности школы оставляйте)</w:t>
      </w:r>
    </w:p>
    <w:p w:rsidR="00AB43F9" w:rsidRDefault="00AB43F9">
      <w:pPr>
        <w:pBdr>
          <w:top w:val="nil"/>
          <w:left w:val="nil"/>
          <w:bottom w:val="nil"/>
          <w:right w:val="nil"/>
          <w:between w:val="nil"/>
        </w:pBdr>
        <w:jc w:val="center"/>
        <w:rPr>
          <w:b/>
          <w:i/>
          <w:color w:val="808080"/>
          <w:sz w:val="28"/>
          <w:szCs w:val="28"/>
        </w:rPr>
      </w:pPr>
    </w:p>
    <w:p w:rsidR="00AB43F9" w:rsidRDefault="00FE69A8">
      <w:pPr>
        <w:pBdr>
          <w:top w:val="nil"/>
          <w:left w:val="nil"/>
          <w:bottom w:val="nil"/>
          <w:right w:val="nil"/>
          <w:between w:val="nil"/>
        </w:pBdr>
        <w:jc w:val="center"/>
        <w:rPr>
          <w:b/>
          <w:color w:val="000000"/>
          <w:sz w:val="28"/>
          <w:szCs w:val="28"/>
        </w:rPr>
      </w:pPr>
      <w:r>
        <w:rPr>
          <w:b/>
          <w:i/>
          <w:color w:val="000000"/>
          <w:sz w:val="28"/>
          <w:szCs w:val="28"/>
        </w:rPr>
        <w:t>3. Компенсационные выплаты.</w:t>
      </w:r>
    </w:p>
    <w:p w:rsidR="00AB43F9" w:rsidRDefault="00AB43F9">
      <w:pPr>
        <w:pBdr>
          <w:top w:val="nil"/>
          <w:left w:val="nil"/>
          <w:bottom w:val="nil"/>
          <w:right w:val="nil"/>
          <w:between w:val="nil"/>
        </w:pBdr>
        <w:jc w:val="center"/>
        <w:rPr>
          <w:b/>
          <w:color w:val="808080"/>
          <w:sz w:val="28"/>
          <w:szCs w:val="28"/>
        </w:rPr>
      </w:pPr>
    </w:p>
    <w:p w:rsidR="00AB43F9" w:rsidRDefault="00FE69A8">
      <w:pPr>
        <w:widowControl w:val="0"/>
        <w:pBdr>
          <w:top w:val="nil"/>
          <w:left w:val="nil"/>
          <w:bottom w:val="nil"/>
          <w:right w:val="nil"/>
          <w:between w:val="nil"/>
        </w:pBdr>
        <w:ind w:firstLine="567"/>
        <w:jc w:val="center"/>
        <w:rPr>
          <w:b/>
          <w:color w:val="000000"/>
          <w:sz w:val="28"/>
          <w:szCs w:val="28"/>
        </w:rPr>
      </w:pPr>
      <w:r>
        <w:rPr>
          <w:b/>
          <w:color w:val="000000"/>
          <w:sz w:val="28"/>
          <w:szCs w:val="28"/>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AB43F9" w:rsidRDefault="00FE69A8">
      <w:pPr>
        <w:widowControl w:val="0"/>
        <w:pBdr>
          <w:top w:val="nil"/>
          <w:left w:val="nil"/>
          <w:bottom w:val="nil"/>
          <w:right w:val="nil"/>
          <w:between w:val="nil"/>
        </w:pBdr>
        <w:ind w:firstLine="567"/>
        <w:rPr>
          <w:color w:val="000000"/>
          <w:sz w:val="28"/>
          <w:szCs w:val="28"/>
        </w:rPr>
      </w:pPr>
      <w:r>
        <w:rPr>
          <w:color w:val="000000"/>
          <w:sz w:val="28"/>
          <w:szCs w:val="28"/>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Pr>
          <w:b/>
          <w:color w:val="000000"/>
          <w:sz w:val="28"/>
          <w:szCs w:val="28"/>
        </w:rPr>
        <w:t xml:space="preserve"> </w:t>
      </w:r>
      <w:r>
        <w:rPr>
          <w:color w:val="000000"/>
          <w:sz w:val="28"/>
          <w:szCs w:val="28"/>
        </w:rPr>
        <w:t>относятся:</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специалистам за работу в сельской местности;</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работникам, занятым на работах с вредными и (или) опасными условиями труда;</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AB43F9" w:rsidRDefault="00FE69A8">
      <w:pPr>
        <w:widowControl w:val="0"/>
        <w:pBdr>
          <w:top w:val="nil"/>
          <w:left w:val="nil"/>
          <w:bottom w:val="nil"/>
          <w:right w:val="nil"/>
          <w:between w:val="nil"/>
        </w:pBdr>
        <w:ind w:firstLine="567"/>
        <w:rPr>
          <w:color w:val="000000"/>
          <w:sz w:val="28"/>
          <w:szCs w:val="28"/>
        </w:rPr>
      </w:pPr>
      <w:r>
        <w:rPr>
          <w:color w:val="000000"/>
          <w:sz w:val="28"/>
          <w:szCs w:val="28"/>
        </w:rPr>
        <w:lastRenderedPageBreak/>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AB43F9" w:rsidRPr="006801AE" w:rsidRDefault="00FE69A8">
      <w:pPr>
        <w:pBdr>
          <w:top w:val="nil"/>
          <w:left w:val="nil"/>
          <w:bottom w:val="nil"/>
          <w:right w:val="nil"/>
          <w:between w:val="nil"/>
        </w:pBdr>
        <w:ind w:firstLine="284"/>
        <w:rPr>
          <w:sz w:val="28"/>
          <w:szCs w:val="28"/>
        </w:rPr>
      </w:pPr>
      <w:r w:rsidRPr="006801AE">
        <w:rPr>
          <w:i/>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Трудового кодекса РФ.</w:t>
      </w:r>
    </w:p>
    <w:p w:rsidR="00AB43F9" w:rsidRDefault="00FE69A8">
      <w:pPr>
        <w:widowControl w:val="0"/>
        <w:pBdr>
          <w:top w:val="nil"/>
          <w:left w:val="nil"/>
          <w:bottom w:val="nil"/>
          <w:right w:val="nil"/>
          <w:between w:val="nil"/>
        </w:pBdr>
        <w:ind w:firstLine="567"/>
        <w:rPr>
          <w:color w:val="000000"/>
          <w:sz w:val="28"/>
          <w:szCs w:val="28"/>
        </w:rPr>
      </w:pPr>
      <w:r>
        <w:rPr>
          <w:color w:val="000000"/>
          <w:sz w:val="28"/>
          <w:szCs w:val="28"/>
        </w:rPr>
        <w:t>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B43F9" w:rsidRDefault="00FE69A8">
      <w:pPr>
        <w:widowControl w:val="0"/>
        <w:pBdr>
          <w:top w:val="nil"/>
          <w:left w:val="nil"/>
          <w:bottom w:val="nil"/>
          <w:right w:val="nil"/>
          <w:between w:val="nil"/>
        </w:pBdr>
        <w:ind w:firstLine="567"/>
        <w:rPr>
          <w:color w:val="000000"/>
          <w:sz w:val="28"/>
          <w:szCs w:val="28"/>
        </w:rPr>
      </w:pPr>
      <w:r>
        <w:rPr>
          <w:color w:val="000000"/>
          <w:sz w:val="28"/>
          <w:szCs w:val="28"/>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AB43F9" w:rsidRPr="006801AE" w:rsidRDefault="00FE69A8">
      <w:pPr>
        <w:widowControl w:val="0"/>
        <w:pBdr>
          <w:top w:val="nil"/>
          <w:left w:val="nil"/>
          <w:bottom w:val="nil"/>
          <w:right w:val="nil"/>
          <w:between w:val="nil"/>
        </w:pBdr>
        <w:ind w:firstLine="284"/>
        <w:rPr>
          <w:sz w:val="28"/>
          <w:szCs w:val="28"/>
        </w:rPr>
      </w:pPr>
      <w:r w:rsidRPr="006801AE">
        <w:rPr>
          <w:i/>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Трудового кодекса РФ.</w:t>
      </w:r>
    </w:p>
    <w:p w:rsidR="00AB43F9" w:rsidRDefault="00FE69A8">
      <w:pPr>
        <w:widowControl w:val="0"/>
        <w:pBdr>
          <w:top w:val="nil"/>
          <w:left w:val="nil"/>
          <w:bottom w:val="nil"/>
          <w:right w:val="nil"/>
          <w:between w:val="nil"/>
        </w:pBdr>
        <w:ind w:firstLine="567"/>
        <w:rPr>
          <w:color w:val="FF0000"/>
          <w:sz w:val="28"/>
          <w:szCs w:val="28"/>
        </w:rPr>
      </w:pPr>
      <w:r>
        <w:rPr>
          <w:b/>
          <w:color w:val="7030A0"/>
          <w:sz w:val="28"/>
          <w:szCs w:val="28"/>
        </w:rPr>
        <w:t>3.1.6. 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образования в отдельных образовательных организациях за работу с определенными категориями воспитанников.</w:t>
      </w:r>
      <w:r>
        <w:rPr>
          <w:color w:val="7030A0"/>
          <w:sz w:val="28"/>
          <w:szCs w:val="28"/>
        </w:rPr>
        <w:t xml:space="preserve"> </w:t>
      </w:r>
      <w:r>
        <w:rPr>
          <w:color w:val="FF0000"/>
          <w:sz w:val="28"/>
          <w:szCs w:val="28"/>
        </w:rPr>
        <w:t>(Пишем, если есть данная категория воспитанников (обучающихся), остальные не пишут)</w:t>
      </w:r>
    </w:p>
    <w:p w:rsidR="00AB43F9" w:rsidRDefault="00AB43F9">
      <w:pPr>
        <w:widowControl w:val="0"/>
        <w:pBdr>
          <w:top w:val="nil"/>
          <w:left w:val="nil"/>
          <w:bottom w:val="nil"/>
          <w:right w:val="nil"/>
          <w:between w:val="nil"/>
        </w:pBdr>
        <w:ind w:firstLine="567"/>
        <w:rPr>
          <w:color w:val="FF0000"/>
          <w:sz w:val="28"/>
          <w:szCs w:val="28"/>
        </w:rPr>
      </w:pPr>
    </w:p>
    <w:p w:rsidR="00AB43F9" w:rsidRDefault="00FE69A8">
      <w:pPr>
        <w:widowControl w:val="0"/>
        <w:pBdr>
          <w:top w:val="nil"/>
          <w:left w:val="nil"/>
          <w:bottom w:val="nil"/>
          <w:right w:val="nil"/>
          <w:between w:val="nil"/>
        </w:pBdr>
        <w:ind w:firstLine="567"/>
        <w:rPr>
          <w:color w:val="000000"/>
          <w:sz w:val="28"/>
          <w:szCs w:val="28"/>
        </w:rPr>
      </w:pPr>
      <w:r>
        <w:rPr>
          <w:color w:val="000000"/>
          <w:sz w:val="28"/>
          <w:szCs w:val="28"/>
        </w:rPr>
        <w:t>3.1.7.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AB43F9" w:rsidRDefault="00AB43F9">
      <w:pPr>
        <w:jc w:val="center"/>
        <w:rPr>
          <w:color w:val="808080"/>
          <w:sz w:val="28"/>
          <w:szCs w:val="28"/>
        </w:rPr>
      </w:pPr>
    </w:p>
    <w:p w:rsidR="00AB43F9" w:rsidRDefault="00FE69A8">
      <w:pPr>
        <w:jc w:val="center"/>
        <w:rPr>
          <w:b/>
          <w:sz w:val="28"/>
          <w:szCs w:val="28"/>
        </w:rPr>
      </w:pPr>
      <w:r>
        <w:rPr>
          <w:b/>
          <w:i/>
          <w:color w:val="000000"/>
          <w:sz w:val="28"/>
          <w:szCs w:val="28"/>
        </w:rPr>
        <w:lastRenderedPageBreak/>
        <w:t>3.2.</w:t>
      </w:r>
      <w:r>
        <w:rPr>
          <w:b/>
          <w:sz w:val="28"/>
          <w:szCs w:val="28"/>
        </w:rPr>
        <w:t xml:space="preserve"> Выплаты компенсационного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AB43F9" w:rsidRDefault="00FE69A8">
      <w:pPr>
        <w:jc w:val="center"/>
        <w:rPr>
          <w:b/>
          <w:sz w:val="28"/>
          <w:szCs w:val="28"/>
        </w:rPr>
      </w:pPr>
      <w:r>
        <w:rPr>
          <w:b/>
          <w:sz w:val="28"/>
          <w:szCs w:val="28"/>
        </w:rPr>
        <w:t xml:space="preserve"> </w:t>
      </w:r>
    </w:p>
    <w:p w:rsidR="00AB43F9" w:rsidRDefault="00FE69A8">
      <w:pPr>
        <w:ind w:firstLine="709"/>
        <w:jc w:val="both"/>
        <w:rPr>
          <w:sz w:val="28"/>
          <w:szCs w:val="28"/>
        </w:rPr>
      </w:pPr>
      <w:r>
        <w:rPr>
          <w:sz w:val="28"/>
          <w:szCs w:val="28"/>
        </w:rPr>
        <w:t>3.2.1. К выплатам компенсационного характера, осуществляемым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w:t>
      </w:r>
    </w:p>
    <w:p w:rsidR="00AB43F9" w:rsidRDefault="00FE69A8">
      <w:pPr>
        <w:ind w:firstLine="284"/>
        <w:jc w:val="both"/>
        <w:rPr>
          <w:sz w:val="28"/>
          <w:szCs w:val="28"/>
        </w:rPr>
      </w:pPr>
      <w:r>
        <w:rPr>
          <w:sz w:val="28"/>
          <w:szCs w:val="28"/>
        </w:rPr>
        <w:t>- выплаты работникам, занятым на работах с вредными и (или) опасными условиями труда;</w:t>
      </w:r>
    </w:p>
    <w:p w:rsidR="00AB43F9" w:rsidRDefault="00FE69A8">
      <w:pPr>
        <w:ind w:firstLine="284"/>
        <w:jc w:val="both"/>
        <w:rPr>
          <w:sz w:val="28"/>
          <w:szCs w:val="28"/>
        </w:rPr>
      </w:pPr>
      <w:r>
        <w:rPr>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B43F9" w:rsidRDefault="00FE69A8">
      <w:pPr>
        <w:ind w:firstLine="567"/>
        <w:jc w:val="both"/>
        <w:rPr>
          <w:sz w:val="28"/>
          <w:szCs w:val="28"/>
        </w:rPr>
      </w:pPr>
      <w:r>
        <w:rPr>
          <w:sz w:val="28"/>
          <w:szCs w:val="28"/>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AB43F9" w:rsidRDefault="00FE69A8">
      <w:pPr>
        <w:ind w:firstLine="567"/>
        <w:jc w:val="both"/>
        <w:rPr>
          <w:sz w:val="28"/>
          <w:szCs w:val="28"/>
        </w:rPr>
      </w:pPr>
      <w:r>
        <w:rPr>
          <w:sz w:val="28"/>
          <w:szCs w:val="28"/>
        </w:rPr>
        <w:t>3.2.3. Выплаты за работу в условиях, отклоняющихся от нормальных, устанавливаются в следующих размерах:</w:t>
      </w:r>
    </w:p>
    <w:p w:rsidR="00AB43F9" w:rsidRDefault="00FE69A8">
      <w:pPr>
        <w:ind w:firstLine="284"/>
        <w:jc w:val="both"/>
        <w:rPr>
          <w:sz w:val="28"/>
          <w:szCs w:val="28"/>
        </w:rPr>
      </w:pPr>
      <w:r>
        <w:rPr>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AB43F9" w:rsidRDefault="00FE69A8">
      <w:pPr>
        <w:ind w:firstLine="284"/>
        <w:jc w:val="both"/>
        <w:rPr>
          <w:sz w:val="28"/>
          <w:szCs w:val="28"/>
        </w:rPr>
      </w:pPr>
      <w:r>
        <w:rPr>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B43F9" w:rsidRDefault="00FE69A8">
      <w:pPr>
        <w:ind w:firstLine="284"/>
        <w:jc w:val="both"/>
        <w:rPr>
          <w:sz w:val="28"/>
          <w:szCs w:val="28"/>
        </w:rPr>
      </w:pPr>
      <w:r>
        <w:rPr>
          <w:sz w:val="28"/>
          <w:szCs w:val="28"/>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AB43F9" w:rsidRDefault="00FE69A8">
      <w:pPr>
        <w:ind w:firstLine="284"/>
        <w:jc w:val="both"/>
        <w:rPr>
          <w:sz w:val="28"/>
          <w:szCs w:val="28"/>
        </w:rPr>
      </w:pPr>
      <w:r>
        <w:rPr>
          <w:sz w:val="28"/>
          <w:szCs w:val="28"/>
        </w:rPr>
        <w:t xml:space="preserve">- по желанию работника, работавшего в выходной или нерабочий праздничный день, ему может быть предоставлен другой день отдыха. В этом </w:t>
      </w:r>
      <w:r>
        <w:rPr>
          <w:sz w:val="28"/>
          <w:szCs w:val="28"/>
        </w:rPr>
        <w:lastRenderedPageBreak/>
        <w:t>случае работа в нерабочий праздничный день оплачивается в одинарном размере, а день отдыха оплате не подлежит;</w:t>
      </w:r>
    </w:p>
    <w:p w:rsidR="00AB43F9" w:rsidRDefault="00FE69A8">
      <w:pPr>
        <w:ind w:firstLine="284"/>
        <w:jc w:val="both"/>
        <w:rPr>
          <w:sz w:val="28"/>
          <w:szCs w:val="28"/>
        </w:rPr>
      </w:pPr>
      <w:r>
        <w:rPr>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AB43F9" w:rsidRDefault="00FE69A8">
      <w:pPr>
        <w:ind w:firstLine="284"/>
        <w:jc w:val="both"/>
        <w:rPr>
          <w:color w:val="808080"/>
          <w:sz w:val="28"/>
          <w:szCs w:val="28"/>
        </w:rPr>
      </w:pPr>
      <w:r>
        <w:rPr>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AB43F9" w:rsidRPr="006801AE" w:rsidRDefault="00FE69A8">
      <w:pPr>
        <w:widowControl w:val="0"/>
        <w:pBdr>
          <w:top w:val="nil"/>
          <w:left w:val="nil"/>
          <w:bottom w:val="nil"/>
          <w:right w:val="nil"/>
          <w:between w:val="nil"/>
        </w:pBdr>
        <w:ind w:firstLine="567"/>
        <w:rPr>
          <w:sz w:val="28"/>
          <w:szCs w:val="28"/>
        </w:rPr>
      </w:pPr>
      <w:r w:rsidRPr="006801AE">
        <w:rPr>
          <w:i/>
          <w:sz w:val="28"/>
          <w:szCs w:val="28"/>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AB43F9" w:rsidRDefault="00FE69A8">
      <w:pPr>
        <w:ind w:firstLine="567"/>
        <w:jc w:val="both"/>
        <w:rPr>
          <w:sz w:val="28"/>
          <w:szCs w:val="28"/>
        </w:rPr>
      </w:pPr>
      <w:r>
        <w:rPr>
          <w:sz w:val="28"/>
          <w:szCs w:val="28"/>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AB43F9" w:rsidRDefault="00AB43F9">
      <w:pPr>
        <w:pBdr>
          <w:top w:val="nil"/>
          <w:left w:val="nil"/>
          <w:bottom w:val="nil"/>
          <w:right w:val="nil"/>
          <w:between w:val="nil"/>
        </w:pBdr>
        <w:jc w:val="both"/>
        <w:rPr>
          <w:color w:val="808080"/>
          <w:sz w:val="28"/>
          <w:szCs w:val="28"/>
        </w:rPr>
      </w:pPr>
    </w:p>
    <w:p w:rsidR="00AB43F9" w:rsidRPr="006801AE" w:rsidRDefault="00FE69A8">
      <w:pPr>
        <w:pBdr>
          <w:top w:val="nil"/>
          <w:left w:val="nil"/>
          <w:bottom w:val="nil"/>
          <w:right w:val="nil"/>
          <w:between w:val="nil"/>
        </w:pBdr>
        <w:jc w:val="center"/>
        <w:rPr>
          <w:b/>
          <w:sz w:val="28"/>
          <w:szCs w:val="28"/>
        </w:rPr>
      </w:pPr>
      <w:r w:rsidRPr="006801AE">
        <w:rPr>
          <w:b/>
          <w:i/>
          <w:sz w:val="28"/>
          <w:szCs w:val="28"/>
        </w:rPr>
        <w:t>4.Стимулирующие выплаты.</w:t>
      </w:r>
    </w:p>
    <w:p w:rsidR="00AB43F9" w:rsidRPr="006801AE" w:rsidRDefault="00AB43F9">
      <w:pPr>
        <w:pBdr>
          <w:top w:val="nil"/>
          <w:left w:val="nil"/>
          <w:bottom w:val="nil"/>
          <w:right w:val="nil"/>
          <w:between w:val="nil"/>
        </w:pBdr>
        <w:jc w:val="center"/>
        <w:rPr>
          <w:b/>
          <w:sz w:val="28"/>
          <w:szCs w:val="28"/>
        </w:rPr>
      </w:pPr>
    </w:p>
    <w:p w:rsidR="00AB43F9" w:rsidRDefault="00FE69A8">
      <w:pPr>
        <w:pBdr>
          <w:top w:val="nil"/>
          <w:left w:val="nil"/>
          <w:bottom w:val="nil"/>
          <w:right w:val="nil"/>
          <w:between w:val="nil"/>
        </w:pBdr>
        <w:jc w:val="center"/>
        <w:rPr>
          <w:b/>
          <w:color w:val="808080"/>
          <w:sz w:val="28"/>
          <w:szCs w:val="28"/>
        </w:rPr>
      </w:pPr>
      <w:r w:rsidRPr="006801AE">
        <w:rPr>
          <w:b/>
          <w:i/>
          <w:sz w:val="28"/>
          <w:szCs w:val="28"/>
        </w:rPr>
        <w:t>4.1. Выплаты стимулирующего характера, осуществляемые</w:t>
      </w:r>
      <w:r w:rsidRPr="006801AE">
        <w:rPr>
          <w:b/>
          <w:sz w:val="28"/>
          <w:szCs w:val="28"/>
        </w:rPr>
        <w:t xml:space="preserve"> </w:t>
      </w:r>
      <w:r>
        <w:rPr>
          <w:b/>
          <w:color w:val="000000"/>
          <w:sz w:val="28"/>
          <w:szCs w:val="28"/>
        </w:rPr>
        <w:t>на основании Положения №1, работникам профессиональных квалификационных групп должностей работников общеобразовательных организаций.</w:t>
      </w:r>
    </w:p>
    <w:p w:rsidR="00AB43F9" w:rsidRDefault="00FE69A8">
      <w:pPr>
        <w:widowControl w:val="0"/>
        <w:pBdr>
          <w:top w:val="nil"/>
          <w:left w:val="nil"/>
          <w:bottom w:val="nil"/>
          <w:right w:val="nil"/>
          <w:between w:val="nil"/>
        </w:pBdr>
        <w:ind w:firstLine="567"/>
        <w:rPr>
          <w:color w:val="000000"/>
          <w:sz w:val="28"/>
          <w:szCs w:val="28"/>
        </w:rPr>
      </w:pPr>
      <w:r w:rsidRPr="006801AE">
        <w:rPr>
          <w:i/>
          <w:sz w:val="28"/>
          <w:szCs w:val="28"/>
        </w:rPr>
        <w:t xml:space="preserve">4.1.1. </w:t>
      </w:r>
      <w:r w:rsidRPr="006801AE">
        <w:rPr>
          <w:sz w:val="28"/>
          <w:szCs w:val="28"/>
        </w:rPr>
        <w:t xml:space="preserve">К выплатам стимулирующего характера относятся выплаты, направленные на стимулирование </w:t>
      </w:r>
      <w:r>
        <w:rPr>
          <w:color w:val="000000"/>
          <w:sz w:val="28"/>
          <w:szCs w:val="28"/>
        </w:rPr>
        <w:t>работника к качественному результату труда, а также поощрение за выполненную работу.</w:t>
      </w:r>
    </w:p>
    <w:p w:rsidR="00AB43F9" w:rsidRDefault="00FE69A8">
      <w:pPr>
        <w:widowControl w:val="0"/>
        <w:pBdr>
          <w:top w:val="nil"/>
          <w:left w:val="nil"/>
          <w:bottom w:val="nil"/>
          <w:right w:val="nil"/>
          <w:between w:val="nil"/>
        </w:pBdr>
        <w:ind w:firstLine="567"/>
        <w:rPr>
          <w:color w:val="000000"/>
          <w:sz w:val="28"/>
          <w:szCs w:val="28"/>
        </w:rPr>
      </w:pPr>
      <w:r>
        <w:rPr>
          <w:color w:val="000000"/>
          <w:sz w:val="28"/>
          <w:szCs w:val="28"/>
        </w:rPr>
        <w:t>4.1.2. Выплаты стимулирующего характера включают в себя:</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за квалификационную категорию;</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за специфику образовательной программы;</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за наличие государственных наград;</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за стаж работы по профилю;</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xml:space="preserve">- премиальные и иные поощрительные выплаты; </w:t>
      </w:r>
    </w:p>
    <w:p w:rsidR="00AB43F9" w:rsidRDefault="00FE69A8">
      <w:pPr>
        <w:widowControl w:val="0"/>
        <w:pBdr>
          <w:top w:val="nil"/>
          <w:left w:val="nil"/>
          <w:bottom w:val="nil"/>
          <w:right w:val="nil"/>
          <w:between w:val="nil"/>
        </w:pBdr>
        <w:ind w:firstLine="284"/>
        <w:rPr>
          <w:color w:val="000000"/>
          <w:sz w:val="28"/>
          <w:szCs w:val="28"/>
        </w:rPr>
      </w:pPr>
      <w:r>
        <w:rPr>
          <w:color w:val="000000"/>
          <w:sz w:val="28"/>
          <w:szCs w:val="28"/>
        </w:rPr>
        <w:t>- выплаты за качество выполняемых работ.</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 xml:space="preserve">4.1.3. Размеры и условия осуществления выплат стимулирующего характера </w:t>
      </w:r>
      <w:r w:rsidRPr="006801AE">
        <w:rPr>
          <w:sz w:val="28"/>
          <w:szCs w:val="28"/>
        </w:rPr>
        <w:t>за квалификационную категорию</w:t>
      </w:r>
      <w:r w:rsidRPr="006801AE">
        <w:rPr>
          <w:i/>
          <w:sz w:val="28"/>
          <w:szCs w:val="28"/>
        </w:rPr>
        <w:t>,</w:t>
      </w:r>
      <w:r w:rsidRPr="006801AE">
        <w:rPr>
          <w:sz w:val="28"/>
          <w:szCs w:val="28"/>
        </w:rPr>
        <w:t xml:space="preserve"> специфику образовательной программы, наличие государственных наград,  стажа работы по профилю, в частности, </w:t>
      </w:r>
      <w:r w:rsidRPr="006801AE">
        <w:rPr>
          <w:i/>
          <w:sz w:val="28"/>
          <w:szCs w:val="28"/>
        </w:rPr>
        <w:t xml:space="preserve">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w:t>
      </w:r>
      <w:r w:rsidRPr="006801AE">
        <w:rPr>
          <w:i/>
          <w:sz w:val="28"/>
          <w:szCs w:val="28"/>
        </w:rPr>
        <w:lastRenderedPageBreak/>
        <w:t>группа по стажу, время работы по которым засчитывается в стаж работы по должности, определяются Положением №1.</w:t>
      </w:r>
    </w:p>
    <w:p w:rsidR="00AB43F9" w:rsidRDefault="00FE69A8">
      <w:pPr>
        <w:ind w:firstLine="567"/>
        <w:jc w:val="both"/>
        <w:rPr>
          <w:sz w:val="28"/>
          <w:szCs w:val="28"/>
        </w:rPr>
      </w:pPr>
      <w:r>
        <w:rPr>
          <w:sz w:val="28"/>
          <w:szCs w:val="28"/>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AB43F9" w:rsidRDefault="00FE69A8">
      <w:pPr>
        <w:ind w:firstLine="567"/>
        <w:jc w:val="both"/>
        <w:rPr>
          <w:color w:val="808080"/>
          <w:sz w:val="28"/>
          <w:szCs w:val="28"/>
        </w:rPr>
      </w:pPr>
      <w:r>
        <w:rPr>
          <w:sz w:val="28"/>
          <w:szCs w:val="28"/>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6801AE">
        <w:rPr>
          <w:i/>
          <w:sz w:val="28"/>
          <w:szCs w:val="28"/>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AB43F9" w:rsidRDefault="00FE69A8">
      <w:pPr>
        <w:ind w:firstLine="567"/>
        <w:jc w:val="both"/>
        <w:rPr>
          <w:color w:val="000000"/>
          <w:sz w:val="28"/>
          <w:szCs w:val="28"/>
        </w:rPr>
      </w:pPr>
      <w:r>
        <w:rPr>
          <w:color w:val="000000"/>
          <w:sz w:val="28"/>
          <w:szCs w:val="28"/>
        </w:rPr>
        <w:t xml:space="preserve">4.1.6. Премиальные и иные поощрительные выплаты стимулирующего характера устанавливаются </w:t>
      </w:r>
      <w:r>
        <w:rPr>
          <w:sz w:val="28"/>
          <w:szCs w:val="28"/>
        </w:rPr>
        <w:t>работникам организаций по основному месту работы, за исключением работников, занимающих должности учителей и преподавателей, единовременно</w:t>
      </w:r>
      <w:r>
        <w:rPr>
          <w:color w:val="000000"/>
          <w:sz w:val="28"/>
          <w:szCs w:val="28"/>
        </w:rPr>
        <w:t xml:space="preserve"> за определенный период времени (месяц, квартал, год). </w:t>
      </w:r>
    </w:p>
    <w:p w:rsidR="00AB43F9" w:rsidRDefault="00FE69A8">
      <w:pPr>
        <w:ind w:firstLine="567"/>
        <w:jc w:val="both"/>
        <w:rPr>
          <w:sz w:val="28"/>
          <w:szCs w:val="28"/>
        </w:rPr>
      </w:pPr>
      <w:r>
        <w:rPr>
          <w:color w:val="000000"/>
          <w:sz w:val="28"/>
          <w:szCs w:val="28"/>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Pr>
          <w:sz w:val="28"/>
          <w:szCs w:val="28"/>
        </w:rPr>
        <w:t>, определяются локальными нормативными актами организации и коллективным договором.</w:t>
      </w:r>
    </w:p>
    <w:p w:rsidR="00AB43F9" w:rsidRDefault="00FE69A8">
      <w:pPr>
        <w:ind w:firstLine="567"/>
        <w:jc w:val="both"/>
        <w:rPr>
          <w:sz w:val="28"/>
          <w:szCs w:val="28"/>
        </w:rPr>
      </w:pPr>
      <w:r>
        <w:rPr>
          <w:sz w:val="28"/>
          <w:szCs w:val="28"/>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AB43F9" w:rsidRDefault="00FE69A8">
      <w:pPr>
        <w:ind w:firstLine="567"/>
        <w:jc w:val="both"/>
        <w:rPr>
          <w:sz w:val="28"/>
          <w:szCs w:val="28"/>
        </w:rPr>
      </w:pPr>
      <w:r>
        <w:rPr>
          <w:sz w:val="28"/>
          <w:szCs w:val="28"/>
        </w:rPr>
        <w:t xml:space="preserve">4.1.8. Значения критериев оценки эффективности деятельности работников </w:t>
      </w:r>
      <w:proofErr w:type="gramStart"/>
      <w:r>
        <w:rPr>
          <w:sz w:val="28"/>
          <w:szCs w:val="28"/>
        </w:rPr>
        <w:t>организации  и</w:t>
      </w:r>
      <w:proofErr w:type="gramEnd"/>
      <w:r>
        <w:rPr>
          <w:sz w:val="28"/>
          <w:szCs w:val="28"/>
        </w:rPr>
        <w:t xml:space="preserve"> условия осуществления выплат определяются ежегодно на основании задач, поставленных перед организацией.</w:t>
      </w:r>
    </w:p>
    <w:p w:rsidR="00AB43F9" w:rsidRDefault="00FE69A8">
      <w:pPr>
        <w:ind w:firstLine="284"/>
        <w:jc w:val="both"/>
        <w:rPr>
          <w:sz w:val="28"/>
          <w:szCs w:val="28"/>
        </w:rPr>
      </w:pPr>
      <w:r>
        <w:rPr>
          <w:sz w:val="28"/>
          <w:szCs w:val="28"/>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rsidR="00AB43F9" w:rsidRDefault="00FE69A8">
      <w:pPr>
        <w:ind w:firstLine="567"/>
        <w:jc w:val="both"/>
        <w:rPr>
          <w:sz w:val="28"/>
          <w:szCs w:val="28"/>
        </w:rPr>
      </w:pPr>
      <w:r>
        <w:rPr>
          <w:sz w:val="28"/>
          <w:szCs w:val="28"/>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AB43F9" w:rsidRDefault="00FE69A8">
      <w:pPr>
        <w:ind w:firstLine="567"/>
        <w:jc w:val="both"/>
        <w:rPr>
          <w:sz w:val="28"/>
          <w:szCs w:val="28"/>
        </w:rPr>
      </w:pPr>
      <w:r>
        <w:rPr>
          <w:sz w:val="28"/>
          <w:szCs w:val="28"/>
        </w:rPr>
        <w:t xml:space="preserve">4.1.10.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AB43F9" w:rsidRPr="006801AE" w:rsidRDefault="00FE69A8">
      <w:pPr>
        <w:ind w:firstLine="567"/>
        <w:jc w:val="both"/>
        <w:rPr>
          <w:i/>
          <w:sz w:val="28"/>
          <w:szCs w:val="28"/>
        </w:rPr>
      </w:pPr>
      <w:r w:rsidRPr="006801AE">
        <w:rPr>
          <w:i/>
          <w:sz w:val="28"/>
          <w:szCs w:val="28"/>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p>
    <w:p w:rsidR="00AB43F9" w:rsidRPr="006801AE" w:rsidRDefault="00FE69A8">
      <w:pPr>
        <w:ind w:firstLine="567"/>
        <w:jc w:val="both"/>
        <w:rPr>
          <w:sz w:val="28"/>
          <w:szCs w:val="28"/>
        </w:rPr>
      </w:pPr>
      <w:r w:rsidRPr="006801AE">
        <w:rPr>
          <w:i/>
          <w:sz w:val="28"/>
          <w:szCs w:val="28"/>
        </w:rPr>
        <w:lastRenderedPageBreak/>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AB43F9" w:rsidRDefault="00AB43F9">
      <w:pPr>
        <w:ind w:firstLine="284"/>
        <w:jc w:val="both"/>
        <w:rPr>
          <w:color w:val="808080"/>
          <w:sz w:val="28"/>
          <w:szCs w:val="28"/>
        </w:rPr>
      </w:pPr>
    </w:p>
    <w:p w:rsidR="00AB43F9" w:rsidRDefault="00FE69A8">
      <w:pPr>
        <w:ind w:firstLine="284"/>
        <w:jc w:val="center"/>
        <w:rPr>
          <w:b/>
          <w:sz w:val="28"/>
          <w:szCs w:val="28"/>
        </w:rPr>
      </w:pPr>
      <w:r w:rsidRPr="006801AE">
        <w:rPr>
          <w:i/>
          <w:sz w:val="28"/>
          <w:szCs w:val="28"/>
        </w:rPr>
        <w:t xml:space="preserve">4.2. </w:t>
      </w:r>
      <w:r w:rsidRPr="006801AE">
        <w:rPr>
          <w:b/>
          <w:sz w:val="28"/>
          <w:szCs w:val="28"/>
        </w:rPr>
        <w:t xml:space="preserve">Выплаты </w:t>
      </w:r>
      <w:r>
        <w:rPr>
          <w:b/>
          <w:sz w:val="28"/>
          <w:szCs w:val="28"/>
        </w:rPr>
        <w:t>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AB43F9" w:rsidRDefault="00FE69A8">
      <w:pPr>
        <w:ind w:firstLine="567"/>
        <w:jc w:val="both"/>
        <w:rPr>
          <w:sz w:val="28"/>
          <w:szCs w:val="28"/>
        </w:rPr>
      </w:pPr>
      <w:r>
        <w:rPr>
          <w:sz w:val="28"/>
          <w:szCs w:val="28"/>
        </w:rPr>
        <w:t>4.2.1. К выплатам стимулирующего характера, производимым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 относятся:</w:t>
      </w:r>
    </w:p>
    <w:p w:rsidR="00AB43F9" w:rsidRDefault="00FE69A8">
      <w:pPr>
        <w:ind w:firstLine="284"/>
        <w:jc w:val="both"/>
        <w:rPr>
          <w:sz w:val="28"/>
          <w:szCs w:val="28"/>
        </w:rPr>
      </w:pPr>
      <w:r>
        <w:rPr>
          <w:sz w:val="28"/>
          <w:szCs w:val="28"/>
        </w:rPr>
        <w:t>- выплаты за интенсивность труда;</w:t>
      </w:r>
    </w:p>
    <w:p w:rsidR="00AB43F9" w:rsidRDefault="00FE69A8">
      <w:pPr>
        <w:ind w:firstLine="284"/>
        <w:jc w:val="both"/>
        <w:rPr>
          <w:sz w:val="28"/>
          <w:szCs w:val="28"/>
        </w:rPr>
      </w:pPr>
      <w:r>
        <w:rPr>
          <w:sz w:val="28"/>
          <w:szCs w:val="28"/>
        </w:rPr>
        <w:t>- выплаты за наличие государственных наград;</w:t>
      </w:r>
    </w:p>
    <w:p w:rsidR="00AB43F9" w:rsidRDefault="00FE69A8">
      <w:pPr>
        <w:ind w:firstLine="284"/>
        <w:jc w:val="both"/>
        <w:rPr>
          <w:sz w:val="28"/>
          <w:szCs w:val="28"/>
        </w:rPr>
      </w:pPr>
      <w:r>
        <w:rPr>
          <w:sz w:val="28"/>
          <w:szCs w:val="28"/>
        </w:rPr>
        <w:t>- выплаты за стаж работы по должности;</w:t>
      </w:r>
    </w:p>
    <w:p w:rsidR="00AB43F9" w:rsidRDefault="00FE69A8">
      <w:pPr>
        <w:ind w:firstLine="284"/>
        <w:jc w:val="both"/>
        <w:rPr>
          <w:sz w:val="28"/>
          <w:szCs w:val="28"/>
        </w:rPr>
      </w:pPr>
      <w:r>
        <w:rPr>
          <w:sz w:val="28"/>
          <w:szCs w:val="28"/>
        </w:rPr>
        <w:t>- премиальные и иные поощрительные выплаты.</w:t>
      </w:r>
    </w:p>
    <w:p w:rsidR="00AB43F9" w:rsidRPr="006801AE" w:rsidRDefault="00FE69A8">
      <w:pPr>
        <w:ind w:firstLine="567"/>
        <w:jc w:val="both"/>
        <w:rPr>
          <w:sz w:val="28"/>
          <w:szCs w:val="28"/>
        </w:rPr>
      </w:pPr>
      <w:r>
        <w:rPr>
          <w:sz w:val="28"/>
          <w:szCs w:val="28"/>
        </w:rPr>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в частности, </w:t>
      </w:r>
      <w:r w:rsidRPr="006801AE">
        <w:rPr>
          <w:i/>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AB43F9" w:rsidRDefault="00FE69A8">
      <w:pPr>
        <w:ind w:firstLine="567"/>
        <w:jc w:val="both"/>
        <w:rPr>
          <w:sz w:val="28"/>
          <w:szCs w:val="28"/>
        </w:rPr>
      </w:pPr>
      <w:r>
        <w:rPr>
          <w:sz w:val="28"/>
          <w:szCs w:val="28"/>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AB43F9" w:rsidRDefault="00FE69A8">
      <w:pPr>
        <w:ind w:firstLine="567"/>
        <w:jc w:val="both"/>
        <w:rPr>
          <w:sz w:val="28"/>
          <w:szCs w:val="28"/>
        </w:rPr>
      </w:pPr>
      <w:r>
        <w:rPr>
          <w:sz w:val="28"/>
          <w:szCs w:val="28"/>
        </w:rPr>
        <w:t>4.2.4. 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p>
    <w:p w:rsidR="00AB43F9" w:rsidRDefault="00FE69A8">
      <w:pPr>
        <w:ind w:firstLine="567"/>
        <w:jc w:val="both"/>
        <w:rPr>
          <w:sz w:val="28"/>
          <w:szCs w:val="28"/>
        </w:rPr>
      </w:pPr>
      <w:r>
        <w:rPr>
          <w:sz w:val="28"/>
          <w:szCs w:val="28"/>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AB43F9" w:rsidRDefault="00AB43F9">
      <w:pPr>
        <w:ind w:firstLine="567"/>
        <w:jc w:val="both"/>
        <w:rPr>
          <w:sz w:val="28"/>
          <w:szCs w:val="28"/>
        </w:rPr>
      </w:pPr>
    </w:p>
    <w:p w:rsidR="00AB43F9" w:rsidRPr="006801AE" w:rsidRDefault="00FE69A8">
      <w:pPr>
        <w:pBdr>
          <w:top w:val="nil"/>
          <w:left w:val="nil"/>
          <w:bottom w:val="nil"/>
          <w:right w:val="nil"/>
          <w:between w:val="nil"/>
        </w:pBdr>
        <w:jc w:val="center"/>
        <w:rPr>
          <w:b/>
          <w:sz w:val="28"/>
          <w:szCs w:val="28"/>
        </w:rPr>
      </w:pPr>
      <w:r w:rsidRPr="006801AE">
        <w:rPr>
          <w:b/>
          <w:i/>
          <w:sz w:val="28"/>
          <w:szCs w:val="28"/>
        </w:rPr>
        <w:t>5.Условия оплаты труда руководителя организации, заместителей руководителя</w:t>
      </w:r>
      <w:r w:rsidR="006801AE">
        <w:rPr>
          <w:b/>
          <w:i/>
          <w:sz w:val="28"/>
          <w:szCs w:val="28"/>
        </w:rPr>
        <w:t>.</w:t>
      </w:r>
      <w:r w:rsidRPr="006801AE">
        <w:rPr>
          <w:b/>
          <w:i/>
          <w:sz w:val="28"/>
          <w:szCs w:val="28"/>
        </w:rPr>
        <w:t xml:space="preserve"> </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lastRenderedPageBreak/>
        <w:t>5.1. Порядок определения заработной платы руководителя организации, заместителя руководителя организации</w:t>
      </w:r>
      <w:r w:rsidR="006801AE">
        <w:rPr>
          <w:i/>
          <w:sz w:val="28"/>
          <w:szCs w:val="28"/>
        </w:rPr>
        <w:t xml:space="preserve"> </w:t>
      </w:r>
      <w:r w:rsidRPr="006801AE">
        <w:rPr>
          <w:i/>
          <w:sz w:val="28"/>
          <w:szCs w:val="28"/>
        </w:rPr>
        <w:t xml:space="preserve">устанавливается разделом VIII Положения №1. </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5.2. Заработная плата руководителя учреждения, их заместителей состоит из должностного оклада, выплат компенсационного и стимулирующего характера.</w:t>
      </w:r>
    </w:p>
    <w:p w:rsidR="00AB43F9" w:rsidRPr="006801AE" w:rsidRDefault="00FE69A8">
      <w:pPr>
        <w:pBdr>
          <w:top w:val="nil"/>
          <w:left w:val="nil"/>
          <w:bottom w:val="nil"/>
          <w:right w:val="nil"/>
          <w:between w:val="nil"/>
        </w:pBdr>
        <w:ind w:firstLine="567"/>
        <w:jc w:val="both"/>
        <w:rPr>
          <w:sz w:val="28"/>
          <w:szCs w:val="28"/>
        </w:rPr>
      </w:pPr>
      <w:r w:rsidRPr="006801AE">
        <w:rPr>
          <w:sz w:val="28"/>
          <w:szCs w:val="28"/>
        </w:rPr>
        <w:t>5.3. Заработная плата руководителя организации.</w:t>
      </w:r>
    </w:p>
    <w:p w:rsidR="00AB43F9" w:rsidRPr="006801AE" w:rsidRDefault="00FE69A8">
      <w:pPr>
        <w:pBdr>
          <w:top w:val="nil"/>
          <w:left w:val="nil"/>
          <w:bottom w:val="nil"/>
          <w:right w:val="nil"/>
          <w:between w:val="nil"/>
        </w:pBdr>
        <w:ind w:firstLine="567"/>
        <w:jc w:val="both"/>
        <w:rPr>
          <w:sz w:val="28"/>
          <w:szCs w:val="28"/>
        </w:rPr>
      </w:pPr>
      <w:r w:rsidRPr="006801AE">
        <w:rPr>
          <w:sz w:val="28"/>
          <w:szCs w:val="28"/>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AB43F9" w:rsidRPr="006801AE" w:rsidRDefault="00FE69A8">
      <w:pPr>
        <w:widowControl w:val="0"/>
        <w:pBdr>
          <w:top w:val="nil"/>
          <w:left w:val="nil"/>
          <w:bottom w:val="nil"/>
          <w:right w:val="nil"/>
          <w:between w:val="nil"/>
        </w:pBdr>
        <w:ind w:firstLine="709"/>
        <w:rPr>
          <w:sz w:val="28"/>
          <w:szCs w:val="28"/>
        </w:rPr>
      </w:pPr>
      <w:r w:rsidRPr="006801AE">
        <w:rPr>
          <w:sz w:val="28"/>
          <w:szCs w:val="28"/>
        </w:rPr>
        <w:t>Группа по оплате труда руководителя организации устанавливается Положением №1 в зависимости от количества численности обучающихся.</w:t>
      </w:r>
    </w:p>
    <w:p w:rsidR="00AB43F9" w:rsidRPr="006801AE" w:rsidRDefault="00FE69A8">
      <w:pPr>
        <w:pBdr>
          <w:top w:val="nil"/>
          <w:left w:val="nil"/>
          <w:bottom w:val="nil"/>
          <w:right w:val="nil"/>
          <w:between w:val="nil"/>
        </w:pBdr>
        <w:ind w:firstLine="567"/>
        <w:jc w:val="both"/>
        <w:rPr>
          <w:sz w:val="28"/>
          <w:szCs w:val="28"/>
        </w:rPr>
      </w:pPr>
      <w:r w:rsidRPr="006801AE">
        <w:rPr>
          <w:sz w:val="28"/>
          <w:szCs w:val="28"/>
        </w:rPr>
        <w:t>5.3.2. Р</w:t>
      </w:r>
      <w:r w:rsidRPr="006801AE">
        <w:rPr>
          <w:i/>
          <w:sz w:val="28"/>
          <w:szCs w:val="28"/>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AB43F9" w:rsidRPr="006801AE" w:rsidRDefault="00FE69A8">
      <w:pPr>
        <w:pBdr>
          <w:top w:val="nil"/>
          <w:left w:val="nil"/>
          <w:bottom w:val="nil"/>
          <w:right w:val="nil"/>
          <w:between w:val="nil"/>
        </w:pBdr>
        <w:ind w:firstLine="284"/>
        <w:jc w:val="both"/>
        <w:rPr>
          <w:sz w:val="28"/>
          <w:szCs w:val="28"/>
        </w:rPr>
      </w:pPr>
      <w:r w:rsidRPr="006801AE">
        <w:rPr>
          <w:i/>
          <w:sz w:val="28"/>
          <w:szCs w:val="28"/>
        </w:rPr>
        <w:t xml:space="preserve">Размер выплат стимулирующего характера устанавливается пунктом 5 раздела VIII Положением №1. </w:t>
      </w:r>
    </w:p>
    <w:p w:rsidR="006801AE" w:rsidRDefault="00FE69A8">
      <w:pPr>
        <w:pBdr>
          <w:top w:val="nil"/>
          <w:left w:val="nil"/>
          <w:bottom w:val="nil"/>
          <w:right w:val="nil"/>
          <w:between w:val="nil"/>
        </w:pBdr>
        <w:ind w:firstLine="567"/>
        <w:jc w:val="both"/>
        <w:rPr>
          <w:i/>
          <w:sz w:val="28"/>
          <w:szCs w:val="28"/>
        </w:rPr>
      </w:pPr>
      <w:r w:rsidRPr="006801AE">
        <w:rPr>
          <w:i/>
          <w:sz w:val="28"/>
          <w:szCs w:val="28"/>
        </w:rPr>
        <w:t xml:space="preserve"> 5.4. Заработная плата заместителей руководителя </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5.4.1. Должностные оклады заместителей руководителей устанавливаются на 20-30 процентов ниже должностного оклада руководителя организации.</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 xml:space="preserve">5.4.2. Заместителю руководителя руководителем организации могут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AB43F9" w:rsidRPr="006801AE" w:rsidRDefault="00FE69A8">
      <w:pPr>
        <w:pBdr>
          <w:top w:val="nil"/>
          <w:left w:val="nil"/>
          <w:bottom w:val="nil"/>
          <w:right w:val="nil"/>
          <w:between w:val="nil"/>
        </w:pBdr>
        <w:ind w:firstLine="567"/>
        <w:jc w:val="both"/>
        <w:rPr>
          <w:sz w:val="28"/>
          <w:szCs w:val="28"/>
        </w:rPr>
      </w:pPr>
      <w:r w:rsidRPr="006801AE">
        <w:rPr>
          <w:i/>
          <w:sz w:val="28"/>
          <w:szCs w:val="28"/>
        </w:rPr>
        <w:t xml:space="preserve">5.4.3. Предельный уровень выплат стимулирующего характера заместителям руководителя определяется на уровне 70 процентов выплат стимулирующего характере руководителя организации. </w:t>
      </w:r>
    </w:p>
    <w:p w:rsidR="00AB43F9" w:rsidRPr="006801AE" w:rsidRDefault="00FE69A8">
      <w:pPr>
        <w:ind w:firstLine="567"/>
        <w:jc w:val="both"/>
        <w:rPr>
          <w:sz w:val="28"/>
          <w:szCs w:val="28"/>
        </w:rPr>
      </w:pPr>
      <w:r w:rsidRPr="006801AE">
        <w:rPr>
          <w:i/>
          <w:sz w:val="28"/>
          <w:szCs w:val="28"/>
        </w:rPr>
        <w:t xml:space="preserve">5.5. Выплаты компенсационного характера руководителю организации, их заместителям устанавливаются в соответствии с Трудовым кодексом РФ. </w:t>
      </w:r>
    </w:p>
    <w:p w:rsidR="00AB43F9" w:rsidRDefault="00FE69A8">
      <w:pPr>
        <w:pBdr>
          <w:top w:val="nil"/>
          <w:left w:val="nil"/>
          <w:bottom w:val="nil"/>
          <w:right w:val="nil"/>
          <w:between w:val="nil"/>
        </w:pBdr>
        <w:ind w:firstLine="567"/>
        <w:jc w:val="both"/>
        <w:rPr>
          <w:color w:val="000000"/>
          <w:sz w:val="28"/>
          <w:szCs w:val="28"/>
        </w:rPr>
      </w:pPr>
      <w:r w:rsidRPr="006801AE">
        <w:rPr>
          <w:i/>
          <w:sz w:val="28"/>
          <w:szCs w:val="28"/>
        </w:rPr>
        <w:t>5.6. Выплаты стимулирующего характера руководителю, заместителям руководителя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r>
        <w:rPr>
          <w:i/>
          <w:color w:val="808080"/>
          <w:sz w:val="28"/>
          <w:szCs w:val="28"/>
        </w:rPr>
        <w:t>.</w:t>
      </w:r>
    </w:p>
    <w:p w:rsidR="00AB43F9" w:rsidRDefault="00AB43F9">
      <w:pPr>
        <w:pBdr>
          <w:top w:val="nil"/>
          <w:left w:val="nil"/>
          <w:bottom w:val="nil"/>
          <w:right w:val="nil"/>
          <w:between w:val="nil"/>
        </w:pBdr>
        <w:jc w:val="both"/>
        <w:rPr>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6801AE" w:rsidRDefault="006801AE">
      <w:pPr>
        <w:pBdr>
          <w:top w:val="nil"/>
          <w:left w:val="nil"/>
          <w:bottom w:val="nil"/>
          <w:right w:val="nil"/>
          <w:between w:val="nil"/>
        </w:pBdr>
        <w:jc w:val="right"/>
        <w:rPr>
          <w:b/>
          <w:color w:val="000000"/>
          <w:sz w:val="28"/>
          <w:szCs w:val="28"/>
        </w:rPr>
      </w:pPr>
    </w:p>
    <w:p w:rsidR="00AB43F9" w:rsidRDefault="00FE69A8">
      <w:pPr>
        <w:pBdr>
          <w:top w:val="nil"/>
          <w:left w:val="nil"/>
          <w:bottom w:val="nil"/>
          <w:right w:val="nil"/>
          <w:between w:val="nil"/>
        </w:pBdr>
        <w:jc w:val="right"/>
        <w:rPr>
          <w:b/>
          <w:color w:val="000000"/>
          <w:sz w:val="28"/>
          <w:szCs w:val="28"/>
        </w:rPr>
      </w:pPr>
      <w:r>
        <w:rPr>
          <w:b/>
          <w:color w:val="000000"/>
          <w:sz w:val="28"/>
          <w:szCs w:val="28"/>
        </w:rPr>
        <w:lastRenderedPageBreak/>
        <w:t>Приложение №8</w:t>
      </w:r>
    </w:p>
    <w:p w:rsidR="00AB43F9" w:rsidRDefault="00AB43F9">
      <w:pPr>
        <w:pBdr>
          <w:top w:val="nil"/>
          <w:left w:val="nil"/>
          <w:bottom w:val="nil"/>
          <w:right w:val="nil"/>
          <w:between w:val="nil"/>
        </w:pBdr>
        <w:jc w:val="both"/>
        <w:rPr>
          <w:b/>
          <w:color w:val="000000"/>
          <w:sz w:val="28"/>
          <w:szCs w:val="28"/>
        </w:rPr>
      </w:pPr>
    </w:p>
    <w:p w:rsidR="00AB43F9" w:rsidRDefault="00FE69A8">
      <w:pPr>
        <w:pBdr>
          <w:top w:val="nil"/>
          <w:left w:val="nil"/>
          <w:bottom w:val="nil"/>
          <w:right w:val="nil"/>
          <w:between w:val="nil"/>
        </w:pBdr>
        <w:jc w:val="center"/>
        <w:rPr>
          <w:color w:val="FF0000"/>
          <w:sz w:val="28"/>
          <w:szCs w:val="28"/>
        </w:rPr>
      </w:pPr>
      <w:r>
        <w:rPr>
          <w:b/>
          <w:color w:val="000000"/>
          <w:sz w:val="28"/>
          <w:szCs w:val="28"/>
        </w:rPr>
        <w:t xml:space="preserve">Положение о порядке распределения выплат стимулирующего характера за качество выполняемых работ </w:t>
      </w:r>
    </w:p>
    <w:p w:rsidR="00AB43F9" w:rsidRDefault="00AB43F9">
      <w:pPr>
        <w:pBdr>
          <w:top w:val="nil"/>
          <w:left w:val="nil"/>
          <w:bottom w:val="nil"/>
          <w:right w:val="nil"/>
          <w:between w:val="nil"/>
        </w:pBdr>
        <w:jc w:val="both"/>
        <w:rPr>
          <w:color w:val="FF0000"/>
          <w:sz w:val="28"/>
          <w:szCs w:val="28"/>
        </w:rPr>
      </w:pPr>
    </w:p>
    <w:p w:rsidR="00AB43F9" w:rsidRDefault="00FE69A8">
      <w:pPr>
        <w:pBdr>
          <w:top w:val="nil"/>
          <w:left w:val="nil"/>
          <w:bottom w:val="nil"/>
          <w:right w:val="nil"/>
          <w:between w:val="nil"/>
        </w:pBdr>
        <w:jc w:val="center"/>
        <w:rPr>
          <w:b/>
          <w:color w:val="000000"/>
          <w:sz w:val="28"/>
          <w:szCs w:val="28"/>
        </w:rPr>
      </w:pPr>
      <w:r>
        <w:rPr>
          <w:b/>
          <w:color w:val="000000"/>
          <w:sz w:val="28"/>
          <w:szCs w:val="28"/>
        </w:rPr>
        <w:t>1.Общие положения.</w:t>
      </w:r>
    </w:p>
    <w:p w:rsidR="00AB43F9" w:rsidRPr="006801AE" w:rsidRDefault="00FE69A8">
      <w:pPr>
        <w:pBdr>
          <w:top w:val="nil"/>
          <w:left w:val="nil"/>
          <w:bottom w:val="nil"/>
          <w:right w:val="nil"/>
          <w:between w:val="nil"/>
        </w:pBdr>
        <w:ind w:firstLine="567"/>
        <w:jc w:val="both"/>
        <w:rPr>
          <w:sz w:val="28"/>
          <w:szCs w:val="28"/>
        </w:rPr>
      </w:pPr>
      <w:r>
        <w:rPr>
          <w:color w:val="000000"/>
          <w:sz w:val="28"/>
          <w:szCs w:val="28"/>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6801AE">
        <w:rPr>
          <w:i/>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AB43F9" w:rsidRDefault="00FE69A8">
      <w:pPr>
        <w:pBdr>
          <w:top w:val="nil"/>
          <w:left w:val="nil"/>
          <w:bottom w:val="nil"/>
          <w:right w:val="nil"/>
          <w:between w:val="nil"/>
        </w:pBdr>
        <w:ind w:firstLine="567"/>
        <w:jc w:val="both"/>
        <w:rPr>
          <w:color w:val="000000"/>
          <w:sz w:val="28"/>
          <w:szCs w:val="28"/>
        </w:rPr>
      </w:pPr>
      <w:r w:rsidRPr="006801AE">
        <w:rPr>
          <w:i/>
          <w:sz w:val="28"/>
          <w:szCs w:val="28"/>
        </w:rPr>
        <w:t xml:space="preserve">1.2. Настоящее </w:t>
      </w:r>
      <w:r>
        <w:rPr>
          <w:color w:val="000000"/>
          <w:sz w:val="28"/>
          <w:szCs w:val="28"/>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AB43F9" w:rsidRPr="006801AE" w:rsidRDefault="00FE69A8">
      <w:pPr>
        <w:pBdr>
          <w:top w:val="nil"/>
          <w:left w:val="nil"/>
          <w:bottom w:val="nil"/>
          <w:right w:val="nil"/>
          <w:between w:val="nil"/>
        </w:pBdr>
        <w:ind w:firstLine="567"/>
        <w:jc w:val="both"/>
        <w:rPr>
          <w:sz w:val="28"/>
          <w:szCs w:val="28"/>
        </w:rPr>
      </w:pPr>
      <w:r>
        <w:rPr>
          <w:color w:val="000000"/>
          <w:sz w:val="28"/>
          <w:szCs w:val="28"/>
        </w:rPr>
        <w:t xml:space="preserve">1.4. </w:t>
      </w:r>
      <w:r w:rsidRPr="006801AE">
        <w:rPr>
          <w:sz w:val="28"/>
          <w:szCs w:val="28"/>
        </w:rPr>
        <w:t xml:space="preserve">Выплаты за качество выполняемых работ устанавливаются работникам </w:t>
      </w:r>
      <w:r w:rsidRPr="006801AE">
        <w:rPr>
          <w:i/>
          <w:sz w:val="28"/>
          <w:szCs w:val="28"/>
        </w:rPr>
        <w:t xml:space="preserve">профессиональных квалификационных групп </w:t>
      </w:r>
      <w:proofErr w:type="spellStart"/>
      <w:r w:rsidRPr="006801AE">
        <w:rPr>
          <w:i/>
          <w:sz w:val="28"/>
          <w:szCs w:val="28"/>
        </w:rPr>
        <w:t>учебно</w:t>
      </w:r>
      <w:proofErr w:type="spellEnd"/>
      <w:r w:rsidRPr="006801AE">
        <w:rPr>
          <w:i/>
          <w:sz w:val="28"/>
          <w:szCs w:val="28"/>
        </w:rPr>
        <w:t xml:space="preserve"> – вспомогательного персонала, педагогических работников, общеотраслевых должностей руководителей, специалистов и служащих. </w:t>
      </w:r>
      <w:r w:rsidRPr="006801AE">
        <w:rPr>
          <w:sz w:val="28"/>
          <w:szCs w:val="28"/>
        </w:rPr>
        <w:t xml:space="preserve">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1.6.</w:t>
      </w:r>
      <w:r>
        <w:rPr>
          <w:color w:val="FF0000"/>
          <w:sz w:val="28"/>
          <w:szCs w:val="28"/>
        </w:rPr>
        <w:t xml:space="preserve"> </w:t>
      </w:r>
      <w:r>
        <w:rPr>
          <w:color w:val="000000"/>
          <w:sz w:val="28"/>
          <w:szCs w:val="28"/>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B43F9" w:rsidRDefault="00AB43F9">
      <w:pPr>
        <w:pBdr>
          <w:top w:val="nil"/>
          <w:left w:val="nil"/>
          <w:bottom w:val="nil"/>
          <w:right w:val="nil"/>
          <w:between w:val="nil"/>
        </w:pBdr>
        <w:jc w:val="both"/>
        <w:rPr>
          <w:color w:val="000000"/>
          <w:sz w:val="28"/>
          <w:szCs w:val="28"/>
        </w:rPr>
      </w:pPr>
    </w:p>
    <w:p w:rsidR="00AB43F9" w:rsidRDefault="00FE69A8">
      <w:pPr>
        <w:pBdr>
          <w:top w:val="nil"/>
          <w:left w:val="nil"/>
          <w:bottom w:val="nil"/>
          <w:right w:val="nil"/>
          <w:between w:val="nil"/>
        </w:pBdr>
        <w:jc w:val="center"/>
        <w:rPr>
          <w:b/>
          <w:color w:val="000000"/>
          <w:sz w:val="28"/>
          <w:szCs w:val="28"/>
        </w:rPr>
      </w:pPr>
      <w:r>
        <w:rPr>
          <w:b/>
          <w:color w:val="000000"/>
          <w:sz w:val="28"/>
          <w:szCs w:val="28"/>
        </w:rPr>
        <w:t>2.Порядок установления размера стимулирующих выплат</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2.1. В организации в целях принятия объективного решения о выплатах стимулирующего характера создается комиссия.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 xml:space="preserve">Состав комиссии избирается на собрании трудового коллектива, и утверждается приказом по организации на учебный год.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2.2. Форма оценочного листа, диапазон баллов по каждому критерию разрабатывается комиссией.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2.3. В состав комиссии в обязательном порядке входят представители администрации, методических объединений и председатель профкома.</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2.4.  Основанием для оценки результативности служат мониторинг, проводимый администрацией, оценочный лист и портфолио.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lastRenderedPageBreak/>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 xml:space="preserve">Решение комиссии принимается на основе открытого голосования, путем подсчета простого большинства голосов.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 xml:space="preserve">Работники вправе ознакомиться с данными оценки собственной профессиональной деятельности.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Обсуждение обращения заносится в протокол комиссии.</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2.9. По истечении 3 дней решение комиссии об утверждении оценочного листа вступает в силу. Решение комиссии оформляется протоколом.</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2.10. Руководитель организации на основании протокола комиссии в 2-х </w:t>
      </w:r>
      <w:proofErr w:type="spellStart"/>
      <w:r>
        <w:rPr>
          <w:color w:val="000000"/>
          <w:sz w:val="28"/>
          <w:szCs w:val="28"/>
        </w:rPr>
        <w:t>дневный</w:t>
      </w:r>
      <w:proofErr w:type="spellEnd"/>
      <w:r>
        <w:rPr>
          <w:color w:val="000000"/>
          <w:sz w:val="28"/>
          <w:szCs w:val="28"/>
        </w:rPr>
        <w:t xml:space="preserve"> срок, издает приказ об утверждении размеров стимулирующих выплат.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Протоколы комиссии хранятся у руководителя организации в течение двух лет.</w:t>
      </w:r>
    </w:p>
    <w:p w:rsidR="00AB43F9" w:rsidRDefault="00AB43F9">
      <w:pPr>
        <w:pBdr>
          <w:top w:val="nil"/>
          <w:left w:val="nil"/>
          <w:bottom w:val="nil"/>
          <w:right w:val="nil"/>
          <w:between w:val="nil"/>
        </w:pBdr>
        <w:jc w:val="both"/>
        <w:rPr>
          <w:color w:val="000000"/>
          <w:sz w:val="28"/>
          <w:szCs w:val="28"/>
        </w:rPr>
      </w:pPr>
    </w:p>
    <w:p w:rsidR="00AB43F9" w:rsidRDefault="00FE69A8">
      <w:pPr>
        <w:pBdr>
          <w:top w:val="nil"/>
          <w:left w:val="nil"/>
          <w:bottom w:val="nil"/>
          <w:right w:val="nil"/>
          <w:between w:val="nil"/>
        </w:pBdr>
        <w:jc w:val="center"/>
        <w:rPr>
          <w:b/>
          <w:color w:val="000000"/>
          <w:sz w:val="28"/>
          <w:szCs w:val="28"/>
        </w:rPr>
      </w:pPr>
      <w:r>
        <w:rPr>
          <w:b/>
          <w:color w:val="000000"/>
          <w:sz w:val="28"/>
          <w:szCs w:val="28"/>
        </w:rPr>
        <w:lastRenderedPageBreak/>
        <w:t>3.Периодичность измерения критерии оценки деятельности работников организации начинается с 1 сентября.</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3.1. Отчетный период с 1 сентября прошлого года по 31 августа текущего года - показатели годовые.</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Отчетный период с 1 сентября по 31 декабря и с 1 января по 31 августа - показатели полугодовые</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Определяются следующие промежуточные отчетные периоды:</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- 1 Квартал – итоги третьей четверти;</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- 2 Квартал – итоги четвертой четверти и итоги учебного года;</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- 3 Квартал   – летный отдых и итоги отчетов;</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- 4 Квартал – итоги первой и второй четверти.</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3.2. 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предыдущий учебный год по месту основной работы.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AB43F9" w:rsidRDefault="00AB43F9">
      <w:pPr>
        <w:pBdr>
          <w:top w:val="nil"/>
          <w:left w:val="nil"/>
          <w:bottom w:val="nil"/>
          <w:right w:val="nil"/>
          <w:between w:val="nil"/>
        </w:pBdr>
        <w:ind w:firstLine="284"/>
        <w:jc w:val="both"/>
        <w:rPr>
          <w:color w:val="000000"/>
          <w:sz w:val="28"/>
          <w:szCs w:val="28"/>
        </w:rPr>
      </w:pPr>
    </w:p>
    <w:p w:rsidR="00AB43F9" w:rsidRDefault="00FE69A8">
      <w:pPr>
        <w:pBdr>
          <w:top w:val="nil"/>
          <w:left w:val="nil"/>
          <w:bottom w:val="nil"/>
          <w:right w:val="nil"/>
          <w:between w:val="nil"/>
        </w:pBdr>
        <w:jc w:val="center"/>
        <w:rPr>
          <w:b/>
          <w:color w:val="000000"/>
          <w:sz w:val="28"/>
          <w:szCs w:val="28"/>
        </w:rPr>
      </w:pPr>
      <w:r>
        <w:rPr>
          <w:b/>
          <w:color w:val="000000"/>
          <w:sz w:val="28"/>
          <w:szCs w:val="28"/>
        </w:rPr>
        <w:t>4. Сроки оформления и сдачи оценочных листов.</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4.1. 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4.2. Представленные работником материалы комиссией рассматривается с 10 по 12 число отчетного месяца.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4.3. Педагог имеет право обратиться в комиссию с апелляцией 13-14 числа отчетного месяца.</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4.4.  Приказ о начислении выплат стимулирующего характера руководителем организации передается в бухгалтерию 17 числа отчетного месяца.</w:t>
      </w:r>
    </w:p>
    <w:p w:rsidR="00AB43F9" w:rsidRDefault="00AB43F9">
      <w:pPr>
        <w:pBdr>
          <w:top w:val="nil"/>
          <w:left w:val="nil"/>
          <w:bottom w:val="nil"/>
          <w:right w:val="nil"/>
          <w:between w:val="nil"/>
        </w:pBdr>
        <w:jc w:val="both"/>
        <w:rPr>
          <w:color w:val="000000"/>
          <w:sz w:val="28"/>
          <w:szCs w:val="28"/>
        </w:rPr>
      </w:pPr>
    </w:p>
    <w:p w:rsidR="00AB43F9" w:rsidRDefault="00FE69A8">
      <w:pPr>
        <w:pBdr>
          <w:top w:val="nil"/>
          <w:left w:val="nil"/>
          <w:bottom w:val="nil"/>
          <w:right w:val="nil"/>
          <w:between w:val="nil"/>
        </w:pBdr>
        <w:jc w:val="center"/>
        <w:rPr>
          <w:b/>
          <w:color w:val="000000"/>
          <w:sz w:val="28"/>
          <w:szCs w:val="28"/>
        </w:rPr>
      </w:pPr>
      <w:r>
        <w:rPr>
          <w:b/>
          <w:color w:val="000000"/>
          <w:sz w:val="28"/>
          <w:szCs w:val="28"/>
        </w:rPr>
        <w:t>5. Критерии и показатели для распределения стимулирующих выплат</w:t>
      </w:r>
    </w:p>
    <w:p w:rsidR="00AB43F9" w:rsidRPr="006801AE" w:rsidRDefault="00FE69A8">
      <w:pPr>
        <w:pBdr>
          <w:top w:val="nil"/>
          <w:left w:val="nil"/>
          <w:bottom w:val="nil"/>
          <w:right w:val="nil"/>
          <w:between w:val="nil"/>
        </w:pBdr>
        <w:ind w:firstLine="284"/>
        <w:jc w:val="both"/>
        <w:rPr>
          <w:sz w:val="28"/>
          <w:szCs w:val="28"/>
        </w:rPr>
      </w:pPr>
      <w:r w:rsidRPr="006801AE">
        <w:rPr>
          <w:sz w:val="28"/>
          <w:szCs w:val="28"/>
        </w:rPr>
        <w:t xml:space="preserve">5.1. </w:t>
      </w:r>
      <w:r w:rsidRPr="006801AE">
        <w:rPr>
          <w:i/>
          <w:sz w:val="28"/>
          <w:szCs w:val="28"/>
        </w:rPr>
        <w:t xml:space="preserve">Размер выплат стимулирующего характера руководителю организации устанавливается пунктом 5 раздела VIII Положением №1. </w:t>
      </w:r>
    </w:p>
    <w:p w:rsidR="00AB43F9" w:rsidRPr="006801AE" w:rsidRDefault="00FE69A8">
      <w:pPr>
        <w:pBdr>
          <w:top w:val="nil"/>
          <w:left w:val="nil"/>
          <w:bottom w:val="nil"/>
          <w:right w:val="nil"/>
          <w:between w:val="nil"/>
        </w:pBdr>
        <w:ind w:firstLine="567"/>
        <w:jc w:val="both"/>
        <w:rPr>
          <w:sz w:val="28"/>
          <w:szCs w:val="28"/>
        </w:rPr>
      </w:pPr>
      <w:r w:rsidRPr="006801AE">
        <w:rPr>
          <w:sz w:val="28"/>
          <w:szCs w:val="28"/>
        </w:rPr>
        <w:t xml:space="preserve">5.2.  </w:t>
      </w:r>
      <w:r w:rsidRPr="006801AE">
        <w:rPr>
          <w:i/>
          <w:sz w:val="28"/>
          <w:szCs w:val="28"/>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w:t>
      </w:r>
      <w:proofErr w:type="gramStart"/>
      <w:r w:rsidRPr="006801AE">
        <w:rPr>
          <w:i/>
          <w:sz w:val="28"/>
          <w:szCs w:val="28"/>
        </w:rPr>
        <w:t>руководителя  организации</w:t>
      </w:r>
      <w:proofErr w:type="gramEnd"/>
      <w:r w:rsidRPr="006801AE">
        <w:rPr>
          <w:i/>
          <w:sz w:val="28"/>
          <w:szCs w:val="28"/>
        </w:rPr>
        <w:t xml:space="preserve">. </w:t>
      </w:r>
    </w:p>
    <w:p w:rsidR="00AB43F9" w:rsidRDefault="00FE69A8">
      <w:pPr>
        <w:pBdr>
          <w:top w:val="nil"/>
          <w:left w:val="nil"/>
          <w:bottom w:val="nil"/>
          <w:right w:val="nil"/>
          <w:between w:val="nil"/>
        </w:pBdr>
        <w:ind w:firstLine="567"/>
        <w:jc w:val="both"/>
        <w:rPr>
          <w:color w:val="FF0000"/>
          <w:sz w:val="28"/>
          <w:szCs w:val="28"/>
        </w:rPr>
      </w:pPr>
      <w:r>
        <w:rPr>
          <w:color w:val="000000"/>
          <w:sz w:val="28"/>
          <w:szCs w:val="28"/>
        </w:rPr>
        <w:t xml:space="preserve">5.3. Критерии оценки эффективности деятельности работников организации разрабатываются на </w:t>
      </w:r>
      <w:proofErr w:type="gramStart"/>
      <w:r>
        <w:rPr>
          <w:color w:val="000000"/>
          <w:sz w:val="28"/>
          <w:szCs w:val="28"/>
        </w:rPr>
        <w:t>основании  примерных</w:t>
      </w:r>
      <w:proofErr w:type="gramEnd"/>
      <w:r>
        <w:rPr>
          <w:color w:val="000000"/>
          <w:sz w:val="28"/>
          <w:szCs w:val="28"/>
        </w:rPr>
        <w:t xml:space="preserve">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lastRenderedPageBreak/>
        <w:t>5.4. Значение критериев оценки и условий осуществления выплат определяется ежегодно на основании задач, поставленных перед учреждением.</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Каждому критерию присваивается определенное максимальное количество баллов.</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5.6. Основным критерием, влияющим на размер выплат за качество </w:t>
      </w:r>
      <w:proofErr w:type="gramStart"/>
      <w:r>
        <w:rPr>
          <w:color w:val="000000"/>
          <w:sz w:val="28"/>
          <w:szCs w:val="28"/>
        </w:rPr>
        <w:t>выполняемых работ</w:t>
      </w:r>
      <w:proofErr w:type="gramEnd"/>
      <w:r>
        <w:rPr>
          <w:color w:val="000000"/>
          <w:sz w:val="28"/>
          <w:szCs w:val="28"/>
        </w:rPr>
        <w:t xml:space="preserve"> являются достижения пороговых значений критериев оценки эффективной деятельности работников организации.</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5.7. Пороговые значения критериев оценки эффективности деятельности организации: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Количество максимальных баллов работников организации не должно превышать:</w:t>
      </w:r>
    </w:p>
    <w:p w:rsidR="00AB43F9" w:rsidRDefault="00FE69A8">
      <w:pPr>
        <w:pBdr>
          <w:top w:val="nil"/>
          <w:left w:val="nil"/>
          <w:bottom w:val="nil"/>
          <w:right w:val="nil"/>
          <w:between w:val="nil"/>
        </w:pBdr>
        <w:jc w:val="both"/>
        <w:rPr>
          <w:color w:val="000000"/>
          <w:sz w:val="28"/>
          <w:szCs w:val="28"/>
        </w:rPr>
      </w:pPr>
      <w:r>
        <w:rPr>
          <w:color w:val="000000"/>
          <w:sz w:val="28"/>
          <w:szCs w:val="28"/>
        </w:rPr>
        <w:t>– учитель, учитель-дефектолог, преподаватель-организатор ОБЖ – 60 баллов;</w:t>
      </w:r>
    </w:p>
    <w:p w:rsidR="00AB43F9" w:rsidRDefault="00FE69A8">
      <w:pPr>
        <w:pBdr>
          <w:top w:val="nil"/>
          <w:left w:val="nil"/>
          <w:bottom w:val="nil"/>
          <w:right w:val="nil"/>
          <w:between w:val="nil"/>
        </w:pBdr>
        <w:jc w:val="both"/>
        <w:rPr>
          <w:color w:val="000000"/>
          <w:sz w:val="28"/>
          <w:szCs w:val="28"/>
        </w:rPr>
      </w:pPr>
      <w:r>
        <w:rPr>
          <w:color w:val="000000"/>
          <w:sz w:val="28"/>
          <w:szCs w:val="28"/>
        </w:rPr>
        <w:t>– педагог-психолог, методист, мастер производственного обучения – 55 баллов;</w:t>
      </w:r>
    </w:p>
    <w:p w:rsidR="00AB43F9" w:rsidRDefault="00FE69A8">
      <w:pPr>
        <w:pBdr>
          <w:top w:val="nil"/>
          <w:left w:val="nil"/>
          <w:bottom w:val="nil"/>
          <w:right w:val="nil"/>
          <w:between w:val="nil"/>
        </w:pBdr>
        <w:jc w:val="both"/>
        <w:rPr>
          <w:color w:val="000000"/>
          <w:sz w:val="28"/>
          <w:szCs w:val="28"/>
        </w:rPr>
      </w:pPr>
      <w:r>
        <w:rPr>
          <w:color w:val="000000"/>
          <w:sz w:val="28"/>
          <w:szCs w:val="28"/>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AB43F9" w:rsidRDefault="00FE69A8">
      <w:pPr>
        <w:pBdr>
          <w:top w:val="nil"/>
          <w:left w:val="nil"/>
          <w:bottom w:val="nil"/>
          <w:right w:val="nil"/>
          <w:between w:val="nil"/>
        </w:pBdr>
        <w:jc w:val="both"/>
        <w:rPr>
          <w:color w:val="000000"/>
          <w:sz w:val="28"/>
          <w:szCs w:val="28"/>
        </w:rPr>
      </w:pPr>
      <w:r>
        <w:rPr>
          <w:color w:val="000000"/>
          <w:sz w:val="28"/>
          <w:szCs w:val="28"/>
        </w:rPr>
        <w:t>– музыкальный руководитель, инструктор по физической культуре, старший вожатый – 45 баллов;</w:t>
      </w:r>
    </w:p>
    <w:p w:rsidR="00AB43F9" w:rsidRDefault="00FE69A8">
      <w:pPr>
        <w:pBdr>
          <w:top w:val="nil"/>
          <w:left w:val="nil"/>
          <w:bottom w:val="nil"/>
          <w:right w:val="nil"/>
          <w:between w:val="nil"/>
        </w:pBdr>
        <w:jc w:val="both"/>
        <w:rPr>
          <w:color w:val="000000"/>
          <w:sz w:val="28"/>
          <w:szCs w:val="28"/>
        </w:rPr>
      </w:pPr>
      <w:r>
        <w:rPr>
          <w:color w:val="000000"/>
          <w:sz w:val="28"/>
          <w:szCs w:val="28"/>
        </w:rPr>
        <w:t>– библиотекарь, медицинская сестра – 40 баллов.</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5.8. Установить одним из критериев оценки эффективности деятельности работников основного персонала организации – критерий за выполнение социально-</w:t>
      </w:r>
      <w:proofErr w:type="gramStart"/>
      <w:r>
        <w:rPr>
          <w:color w:val="000000"/>
          <w:sz w:val="28"/>
          <w:szCs w:val="28"/>
        </w:rPr>
        <w:t>значимой  работы</w:t>
      </w:r>
      <w:proofErr w:type="gramEnd"/>
      <w:r>
        <w:rPr>
          <w:color w:val="000000"/>
          <w:sz w:val="28"/>
          <w:szCs w:val="28"/>
        </w:rPr>
        <w:t>, которые не учтены в  критериях  оценки эффективности деятельности   работников организации.</w:t>
      </w:r>
    </w:p>
    <w:p w:rsidR="00AB43F9" w:rsidRDefault="00FE69A8">
      <w:pPr>
        <w:pBdr>
          <w:top w:val="nil"/>
          <w:left w:val="nil"/>
          <w:bottom w:val="nil"/>
          <w:right w:val="nil"/>
          <w:between w:val="nil"/>
        </w:pBdr>
        <w:ind w:firstLine="567"/>
        <w:jc w:val="both"/>
        <w:rPr>
          <w:color w:val="7030A0"/>
          <w:sz w:val="28"/>
          <w:szCs w:val="28"/>
        </w:rPr>
      </w:pPr>
      <w:r>
        <w:rPr>
          <w:color w:val="000000"/>
          <w:sz w:val="28"/>
          <w:szCs w:val="28"/>
        </w:rPr>
        <w:t xml:space="preserve">Перечень социально-значимой общественной работы и количество максимальных баллов: </w:t>
      </w:r>
    </w:p>
    <w:p w:rsidR="00AB43F9" w:rsidRPr="006801AE" w:rsidRDefault="00FE69A8">
      <w:pPr>
        <w:pBdr>
          <w:top w:val="nil"/>
          <w:left w:val="nil"/>
          <w:bottom w:val="nil"/>
          <w:right w:val="nil"/>
          <w:between w:val="nil"/>
        </w:pBdr>
        <w:jc w:val="both"/>
        <w:rPr>
          <w:i/>
          <w:sz w:val="28"/>
          <w:szCs w:val="28"/>
        </w:rPr>
      </w:pPr>
      <w:r w:rsidRPr="006801AE">
        <w:rPr>
          <w:i/>
          <w:sz w:val="28"/>
          <w:szCs w:val="28"/>
        </w:rPr>
        <w:t>- Председатель первичной профсоюзной организации – до 15 баллов;</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-Уполномоченный по охране труда </w:t>
      </w:r>
      <w:proofErr w:type="gramStart"/>
      <w:r w:rsidRPr="006801AE">
        <w:rPr>
          <w:i/>
          <w:sz w:val="28"/>
          <w:szCs w:val="28"/>
        </w:rPr>
        <w:t>-  до</w:t>
      </w:r>
      <w:proofErr w:type="gramEnd"/>
      <w:r w:rsidRPr="006801AE">
        <w:rPr>
          <w:i/>
          <w:sz w:val="28"/>
          <w:szCs w:val="28"/>
        </w:rPr>
        <w:t xml:space="preserve"> 5 баллов;</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Члены профсоюзного комитета </w:t>
      </w:r>
      <w:proofErr w:type="gramStart"/>
      <w:r w:rsidRPr="006801AE">
        <w:rPr>
          <w:i/>
          <w:sz w:val="28"/>
          <w:szCs w:val="28"/>
        </w:rPr>
        <w:t>-  до</w:t>
      </w:r>
      <w:proofErr w:type="gramEnd"/>
      <w:r w:rsidRPr="006801AE">
        <w:rPr>
          <w:i/>
          <w:sz w:val="28"/>
          <w:szCs w:val="28"/>
        </w:rPr>
        <w:t xml:space="preserve"> 5 баллов;        </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 </w:t>
      </w:r>
      <w:proofErr w:type="gramStart"/>
      <w:r w:rsidRPr="006801AE">
        <w:rPr>
          <w:i/>
          <w:sz w:val="28"/>
          <w:szCs w:val="28"/>
        </w:rPr>
        <w:t>Ответственный  за</w:t>
      </w:r>
      <w:proofErr w:type="gramEnd"/>
      <w:r w:rsidRPr="006801AE">
        <w:rPr>
          <w:i/>
          <w:sz w:val="28"/>
          <w:szCs w:val="28"/>
        </w:rPr>
        <w:t xml:space="preserve"> опеку и попечительство -  до 5 баллов;         </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 </w:t>
      </w:r>
      <w:proofErr w:type="gramStart"/>
      <w:r w:rsidRPr="006801AE">
        <w:rPr>
          <w:i/>
          <w:sz w:val="28"/>
          <w:szCs w:val="28"/>
        </w:rPr>
        <w:t>Ответственный  за</w:t>
      </w:r>
      <w:proofErr w:type="gramEnd"/>
      <w:r w:rsidRPr="006801AE">
        <w:rPr>
          <w:i/>
          <w:sz w:val="28"/>
          <w:szCs w:val="28"/>
        </w:rPr>
        <w:t xml:space="preserve"> горячее питание учащихся –  до 10баллов;         </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 </w:t>
      </w:r>
      <w:proofErr w:type="gramStart"/>
      <w:r w:rsidRPr="006801AE">
        <w:rPr>
          <w:i/>
          <w:sz w:val="28"/>
          <w:szCs w:val="28"/>
        </w:rPr>
        <w:t>Ответственный  за</w:t>
      </w:r>
      <w:proofErr w:type="gramEnd"/>
      <w:r w:rsidRPr="006801AE">
        <w:rPr>
          <w:i/>
          <w:sz w:val="28"/>
          <w:szCs w:val="28"/>
        </w:rPr>
        <w:t xml:space="preserve"> делопроизводство - до 5 баллов;</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 Ответственный за работу с пенсионным фондом и страхованием </w:t>
      </w:r>
      <w:proofErr w:type="gramStart"/>
      <w:r w:rsidRPr="006801AE">
        <w:rPr>
          <w:i/>
          <w:sz w:val="28"/>
          <w:szCs w:val="28"/>
        </w:rPr>
        <w:t>сотрудников  -</w:t>
      </w:r>
      <w:proofErr w:type="gramEnd"/>
      <w:r w:rsidRPr="006801AE">
        <w:rPr>
          <w:i/>
          <w:sz w:val="28"/>
          <w:szCs w:val="28"/>
        </w:rPr>
        <w:t xml:space="preserve"> до 5 баллов;</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 </w:t>
      </w:r>
      <w:proofErr w:type="gramStart"/>
      <w:r w:rsidRPr="006801AE">
        <w:rPr>
          <w:i/>
          <w:sz w:val="28"/>
          <w:szCs w:val="28"/>
        </w:rPr>
        <w:t>Ответственный  за</w:t>
      </w:r>
      <w:proofErr w:type="gramEnd"/>
      <w:r w:rsidRPr="006801AE">
        <w:rPr>
          <w:i/>
          <w:sz w:val="28"/>
          <w:szCs w:val="28"/>
        </w:rPr>
        <w:t xml:space="preserve"> всеобуч - до 5 баллов; </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 </w:t>
      </w:r>
      <w:proofErr w:type="gramStart"/>
      <w:r w:rsidRPr="006801AE">
        <w:rPr>
          <w:i/>
          <w:sz w:val="28"/>
          <w:szCs w:val="28"/>
        </w:rPr>
        <w:t>Ответственный  за</w:t>
      </w:r>
      <w:proofErr w:type="gramEnd"/>
      <w:r w:rsidRPr="006801AE">
        <w:rPr>
          <w:i/>
          <w:sz w:val="28"/>
          <w:szCs w:val="28"/>
        </w:rPr>
        <w:t xml:space="preserve"> работу с пенсионерами - до 5 баллов; </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 </w:t>
      </w:r>
      <w:proofErr w:type="gramStart"/>
      <w:r w:rsidRPr="006801AE">
        <w:rPr>
          <w:i/>
          <w:sz w:val="28"/>
          <w:szCs w:val="28"/>
        </w:rPr>
        <w:t>Ответственный  за</w:t>
      </w:r>
      <w:proofErr w:type="gramEnd"/>
      <w:r w:rsidRPr="006801AE">
        <w:rPr>
          <w:i/>
          <w:sz w:val="28"/>
          <w:szCs w:val="28"/>
        </w:rPr>
        <w:t xml:space="preserve"> работу  с молодыми педагогами- до 5 баллов;</w:t>
      </w:r>
    </w:p>
    <w:p w:rsidR="00AB43F9" w:rsidRPr="006801AE" w:rsidRDefault="00FE69A8">
      <w:pPr>
        <w:pBdr>
          <w:top w:val="nil"/>
          <w:left w:val="nil"/>
          <w:bottom w:val="nil"/>
          <w:right w:val="nil"/>
          <w:between w:val="nil"/>
        </w:pBdr>
        <w:jc w:val="both"/>
        <w:rPr>
          <w:i/>
          <w:sz w:val="28"/>
          <w:szCs w:val="28"/>
        </w:rPr>
      </w:pPr>
      <w:r w:rsidRPr="006801AE">
        <w:rPr>
          <w:i/>
          <w:sz w:val="28"/>
          <w:szCs w:val="28"/>
        </w:rPr>
        <w:t xml:space="preserve"> - Ведение и оформление документации (документы строгой отчетности, протоколов, архива школы, попечительского </w:t>
      </w:r>
      <w:proofErr w:type="gramStart"/>
      <w:r w:rsidRPr="006801AE">
        <w:rPr>
          <w:i/>
          <w:sz w:val="28"/>
          <w:szCs w:val="28"/>
        </w:rPr>
        <w:t xml:space="preserve">совета)   </w:t>
      </w:r>
      <w:proofErr w:type="gramEnd"/>
      <w:r w:rsidRPr="006801AE">
        <w:rPr>
          <w:i/>
          <w:sz w:val="28"/>
          <w:szCs w:val="28"/>
        </w:rPr>
        <w:t xml:space="preserve">                                                                                                        - до 10 баллов;</w:t>
      </w:r>
    </w:p>
    <w:p w:rsidR="00AB43F9" w:rsidRPr="006801AE" w:rsidRDefault="00FE69A8">
      <w:pPr>
        <w:pBdr>
          <w:top w:val="nil"/>
          <w:left w:val="nil"/>
          <w:bottom w:val="nil"/>
          <w:right w:val="nil"/>
          <w:between w:val="nil"/>
        </w:pBdr>
        <w:jc w:val="both"/>
        <w:rPr>
          <w:i/>
          <w:sz w:val="28"/>
          <w:szCs w:val="28"/>
        </w:rPr>
      </w:pPr>
      <w:r w:rsidRPr="006801AE">
        <w:rPr>
          <w:i/>
          <w:sz w:val="28"/>
          <w:szCs w:val="28"/>
        </w:rPr>
        <w:lastRenderedPageBreak/>
        <w:t>- Организация работ по обеспечению охраны труда и техники безопасности учащихся и сотрудников – до 5 баллов</w:t>
      </w:r>
    </w:p>
    <w:p w:rsidR="00AB43F9" w:rsidRDefault="00FE69A8">
      <w:pPr>
        <w:pBdr>
          <w:top w:val="nil"/>
          <w:left w:val="nil"/>
          <w:bottom w:val="nil"/>
          <w:right w:val="nil"/>
          <w:between w:val="nil"/>
        </w:pBdr>
        <w:jc w:val="both"/>
        <w:rPr>
          <w:i/>
          <w:color w:val="0070C0"/>
          <w:sz w:val="28"/>
          <w:szCs w:val="28"/>
        </w:rPr>
      </w:pPr>
      <w:r w:rsidRPr="006801AE">
        <w:rPr>
          <w:i/>
          <w:sz w:val="28"/>
          <w:szCs w:val="28"/>
        </w:rPr>
        <w:t xml:space="preserve"> – За работу сопровождения учащихся автотранспортом- до 10 баллов.</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5.9. Экспертную оценку результативности деятельности работников </w:t>
      </w:r>
      <w:proofErr w:type="gramStart"/>
      <w:r>
        <w:rPr>
          <w:color w:val="000000"/>
          <w:sz w:val="28"/>
          <w:szCs w:val="28"/>
        </w:rPr>
        <w:t>организации  за</w:t>
      </w:r>
      <w:proofErr w:type="gramEnd"/>
      <w:r>
        <w:rPr>
          <w:color w:val="000000"/>
          <w:sz w:val="28"/>
          <w:szCs w:val="28"/>
        </w:rPr>
        <w:t xml:space="preserve"> выполнение социально-значимой общественной работы осуществляет Комиссия.</w:t>
      </w:r>
    </w:p>
    <w:p w:rsidR="00AB43F9" w:rsidRDefault="00FE69A8">
      <w:pPr>
        <w:pBdr>
          <w:top w:val="nil"/>
          <w:left w:val="nil"/>
          <w:bottom w:val="nil"/>
          <w:right w:val="nil"/>
          <w:between w:val="nil"/>
        </w:pBdr>
        <w:ind w:firstLine="284"/>
        <w:jc w:val="both"/>
        <w:rPr>
          <w:color w:val="000000"/>
          <w:sz w:val="28"/>
          <w:szCs w:val="28"/>
        </w:rPr>
      </w:pPr>
      <w:r>
        <w:rPr>
          <w:color w:val="000000"/>
          <w:sz w:val="28"/>
          <w:szCs w:val="28"/>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AB43F9" w:rsidRDefault="00AB43F9">
      <w:pPr>
        <w:pBdr>
          <w:top w:val="nil"/>
          <w:left w:val="nil"/>
          <w:bottom w:val="nil"/>
          <w:right w:val="nil"/>
          <w:between w:val="nil"/>
        </w:pBdr>
        <w:ind w:firstLine="284"/>
        <w:jc w:val="both"/>
        <w:rPr>
          <w:color w:val="000000"/>
          <w:sz w:val="28"/>
          <w:szCs w:val="28"/>
        </w:rPr>
      </w:pPr>
    </w:p>
    <w:p w:rsidR="00AB43F9" w:rsidRDefault="00FE69A8">
      <w:pPr>
        <w:pBdr>
          <w:top w:val="nil"/>
          <w:left w:val="nil"/>
          <w:bottom w:val="nil"/>
          <w:right w:val="nil"/>
          <w:between w:val="nil"/>
        </w:pBdr>
        <w:ind w:firstLine="567"/>
        <w:jc w:val="center"/>
        <w:rPr>
          <w:b/>
          <w:color w:val="000000"/>
          <w:sz w:val="28"/>
          <w:szCs w:val="28"/>
        </w:rPr>
      </w:pPr>
      <w:r>
        <w:rPr>
          <w:b/>
          <w:color w:val="000000"/>
          <w:sz w:val="28"/>
          <w:szCs w:val="28"/>
        </w:rPr>
        <w:t xml:space="preserve">6. </w:t>
      </w:r>
      <w:proofErr w:type="gramStart"/>
      <w:r>
        <w:rPr>
          <w:b/>
          <w:color w:val="000000"/>
          <w:sz w:val="28"/>
          <w:szCs w:val="28"/>
        </w:rPr>
        <w:t>Критерии  оценки</w:t>
      </w:r>
      <w:proofErr w:type="gramEnd"/>
      <w:r>
        <w:rPr>
          <w:b/>
          <w:color w:val="000000"/>
          <w:sz w:val="28"/>
          <w:szCs w:val="28"/>
        </w:rPr>
        <w:t xml:space="preserve"> эффективности деятельности  работников организации для выплаты за качество выполняемых работ стимулирующего характера.</w:t>
      </w:r>
    </w:p>
    <w:p w:rsidR="00AB43F9" w:rsidRPr="00487CB5" w:rsidRDefault="00FE69A8">
      <w:pPr>
        <w:pBdr>
          <w:top w:val="nil"/>
          <w:left w:val="nil"/>
          <w:bottom w:val="nil"/>
          <w:right w:val="nil"/>
          <w:between w:val="nil"/>
        </w:pBdr>
        <w:jc w:val="both"/>
        <w:rPr>
          <w:sz w:val="28"/>
          <w:szCs w:val="28"/>
        </w:rPr>
      </w:pPr>
      <w:r w:rsidRPr="00487CB5">
        <w:rPr>
          <w:sz w:val="28"/>
          <w:szCs w:val="28"/>
        </w:rPr>
        <w:t>(</w:t>
      </w:r>
      <w:proofErr w:type="gramStart"/>
      <w:r w:rsidRPr="00487CB5">
        <w:rPr>
          <w:sz w:val="28"/>
          <w:szCs w:val="28"/>
        </w:rPr>
        <w:t>Критерии  оценки</w:t>
      </w:r>
      <w:proofErr w:type="gramEnd"/>
      <w:r w:rsidRPr="00487CB5">
        <w:rPr>
          <w:sz w:val="28"/>
          <w:szCs w:val="28"/>
        </w:rPr>
        <w:t xml:space="preserve"> деятельности работников основного персонала. Критерии эффективности деятельности руководителей и работников основного персонала, государственных и муниципальных учреждений смотрите в Приказе  </w:t>
      </w:r>
      <w:proofErr w:type="spellStart"/>
      <w:r w:rsidRPr="00487CB5">
        <w:rPr>
          <w:sz w:val="28"/>
          <w:szCs w:val="28"/>
        </w:rPr>
        <w:t>МОиН</w:t>
      </w:r>
      <w:proofErr w:type="spellEnd"/>
      <w:r w:rsidRPr="00487CB5">
        <w:rPr>
          <w:sz w:val="28"/>
          <w:szCs w:val="28"/>
        </w:rPr>
        <w:t xml:space="preserve"> РТ от 25.06.2013 №2441/13 и в последующих редакциях, приложения для различных типов и видов образовательных учреждений скопируйте с сайта </w:t>
      </w:r>
      <w:proofErr w:type="spellStart"/>
      <w:r w:rsidRPr="00487CB5">
        <w:rPr>
          <w:sz w:val="28"/>
          <w:szCs w:val="28"/>
        </w:rPr>
        <w:t>МОиН</w:t>
      </w:r>
      <w:proofErr w:type="spellEnd"/>
      <w:r w:rsidRPr="00487CB5">
        <w:rPr>
          <w:sz w:val="28"/>
          <w:szCs w:val="28"/>
        </w:rPr>
        <w:t xml:space="preserve"> РТ, или сделайте ссылку, необязательно в положение были критерии оценки эффективности деятельности )</w:t>
      </w:r>
    </w:p>
    <w:p w:rsidR="00AB43F9" w:rsidRPr="00487CB5" w:rsidRDefault="00AB43F9">
      <w:pPr>
        <w:pBdr>
          <w:top w:val="nil"/>
          <w:left w:val="nil"/>
          <w:bottom w:val="nil"/>
          <w:right w:val="nil"/>
          <w:between w:val="nil"/>
        </w:pBdr>
        <w:jc w:val="both"/>
        <w:rPr>
          <w:sz w:val="28"/>
          <w:szCs w:val="28"/>
        </w:rPr>
      </w:pPr>
    </w:p>
    <w:p w:rsidR="00AB43F9" w:rsidRPr="00487CB5" w:rsidRDefault="00FE69A8">
      <w:pPr>
        <w:pBdr>
          <w:top w:val="nil"/>
          <w:left w:val="nil"/>
          <w:bottom w:val="nil"/>
          <w:right w:val="nil"/>
          <w:between w:val="nil"/>
        </w:pBdr>
        <w:jc w:val="both"/>
        <w:rPr>
          <w:sz w:val="28"/>
          <w:szCs w:val="28"/>
        </w:rPr>
      </w:pPr>
      <w:r w:rsidRPr="00487CB5">
        <w:rPr>
          <w:sz w:val="28"/>
          <w:szCs w:val="28"/>
        </w:rPr>
        <w:t>Например</w:t>
      </w:r>
    </w:p>
    <w:p w:rsidR="00AB43F9" w:rsidRPr="00487CB5" w:rsidRDefault="00FE69A8">
      <w:pPr>
        <w:pBdr>
          <w:top w:val="nil"/>
          <w:left w:val="nil"/>
          <w:bottom w:val="nil"/>
          <w:right w:val="nil"/>
          <w:between w:val="nil"/>
        </w:pBdr>
        <w:jc w:val="both"/>
        <w:rPr>
          <w:sz w:val="28"/>
          <w:szCs w:val="28"/>
        </w:rPr>
      </w:pPr>
      <w:r w:rsidRPr="00487CB5">
        <w:rPr>
          <w:sz w:val="28"/>
          <w:szCs w:val="28"/>
        </w:rPr>
        <w:t>Приложение 19</w:t>
      </w:r>
    </w:p>
    <w:p w:rsidR="00AB43F9" w:rsidRPr="00487CB5" w:rsidRDefault="00FE69A8">
      <w:pPr>
        <w:pBdr>
          <w:top w:val="nil"/>
          <w:left w:val="nil"/>
          <w:bottom w:val="nil"/>
          <w:right w:val="nil"/>
          <w:between w:val="nil"/>
        </w:pBdr>
        <w:jc w:val="both"/>
        <w:rPr>
          <w:sz w:val="28"/>
          <w:szCs w:val="28"/>
        </w:rPr>
      </w:pPr>
      <w:r w:rsidRPr="00487CB5">
        <w:rPr>
          <w:sz w:val="28"/>
          <w:szCs w:val="28"/>
        </w:rPr>
        <w:t>к приказу Министерства образования</w:t>
      </w:r>
    </w:p>
    <w:p w:rsidR="00AB43F9" w:rsidRPr="00487CB5" w:rsidRDefault="00FE69A8">
      <w:pPr>
        <w:pBdr>
          <w:top w:val="nil"/>
          <w:left w:val="nil"/>
          <w:bottom w:val="nil"/>
          <w:right w:val="nil"/>
          <w:between w:val="nil"/>
        </w:pBdr>
        <w:jc w:val="both"/>
        <w:rPr>
          <w:sz w:val="28"/>
          <w:szCs w:val="28"/>
        </w:rPr>
      </w:pPr>
      <w:r w:rsidRPr="00487CB5">
        <w:rPr>
          <w:sz w:val="28"/>
          <w:szCs w:val="28"/>
        </w:rPr>
        <w:t>и науки Республики Татарстан</w:t>
      </w:r>
    </w:p>
    <w:p w:rsidR="00AB43F9" w:rsidRPr="00487CB5" w:rsidRDefault="00FE69A8">
      <w:pPr>
        <w:pBdr>
          <w:top w:val="nil"/>
          <w:left w:val="nil"/>
          <w:bottom w:val="nil"/>
          <w:right w:val="nil"/>
          <w:between w:val="nil"/>
        </w:pBdr>
        <w:jc w:val="both"/>
        <w:rPr>
          <w:sz w:val="28"/>
          <w:szCs w:val="28"/>
        </w:rPr>
      </w:pPr>
      <w:r w:rsidRPr="00487CB5">
        <w:rPr>
          <w:sz w:val="28"/>
          <w:szCs w:val="28"/>
        </w:rPr>
        <w:t>от 25.06.2013 г. № 2441/13</w:t>
      </w:r>
    </w:p>
    <w:p w:rsidR="00AB43F9" w:rsidRDefault="00AB43F9">
      <w:pPr>
        <w:pBdr>
          <w:top w:val="nil"/>
          <w:left w:val="nil"/>
          <w:bottom w:val="nil"/>
          <w:right w:val="nil"/>
          <w:between w:val="nil"/>
        </w:pBdr>
        <w:jc w:val="both"/>
        <w:rPr>
          <w:color w:val="000000"/>
          <w:sz w:val="28"/>
          <w:szCs w:val="28"/>
        </w:rPr>
      </w:pPr>
    </w:p>
    <w:p w:rsidR="00AB43F9" w:rsidRDefault="00FE69A8">
      <w:pPr>
        <w:pBdr>
          <w:top w:val="nil"/>
          <w:left w:val="nil"/>
          <w:bottom w:val="nil"/>
          <w:right w:val="nil"/>
          <w:between w:val="nil"/>
        </w:pBdr>
        <w:jc w:val="both"/>
        <w:rPr>
          <w:b/>
          <w:color w:val="000000"/>
          <w:sz w:val="28"/>
          <w:szCs w:val="28"/>
        </w:rPr>
      </w:pPr>
      <w:r>
        <w:rPr>
          <w:b/>
          <w:color w:val="000000"/>
          <w:sz w:val="28"/>
          <w:szCs w:val="28"/>
        </w:rPr>
        <w:t>7. Форма оценочного листа.</w:t>
      </w:r>
    </w:p>
    <w:p w:rsidR="00AB43F9" w:rsidRDefault="00AB43F9">
      <w:pPr>
        <w:pBdr>
          <w:top w:val="nil"/>
          <w:left w:val="nil"/>
          <w:bottom w:val="nil"/>
          <w:right w:val="nil"/>
          <w:between w:val="nil"/>
        </w:pBdr>
        <w:jc w:val="both"/>
        <w:rPr>
          <w:b/>
          <w:color w:val="000000"/>
          <w:sz w:val="28"/>
          <w:szCs w:val="28"/>
        </w:rPr>
      </w:pPr>
    </w:p>
    <w:p w:rsidR="00AB43F9" w:rsidRDefault="00FE69A8">
      <w:pPr>
        <w:pBdr>
          <w:top w:val="nil"/>
          <w:left w:val="nil"/>
          <w:bottom w:val="nil"/>
          <w:right w:val="nil"/>
          <w:between w:val="nil"/>
        </w:pBdr>
        <w:jc w:val="both"/>
        <w:rPr>
          <w:i/>
          <w:color w:val="000000"/>
          <w:sz w:val="28"/>
          <w:szCs w:val="28"/>
        </w:rPr>
      </w:pPr>
      <w:r>
        <w:rPr>
          <w:i/>
          <w:color w:val="000000"/>
          <w:sz w:val="28"/>
          <w:szCs w:val="28"/>
        </w:rPr>
        <w:t>Оценочный лист    ______________________________ (ФИО работника, должность)</w:t>
      </w:r>
    </w:p>
    <w:p w:rsidR="00AB43F9" w:rsidRDefault="00AB43F9">
      <w:pPr>
        <w:pBdr>
          <w:top w:val="nil"/>
          <w:left w:val="nil"/>
          <w:bottom w:val="nil"/>
          <w:right w:val="nil"/>
          <w:between w:val="nil"/>
        </w:pBdr>
        <w:jc w:val="both"/>
        <w:rPr>
          <w:i/>
          <w:color w:val="000000"/>
          <w:sz w:val="28"/>
          <w:szCs w:val="28"/>
        </w:rPr>
      </w:pPr>
    </w:p>
    <w:p w:rsidR="00AB43F9" w:rsidRDefault="00AB43F9">
      <w:pPr>
        <w:pBdr>
          <w:top w:val="nil"/>
          <w:left w:val="nil"/>
          <w:bottom w:val="nil"/>
          <w:right w:val="nil"/>
          <w:between w:val="nil"/>
        </w:pBdr>
        <w:jc w:val="both"/>
        <w:rPr>
          <w:i/>
          <w:color w:val="000000"/>
          <w:sz w:val="28"/>
          <w:szCs w:val="28"/>
        </w:rPr>
      </w:pPr>
    </w:p>
    <w:tbl>
      <w:tblPr>
        <w:tblStyle w:val="ad"/>
        <w:tblpPr w:leftFromText="180" w:rightFromText="180" w:vertAnchor="text" w:tblpY="46"/>
        <w:tblW w:w="103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3"/>
        <w:gridCol w:w="708"/>
        <w:gridCol w:w="993"/>
        <w:gridCol w:w="708"/>
        <w:gridCol w:w="567"/>
        <w:gridCol w:w="709"/>
        <w:gridCol w:w="709"/>
        <w:gridCol w:w="850"/>
        <w:gridCol w:w="2268"/>
        <w:gridCol w:w="709"/>
        <w:gridCol w:w="1559"/>
      </w:tblGrid>
      <w:tr w:rsidR="00AB43F9">
        <w:tc>
          <w:tcPr>
            <w:tcW w:w="534" w:type="dxa"/>
          </w:tcPr>
          <w:p w:rsidR="00AB43F9" w:rsidRDefault="00FE69A8">
            <w:pPr>
              <w:pBdr>
                <w:top w:val="nil"/>
                <w:left w:val="nil"/>
                <w:bottom w:val="nil"/>
                <w:right w:val="nil"/>
                <w:between w:val="nil"/>
              </w:pBdr>
              <w:rPr>
                <w:color w:val="000000"/>
                <w:sz w:val="28"/>
                <w:szCs w:val="28"/>
              </w:rPr>
            </w:pPr>
            <w:r>
              <w:rPr>
                <w:color w:val="000000"/>
                <w:sz w:val="28"/>
                <w:szCs w:val="28"/>
              </w:rPr>
              <w:t xml:space="preserve">№ </w:t>
            </w:r>
          </w:p>
          <w:p w:rsidR="00AB43F9" w:rsidRDefault="00FE69A8">
            <w:pPr>
              <w:pBdr>
                <w:top w:val="nil"/>
                <w:left w:val="nil"/>
                <w:bottom w:val="nil"/>
                <w:right w:val="nil"/>
                <w:between w:val="nil"/>
              </w:pBdr>
              <w:rPr>
                <w:color w:val="000000"/>
                <w:sz w:val="28"/>
                <w:szCs w:val="28"/>
              </w:rPr>
            </w:pPr>
            <w:r>
              <w:rPr>
                <w:color w:val="000000"/>
                <w:sz w:val="28"/>
                <w:szCs w:val="28"/>
              </w:rPr>
              <w:t>п/п</w:t>
            </w:r>
          </w:p>
        </w:tc>
        <w:tc>
          <w:tcPr>
            <w:tcW w:w="708" w:type="dxa"/>
          </w:tcPr>
          <w:p w:rsidR="00AB43F9" w:rsidRDefault="00FE69A8">
            <w:pPr>
              <w:pBdr>
                <w:top w:val="nil"/>
                <w:left w:val="nil"/>
                <w:bottom w:val="nil"/>
                <w:right w:val="nil"/>
                <w:between w:val="nil"/>
              </w:pBdr>
              <w:rPr>
                <w:color w:val="000000"/>
                <w:sz w:val="28"/>
                <w:szCs w:val="28"/>
              </w:rPr>
            </w:pPr>
            <w:r>
              <w:rPr>
                <w:color w:val="000000"/>
                <w:sz w:val="28"/>
                <w:szCs w:val="28"/>
              </w:rPr>
              <w:t>Наименование</w:t>
            </w:r>
          </w:p>
          <w:p w:rsidR="00AB43F9" w:rsidRDefault="00FE69A8">
            <w:pPr>
              <w:pBdr>
                <w:top w:val="nil"/>
                <w:left w:val="nil"/>
                <w:bottom w:val="nil"/>
                <w:right w:val="nil"/>
                <w:between w:val="nil"/>
              </w:pBdr>
              <w:rPr>
                <w:color w:val="000000"/>
                <w:sz w:val="28"/>
                <w:szCs w:val="28"/>
              </w:rPr>
            </w:pPr>
            <w:r>
              <w:rPr>
                <w:color w:val="000000"/>
                <w:sz w:val="28"/>
                <w:szCs w:val="28"/>
              </w:rPr>
              <w:t>критерия</w:t>
            </w:r>
          </w:p>
        </w:tc>
        <w:tc>
          <w:tcPr>
            <w:tcW w:w="993" w:type="dxa"/>
          </w:tcPr>
          <w:p w:rsidR="00AB43F9" w:rsidRDefault="00FE69A8">
            <w:pPr>
              <w:pBdr>
                <w:top w:val="nil"/>
                <w:left w:val="nil"/>
                <w:bottom w:val="nil"/>
                <w:right w:val="nil"/>
                <w:between w:val="nil"/>
              </w:pBdr>
              <w:rPr>
                <w:color w:val="000000"/>
                <w:sz w:val="28"/>
                <w:szCs w:val="28"/>
              </w:rPr>
            </w:pPr>
            <w:r>
              <w:rPr>
                <w:color w:val="000000"/>
                <w:sz w:val="28"/>
                <w:szCs w:val="28"/>
              </w:rPr>
              <w:t>Единица</w:t>
            </w:r>
          </w:p>
          <w:p w:rsidR="00AB43F9" w:rsidRDefault="00FE69A8">
            <w:pPr>
              <w:pBdr>
                <w:top w:val="nil"/>
                <w:left w:val="nil"/>
                <w:bottom w:val="nil"/>
                <w:right w:val="nil"/>
                <w:between w:val="nil"/>
              </w:pBdr>
              <w:rPr>
                <w:color w:val="000000"/>
                <w:sz w:val="28"/>
                <w:szCs w:val="28"/>
              </w:rPr>
            </w:pPr>
            <w:r>
              <w:rPr>
                <w:color w:val="000000"/>
                <w:sz w:val="28"/>
                <w:szCs w:val="28"/>
              </w:rPr>
              <w:t>измерения</w:t>
            </w:r>
          </w:p>
        </w:tc>
        <w:tc>
          <w:tcPr>
            <w:tcW w:w="708" w:type="dxa"/>
          </w:tcPr>
          <w:p w:rsidR="00AB43F9" w:rsidRDefault="00FE69A8">
            <w:pPr>
              <w:pBdr>
                <w:top w:val="nil"/>
                <w:left w:val="nil"/>
                <w:bottom w:val="nil"/>
                <w:right w:val="nil"/>
                <w:between w:val="nil"/>
              </w:pBdr>
              <w:rPr>
                <w:color w:val="000000"/>
                <w:sz w:val="28"/>
                <w:szCs w:val="28"/>
              </w:rPr>
            </w:pPr>
            <w:r>
              <w:rPr>
                <w:color w:val="000000"/>
                <w:sz w:val="28"/>
                <w:szCs w:val="28"/>
              </w:rPr>
              <w:t>Диапазон</w:t>
            </w:r>
          </w:p>
          <w:p w:rsidR="00AB43F9" w:rsidRDefault="00FE69A8">
            <w:pPr>
              <w:pBdr>
                <w:top w:val="nil"/>
                <w:left w:val="nil"/>
                <w:bottom w:val="nil"/>
                <w:right w:val="nil"/>
                <w:between w:val="nil"/>
              </w:pBdr>
              <w:rPr>
                <w:color w:val="000000"/>
                <w:sz w:val="28"/>
                <w:szCs w:val="28"/>
              </w:rPr>
            </w:pPr>
            <w:r>
              <w:rPr>
                <w:color w:val="000000"/>
                <w:sz w:val="28"/>
                <w:szCs w:val="28"/>
              </w:rPr>
              <w:t>значений</w:t>
            </w:r>
          </w:p>
        </w:tc>
        <w:tc>
          <w:tcPr>
            <w:tcW w:w="567" w:type="dxa"/>
          </w:tcPr>
          <w:p w:rsidR="00AB43F9" w:rsidRDefault="00FE69A8">
            <w:pPr>
              <w:pBdr>
                <w:top w:val="nil"/>
                <w:left w:val="nil"/>
                <w:bottom w:val="nil"/>
                <w:right w:val="nil"/>
                <w:between w:val="nil"/>
              </w:pBdr>
              <w:rPr>
                <w:color w:val="000000"/>
                <w:sz w:val="28"/>
                <w:szCs w:val="28"/>
              </w:rPr>
            </w:pPr>
            <w:r>
              <w:rPr>
                <w:color w:val="000000"/>
                <w:sz w:val="28"/>
                <w:szCs w:val="28"/>
              </w:rPr>
              <w:t>Весовой</w:t>
            </w:r>
          </w:p>
          <w:p w:rsidR="00AB43F9" w:rsidRDefault="00FE69A8">
            <w:pPr>
              <w:pBdr>
                <w:top w:val="nil"/>
                <w:left w:val="nil"/>
                <w:bottom w:val="nil"/>
                <w:right w:val="nil"/>
                <w:between w:val="nil"/>
              </w:pBdr>
              <w:rPr>
                <w:color w:val="000000"/>
                <w:sz w:val="28"/>
                <w:szCs w:val="28"/>
              </w:rPr>
            </w:pPr>
            <w:r>
              <w:rPr>
                <w:color w:val="000000"/>
                <w:sz w:val="28"/>
                <w:szCs w:val="28"/>
              </w:rPr>
              <w:t>Коэффициент</w:t>
            </w:r>
          </w:p>
        </w:tc>
        <w:tc>
          <w:tcPr>
            <w:tcW w:w="709" w:type="dxa"/>
          </w:tcPr>
          <w:p w:rsidR="00AB43F9" w:rsidRDefault="00FE69A8">
            <w:pPr>
              <w:pBdr>
                <w:top w:val="nil"/>
                <w:left w:val="nil"/>
                <w:bottom w:val="nil"/>
                <w:right w:val="nil"/>
                <w:between w:val="nil"/>
              </w:pBdr>
              <w:rPr>
                <w:color w:val="000000"/>
                <w:sz w:val="28"/>
                <w:szCs w:val="28"/>
              </w:rPr>
            </w:pPr>
            <w:proofErr w:type="spellStart"/>
            <w:r>
              <w:rPr>
                <w:color w:val="000000"/>
                <w:sz w:val="28"/>
                <w:szCs w:val="28"/>
              </w:rPr>
              <w:t>Периодичностьизмерения</w:t>
            </w:r>
            <w:proofErr w:type="spellEnd"/>
          </w:p>
        </w:tc>
        <w:tc>
          <w:tcPr>
            <w:tcW w:w="709" w:type="dxa"/>
          </w:tcPr>
          <w:p w:rsidR="00AB43F9" w:rsidRDefault="00FE69A8">
            <w:pPr>
              <w:pBdr>
                <w:top w:val="nil"/>
                <w:left w:val="nil"/>
                <w:bottom w:val="nil"/>
                <w:right w:val="nil"/>
                <w:between w:val="nil"/>
              </w:pBdr>
              <w:rPr>
                <w:color w:val="000000"/>
                <w:sz w:val="28"/>
                <w:szCs w:val="28"/>
              </w:rPr>
            </w:pPr>
            <w:r>
              <w:rPr>
                <w:color w:val="000000"/>
                <w:sz w:val="28"/>
                <w:szCs w:val="28"/>
              </w:rPr>
              <w:t>Порядок расчета показателя</w:t>
            </w:r>
          </w:p>
          <w:p w:rsidR="00AB43F9" w:rsidRDefault="00AB43F9">
            <w:pPr>
              <w:pBdr>
                <w:top w:val="nil"/>
                <w:left w:val="nil"/>
                <w:bottom w:val="nil"/>
                <w:right w:val="nil"/>
                <w:between w:val="nil"/>
              </w:pBdr>
              <w:rPr>
                <w:color w:val="000000"/>
                <w:sz w:val="28"/>
                <w:szCs w:val="28"/>
              </w:rPr>
            </w:pPr>
          </w:p>
        </w:tc>
        <w:tc>
          <w:tcPr>
            <w:tcW w:w="850" w:type="dxa"/>
          </w:tcPr>
          <w:p w:rsidR="00AB43F9" w:rsidRDefault="00FE69A8">
            <w:pPr>
              <w:pBdr>
                <w:top w:val="nil"/>
                <w:left w:val="nil"/>
                <w:bottom w:val="nil"/>
                <w:right w:val="nil"/>
                <w:between w:val="nil"/>
              </w:pBdr>
              <w:rPr>
                <w:color w:val="000000"/>
                <w:sz w:val="28"/>
                <w:szCs w:val="28"/>
              </w:rPr>
            </w:pPr>
            <w:r>
              <w:rPr>
                <w:color w:val="000000"/>
                <w:sz w:val="28"/>
                <w:szCs w:val="28"/>
              </w:rPr>
              <w:lastRenderedPageBreak/>
              <w:t xml:space="preserve">Сведения о выполнении показателей за </w:t>
            </w:r>
            <w:r>
              <w:rPr>
                <w:color w:val="000000"/>
                <w:sz w:val="28"/>
                <w:szCs w:val="28"/>
              </w:rPr>
              <w:lastRenderedPageBreak/>
              <w:t xml:space="preserve">истекший </w:t>
            </w:r>
            <w:proofErr w:type="gramStart"/>
            <w:r>
              <w:rPr>
                <w:color w:val="000000"/>
                <w:sz w:val="28"/>
                <w:szCs w:val="28"/>
              </w:rPr>
              <w:t>период(</w:t>
            </w:r>
            <w:proofErr w:type="gramEnd"/>
            <w:r>
              <w:rPr>
                <w:color w:val="000000"/>
                <w:sz w:val="28"/>
                <w:szCs w:val="28"/>
              </w:rPr>
              <w:t>заполняется работником)</w:t>
            </w:r>
          </w:p>
        </w:tc>
        <w:tc>
          <w:tcPr>
            <w:tcW w:w="2268" w:type="dxa"/>
          </w:tcPr>
          <w:p w:rsidR="00AB43F9" w:rsidRDefault="00FE69A8">
            <w:pPr>
              <w:pBdr>
                <w:top w:val="nil"/>
                <w:left w:val="nil"/>
                <w:bottom w:val="nil"/>
                <w:right w:val="nil"/>
                <w:between w:val="nil"/>
              </w:pBdr>
              <w:rPr>
                <w:color w:val="000000"/>
                <w:sz w:val="28"/>
                <w:szCs w:val="28"/>
              </w:rPr>
            </w:pPr>
            <w:proofErr w:type="gramStart"/>
            <w:r>
              <w:rPr>
                <w:color w:val="000000"/>
                <w:sz w:val="28"/>
                <w:szCs w:val="28"/>
              </w:rPr>
              <w:lastRenderedPageBreak/>
              <w:t>Подтверждение  сведений</w:t>
            </w:r>
            <w:proofErr w:type="gramEnd"/>
            <w:r>
              <w:rPr>
                <w:color w:val="000000"/>
                <w:sz w:val="28"/>
                <w:szCs w:val="28"/>
              </w:rPr>
              <w:t xml:space="preserve">  в протоколе мониторинга профессиональной деятельности работника (заполняется администрацией или </w:t>
            </w:r>
            <w:r>
              <w:rPr>
                <w:color w:val="000000"/>
                <w:sz w:val="28"/>
                <w:szCs w:val="28"/>
              </w:rPr>
              <w:lastRenderedPageBreak/>
              <w:t>руководителем профильного методического объединения)</w:t>
            </w:r>
          </w:p>
        </w:tc>
        <w:tc>
          <w:tcPr>
            <w:tcW w:w="709" w:type="dxa"/>
          </w:tcPr>
          <w:p w:rsidR="00AB43F9" w:rsidRDefault="00FE69A8">
            <w:pPr>
              <w:pBdr>
                <w:top w:val="nil"/>
                <w:left w:val="nil"/>
                <w:bottom w:val="nil"/>
                <w:right w:val="nil"/>
                <w:between w:val="nil"/>
              </w:pBdr>
              <w:rPr>
                <w:color w:val="000000"/>
                <w:sz w:val="28"/>
                <w:szCs w:val="28"/>
              </w:rPr>
            </w:pPr>
            <w:proofErr w:type="spellStart"/>
            <w:r>
              <w:rPr>
                <w:color w:val="000000"/>
                <w:sz w:val="28"/>
                <w:szCs w:val="28"/>
              </w:rPr>
              <w:lastRenderedPageBreak/>
              <w:t>Оценочныйбалл</w:t>
            </w:r>
            <w:proofErr w:type="spellEnd"/>
            <w:r>
              <w:rPr>
                <w:color w:val="000000"/>
                <w:sz w:val="28"/>
                <w:szCs w:val="28"/>
              </w:rPr>
              <w:t xml:space="preserve"> (</w:t>
            </w:r>
            <w:proofErr w:type="spellStart"/>
            <w:r>
              <w:rPr>
                <w:color w:val="000000"/>
                <w:sz w:val="28"/>
                <w:szCs w:val="28"/>
              </w:rPr>
              <w:t>заполняетсякоми</w:t>
            </w:r>
            <w:r>
              <w:rPr>
                <w:color w:val="000000"/>
                <w:sz w:val="28"/>
                <w:szCs w:val="28"/>
              </w:rPr>
              <w:lastRenderedPageBreak/>
              <w:t>ссией</w:t>
            </w:r>
            <w:proofErr w:type="spellEnd"/>
            <w:r>
              <w:rPr>
                <w:color w:val="000000"/>
                <w:sz w:val="28"/>
                <w:szCs w:val="28"/>
              </w:rPr>
              <w:t>)</w:t>
            </w:r>
          </w:p>
        </w:tc>
        <w:tc>
          <w:tcPr>
            <w:tcW w:w="1559" w:type="dxa"/>
          </w:tcPr>
          <w:p w:rsidR="00AB43F9" w:rsidRDefault="00FE69A8">
            <w:pPr>
              <w:pBdr>
                <w:top w:val="nil"/>
                <w:left w:val="nil"/>
                <w:bottom w:val="nil"/>
                <w:right w:val="nil"/>
                <w:between w:val="nil"/>
              </w:pBdr>
              <w:rPr>
                <w:color w:val="000000"/>
                <w:sz w:val="28"/>
                <w:szCs w:val="28"/>
              </w:rPr>
            </w:pPr>
            <w:r>
              <w:rPr>
                <w:color w:val="000000"/>
                <w:sz w:val="28"/>
                <w:szCs w:val="28"/>
              </w:rPr>
              <w:lastRenderedPageBreak/>
              <w:t xml:space="preserve">Обоснование (заполняется комиссией в случае </w:t>
            </w:r>
            <w:proofErr w:type="gramStart"/>
            <w:r>
              <w:rPr>
                <w:color w:val="000000"/>
                <w:sz w:val="28"/>
                <w:szCs w:val="28"/>
              </w:rPr>
              <w:t>снижения  оценочных</w:t>
            </w:r>
            <w:proofErr w:type="gramEnd"/>
            <w:r>
              <w:rPr>
                <w:color w:val="000000"/>
                <w:sz w:val="28"/>
                <w:szCs w:val="28"/>
              </w:rPr>
              <w:t xml:space="preserve"> баллов)</w:t>
            </w:r>
          </w:p>
          <w:p w:rsidR="00AB43F9" w:rsidRDefault="00FE69A8">
            <w:pPr>
              <w:pBdr>
                <w:top w:val="nil"/>
                <w:left w:val="nil"/>
                <w:bottom w:val="nil"/>
                <w:right w:val="nil"/>
                <w:between w:val="nil"/>
              </w:pBdr>
              <w:rPr>
                <w:color w:val="000000"/>
                <w:sz w:val="28"/>
                <w:szCs w:val="28"/>
              </w:rPr>
            </w:pPr>
            <w:r>
              <w:rPr>
                <w:color w:val="000000"/>
                <w:sz w:val="28"/>
                <w:szCs w:val="28"/>
              </w:rPr>
              <w:lastRenderedPageBreak/>
              <w:t>Итоговый балл</w:t>
            </w:r>
          </w:p>
        </w:tc>
      </w:tr>
    </w:tbl>
    <w:p w:rsidR="00AB43F9" w:rsidRDefault="00AB43F9">
      <w:pPr>
        <w:pBdr>
          <w:top w:val="nil"/>
          <w:left w:val="nil"/>
          <w:bottom w:val="nil"/>
          <w:right w:val="nil"/>
          <w:between w:val="nil"/>
        </w:pBdr>
        <w:jc w:val="both"/>
        <w:rPr>
          <w:i/>
          <w:color w:val="000000"/>
          <w:sz w:val="28"/>
          <w:szCs w:val="28"/>
        </w:rPr>
      </w:pPr>
    </w:p>
    <w:p w:rsidR="00AB43F9" w:rsidRDefault="00FE69A8">
      <w:pPr>
        <w:pBdr>
          <w:top w:val="nil"/>
          <w:left w:val="nil"/>
          <w:bottom w:val="nil"/>
          <w:right w:val="nil"/>
          <w:between w:val="nil"/>
        </w:pBdr>
        <w:jc w:val="both"/>
        <w:rPr>
          <w:color w:val="000000"/>
          <w:sz w:val="28"/>
          <w:szCs w:val="28"/>
        </w:rPr>
      </w:pPr>
      <w:r>
        <w:rPr>
          <w:color w:val="000000"/>
          <w:sz w:val="28"/>
          <w:szCs w:val="28"/>
        </w:rPr>
        <w:t xml:space="preserve"> За выполнение социально-значимой работы (какая работа) ___________ добавляется _____ баллов. </w:t>
      </w:r>
    </w:p>
    <w:p w:rsidR="00AB43F9" w:rsidRDefault="00FE69A8">
      <w:pPr>
        <w:pBdr>
          <w:top w:val="nil"/>
          <w:left w:val="nil"/>
          <w:bottom w:val="nil"/>
          <w:right w:val="nil"/>
          <w:between w:val="nil"/>
        </w:pBdr>
        <w:jc w:val="both"/>
        <w:rPr>
          <w:color w:val="000000"/>
          <w:sz w:val="28"/>
          <w:szCs w:val="28"/>
        </w:rPr>
      </w:pPr>
      <w:r>
        <w:rPr>
          <w:color w:val="000000"/>
          <w:sz w:val="28"/>
          <w:szCs w:val="28"/>
        </w:rPr>
        <w:t>Комиссия рекомендует для включения в приказ по образовательному учреждению _____ баллов</w:t>
      </w:r>
    </w:p>
    <w:p w:rsidR="00AB43F9" w:rsidRDefault="00FE69A8">
      <w:pPr>
        <w:pBdr>
          <w:top w:val="nil"/>
          <w:left w:val="nil"/>
          <w:bottom w:val="nil"/>
          <w:right w:val="nil"/>
          <w:between w:val="nil"/>
        </w:pBdr>
        <w:jc w:val="both"/>
        <w:rPr>
          <w:i/>
          <w:color w:val="000000"/>
          <w:sz w:val="28"/>
          <w:szCs w:val="28"/>
        </w:rPr>
      </w:pPr>
      <w:r>
        <w:rPr>
          <w:i/>
          <w:color w:val="000000"/>
          <w:sz w:val="28"/>
          <w:szCs w:val="28"/>
        </w:rPr>
        <w:t xml:space="preserve">Члены комиссии: _______________Оценочный лист заполнен_______20   г.      </w:t>
      </w:r>
    </w:p>
    <w:p w:rsidR="00AB43F9" w:rsidRDefault="00FE69A8">
      <w:pPr>
        <w:pBdr>
          <w:top w:val="nil"/>
          <w:left w:val="nil"/>
          <w:bottom w:val="nil"/>
          <w:right w:val="nil"/>
          <w:between w:val="nil"/>
        </w:pBdr>
        <w:jc w:val="both"/>
        <w:rPr>
          <w:i/>
          <w:color w:val="000000"/>
          <w:sz w:val="28"/>
          <w:szCs w:val="28"/>
        </w:rPr>
      </w:pPr>
      <w:r>
        <w:rPr>
          <w:i/>
          <w:color w:val="000000"/>
          <w:sz w:val="28"/>
          <w:szCs w:val="28"/>
        </w:rPr>
        <w:t>Протокол комиссии от ______ №</w:t>
      </w:r>
    </w:p>
    <w:p w:rsidR="00AB43F9" w:rsidRDefault="00FE69A8">
      <w:pPr>
        <w:pBdr>
          <w:top w:val="nil"/>
          <w:left w:val="nil"/>
          <w:bottom w:val="nil"/>
          <w:right w:val="nil"/>
          <w:between w:val="nil"/>
        </w:pBdr>
        <w:jc w:val="both"/>
        <w:rPr>
          <w:i/>
          <w:color w:val="000000"/>
          <w:sz w:val="28"/>
          <w:szCs w:val="28"/>
        </w:rPr>
      </w:pPr>
      <w:r>
        <w:rPr>
          <w:i/>
          <w:color w:val="000000"/>
          <w:sz w:val="28"/>
          <w:szCs w:val="28"/>
        </w:rPr>
        <w:t>С оценочным листом ознакомлен__________ (подпись работника)</w:t>
      </w:r>
    </w:p>
    <w:p w:rsidR="00AB43F9" w:rsidRDefault="00FE69A8">
      <w:pPr>
        <w:pBdr>
          <w:top w:val="nil"/>
          <w:left w:val="nil"/>
          <w:bottom w:val="nil"/>
          <w:right w:val="nil"/>
          <w:between w:val="nil"/>
        </w:pBdr>
        <w:jc w:val="both"/>
        <w:rPr>
          <w:color w:val="000000"/>
          <w:sz w:val="28"/>
          <w:szCs w:val="28"/>
        </w:rPr>
      </w:pPr>
      <w:r>
        <w:rPr>
          <w:color w:val="000000"/>
          <w:sz w:val="28"/>
          <w:szCs w:val="28"/>
        </w:rPr>
        <w:t>8.Заключение.</w:t>
      </w:r>
    </w:p>
    <w:p w:rsidR="00AB43F9" w:rsidRDefault="00FE69A8">
      <w:pPr>
        <w:pBdr>
          <w:top w:val="nil"/>
          <w:left w:val="nil"/>
          <w:bottom w:val="nil"/>
          <w:right w:val="nil"/>
          <w:between w:val="nil"/>
        </w:pBdr>
        <w:jc w:val="both"/>
        <w:rPr>
          <w:color w:val="000000"/>
          <w:sz w:val="28"/>
          <w:szCs w:val="28"/>
        </w:rPr>
      </w:pPr>
      <w:r>
        <w:rPr>
          <w:color w:val="000000"/>
          <w:sz w:val="28"/>
          <w:szCs w:val="28"/>
        </w:rPr>
        <w:t>Настоящее положение распространяется на всех работников образовательного учреждения и действует до принятия нового.</w:t>
      </w:r>
    </w:p>
    <w:p w:rsidR="00AB43F9" w:rsidRDefault="00FE69A8">
      <w:pPr>
        <w:pBdr>
          <w:top w:val="nil"/>
          <w:left w:val="nil"/>
          <w:bottom w:val="nil"/>
          <w:right w:val="nil"/>
          <w:between w:val="nil"/>
        </w:pBdr>
        <w:jc w:val="both"/>
        <w:rPr>
          <w:i/>
          <w:color w:val="000000"/>
          <w:sz w:val="28"/>
          <w:szCs w:val="28"/>
        </w:rPr>
      </w:pPr>
      <w:r>
        <w:rPr>
          <w:color w:val="000000"/>
          <w:sz w:val="28"/>
          <w:szCs w:val="28"/>
        </w:rPr>
        <w:t>Стимулирующие выплаты педагогическим работникам выплачиваются ежемесячно.</w:t>
      </w:r>
      <w:r>
        <w:rPr>
          <w:i/>
          <w:color w:val="000000"/>
          <w:sz w:val="28"/>
          <w:szCs w:val="28"/>
        </w:rPr>
        <w:t xml:space="preserve"> Оценочный лист стимулирующих выплат утверждается руководителем ОО, согласуется профсоюзным комитетом.</w:t>
      </w:r>
    </w:p>
    <w:p w:rsidR="00AB43F9" w:rsidRDefault="00FE69A8">
      <w:pPr>
        <w:pBdr>
          <w:top w:val="nil"/>
          <w:left w:val="nil"/>
          <w:bottom w:val="nil"/>
          <w:right w:val="nil"/>
          <w:between w:val="nil"/>
        </w:pBdr>
        <w:rPr>
          <w:color w:val="000000"/>
          <w:sz w:val="28"/>
          <w:szCs w:val="28"/>
        </w:rPr>
      </w:pPr>
      <w:r>
        <w:rPr>
          <w:color w:val="000000"/>
          <w:sz w:val="28"/>
          <w:szCs w:val="28"/>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AB43F9" w:rsidRDefault="00AB43F9">
      <w:pPr>
        <w:pBdr>
          <w:top w:val="nil"/>
          <w:left w:val="nil"/>
          <w:bottom w:val="nil"/>
          <w:right w:val="nil"/>
          <w:between w:val="nil"/>
        </w:pBdr>
        <w:rPr>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487CB5" w:rsidRDefault="00487CB5">
      <w:pPr>
        <w:pBdr>
          <w:top w:val="nil"/>
          <w:left w:val="nil"/>
          <w:bottom w:val="nil"/>
          <w:right w:val="nil"/>
          <w:between w:val="nil"/>
        </w:pBdr>
        <w:jc w:val="right"/>
        <w:rPr>
          <w:b/>
          <w:color w:val="000000"/>
          <w:sz w:val="28"/>
          <w:szCs w:val="28"/>
        </w:rPr>
      </w:pPr>
    </w:p>
    <w:p w:rsidR="00AB43F9" w:rsidRDefault="00FE69A8">
      <w:pPr>
        <w:pBdr>
          <w:top w:val="nil"/>
          <w:left w:val="nil"/>
          <w:bottom w:val="nil"/>
          <w:right w:val="nil"/>
          <w:between w:val="nil"/>
        </w:pBdr>
        <w:jc w:val="right"/>
        <w:rPr>
          <w:b/>
          <w:color w:val="000000"/>
          <w:sz w:val="28"/>
          <w:szCs w:val="28"/>
        </w:rPr>
      </w:pPr>
      <w:r>
        <w:rPr>
          <w:b/>
          <w:color w:val="000000"/>
          <w:sz w:val="28"/>
          <w:szCs w:val="28"/>
        </w:rPr>
        <w:lastRenderedPageBreak/>
        <w:t>Приложение №9</w:t>
      </w:r>
    </w:p>
    <w:p w:rsidR="00AB43F9" w:rsidRDefault="00AB43F9">
      <w:pPr>
        <w:pBdr>
          <w:top w:val="nil"/>
          <w:left w:val="nil"/>
          <w:bottom w:val="nil"/>
          <w:right w:val="nil"/>
          <w:between w:val="nil"/>
        </w:pBdr>
        <w:ind w:firstLine="284"/>
        <w:jc w:val="both"/>
        <w:rPr>
          <w:b/>
          <w:color w:val="000000"/>
          <w:sz w:val="28"/>
          <w:szCs w:val="28"/>
        </w:rPr>
      </w:pPr>
    </w:p>
    <w:p w:rsidR="00AB43F9" w:rsidRDefault="00FE69A8">
      <w:pPr>
        <w:pBdr>
          <w:top w:val="nil"/>
          <w:left w:val="nil"/>
          <w:bottom w:val="nil"/>
          <w:right w:val="nil"/>
          <w:between w:val="nil"/>
        </w:pBdr>
        <w:ind w:firstLine="567"/>
        <w:jc w:val="center"/>
        <w:rPr>
          <w:b/>
          <w:color w:val="000000"/>
          <w:sz w:val="28"/>
          <w:szCs w:val="28"/>
        </w:rPr>
      </w:pPr>
      <w:r>
        <w:rPr>
          <w:b/>
          <w:color w:val="000000"/>
          <w:sz w:val="28"/>
          <w:szCs w:val="28"/>
        </w:rPr>
        <w:t>Положение о порядке распределения премиальных и иных поощрительных выплат</w:t>
      </w:r>
    </w:p>
    <w:p w:rsidR="00AB43F9" w:rsidRDefault="00AB43F9">
      <w:pPr>
        <w:pBdr>
          <w:top w:val="nil"/>
          <w:left w:val="nil"/>
          <w:bottom w:val="nil"/>
          <w:right w:val="nil"/>
          <w:between w:val="nil"/>
        </w:pBdr>
        <w:ind w:firstLine="567"/>
        <w:jc w:val="center"/>
        <w:rPr>
          <w:b/>
          <w:color w:val="000000"/>
          <w:sz w:val="28"/>
          <w:szCs w:val="28"/>
        </w:rPr>
      </w:pPr>
    </w:p>
    <w:p w:rsidR="00AB43F9" w:rsidRDefault="00FE69A8">
      <w:pPr>
        <w:pBdr>
          <w:top w:val="nil"/>
          <w:left w:val="nil"/>
          <w:bottom w:val="nil"/>
          <w:right w:val="nil"/>
          <w:between w:val="nil"/>
        </w:pBdr>
        <w:ind w:firstLine="284"/>
        <w:jc w:val="center"/>
        <w:rPr>
          <w:b/>
          <w:color w:val="000000"/>
          <w:sz w:val="28"/>
          <w:szCs w:val="28"/>
        </w:rPr>
      </w:pPr>
      <w:r>
        <w:rPr>
          <w:b/>
          <w:color w:val="000000"/>
          <w:sz w:val="28"/>
          <w:szCs w:val="28"/>
        </w:rPr>
        <w:t>1.Общее положение.</w:t>
      </w:r>
    </w:p>
    <w:p w:rsidR="00AB43F9" w:rsidRPr="00487CB5" w:rsidRDefault="00FE69A8">
      <w:pPr>
        <w:pBdr>
          <w:top w:val="nil"/>
          <w:left w:val="nil"/>
          <w:bottom w:val="nil"/>
          <w:right w:val="nil"/>
          <w:between w:val="nil"/>
        </w:pBdr>
        <w:ind w:firstLine="567"/>
        <w:jc w:val="both"/>
        <w:rPr>
          <w:sz w:val="28"/>
          <w:szCs w:val="28"/>
        </w:rPr>
      </w:pPr>
      <w:r w:rsidRPr="00487CB5">
        <w:rPr>
          <w:sz w:val="28"/>
          <w:szCs w:val="28"/>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487CB5">
        <w:rPr>
          <w:i/>
          <w:sz w:val="28"/>
          <w:szCs w:val="28"/>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AB43F9" w:rsidRPr="00487CB5" w:rsidRDefault="00FE69A8">
      <w:pPr>
        <w:pBdr>
          <w:top w:val="nil"/>
          <w:left w:val="nil"/>
          <w:bottom w:val="nil"/>
          <w:right w:val="nil"/>
          <w:between w:val="nil"/>
        </w:pBdr>
        <w:ind w:firstLine="567"/>
        <w:jc w:val="both"/>
        <w:rPr>
          <w:sz w:val="28"/>
          <w:szCs w:val="28"/>
        </w:rPr>
      </w:pPr>
      <w:r w:rsidRPr="00487CB5">
        <w:rPr>
          <w:sz w:val="28"/>
          <w:szCs w:val="28"/>
        </w:rPr>
        <w:t xml:space="preserve">1.2. Действие Положения </w:t>
      </w:r>
      <w:proofErr w:type="gramStart"/>
      <w:r w:rsidRPr="00487CB5">
        <w:rPr>
          <w:sz w:val="28"/>
          <w:szCs w:val="28"/>
        </w:rPr>
        <w:t>направлено  на</w:t>
      </w:r>
      <w:proofErr w:type="gramEnd"/>
      <w:r w:rsidRPr="00487CB5">
        <w:rPr>
          <w:sz w:val="28"/>
          <w:szCs w:val="28"/>
        </w:rPr>
        <w:t xml:space="preserve"> материальное поощрение с целью дальнейшего развития творческой инициативы работников.</w:t>
      </w:r>
    </w:p>
    <w:p w:rsidR="00AB43F9" w:rsidRPr="00487CB5" w:rsidRDefault="00FE69A8">
      <w:pPr>
        <w:pBdr>
          <w:top w:val="nil"/>
          <w:left w:val="nil"/>
          <w:bottom w:val="nil"/>
          <w:right w:val="nil"/>
          <w:between w:val="nil"/>
        </w:pBdr>
        <w:ind w:firstLine="567"/>
        <w:jc w:val="both"/>
        <w:rPr>
          <w:i/>
          <w:sz w:val="28"/>
          <w:szCs w:val="28"/>
        </w:rPr>
      </w:pPr>
      <w:r w:rsidRPr="00487CB5">
        <w:rPr>
          <w:sz w:val="28"/>
          <w:szCs w:val="28"/>
        </w:rPr>
        <w:t xml:space="preserve">1.3.  Премиальные и иные поощрительные стимулирующие выплаты (далее по тексту премиальные </w:t>
      </w:r>
      <w:proofErr w:type="gramStart"/>
      <w:r w:rsidRPr="00487CB5">
        <w:rPr>
          <w:sz w:val="28"/>
          <w:szCs w:val="28"/>
        </w:rPr>
        <w:t>выплаты)  устанавливаются</w:t>
      </w:r>
      <w:proofErr w:type="gramEnd"/>
      <w:r w:rsidRPr="00487CB5">
        <w:rPr>
          <w:sz w:val="28"/>
          <w:szCs w:val="28"/>
        </w:rPr>
        <w:t xml:space="preserve"> </w:t>
      </w:r>
      <w:r w:rsidRPr="00487CB5">
        <w:rPr>
          <w:i/>
          <w:sz w:val="28"/>
          <w:szCs w:val="28"/>
        </w:rPr>
        <w:t xml:space="preserve">работникам профессиональных квалификационных групп </w:t>
      </w:r>
      <w:proofErr w:type="spellStart"/>
      <w:r w:rsidRPr="00487CB5">
        <w:rPr>
          <w:i/>
          <w:sz w:val="28"/>
          <w:szCs w:val="28"/>
        </w:rPr>
        <w:t>учебно</w:t>
      </w:r>
      <w:proofErr w:type="spellEnd"/>
      <w:r w:rsidRPr="00487CB5">
        <w:rPr>
          <w:i/>
          <w:sz w:val="28"/>
          <w:szCs w:val="28"/>
        </w:rPr>
        <w:t xml:space="preserve"> – вспомогательного персонала, педагогических работников,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w:t>
      </w:r>
    </w:p>
    <w:p w:rsidR="00AB43F9" w:rsidRPr="00487CB5" w:rsidRDefault="00FE69A8">
      <w:pPr>
        <w:pBdr>
          <w:top w:val="nil"/>
          <w:left w:val="nil"/>
          <w:bottom w:val="nil"/>
          <w:right w:val="nil"/>
          <w:between w:val="nil"/>
        </w:pBdr>
        <w:ind w:firstLine="567"/>
        <w:jc w:val="both"/>
        <w:rPr>
          <w:sz w:val="28"/>
          <w:szCs w:val="28"/>
        </w:rPr>
      </w:pPr>
      <w:r w:rsidRPr="00487CB5">
        <w:rPr>
          <w:sz w:val="28"/>
          <w:szCs w:val="28"/>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AB43F9" w:rsidRPr="00487CB5" w:rsidRDefault="00FE69A8">
      <w:pPr>
        <w:pBdr>
          <w:top w:val="nil"/>
          <w:left w:val="nil"/>
          <w:bottom w:val="nil"/>
          <w:right w:val="nil"/>
          <w:between w:val="nil"/>
        </w:pBdr>
        <w:ind w:firstLine="284"/>
        <w:jc w:val="center"/>
        <w:rPr>
          <w:b/>
          <w:sz w:val="28"/>
          <w:szCs w:val="28"/>
        </w:rPr>
      </w:pPr>
      <w:r w:rsidRPr="00487CB5">
        <w:rPr>
          <w:b/>
          <w:sz w:val="28"/>
          <w:szCs w:val="28"/>
        </w:rPr>
        <w:t>2. Формирование фонда премирования</w:t>
      </w:r>
    </w:p>
    <w:p w:rsidR="00AB43F9" w:rsidRPr="00487CB5" w:rsidRDefault="00FE69A8">
      <w:pPr>
        <w:ind w:firstLine="567"/>
        <w:jc w:val="both"/>
        <w:rPr>
          <w:sz w:val="28"/>
          <w:szCs w:val="28"/>
        </w:rPr>
      </w:pPr>
      <w:r w:rsidRPr="00487CB5">
        <w:rPr>
          <w:sz w:val="28"/>
          <w:szCs w:val="28"/>
        </w:rPr>
        <w:t>2.1.  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AB43F9" w:rsidRPr="00487CB5" w:rsidRDefault="00FE69A8">
      <w:pPr>
        <w:pBdr>
          <w:top w:val="nil"/>
          <w:left w:val="nil"/>
          <w:bottom w:val="nil"/>
          <w:right w:val="nil"/>
          <w:between w:val="nil"/>
        </w:pBdr>
        <w:ind w:firstLine="284"/>
        <w:jc w:val="both"/>
        <w:rPr>
          <w:sz w:val="28"/>
          <w:szCs w:val="28"/>
        </w:rPr>
      </w:pPr>
      <w:r w:rsidRPr="00487CB5">
        <w:rPr>
          <w:sz w:val="28"/>
          <w:szCs w:val="28"/>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AB43F9" w:rsidRPr="00487CB5" w:rsidRDefault="00FE69A8">
      <w:pPr>
        <w:pBdr>
          <w:top w:val="nil"/>
          <w:left w:val="nil"/>
          <w:bottom w:val="nil"/>
          <w:right w:val="nil"/>
          <w:between w:val="nil"/>
        </w:pBdr>
        <w:ind w:firstLine="284"/>
        <w:jc w:val="center"/>
        <w:rPr>
          <w:b/>
          <w:sz w:val="28"/>
          <w:szCs w:val="28"/>
        </w:rPr>
      </w:pPr>
      <w:r w:rsidRPr="00487CB5">
        <w:rPr>
          <w:b/>
          <w:sz w:val="28"/>
          <w:szCs w:val="28"/>
        </w:rPr>
        <w:t>3. Порядок распределения премиальных выплат</w:t>
      </w:r>
    </w:p>
    <w:p w:rsidR="00AB43F9" w:rsidRPr="00487CB5" w:rsidRDefault="00FE69A8">
      <w:pPr>
        <w:pBdr>
          <w:top w:val="nil"/>
          <w:left w:val="nil"/>
          <w:bottom w:val="nil"/>
          <w:right w:val="nil"/>
          <w:between w:val="nil"/>
        </w:pBdr>
        <w:ind w:firstLine="567"/>
        <w:jc w:val="both"/>
        <w:rPr>
          <w:sz w:val="28"/>
          <w:szCs w:val="28"/>
        </w:rPr>
      </w:pPr>
      <w:r w:rsidRPr="00487CB5">
        <w:rPr>
          <w:sz w:val="28"/>
          <w:szCs w:val="28"/>
        </w:rPr>
        <w:t xml:space="preserve">3.1. Распределение премиальных выплат производится на основании настоящего Положения решением комиссии с оформлением протокола. </w:t>
      </w:r>
    </w:p>
    <w:p w:rsidR="00AB43F9" w:rsidRPr="00487CB5" w:rsidRDefault="00FE69A8">
      <w:pPr>
        <w:pBdr>
          <w:top w:val="nil"/>
          <w:left w:val="nil"/>
          <w:bottom w:val="nil"/>
          <w:right w:val="nil"/>
          <w:between w:val="nil"/>
        </w:pBdr>
        <w:ind w:firstLine="284"/>
        <w:jc w:val="both"/>
        <w:rPr>
          <w:sz w:val="28"/>
          <w:szCs w:val="28"/>
        </w:rPr>
      </w:pPr>
      <w:r w:rsidRPr="00487CB5">
        <w:rPr>
          <w:sz w:val="28"/>
          <w:szCs w:val="28"/>
        </w:rPr>
        <w:t xml:space="preserve">Руководитель организации с учетом мотивированного мнения профкома издает приказ о премировании. </w:t>
      </w:r>
    </w:p>
    <w:p w:rsidR="00AB43F9" w:rsidRDefault="00FE69A8">
      <w:pPr>
        <w:pBdr>
          <w:top w:val="nil"/>
          <w:left w:val="nil"/>
          <w:bottom w:val="nil"/>
          <w:right w:val="nil"/>
          <w:between w:val="nil"/>
        </w:pBdr>
        <w:ind w:firstLine="567"/>
        <w:jc w:val="both"/>
        <w:rPr>
          <w:color w:val="000000"/>
          <w:sz w:val="28"/>
          <w:szCs w:val="28"/>
        </w:rPr>
      </w:pPr>
      <w:r w:rsidRPr="00487CB5">
        <w:rPr>
          <w:sz w:val="28"/>
          <w:szCs w:val="28"/>
        </w:rPr>
        <w:t xml:space="preserve">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w:t>
      </w:r>
      <w:r>
        <w:rPr>
          <w:color w:val="000000"/>
          <w:sz w:val="28"/>
          <w:szCs w:val="28"/>
        </w:rPr>
        <w:lastRenderedPageBreak/>
        <w:t>оплачиваемом отпуске), а также в период нетрудоспособности по больничному листу.</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 xml:space="preserve">3.3. Выплаты премиальных выплат работникам организации производится 1 раз в квартал по итогам работы за истекший период. </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AB43F9" w:rsidRDefault="00FE69A8">
      <w:pPr>
        <w:pBdr>
          <w:top w:val="nil"/>
          <w:left w:val="nil"/>
          <w:bottom w:val="nil"/>
          <w:right w:val="nil"/>
          <w:between w:val="nil"/>
        </w:pBdr>
        <w:ind w:firstLine="284"/>
        <w:jc w:val="center"/>
        <w:rPr>
          <w:b/>
          <w:color w:val="000000"/>
          <w:sz w:val="28"/>
          <w:szCs w:val="28"/>
        </w:rPr>
      </w:pPr>
      <w:r>
        <w:rPr>
          <w:b/>
          <w:color w:val="000000"/>
          <w:sz w:val="28"/>
          <w:szCs w:val="28"/>
        </w:rPr>
        <w:t>4.Основные показатели премирования</w:t>
      </w:r>
    </w:p>
    <w:p w:rsidR="00AB43F9" w:rsidRDefault="00FE69A8">
      <w:pPr>
        <w:pBdr>
          <w:top w:val="nil"/>
          <w:left w:val="nil"/>
          <w:bottom w:val="nil"/>
          <w:right w:val="nil"/>
          <w:between w:val="nil"/>
        </w:pBdr>
        <w:ind w:firstLine="567"/>
        <w:jc w:val="both"/>
        <w:rPr>
          <w:color w:val="000000"/>
          <w:sz w:val="28"/>
          <w:szCs w:val="28"/>
        </w:rPr>
      </w:pPr>
      <w:r>
        <w:rPr>
          <w:color w:val="000000"/>
          <w:sz w:val="28"/>
          <w:szCs w:val="28"/>
        </w:rPr>
        <w:t>4.1.  Обязательные разовые премиальные выплаты работникам, относимые к основному персоналу за счет 2 % фонда премирования:</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xml:space="preserve"> -получением знаков отличия; </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xml:space="preserve"> -благодарственных писем, грамот, наград;</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-результаты ЕГЭ и ГИА (качество 80-100 баллов);</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-работа по профилактике правонарушений;</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-работа по физическому воспитанию;</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-работа по профориентации;</w:t>
      </w:r>
    </w:p>
    <w:p w:rsidR="00AB43F9" w:rsidRPr="00487CB5" w:rsidRDefault="00FE69A8">
      <w:pPr>
        <w:pBdr>
          <w:top w:val="nil"/>
          <w:left w:val="nil"/>
          <w:bottom w:val="nil"/>
          <w:right w:val="nil"/>
          <w:between w:val="nil"/>
        </w:pBdr>
        <w:ind w:firstLine="284"/>
        <w:jc w:val="both"/>
        <w:rPr>
          <w:i/>
          <w:sz w:val="28"/>
          <w:szCs w:val="28"/>
        </w:rPr>
      </w:pPr>
      <w:r w:rsidRPr="00487CB5">
        <w:rPr>
          <w:sz w:val="28"/>
          <w:szCs w:val="28"/>
        </w:rPr>
        <w:t>-</w:t>
      </w:r>
      <w:r w:rsidRPr="00487CB5">
        <w:rPr>
          <w:i/>
          <w:sz w:val="28"/>
          <w:szCs w:val="28"/>
        </w:rPr>
        <w:t>организацию работ по обеспечению охраны труда и техники безопасности учащихся и сотрудников;</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-работа с учащимися по пожарной безопасности;</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xml:space="preserve">-за участие </w:t>
      </w:r>
      <w:proofErr w:type="gramStart"/>
      <w:r w:rsidRPr="00487CB5">
        <w:rPr>
          <w:i/>
          <w:sz w:val="28"/>
          <w:szCs w:val="28"/>
        </w:rPr>
        <w:t>работника  в</w:t>
      </w:r>
      <w:proofErr w:type="gramEnd"/>
      <w:r w:rsidRPr="00487CB5">
        <w:rPr>
          <w:i/>
          <w:sz w:val="28"/>
          <w:szCs w:val="28"/>
        </w:rPr>
        <w:t xml:space="preserve"> подготовке и проведении открытых мероприятий районного, городского, республиканского масштаба;</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xml:space="preserve">-за особые успехи в работе, отмеченные </w:t>
      </w:r>
      <w:proofErr w:type="gramStart"/>
      <w:r w:rsidRPr="00487CB5">
        <w:rPr>
          <w:i/>
          <w:sz w:val="28"/>
          <w:szCs w:val="28"/>
        </w:rPr>
        <w:t>благодарностями  администрации</w:t>
      </w:r>
      <w:proofErr w:type="gramEnd"/>
      <w:r w:rsidRPr="00487CB5">
        <w:rPr>
          <w:i/>
          <w:sz w:val="28"/>
          <w:szCs w:val="28"/>
        </w:rPr>
        <w:t>, оформленные приказом по школе;</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xml:space="preserve">-за выполнение в составе комиссий, оргкомитетов по проведению общешкольных мероприятий, общественных работ </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за участие в экологических субботниках</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xml:space="preserve">за наставничество и </w:t>
      </w:r>
      <w:proofErr w:type="gramStart"/>
      <w:r w:rsidRPr="00487CB5">
        <w:rPr>
          <w:i/>
          <w:sz w:val="28"/>
          <w:szCs w:val="28"/>
        </w:rPr>
        <w:t>т.д..</w:t>
      </w:r>
      <w:proofErr w:type="gramEnd"/>
    </w:p>
    <w:p w:rsidR="00AB43F9" w:rsidRDefault="00FE69A8">
      <w:pPr>
        <w:pBdr>
          <w:top w:val="nil"/>
          <w:left w:val="nil"/>
          <w:bottom w:val="nil"/>
          <w:right w:val="nil"/>
          <w:between w:val="nil"/>
        </w:pBdr>
        <w:ind w:firstLine="284"/>
        <w:jc w:val="both"/>
        <w:rPr>
          <w:color w:val="000000"/>
          <w:sz w:val="28"/>
          <w:szCs w:val="28"/>
        </w:rPr>
      </w:pPr>
      <w:proofErr w:type="gramStart"/>
      <w:r>
        <w:rPr>
          <w:color w:val="000000"/>
          <w:sz w:val="28"/>
          <w:szCs w:val="28"/>
        </w:rPr>
        <w:t>4.2.1  Обязательные</w:t>
      </w:r>
      <w:proofErr w:type="gramEnd"/>
      <w:r>
        <w:rPr>
          <w:color w:val="000000"/>
          <w:sz w:val="28"/>
          <w:szCs w:val="28"/>
        </w:rPr>
        <w:t xml:space="preserve">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xml:space="preserve"> -за особые успехи в работе, отмеченные </w:t>
      </w:r>
      <w:proofErr w:type="gramStart"/>
      <w:r w:rsidRPr="00487CB5">
        <w:rPr>
          <w:i/>
          <w:sz w:val="28"/>
          <w:szCs w:val="28"/>
        </w:rPr>
        <w:t>благодарностями  администрации</w:t>
      </w:r>
      <w:proofErr w:type="gramEnd"/>
      <w:r w:rsidRPr="00487CB5">
        <w:rPr>
          <w:i/>
          <w:sz w:val="28"/>
          <w:szCs w:val="28"/>
        </w:rPr>
        <w:t>, оформленные приказом по школе – 1000 рублей;</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за подготовку школы к новому учебному году – 2000рублей</w:t>
      </w:r>
    </w:p>
    <w:p w:rsidR="00AB43F9" w:rsidRPr="00487CB5" w:rsidRDefault="00FE69A8">
      <w:pPr>
        <w:pBdr>
          <w:top w:val="nil"/>
          <w:left w:val="nil"/>
          <w:bottom w:val="nil"/>
          <w:right w:val="nil"/>
          <w:between w:val="nil"/>
        </w:pBdr>
        <w:ind w:firstLine="284"/>
        <w:jc w:val="both"/>
        <w:rPr>
          <w:i/>
          <w:sz w:val="28"/>
          <w:szCs w:val="28"/>
        </w:rPr>
      </w:pPr>
      <w:r w:rsidRPr="00487CB5">
        <w:rPr>
          <w:i/>
          <w:sz w:val="28"/>
          <w:szCs w:val="28"/>
        </w:rPr>
        <w:t>- за участие в экологических субботниках -1000 рублей</w:t>
      </w:r>
    </w:p>
    <w:p w:rsidR="00AB43F9" w:rsidRDefault="00AB43F9">
      <w:pPr>
        <w:pBdr>
          <w:top w:val="nil"/>
          <w:left w:val="nil"/>
          <w:bottom w:val="nil"/>
          <w:right w:val="nil"/>
          <w:between w:val="nil"/>
        </w:pBdr>
        <w:ind w:firstLine="284"/>
        <w:jc w:val="both"/>
        <w:rPr>
          <w:i/>
          <w:color w:val="7030A0"/>
          <w:sz w:val="28"/>
          <w:szCs w:val="28"/>
        </w:rPr>
      </w:pPr>
    </w:p>
    <w:p w:rsidR="00AB43F9" w:rsidRDefault="00AB43F9">
      <w:pPr>
        <w:pBdr>
          <w:top w:val="nil"/>
          <w:left w:val="nil"/>
          <w:bottom w:val="nil"/>
          <w:right w:val="nil"/>
          <w:between w:val="nil"/>
        </w:pBdr>
        <w:ind w:firstLine="284"/>
        <w:jc w:val="both"/>
        <w:rPr>
          <w:i/>
          <w:color w:val="FF0000"/>
          <w:sz w:val="28"/>
          <w:szCs w:val="28"/>
        </w:rPr>
      </w:pPr>
    </w:p>
    <w:p w:rsidR="00AB43F9" w:rsidRDefault="00AB43F9">
      <w:pPr>
        <w:pBdr>
          <w:top w:val="nil"/>
          <w:left w:val="nil"/>
          <w:bottom w:val="nil"/>
          <w:right w:val="nil"/>
          <w:between w:val="nil"/>
        </w:pBdr>
        <w:spacing w:after="120"/>
        <w:rPr>
          <w:color w:val="FF0000"/>
          <w:sz w:val="28"/>
          <w:szCs w:val="28"/>
        </w:rPr>
      </w:pPr>
    </w:p>
    <w:p w:rsidR="00AB43F9" w:rsidRDefault="00AB43F9">
      <w:pPr>
        <w:pBdr>
          <w:top w:val="nil"/>
          <w:left w:val="nil"/>
          <w:bottom w:val="nil"/>
          <w:right w:val="nil"/>
          <w:between w:val="nil"/>
        </w:pBdr>
        <w:jc w:val="right"/>
        <w:rPr>
          <w:b/>
          <w:color w:val="FF0000"/>
          <w:sz w:val="28"/>
          <w:szCs w:val="28"/>
        </w:rPr>
      </w:pPr>
    </w:p>
    <w:p w:rsidR="00AB43F9" w:rsidRDefault="00AB43F9">
      <w:pPr>
        <w:pBdr>
          <w:top w:val="nil"/>
          <w:left w:val="nil"/>
          <w:bottom w:val="nil"/>
          <w:right w:val="nil"/>
          <w:between w:val="nil"/>
        </w:pBdr>
        <w:jc w:val="right"/>
        <w:rPr>
          <w:b/>
          <w:color w:val="FF0000"/>
          <w:sz w:val="28"/>
          <w:szCs w:val="28"/>
        </w:rPr>
      </w:pPr>
    </w:p>
    <w:p w:rsidR="00AB43F9" w:rsidRDefault="00AB43F9">
      <w:pPr>
        <w:pBdr>
          <w:top w:val="nil"/>
          <w:left w:val="nil"/>
          <w:bottom w:val="nil"/>
          <w:right w:val="nil"/>
          <w:between w:val="nil"/>
        </w:pBdr>
        <w:jc w:val="right"/>
        <w:rPr>
          <w:b/>
          <w:color w:val="000000"/>
        </w:rPr>
      </w:pPr>
    </w:p>
    <w:p w:rsidR="00AB43F9" w:rsidRDefault="00AB43F9">
      <w:pPr>
        <w:pBdr>
          <w:top w:val="nil"/>
          <w:left w:val="nil"/>
          <w:bottom w:val="nil"/>
          <w:right w:val="nil"/>
          <w:between w:val="nil"/>
        </w:pBdr>
        <w:jc w:val="right"/>
        <w:rPr>
          <w:b/>
          <w:color w:val="00B050"/>
        </w:rPr>
      </w:pPr>
    </w:p>
    <w:p w:rsidR="00AB43F9" w:rsidRDefault="00AB43F9">
      <w:pPr>
        <w:pBdr>
          <w:top w:val="nil"/>
          <w:left w:val="nil"/>
          <w:bottom w:val="nil"/>
          <w:right w:val="nil"/>
          <w:between w:val="nil"/>
        </w:pBdr>
        <w:jc w:val="right"/>
        <w:rPr>
          <w:b/>
          <w:color w:val="00B050"/>
        </w:rPr>
      </w:pPr>
    </w:p>
    <w:tbl>
      <w:tblPr>
        <w:tblStyle w:val="ae"/>
        <w:tblW w:w="9571" w:type="dxa"/>
        <w:tblInd w:w="-6" w:type="dxa"/>
        <w:tblLayout w:type="fixed"/>
        <w:tblLook w:val="0400" w:firstRow="0" w:lastRow="0" w:firstColumn="0" w:lastColumn="0" w:noHBand="0" w:noVBand="1"/>
      </w:tblPr>
      <w:tblGrid>
        <w:gridCol w:w="5495"/>
        <w:gridCol w:w="4076"/>
      </w:tblGrid>
      <w:tr w:rsidR="00AB43F9" w:rsidRPr="00487CB5">
        <w:tc>
          <w:tcPr>
            <w:tcW w:w="5495" w:type="dxa"/>
          </w:tcPr>
          <w:p w:rsidR="00AB43F9" w:rsidRPr="00487CB5" w:rsidRDefault="00FE69A8">
            <w:pPr>
              <w:pBdr>
                <w:top w:val="nil"/>
                <w:left w:val="nil"/>
                <w:bottom w:val="nil"/>
                <w:right w:val="nil"/>
                <w:between w:val="nil"/>
              </w:pBdr>
            </w:pPr>
            <w:r w:rsidRPr="00487CB5">
              <w:t>«УТВЕРЖДАЮ»</w:t>
            </w:r>
          </w:p>
        </w:tc>
        <w:tc>
          <w:tcPr>
            <w:tcW w:w="4076" w:type="dxa"/>
          </w:tcPr>
          <w:p w:rsidR="00AB43F9" w:rsidRPr="00487CB5" w:rsidRDefault="00FE69A8">
            <w:pPr>
              <w:pBdr>
                <w:top w:val="nil"/>
                <w:left w:val="nil"/>
                <w:bottom w:val="nil"/>
                <w:right w:val="nil"/>
                <w:between w:val="nil"/>
              </w:pBdr>
            </w:pPr>
            <w:r w:rsidRPr="00487CB5">
              <w:t>«УТВЕРЖДЕНО»</w:t>
            </w:r>
          </w:p>
        </w:tc>
      </w:tr>
      <w:tr w:rsidR="00AB43F9" w:rsidRPr="00487CB5">
        <w:tc>
          <w:tcPr>
            <w:tcW w:w="5495" w:type="dxa"/>
          </w:tcPr>
          <w:p w:rsidR="00AB43F9" w:rsidRPr="00487CB5" w:rsidRDefault="00FE69A8">
            <w:pPr>
              <w:pBdr>
                <w:top w:val="nil"/>
                <w:left w:val="nil"/>
                <w:bottom w:val="nil"/>
                <w:right w:val="nil"/>
                <w:between w:val="nil"/>
              </w:pBdr>
            </w:pPr>
            <w:r w:rsidRPr="00487CB5">
              <w:t>Председатель профсоюзного</w:t>
            </w:r>
          </w:p>
          <w:p w:rsidR="00AB43F9" w:rsidRPr="00487CB5" w:rsidRDefault="00FE69A8">
            <w:pPr>
              <w:pBdr>
                <w:top w:val="nil"/>
                <w:left w:val="nil"/>
                <w:bottom w:val="nil"/>
                <w:right w:val="nil"/>
                <w:between w:val="nil"/>
              </w:pBdr>
            </w:pPr>
            <w:r w:rsidRPr="00487CB5">
              <w:t>комитета ОУ</w:t>
            </w:r>
          </w:p>
        </w:tc>
        <w:tc>
          <w:tcPr>
            <w:tcW w:w="4076" w:type="dxa"/>
          </w:tcPr>
          <w:p w:rsidR="00AB43F9" w:rsidRPr="00487CB5" w:rsidRDefault="00FE69A8">
            <w:pPr>
              <w:pBdr>
                <w:top w:val="nil"/>
                <w:left w:val="nil"/>
                <w:bottom w:val="nil"/>
                <w:right w:val="nil"/>
                <w:between w:val="nil"/>
              </w:pBdr>
            </w:pPr>
            <w:r w:rsidRPr="00487CB5">
              <w:t>Руководитель ОУ</w:t>
            </w:r>
          </w:p>
        </w:tc>
      </w:tr>
      <w:tr w:rsidR="00AB43F9" w:rsidRPr="00487CB5">
        <w:tc>
          <w:tcPr>
            <w:tcW w:w="5495" w:type="dxa"/>
          </w:tcPr>
          <w:p w:rsidR="00AB43F9" w:rsidRPr="00487CB5" w:rsidRDefault="00FE69A8">
            <w:pPr>
              <w:pBdr>
                <w:top w:val="nil"/>
                <w:left w:val="nil"/>
                <w:bottom w:val="nil"/>
                <w:right w:val="nil"/>
                <w:between w:val="nil"/>
              </w:pBdr>
            </w:pPr>
            <w:r w:rsidRPr="00487CB5">
              <w:t>________________ Ф.И.О.</w:t>
            </w:r>
          </w:p>
        </w:tc>
        <w:tc>
          <w:tcPr>
            <w:tcW w:w="4076" w:type="dxa"/>
          </w:tcPr>
          <w:p w:rsidR="00AB43F9" w:rsidRPr="00487CB5" w:rsidRDefault="00FE69A8">
            <w:pPr>
              <w:pBdr>
                <w:top w:val="nil"/>
                <w:left w:val="nil"/>
                <w:bottom w:val="nil"/>
                <w:right w:val="nil"/>
                <w:between w:val="nil"/>
              </w:pBdr>
            </w:pPr>
            <w:r w:rsidRPr="00487CB5">
              <w:t>_________________ Ф.И.О.</w:t>
            </w:r>
          </w:p>
        </w:tc>
      </w:tr>
      <w:tr w:rsidR="00AB43F9" w:rsidRPr="00487CB5">
        <w:tc>
          <w:tcPr>
            <w:tcW w:w="5495" w:type="dxa"/>
          </w:tcPr>
          <w:p w:rsidR="00AB43F9" w:rsidRPr="00487CB5" w:rsidRDefault="00FE69A8">
            <w:pPr>
              <w:pBdr>
                <w:top w:val="nil"/>
                <w:left w:val="nil"/>
                <w:bottom w:val="nil"/>
                <w:right w:val="nil"/>
                <w:between w:val="nil"/>
              </w:pBdr>
            </w:pPr>
            <w:r w:rsidRPr="00487CB5">
              <w:t>«___</w:t>
            </w:r>
            <w:proofErr w:type="gramStart"/>
            <w:r w:rsidRPr="00487CB5">
              <w:t>_»_</w:t>
            </w:r>
            <w:proofErr w:type="gramEnd"/>
            <w:r w:rsidRPr="00487CB5">
              <w:t>__________20_____г.</w:t>
            </w:r>
          </w:p>
        </w:tc>
        <w:tc>
          <w:tcPr>
            <w:tcW w:w="4076" w:type="dxa"/>
          </w:tcPr>
          <w:p w:rsidR="00AB43F9" w:rsidRPr="00487CB5" w:rsidRDefault="00FE69A8">
            <w:pPr>
              <w:pBdr>
                <w:top w:val="nil"/>
                <w:left w:val="nil"/>
                <w:bottom w:val="nil"/>
                <w:right w:val="nil"/>
                <w:between w:val="nil"/>
              </w:pBdr>
            </w:pPr>
            <w:r w:rsidRPr="00487CB5">
              <w:t>«___</w:t>
            </w:r>
            <w:proofErr w:type="gramStart"/>
            <w:r w:rsidRPr="00487CB5">
              <w:t>_»_</w:t>
            </w:r>
            <w:proofErr w:type="gramEnd"/>
            <w:r w:rsidRPr="00487CB5">
              <w:t>__________20_____г.</w:t>
            </w:r>
          </w:p>
        </w:tc>
      </w:tr>
      <w:tr w:rsidR="00AB43F9" w:rsidRPr="00487CB5">
        <w:trPr>
          <w:trHeight w:val="68"/>
        </w:trPr>
        <w:tc>
          <w:tcPr>
            <w:tcW w:w="5495" w:type="dxa"/>
          </w:tcPr>
          <w:p w:rsidR="00AB43F9" w:rsidRPr="00487CB5" w:rsidRDefault="00AB43F9">
            <w:pPr>
              <w:pBdr>
                <w:top w:val="nil"/>
                <w:left w:val="nil"/>
                <w:bottom w:val="nil"/>
                <w:right w:val="nil"/>
                <w:between w:val="nil"/>
              </w:pBdr>
            </w:pPr>
          </w:p>
        </w:tc>
        <w:tc>
          <w:tcPr>
            <w:tcW w:w="4076" w:type="dxa"/>
          </w:tcPr>
          <w:p w:rsidR="00AB43F9" w:rsidRPr="00487CB5" w:rsidRDefault="00AB43F9">
            <w:pPr>
              <w:pBdr>
                <w:top w:val="nil"/>
                <w:left w:val="nil"/>
                <w:bottom w:val="nil"/>
                <w:right w:val="nil"/>
                <w:between w:val="nil"/>
              </w:pBdr>
            </w:pPr>
          </w:p>
        </w:tc>
      </w:tr>
      <w:tr w:rsidR="00AB43F9" w:rsidRPr="00487CB5">
        <w:tc>
          <w:tcPr>
            <w:tcW w:w="5495" w:type="dxa"/>
          </w:tcPr>
          <w:p w:rsidR="00AB43F9" w:rsidRPr="00487CB5" w:rsidRDefault="00FE69A8">
            <w:pPr>
              <w:pBdr>
                <w:top w:val="nil"/>
                <w:left w:val="nil"/>
                <w:bottom w:val="nil"/>
                <w:right w:val="nil"/>
                <w:between w:val="nil"/>
              </w:pBdr>
            </w:pPr>
            <w:r w:rsidRPr="00487CB5">
              <w:t>Протокол заседания профкома</w:t>
            </w:r>
          </w:p>
        </w:tc>
        <w:tc>
          <w:tcPr>
            <w:tcW w:w="4076" w:type="dxa"/>
          </w:tcPr>
          <w:p w:rsidR="00AB43F9" w:rsidRPr="00487CB5" w:rsidRDefault="00FE69A8">
            <w:pPr>
              <w:pBdr>
                <w:top w:val="nil"/>
                <w:left w:val="nil"/>
                <w:bottom w:val="nil"/>
                <w:right w:val="nil"/>
                <w:between w:val="nil"/>
              </w:pBdr>
            </w:pPr>
            <w:r w:rsidRPr="00487CB5">
              <w:t>Приказ</w:t>
            </w:r>
          </w:p>
        </w:tc>
      </w:tr>
      <w:tr w:rsidR="00AB43F9" w:rsidRPr="00487CB5">
        <w:tc>
          <w:tcPr>
            <w:tcW w:w="5495" w:type="dxa"/>
          </w:tcPr>
          <w:p w:rsidR="00AB43F9" w:rsidRPr="00487CB5" w:rsidRDefault="00FE69A8">
            <w:pPr>
              <w:pBdr>
                <w:top w:val="nil"/>
                <w:left w:val="nil"/>
                <w:bottom w:val="nil"/>
                <w:right w:val="nil"/>
                <w:between w:val="nil"/>
              </w:pBdr>
            </w:pPr>
            <w:r w:rsidRPr="00487CB5">
              <w:t>от____ ______________ 20_____г.</w:t>
            </w:r>
          </w:p>
        </w:tc>
        <w:tc>
          <w:tcPr>
            <w:tcW w:w="4076" w:type="dxa"/>
          </w:tcPr>
          <w:p w:rsidR="00AB43F9" w:rsidRPr="00487CB5" w:rsidRDefault="00FE69A8">
            <w:pPr>
              <w:pBdr>
                <w:top w:val="nil"/>
                <w:left w:val="nil"/>
                <w:bottom w:val="nil"/>
                <w:right w:val="nil"/>
                <w:between w:val="nil"/>
              </w:pBdr>
            </w:pPr>
            <w:r w:rsidRPr="00487CB5">
              <w:t>от____ ______________ 20_____г.</w:t>
            </w:r>
          </w:p>
        </w:tc>
      </w:tr>
      <w:tr w:rsidR="00AB43F9" w:rsidRPr="00487CB5">
        <w:tc>
          <w:tcPr>
            <w:tcW w:w="5495" w:type="dxa"/>
          </w:tcPr>
          <w:p w:rsidR="00AB43F9" w:rsidRPr="00487CB5" w:rsidRDefault="00FE69A8">
            <w:pPr>
              <w:pBdr>
                <w:top w:val="nil"/>
                <w:left w:val="nil"/>
                <w:bottom w:val="nil"/>
                <w:right w:val="nil"/>
                <w:between w:val="nil"/>
              </w:pBdr>
            </w:pPr>
            <w:r w:rsidRPr="00487CB5">
              <w:t>№_______</w:t>
            </w:r>
          </w:p>
        </w:tc>
        <w:tc>
          <w:tcPr>
            <w:tcW w:w="4076" w:type="dxa"/>
          </w:tcPr>
          <w:p w:rsidR="00AB43F9" w:rsidRPr="00487CB5" w:rsidRDefault="00FE69A8">
            <w:pPr>
              <w:pBdr>
                <w:top w:val="nil"/>
                <w:left w:val="nil"/>
                <w:bottom w:val="nil"/>
                <w:right w:val="nil"/>
                <w:between w:val="nil"/>
              </w:pBdr>
            </w:pPr>
            <w:r w:rsidRPr="00487CB5">
              <w:t>№_______</w:t>
            </w:r>
          </w:p>
          <w:p w:rsidR="00AB43F9" w:rsidRPr="00487CB5" w:rsidRDefault="00AB43F9">
            <w:pPr>
              <w:pBdr>
                <w:top w:val="nil"/>
                <w:left w:val="nil"/>
                <w:bottom w:val="nil"/>
                <w:right w:val="nil"/>
                <w:between w:val="nil"/>
              </w:pBdr>
            </w:pPr>
          </w:p>
          <w:p w:rsidR="00AB43F9" w:rsidRPr="00487CB5" w:rsidRDefault="00AB43F9">
            <w:pPr>
              <w:pBdr>
                <w:top w:val="nil"/>
                <w:left w:val="nil"/>
                <w:bottom w:val="nil"/>
                <w:right w:val="nil"/>
                <w:between w:val="nil"/>
              </w:pBdr>
            </w:pPr>
          </w:p>
        </w:tc>
      </w:tr>
    </w:tbl>
    <w:p w:rsidR="00AB43F9" w:rsidRPr="00487CB5" w:rsidRDefault="00AB43F9">
      <w:pPr>
        <w:pBdr>
          <w:top w:val="nil"/>
          <w:left w:val="nil"/>
          <w:bottom w:val="nil"/>
          <w:right w:val="nil"/>
          <w:between w:val="nil"/>
        </w:pBdr>
        <w:ind w:left="23" w:firstLine="403"/>
        <w:rPr>
          <w:b/>
        </w:rPr>
      </w:pPr>
    </w:p>
    <w:p w:rsidR="00AB43F9" w:rsidRPr="00487CB5" w:rsidRDefault="00FE69A8" w:rsidP="00487CB5">
      <w:pPr>
        <w:pBdr>
          <w:top w:val="nil"/>
          <w:left w:val="nil"/>
          <w:bottom w:val="nil"/>
          <w:right w:val="nil"/>
          <w:between w:val="nil"/>
        </w:pBdr>
        <w:ind w:left="23" w:firstLine="403"/>
        <w:jc w:val="center"/>
        <w:rPr>
          <w:b/>
        </w:rPr>
      </w:pPr>
      <w:r w:rsidRPr="00487CB5">
        <w:rPr>
          <w:b/>
        </w:rPr>
        <w:t>СОГЛАШЕНИЕ</w:t>
      </w:r>
    </w:p>
    <w:p w:rsidR="00AB43F9" w:rsidRPr="00487CB5" w:rsidRDefault="00FE69A8">
      <w:pPr>
        <w:pBdr>
          <w:top w:val="nil"/>
          <w:left w:val="nil"/>
          <w:bottom w:val="nil"/>
          <w:right w:val="nil"/>
          <w:between w:val="nil"/>
        </w:pBdr>
        <w:tabs>
          <w:tab w:val="left" w:pos="9569"/>
        </w:tabs>
        <w:ind w:left="23" w:right="60" w:firstLine="403"/>
        <w:rPr>
          <w:b/>
        </w:rPr>
      </w:pPr>
      <w:r w:rsidRPr="00487CB5">
        <w:rPr>
          <w:b/>
        </w:rPr>
        <w:t xml:space="preserve">«О дополнительных социальных льготах и гарантиях, распространяемых </w:t>
      </w:r>
      <w:proofErr w:type="gramStart"/>
      <w:r w:rsidRPr="00487CB5">
        <w:rPr>
          <w:b/>
        </w:rPr>
        <w:t>на  работников</w:t>
      </w:r>
      <w:proofErr w:type="gramEnd"/>
      <w:r w:rsidRPr="00487CB5">
        <w:rPr>
          <w:b/>
        </w:rPr>
        <w:t>, состоящих в членстве  в первичной  профсоюзной организации  Общероссийского Профсоюза образования в МБОУ  «</w:t>
      </w:r>
      <w:proofErr w:type="spellStart"/>
      <w:r w:rsidR="00487CB5" w:rsidRPr="00487CB5">
        <w:rPr>
          <w:b/>
        </w:rPr>
        <w:t>Тихоновская</w:t>
      </w:r>
      <w:proofErr w:type="spellEnd"/>
      <w:r w:rsidR="00487CB5" w:rsidRPr="00487CB5">
        <w:rPr>
          <w:b/>
        </w:rPr>
        <w:t xml:space="preserve"> ООШ</w:t>
      </w:r>
      <w:r w:rsidRPr="00487CB5">
        <w:rPr>
          <w:b/>
        </w:rPr>
        <w:t>»</w:t>
      </w:r>
    </w:p>
    <w:p w:rsidR="00AB43F9" w:rsidRPr="00487CB5" w:rsidRDefault="00FE69A8">
      <w:pPr>
        <w:pBdr>
          <w:top w:val="nil"/>
          <w:left w:val="nil"/>
          <w:bottom w:val="nil"/>
          <w:right w:val="nil"/>
          <w:between w:val="nil"/>
        </w:pBdr>
        <w:tabs>
          <w:tab w:val="right" w:pos="6922"/>
          <w:tab w:val="left" w:pos="7374"/>
          <w:tab w:val="left" w:pos="8929"/>
          <w:tab w:val="left" w:pos="9569"/>
        </w:tabs>
        <w:spacing w:before="240"/>
        <w:ind w:left="23" w:firstLine="403"/>
      </w:pPr>
      <w:r w:rsidRPr="00487CB5">
        <w:tab/>
        <w:t xml:space="preserve">  </w:t>
      </w:r>
    </w:p>
    <w:p w:rsidR="00AB43F9" w:rsidRPr="00487CB5" w:rsidRDefault="00FE69A8">
      <w:pPr>
        <w:pBdr>
          <w:top w:val="nil"/>
          <w:left w:val="nil"/>
          <w:bottom w:val="nil"/>
          <w:right w:val="nil"/>
          <w:between w:val="nil"/>
        </w:pBdr>
        <w:ind w:left="23" w:firstLine="403"/>
        <w:rPr>
          <w:b/>
        </w:rPr>
      </w:pPr>
      <w:r w:rsidRPr="00487CB5">
        <w:rPr>
          <w:b/>
        </w:rPr>
        <w:t>1. Общие положения</w:t>
      </w:r>
    </w:p>
    <w:p w:rsidR="00AB43F9" w:rsidRPr="00487CB5" w:rsidRDefault="00AB43F9">
      <w:pPr>
        <w:pBdr>
          <w:top w:val="nil"/>
          <w:left w:val="nil"/>
          <w:bottom w:val="nil"/>
          <w:right w:val="nil"/>
          <w:between w:val="nil"/>
        </w:pBdr>
        <w:ind w:left="23" w:firstLine="403"/>
        <w:rPr>
          <w:b/>
        </w:rPr>
      </w:pPr>
    </w:p>
    <w:p w:rsidR="00AB43F9" w:rsidRPr="00487CB5" w:rsidRDefault="00FE69A8">
      <w:pPr>
        <w:pBdr>
          <w:top w:val="nil"/>
          <w:left w:val="nil"/>
          <w:bottom w:val="nil"/>
          <w:right w:val="nil"/>
          <w:between w:val="nil"/>
        </w:pBdr>
        <w:tabs>
          <w:tab w:val="left" w:pos="993"/>
        </w:tabs>
        <w:ind w:left="23" w:right="-3" w:firstLine="403"/>
      </w:pPr>
      <w:r w:rsidRPr="00487CB5">
        <w:t xml:space="preserve">1.1. Настоящее Соглашение направлено на развитие социального партнерства на локальном уровне, привлечение </w:t>
      </w:r>
      <w:proofErr w:type="gramStart"/>
      <w:r w:rsidRPr="00487CB5">
        <w:t>работников  к</w:t>
      </w:r>
      <w:proofErr w:type="gramEnd"/>
      <w:r w:rsidRPr="00487CB5">
        <w:t xml:space="preserve"> участию в общественной жизни учреждения, повышение мотивации членства в первичной профсоюзной организации и престижа учреждения.</w:t>
      </w:r>
    </w:p>
    <w:p w:rsidR="00AB43F9" w:rsidRPr="00487CB5" w:rsidRDefault="00FE69A8">
      <w:pPr>
        <w:pBdr>
          <w:top w:val="nil"/>
          <w:left w:val="nil"/>
          <w:bottom w:val="nil"/>
          <w:right w:val="nil"/>
          <w:between w:val="nil"/>
        </w:pBdr>
        <w:tabs>
          <w:tab w:val="left" w:pos="1626"/>
        </w:tabs>
        <w:ind w:left="23" w:right="-3" w:firstLine="403"/>
      </w:pPr>
      <w:r w:rsidRPr="00487CB5">
        <w:t xml:space="preserve">1.2. Стороны строят свои взаимоотношения на основе принципов социального партнерства, соблюдая нормы Конституции Российской Федерации, Трудового кодекса РФ, ФЗ «О профсоюзах, их правах и гарантиях деятельности», Устава Профсоюза работников народного образования  науки РФ, Отраслевого, Территориального соглашении,  Коллективного договора на 2024-27 годы,  настоящего Соглашения и действует в период действия Коллективного договора. </w:t>
      </w:r>
    </w:p>
    <w:p w:rsidR="00AB43F9" w:rsidRPr="00487CB5" w:rsidRDefault="00FE69A8">
      <w:pPr>
        <w:pBdr>
          <w:top w:val="nil"/>
          <w:left w:val="nil"/>
          <w:bottom w:val="nil"/>
          <w:right w:val="nil"/>
          <w:between w:val="nil"/>
        </w:pBdr>
        <w:ind w:left="23" w:firstLine="403"/>
      </w:pPr>
      <w:r w:rsidRPr="00487CB5">
        <w:t xml:space="preserve">1.3. Стороны Соглашения пришли к соглашению, что первичная профсоюзная организация является единственным представителем и защитником прав и интересов </w:t>
      </w:r>
      <w:proofErr w:type="gramStart"/>
      <w:r w:rsidRPr="00487CB5">
        <w:t>работников  -</w:t>
      </w:r>
      <w:proofErr w:type="gramEnd"/>
      <w:r w:rsidRPr="00487CB5">
        <w:t xml:space="preserve"> членов Профсоюза в вопросах, связанных с трудовыми, экономическими и социальными отношениями (статья 29, 30 Трудового Кодекса Российской Федерации).</w:t>
      </w:r>
    </w:p>
    <w:p w:rsidR="00AB43F9" w:rsidRPr="00487CB5" w:rsidRDefault="00FE69A8">
      <w:pPr>
        <w:pBdr>
          <w:top w:val="nil"/>
          <w:left w:val="nil"/>
          <w:bottom w:val="nil"/>
          <w:right w:val="nil"/>
          <w:between w:val="nil"/>
        </w:pBdr>
        <w:tabs>
          <w:tab w:val="left" w:pos="0"/>
        </w:tabs>
        <w:ind w:left="23" w:right="-3" w:firstLine="403"/>
      </w:pPr>
      <w:r w:rsidRPr="00487CB5">
        <w:t>1.</w:t>
      </w:r>
      <w:proofErr w:type="gramStart"/>
      <w:r w:rsidRPr="00487CB5">
        <w:t>4.Настоящее</w:t>
      </w:r>
      <w:proofErr w:type="gramEnd"/>
      <w:r w:rsidRPr="00487CB5">
        <w:t xml:space="preserve"> соглашение заключено на основании:  </w:t>
      </w:r>
    </w:p>
    <w:p w:rsidR="00AB43F9" w:rsidRPr="00487CB5" w:rsidRDefault="00FE69A8">
      <w:pPr>
        <w:pBdr>
          <w:top w:val="nil"/>
          <w:left w:val="nil"/>
          <w:bottom w:val="nil"/>
          <w:right w:val="nil"/>
          <w:between w:val="nil"/>
        </w:pBdr>
        <w:tabs>
          <w:tab w:val="left" w:pos="0"/>
        </w:tabs>
        <w:ind w:left="23" w:right="-3" w:firstLine="403"/>
      </w:pPr>
      <w:r w:rsidRPr="00487CB5">
        <w:t xml:space="preserve">- Ст.45-51 Трудового кодекса Российской Федерации; </w:t>
      </w:r>
    </w:p>
    <w:p w:rsidR="00AB43F9" w:rsidRPr="00487CB5" w:rsidRDefault="00FE69A8">
      <w:pPr>
        <w:pBdr>
          <w:top w:val="nil"/>
          <w:left w:val="nil"/>
          <w:bottom w:val="nil"/>
          <w:right w:val="nil"/>
          <w:between w:val="nil"/>
        </w:pBdr>
        <w:tabs>
          <w:tab w:val="left" w:pos="0"/>
        </w:tabs>
        <w:ind w:left="23" w:right="-3" w:firstLine="403"/>
      </w:pPr>
      <w:r w:rsidRPr="00487CB5">
        <w:t>- Ст.</w:t>
      </w:r>
      <w:proofErr w:type="gramStart"/>
      <w:r w:rsidRPr="00487CB5">
        <w:t>13  Федерального</w:t>
      </w:r>
      <w:proofErr w:type="gramEnd"/>
      <w:r w:rsidRPr="00487CB5">
        <w:t xml:space="preserve"> закона от 12.01.1996г. № 10-ФЗ «О профессиональных союзах, их правах и гарантиях деятельности»;</w:t>
      </w:r>
    </w:p>
    <w:p w:rsidR="00AB43F9" w:rsidRPr="00487CB5" w:rsidRDefault="00FE69A8">
      <w:pPr>
        <w:pBdr>
          <w:top w:val="nil"/>
          <w:left w:val="nil"/>
          <w:bottom w:val="nil"/>
          <w:right w:val="nil"/>
          <w:between w:val="nil"/>
        </w:pBdr>
        <w:tabs>
          <w:tab w:val="left" w:pos="0"/>
        </w:tabs>
        <w:ind w:left="23" w:right="-3" w:firstLine="403"/>
      </w:pPr>
      <w:r w:rsidRPr="00487CB5">
        <w:t>- Пунктами 1.6, 1.8 Указа Президента Республики Татарстан от 17 ноября 2015 года № УП-1105 «О развитии социального партнерства в сфере труда в Республике Татарстан»;</w:t>
      </w:r>
    </w:p>
    <w:p w:rsidR="00AB43F9" w:rsidRPr="00487CB5" w:rsidRDefault="00FE69A8">
      <w:pPr>
        <w:pBdr>
          <w:top w:val="nil"/>
          <w:left w:val="nil"/>
          <w:bottom w:val="nil"/>
          <w:right w:val="nil"/>
          <w:between w:val="nil"/>
        </w:pBdr>
        <w:tabs>
          <w:tab w:val="left" w:pos="0"/>
        </w:tabs>
        <w:ind w:left="23" w:right="-3" w:firstLine="403"/>
      </w:pPr>
      <w:r w:rsidRPr="00487CB5">
        <w:t>-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2024-2026гг.;</w:t>
      </w:r>
    </w:p>
    <w:p w:rsidR="00AB43F9" w:rsidRPr="00487CB5" w:rsidRDefault="00FE69A8">
      <w:pPr>
        <w:pBdr>
          <w:top w:val="nil"/>
          <w:left w:val="nil"/>
          <w:bottom w:val="nil"/>
          <w:right w:val="nil"/>
          <w:between w:val="nil"/>
        </w:pBdr>
        <w:tabs>
          <w:tab w:val="left" w:pos="0"/>
        </w:tabs>
        <w:ind w:left="23" w:right="-3" w:firstLine="403"/>
      </w:pPr>
      <w:r w:rsidRPr="00487CB5">
        <w:t>- Территориального соглашения, заключенного между Управлением образования Альметьевского муниципального района РТ, Профсоюзной организацией работников дошкольных учреждений Альметьевского муниципального района РТ и Альметьевской территориальной организацией профсоюза работников народного образования и науки на 2024-2026 годы;</w:t>
      </w:r>
    </w:p>
    <w:p w:rsidR="00AB43F9" w:rsidRPr="00487CB5" w:rsidRDefault="00FE69A8">
      <w:pPr>
        <w:pBdr>
          <w:top w:val="nil"/>
          <w:left w:val="nil"/>
          <w:bottom w:val="nil"/>
          <w:right w:val="nil"/>
          <w:between w:val="nil"/>
        </w:pBdr>
        <w:ind w:left="23" w:right="141" w:firstLine="403"/>
      </w:pPr>
      <w:r w:rsidRPr="00487CB5">
        <w:t xml:space="preserve">- Пункта 1.5.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w:t>
      </w:r>
      <w:r w:rsidRPr="00487CB5">
        <w:lastRenderedPageBreak/>
        <w:t>Татарстан, распространяются только на членов профессионального союза работников народного образования и науки».</w:t>
      </w:r>
    </w:p>
    <w:p w:rsidR="00AB43F9" w:rsidRPr="00487CB5" w:rsidRDefault="00FE69A8">
      <w:pPr>
        <w:pBdr>
          <w:top w:val="nil"/>
          <w:left w:val="nil"/>
          <w:bottom w:val="nil"/>
          <w:right w:val="nil"/>
          <w:between w:val="nil"/>
        </w:pBdr>
        <w:tabs>
          <w:tab w:val="left" w:pos="1626"/>
        </w:tabs>
        <w:ind w:left="23" w:right="-3" w:firstLine="403"/>
      </w:pPr>
      <w:r w:rsidRPr="00487CB5">
        <w:t xml:space="preserve">1.5. Настоящим соглашением </w:t>
      </w:r>
      <w:proofErr w:type="gramStart"/>
      <w:r w:rsidRPr="00487CB5">
        <w:t>устанавливается  перечень</w:t>
      </w:r>
      <w:proofErr w:type="gramEnd"/>
      <w:r w:rsidRPr="00487CB5">
        <w:t xml:space="preserve">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rsidR="00AB43F9" w:rsidRPr="00487CB5" w:rsidRDefault="00FE69A8">
      <w:pPr>
        <w:pBdr>
          <w:top w:val="nil"/>
          <w:left w:val="nil"/>
          <w:bottom w:val="nil"/>
          <w:right w:val="nil"/>
          <w:between w:val="nil"/>
        </w:pBdr>
        <w:tabs>
          <w:tab w:val="left" w:pos="1626"/>
        </w:tabs>
        <w:ind w:left="23" w:right="-3" w:firstLine="403"/>
      </w:pPr>
      <w:r w:rsidRPr="00487CB5">
        <w:t xml:space="preserve">Дополнительные льготы </w:t>
      </w:r>
      <w:proofErr w:type="gramStart"/>
      <w:r w:rsidRPr="00487CB5">
        <w:t>и  гарантий</w:t>
      </w:r>
      <w:proofErr w:type="gramEnd"/>
      <w:r w:rsidRPr="00487CB5">
        <w:t xml:space="preserve">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rsidR="00AB43F9" w:rsidRPr="00487CB5" w:rsidRDefault="00FE69A8">
      <w:pPr>
        <w:pBdr>
          <w:top w:val="nil"/>
          <w:left w:val="nil"/>
          <w:bottom w:val="nil"/>
          <w:right w:val="nil"/>
          <w:between w:val="nil"/>
        </w:pBdr>
        <w:tabs>
          <w:tab w:val="left" w:pos="1626"/>
        </w:tabs>
        <w:ind w:left="23" w:right="-3" w:firstLine="403"/>
      </w:pPr>
      <w:r w:rsidRPr="00487CB5">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rsidR="00AB43F9" w:rsidRPr="00487CB5" w:rsidRDefault="00AB43F9">
      <w:pPr>
        <w:pBdr>
          <w:top w:val="nil"/>
          <w:left w:val="nil"/>
          <w:bottom w:val="nil"/>
          <w:right w:val="nil"/>
          <w:between w:val="nil"/>
        </w:pBdr>
        <w:tabs>
          <w:tab w:val="left" w:pos="1626"/>
        </w:tabs>
        <w:ind w:left="23" w:right="-3" w:firstLine="403"/>
      </w:pPr>
    </w:p>
    <w:p w:rsidR="00AB43F9" w:rsidRPr="00487CB5" w:rsidRDefault="00FE69A8">
      <w:pPr>
        <w:pBdr>
          <w:top w:val="nil"/>
          <w:left w:val="nil"/>
          <w:bottom w:val="nil"/>
          <w:right w:val="nil"/>
          <w:between w:val="nil"/>
        </w:pBdr>
        <w:ind w:left="23" w:firstLine="403"/>
        <w:rPr>
          <w:b/>
        </w:rPr>
      </w:pPr>
      <w:r w:rsidRPr="00487CB5">
        <w:rPr>
          <w:b/>
        </w:rPr>
        <w:t xml:space="preserve"> Стороны Соглашения договорились о нижеследующем:</w:t>
      </w:r>
    </w:p>
    <w:p w:rsidR="00AB43F9" w:rsidRPr="00487CB5" w:rsidRDefault="00AB43F9">
      <w:pPr>
        <w:pBdr>
          <w:top w:val="nil"/>
          <w:left w:val="nil"/>
          <w:bottom w:val="nil"/>
          <w:right w:val="nil"/>
          <w:between w:val="nil"/>
        </w:pBdr>
        <w:ind w:left="23" w:firstLine="403"/>
        <w:rPr>
          <w:b/>
        </w:rPr>
      </w:pPr>
    </w:p>
    <w:p w:rsidR="00AB43F9" w:rsidRPr="00487CB5" w:rsidRDefault="00FE69A8">
      <w:pPr>
        <w:ind w:left="23" w:firstLine="403"/>
        <w:rPr>
          <w:b/>
        </w:rPr>
      </w:pPr>
      <w:r w:rsidRPr="00487CB5">
        <w:rPr>
          <w:b/>
        </w:rPr>
        <w:t>2. Работодатель обязуется:</w:t>
      </w:r>
    </w:p>
    <w:p w:rsidR="00AB43F9" w:rsidRPr="00487CB5" w:rsidRDefault="00FE69A8">
      <w:pPr>
        <w:shd w:val="clear" w:color="auto" w:fill="FFFFFF"/>
        <w:ind w:left="23" w:firstLine="403"/>
      </w:pPr>
      <w:r w:rsidRPr="00487CB5">
        <w:rPr>
          <w:b/>
        </w:rPr>
        <w:t xml:space="preserve"> </w:t>
      </w:r>
      <w:r w:rsidRPr="00487CB5">
        <w:t>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rsidR="00AB43F9" w:rsidRPr="00487CB5" w:rsidRDefault="00FE69A8">
      <w:pPr>
        <w:shd w:val="clear" w:color="auto" w:fill="FFFFFF"/>
        <w:ind w:left="23" w:firstLine="403"/>
      </w:pPr>
      <w:r w:rsidRPr="00487CB5">
        <w:t>2.1.1. При заключении трудового договора с работником не препятствовать его вступлению в члены Профсоюза.</w:t>
      </w:r>
    </w:p>
    <w:p w:rsidR="00AB43F9" w:rsidRPr="00487CB5" w:rsidRDefault="00FE69A8">
      <w:pPr>
        <w:shd w:val="clear" w:color="auto" w:fill="FFFFFF"/>
        <w:ind w:left="23"/>
      </w:pPr>
      <w:r w:rsidRPr="00487CB5">
        <w:t xml:space="preserve">   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AB43F9" w:rsidRPr="00487CB5" w:rsidRDefault="00FE69A8">
      <w:pPr>
        <w:shd w:val="clear" w:color="auto" w:fill="FFFFFF"/>
        <w:ind w:left="23" w:firstLine="403"/>
      </w:pPr>
      <w:r w:rsidRPr="00487CB5">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AB43F9" w:rsidRPr="00487CB5" w:rsidRDefault="00FE69A8">
      <w:pPr>
        <w:shd w:val="clear" w:color="auto" w:fill="FFFFFF"/>
        <w:ind w:left="23"/>
      </w:pPr>
      <w:r w:rsidRPr="00487CB5">
        <w:t xml:space="preserve">    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rsidR="00AB43F9" w:rsidRPr="00487CB5" w:rsidRDefault="00FE69A8">
      <w:pPr>
        <w:widowControl w:val="0"/>
        <w:shd w:val="clear" w:color="auto" w:fill="FFFFFF"/>
        <w:tabs>
          <w:tab w:val="left" w:pos="0"/>
        </w:tabs>
        <w:ind w:left="23" w:firstLine="403"/>
      </w:pPr>
      <w:r w:rsidRPr="00487CB5">
        <w:t xml:space="preserve">2.2. Решать при обязательном </w:t>
      </w:r>
      <w:proofErr w:type="gramStart"/>
      <w:r w:rsidRPr="00487CB5">
        <w:t>участии  выборного</w:t>
      </w:r>
      <w:proofErr w:type="gramEnd"/>
      <w:r w:rsidRPr="00487CB5">
        <w:t xml:space="preserve">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rsidR="00AB43F9" w:rsidRPr="00487CB5" w:rsidRDefault="00FE69A8">
      <w:pPr>
        <w:pBdr>
          <w:top w:val="nil"/>
          <w:left w:val="nil"/>
          <w:bottom w:val="nil"/>
          <w:right w:val="nil"/>
          <w:between w:val="nil"/>
        </w:pBdr>
        <w:ind w:left="23" w:firstLine="403"/>
      </w:pPr>
      <w:r w:rsidRPr="00487CB5">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rsidR="00AB43F9" w:rsidRPr="00487CB5" w:rsidRDefault="00FE69A8">
      <w:pPr>
        <w:pBdr>
          <w:top w:val="nil"/>
          <w:left w:val="nil"/>
          <w:bottom w:val="nil"/>
          <w:right w:val="nil"/>
          <w:between w:val="nil"/>
        </w:pBdr>
        <w:ind w:left="23" w:firstLine="403"/>
      </w:pPr>
      <w:r w:rsidRPr="00487CB5">
        <w:t xml:space="preserve">2.2.2. о режиме рабочего времени работников: </w:t>
      </w:r>
    </w:p>
    <w:p w:rsidR="00AB43F9" w:rsidRPr="00487CB5" w:rsidRDefault="00FE69A8">
      <w:pPr>
        <w:pBdr>
          <w:top w:val="nil"/>
          <w:left w:val="nil"/>
          <w:bottom w:val="nil"/>
          <w:right w:val="nil"/>
          <w:between w:val="nil"/>
        </w:pBdr>
        <w:ind w:left="23" w:firstLine="403"/>
      </w:pPr>
      <w:r w:rsidRPr="00487CB5">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AB43F9" w:rsidRPr="00487CB5" w:rsidRDefault="00FE69A8">
      <w:pPr>
        <w:pBdr>
          <w:top w:val="nil"/>
          <w:left w:val="nil"/>
          <w:bottom w:val="nil"/>
          <w:right w:val="nil"/>
          <w:between w:val="nil"/>
        </w:pBdr>
        <w:ind w:left="23" w:firstLine="403"/>
      </w:pPr>
      <w:r w:rsidRPr="00487CB5">
        <w:t xml:space="preserve">-  об </w:t>
      </w:r>
      <w:proofErr w:type="gramStart"/>
      <w:r w:rsidRPr="00487CB5">
        <w:t>установлении  графиков</w:t>
      </w:r>
      <w:proofErr w:type="gramEnd"/>
      <w:r w:rsidRPr="00487CB5">
        <w:t xml:space="preserve"> сменности, расписаний занятий (уроков)  (ст.103 ТК РФ);</w:t>
      </w:r>
    </w:p>
    <w:p w:rsidR="00AB43F9" w:rsidRPr="00487CB5" w:rsidRDefault="00FE69A8">
      <w:pPr>
        <w:pBdr>
          <w:top w:val="nil"/>
          <w:left w:val="nil"/>
          <w:bottom w:val="nil"/>
          <w:right w:val="nil"/>
          <w:between w:val="nil"/>
        </w:pBdr>
        <w:ind w:left="23" w:firstLine="403"/>
      </w:pPr>
      <w:r w:rsidRPr="00487CB5">
        <w:t>-  о разделении рабочего времени на части (ст.105 ТК РФ, п.3.2. Приказа Минобрнауки РФ №536 от 11.05.2016г.);</w:t>
      </w:r>
    </w:p>
    <w:p w:rsidR="00AB43F9" w:rsidRPr="00487CB5" w:rsidRDefault="00FE69A8">
      <w:pPr>
        <w:pBdr>
          <w:top w:val="nil"/>
          <w:left w:val="nil"/>
          <w:bottom w:val="nil"/>
          <w:right w:val="nil"/>
          <w:between w:val="nil"/>
        </w:pBdr>
        <w:ind w:left="23" w:firstLine="403"/>
      </w:pPr>
      <w:r w:rsidRPr="00487CB5">
        <w:lastRenderedPageBreak/>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rsidR="00AB43F9" w:rsidRPr="00487CB5" w:rsidRDefault="00FE69A8">
      <w:pPr>
        <w:pBdr>
          <w:top w:val="nil"/>
          <w:left w:val="nil"/>
          <w:bottom w:val="nil"/>
          <w:right w:val="nil"/>
          <w:between w:val="nil"/>
        </w:pBdr>
        <w:ind w:left="23" w:firstLine="403"/>
      </w:pPr>
      <w:r w:rsidRPr="00487CB5">
        <w:t>2.2.3. о временном переводе работника – члена профсоюза на другую работу в случаях, предусмотренных частью 3 статьи 72.2. ТК РФ;</w:t>
      </w:r>
    </w:p>
    <w:p w:rsidR="00AB43F9" w:rsidRPr="00487CB5" w:rsidRDefault="00FE69A8">
      <w:pPr>
        <w:pBdr>
          <w:top w:val="nil"/>
          <w:left w:val="nil"/>
          <w:bottom w:val="nil"/>
          <w:right w:val="nil"/>
          <w:between w:val="nil"/>
        </w:pBdr>
        <w:ind w:left="23" w:firstLine="403"/>
      </w:pPr>
      <w:r w:rsidRPr="00487CB5">
        <w:t>2.2.4.  о привлечении к сверхурочным работам (ст.99 ТК РФ), в выходные и нерабочие праздничные дни (ст.113 ТК РФ);</w:t>
      </w:r>
    </w:p>
    <w:p w:rsidR="00AB43F9" w:rsidRPr="00487CB5" w:rsidRDefault="00FE69A8">
      <w:pPr>
        <w:pBdr>
          <w:top w:val="nil"/>
          <w:left w:val="nil"/>
          <w:bottom w:val="nil"/>
          <w:right w:val="nil"/>
          <w:between w:val="nil"/>
        </w:pBdr>
        <w:ind w:left="23" w:firstLine="403"/>
      </w:pPr>
      <w:r w:rsidRPr="00487CB5">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rsidR="00AB43F9" w:rsidRPr="00487CB5" w:rsidRDefault="00FE69A8">
      <w:pPr>
        <w:pBdr>
          <w:top w:val="nil"/>
          <w:left w:val="nil"/>
          <w:bottom w:val="nil"/>
          <w:right w:val="nil"/>
          <w:between w:val="nil"/>
        </w:pBdr>
        <w:ind w:left="23" w:firstLine="403"/>
      </w:pPr>
      <w:r w:rsidRPr="00487CB5">
        <w:t xml:space="preserve">2.2.6. об установлении ежегодных </w:t>
      </w:r>
      <w:proofErr w:type="gramStart"/>
      <w:r w:rsidRPr="00487CB5">
        <w:t>дополнительных  оплачиваемых</w:t>
      </w:r>
      <w:proofErr w:type="gramEnd"/>
      <w:r w:rsidRPr="00487CB5">
        <w:t xml:space="preserve"> отпусков (ст.117 ТК РФ),</w:t>
      </w:r>
    </w:p>
    <w:p w:rsidR="00AB43F9" w:rsidRPr="00487CB5" w:rsidRDefault="00FE69A8">
      <w:pPr>
        <w:pBdr>
          <w:top w:val="nil"/>
          <w:left w:val="nil"/>
          <w:bottom w:val="nil"/>
          <w:right w:val="nil"/>
          <w:between w:val="nil"/>
        </w:pBdr>
        <w:ind w:left="23" w:firstLine="403"/>
      </w:pPr>
      <w:r w:rsidRPr="00487CB5">
        <w:t xml:space="preserve">2.2.7.  об установлении заработной платы работника (ст.135 ТК РФ): </w:t>
      </w:r>
    </w:p>
    <w:p w:rsidR="00AB43F9" w:rsidRPr="00487CB5" w:rsidRDefault="00FE69A8">
      <w:pPr>
        <w:pBdr>
          <w:top w:val="nil"/>
          <w:left w:val="nil"/>
          <w:bottom w:val="nil"/>
          <w:right w:val="nil"/>
          <w:between w:val="nil"/>
        </w:pBdr>
        <w:ind w:left="23" w:firstLine="403"/>
      </w:pPr>
      <w:r w:rsidRPr="00487CB5">
        <w:t xml:space="preserve">- об установлении и изменении размеров выплат стимулирующего характера (статьи 135, 144 ТК РФ); </w:t>
      </w:r>
    </w:p>
    <w:p w:rsidR="00AB43F9" w:rsidRPr="00487CB5" w:rsidRDefault="00FE69A8">
      <w:pPr>
        <w:pBdr>
          <w:top w:val="nil"/>
          <w:left w:val="nil"/>
          <w:bottom w:val="nil"/>
          <w:right w:val="nil"/>
          <w:between w:val="nil"/>
        </w:pBdr>
        <w:ind w:left="23" w:firstLine="403"/>
      </w:pPr>
      <w:r w:rsidRPr="00487CB5">
        <w:t>2.2.8.-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rsidR="00AB43F9" w:rsidRPr="00487CB5" w:rsidRDefault="00FE69A8">
      <w:pPr>
        <w:pBdr>
          <w:top w:val="nil"/>
          <w:left w:val="nil"/>
          <w:bottom w:val="nil"/>
          <w:right w:val="nil"/>
          <w:between w:val="nil"/>
        </w:pBdr>
        <w:ind w:left="23" w:firstLine="403"/>
      </w:pPr>
      <w:r w:rsidRPr="00487CB5">
        <w:t>2.2.9. об установлении сроков выплаты заработной платы работников (ст.136 ТК РФ);</w:t>
      </w:r>
    </w:p>
    <w:p w:rsidR="00AB43F9" w:rsidRPr="00487CB5" w:rsidRDefault="00FE69A8">
      <w:pPr>
        <w:pBdr>
          <w:top w:val="nil"/>
          <w:left w:val="nil"/>
          <w:bottom w:val="nil"/>
          <w:right w:val="nil"/>
          <w:between w:val="nil"/>
        </w:pBdr>
        <w:ind w:left="23" w:firstLine="403"/>
      </w:pPr>
      <w:r w:rsidRPr="00487CB5">
        <w:t>2.2.10. о создании комиссии по охране труда (ст. ТК РФ);</w:t>
      </w:r>
    </w:p>
    <w:p w:rsidR="00AB43F9" w:rsidRPr="00487CB5" w:rsidRDefault="00FE69A8">
      <w:pPr>
        <w:pBdr>
          <w:top w:val="nil"/>
          <w:left w:val="nil"/>
          <w:bottom w:val="nil"/>
          <w:right w:val="nil"/>
          <w:between w:val="nil"/>
        </w:pBdr>
        <w:ind w:left="23" w:firstLine="403"/>
      </w:pPr>
      <w:r w:rsidRPr="00487CB5">
        <w:t>2.2.11. о применении и снятии дисциплинарного взыскания до истечения 1 года со дня его применения (ст.193,194 ТК РФ);</w:t>
      </w:r>
    </w:p>
    <w:p w:rsidR="00AB43F9" w:rsidRPr="00487CB5" w:rsidRDefault="00FE69A8">
      <w:pPr>
        <w:pBdr>
          <w:top w:val="nil"/>
          <w:left w:val="nil"/>
          <w:bottom w:val="nil"/>
          <w:right w:val="nil"/>
          <w:between w:val="nil"/>
        </w:pBdr>
        <w:ind w:left="23" w:firstLine="403"/>
      </w:pPr>
      <w:r w:rsidRPr="00487CB5">
        <w:t>2.2.12. о представлении к награждению отраслевыми наградами и иными наградами (статья 191 ТК РФ);</w:t>
      </w:r>
    </w:p>
    <w:p w:rsidR="00AB43F9" w:rsidRPr="00487CB5" w:rsidRDefault="00FE69A8">
      <w:pPr>
        <w:pBdr>
          <w:top w:val="nil"/>
          <w:left w:val="nil"/>
          <w:bottom w:val="nil"/>
          <w:right w:val="nil"/>
          <w:between w:val="nil"/>
        </w:pBdr>
        <w:ind w:left="23" w:firstLine="403"/>
      </w:pPr>
      <w:r w:rsidRPr="00487CB5">
        <w:t xml:space="preserve">2.2.13. о массовых </w:t>
      </w:r>
      <w:proofErr w:type="gramStart"/>
      <w:r w:rsidRPr="00487CB5">
        <w:t>увольнениях  работников</w:t>
      </w:r>
      <w:proofErr w:type="gramEnd"/>
      <w:r w:rsidRPr="00487CB5">
        <w:t xml:space="preserve"> (ст.180 ТК РФ).</w:t>
      </w:r>
    </w:p>
    <w:p w:rsidR="00AB43F9" w:rsidRPr="00487CB5" w:rsidRDefault="00FE69A8">
      <w:pPr>
        <w:pBdr>
          <w:top w:val="nil"/>
          <w:left w:val="nil"/>
          <w:bottom w:val="nil"/>
          <w:right w:val="nil"/>
          <w:between w:val="nil"/>
        </w:pBdr>
        <w:ind w:left="23" w:firstLine="403"/>
      </w:pPr>
      <w:r w:rsidRPr="00487CB5">
        <w:t xml:space="preserve">Решения работодателя по вышеуказанным </w:t>
      </w:r>
      <w:proofErr w:type="gramStart"/>
      <w:r w:rsidRPr="00487CB5">
        <w:t>вопросам  в</w:t>
      </w:r>
      <w:proofErr w:type="gramEnd"/>
      <w:r w:rsidRPr="00487CB5">
        <w:t xml:space="preserve">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rsidR="00AB43F9" w:rsidRPr="00487CB5" w:rsidRDefault="00FE69A8">
      <w:pPr>
        <w:pBdr>
          <w:top w:val="nil"/>
          <w:left w:val="nil"/>
          <w:bottom w:val="nil"/>
          <w:right w:val="nil"/>
          <w:between w:val="nil"/>
        </w:pBdr>
        <w:ind w:left="23" w:firstLine="403"/>
      </w:pPr>
      <w:r w:rsidRPr="00487CB5">
        <w:t xml:space="preserve">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w:t>
      </w:r>
      <w:proofErr w:type="gramStart"/>
      <w:r w:rsidRPr="00487CB5">
        <w:t>выборным  профсоюзным</w:t>
      </w:r>
      <w:proofErr w:type="gramEnd"/>
      <w:r w:rsidRPr="00487CB5">
        <w:t xml:space="preserve"> органом, и не должен противоречить нормам трудового законодательства.</w:t>
      </w:r>
    </w:p>
    <w:p w:rsidR="00AB43F9" w:rsidRPr="00487CB5" w:rsidRDefault="00FE69A8">
      <w:pPr>
        <w:pBdr>
          <w:top w:val="nil"/>
          <w:left w:val="nil"/>
          <w:bottom w:val="nil"/>
          <w:right w:val="nil"/>
          <w:between w:val="nil"/>
        </w:pBdr>
        <w:ind w:left="23" w:firstLine="403"/>
      </w:pPr>
      <w:r w:rsidRPr="00487CB5">
        <w:t xml:space="preserve">Порядок и сроки согласования локальных нормативных актов и решений осуществляется в соответствие со ст. 373 ТК РФ.   </w:t>
      </w:r>
    </w:p>
    <w:p w:rsidR="00AB43F9" w:rsidRPr="00487CB5" w:rsidRDefault="00FE69A8">
      <w:pPr>
        <w:numPr>
          <w:ilvl w:val="1"/>
          <w:numId w:val="16"/>
        </w:numPr>
        <w:ind w:left="23" w:firstLine="403"/>
      </w:pPr>
      <w:r w:rsidRPr="00487CB5">
        <w:t>Не вмешиваться в финансовую деятельность первичной профсоюзной организации.</w:t>
      </w:r>
    </w:p>
    <w:p w:rsidR="00AB43F9" w:rsidRPr="00487CB5" w:rsidRDefault="00FE69A8">
      <w:pPr>
        <w:numPr>
          <w:ilvl w:val="1"/>
          <w:numId w:val="16"/>
        </w:numPr>
        <w:ind w:left="23" w:firstLine="403"/>
      </w:pPr>
      <w:r w:rsidRPr="00487CB5">
        <w:t xml:space="preserve">Финансировать </w:t>
      </w:r>
      <w:proofErr w:type="gramStart"/>
      <w:r w:rsidRPr="00487CB5">
        <w:t>проведение  культурно</w:t>
      </w:r>
      <w:proofErr w:type="gramEnd"/>
      <w:r w:rsidRPr="00487CB5">
        <w:t>-массовых мероприятий и физкультурно-оздоровительной работы.</w:t>
      </w:r>
    </w:p>
    <w:p w:rsidR="00AB43F9" w:rsidRPr="00487CB5" w:rsidRDefault="00FE69A8">
      <w:pPr>
        <w:numPr>
          <w:ilvl w:val="1"/>
          <w:numId w:val="16"/>
        </w:numPr>
        <w:ind w:left="23" w:firstLine="403"/>
      </w:pPr>
      <w:r w:rsidRPr="00487CB5">
        <w:t xml:space="preserve">Предоставлять работникам – членам профсоюза льготы и гарантии: </w:t>
      </w:r>
    </w:p>
    <w:p w:rsidR="00AB43F9" w:rsidRPr="00487CB5" w:rsidRDefault="00FE69A8">
      <w:pPr>
        <w:pBdr>
          <w:top w:val="nil"/>
          <w:left w:val="nil"/>
          <w:bottom w:val="nil"/>
          <w:right w:val="nil"/>
          <w:between w:val="nil"/>
        </w:pBdr>
        <w:ind w:left="23" w:firstLine="403"/>
      </w:pPr>
      <w:r w:rsidRPr="00487CB5">
        <w:t>2.5.</w:t>
      </w:r>
      <w:proofErr w:type="gramStart"/>
      <w:r w:rsidRPr="00487CB5">
        <w:t>1.Установить</w:t>
      </w:r>
      <w:proofErr w:type="gramEnd"/>
      <w:r w:rsidRPr="00487CB5">
        <w:t xml:space="preserve">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AB43F9" w:rsidRPr="00487CB5" w:rsidRDefault="00FE69A8">
      <w:pPr>
        <w:pBdr>
          <w:top w:val="nil"/>
          <w:left w:val="nil"/>
          <w:bottom w:val="nil"/>
          <w:right w:val="nil"/>
          <w:between w:val="nil"/>
        </w:pBdr>
        <w:ind w:left="23" w:firstLine="403"/>
        <w:rPr>
          <w:i/>
        </w:rPr>
      </w:pPr>
      <w:r w:rsidRPr="00487CB5">
        <w:rPr>
          <w:i/>
        </w:rPr>
        <w:t>- Председатель первичной профсоюзной организации – до 15 баллов;</w:t>
      </w:r>
    </w:p>
    <w:p w:rsidR="00AB43F9" w:rsidRPr="00487CB5" w:rsidRDefault="00FE69A8">
      <w:pPr>
        <w:pBdr>
          <w:top w:val="nil"/>
          <w:left w:val="nil"/>
          <w:bottom w:val="nil"/>
          <w:right w:val="nil"/>
          <w:between w:val="nil"/>
        </w:pBdr>
        <w:ind w:left="23" w:firstLine="403"/>
        <w:rPr>
          <w:i/>
        </w:rPr>
      </w:pPr>
      <w:r w:rsidRPr="00487CB5">
        <w:rPr>
          <w:i/>
        </w:rPr>
        <w:t xml:space="preserve"> -Уполномоченный по охране труда, члены профкома </w:t>
      </w:r>
      <w:proofErr w:type="gramStart"/>
      <w:r w:rsidRPr="00487CB5">
        <w:rPr>
          <w:i/>
        </w:rPr>
        <w:t>-  до</w:t>
      </w:r>
      <w:proofErr w:type="gramEnd"/>
      <w:r w:rsidRPr="00487CB5">
        <w:rPr>
          <w:i/>
        </w:rPr>
        <w:t xml:space="preserve"> 5 баллов; </w:t>
      </w:r>
    </w:p>
    <w:p w:rsidR="00AB43F9" w:rsidRPr="00487CB5" w:rsidRDefault="00FE69A8">
      <w:pPr>
        <w:pBdr>
          <w:top w:val="nil"/>
          <w:left w:val="nil"/>
          <w:bottom w:val="nil"/>
          <w:right w:val="nil"/>
          <w:between w:val="nil"/>
        </w:pBdr>
        <w:ind w:left="23" w:firstLine="403"/>
        <w:rPr>
          <w:i/>
        </w:rPr>
      </w:pPr>
      <w:r w:rsidRPr="00487CB5">
        <w:t xml:space="preserve">Экспертную оценку результативности деятельности данных работников </w:t>
      </w:r>
      <w:proofErr w:type="gramStart"/>
      <w:r w:rsidRPr="00487CB5">
        <w:t>организации  за</w:t>
      </w:r>
      <w:proofErr w:type="gramEnd"/>
      <w:r w:rsidRPr="00487CB5">
        <w:t xml:space="preserve"> выполнение социально-значимой общественной работы осуществляет Комиссия по распределению стимулирующих выплат работникам.</w:t>
      </w:r>
    </w:p>
    <w:p w:rsidR="00AB43F9" w:rsidRPr="00487CB5" w:rsidRDefault="00FE69A8">
      <w:pPr>
        <w:pBdr>
          <w:top w:val="nil"/>
          <w:left w:val="nil"/>
          <w:bottom w:val="nil"/>
          <w:right w:val="nil"/>
          <w:between w:val="nil"/>
        </w:pBdr>
        <w:ind w:left="23" w:firstLine="403"/>
      </w:pPr>
      <w:r w:rsidRPr="00487CB5">
        <w:lastRenderedPageBreak/>
        <w:t xml:space="preserve">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 </w:t>
      </w:r>
    </w:p>
    <w:p w:rsidR="00AB43F9" w:rsidRPr="00487CB5" w:rsidRDefault="00FE69A8">
      <w:pPr>
        <w:pBdr>
          <w:top w:val="nil"/>
          <w:left w:val="nil"/>
          <w:bottom w:val="nil"/>
          <w:right w:val="nil"/>
          <w:between w:val="nil"/>
        </w:pBdr>
        <w:ind w:left="23" w:firstLine="403"/>
      </w:pPr>
      <w:r w:rsidRPr="00487CB5">
        <w:t>2.5.</w:t>
      </w:r>
      <w:proofErr w:type="gramStart"/>
      <w:r w:rsidRPr="00487CB5">
        <w:t>2.Разовые</w:t>
      </w:r>
      <w:proofErr w:type="gramEnd"/>
      <w:r w:rsidRPr="00487CB5">
        <w:t xml:space="preserve"> премиальные  выплаты работникам - членам профсоюза, относимые к основному персоналу за счет 2 % фонда премирования:</w:t>
      </w:r>
    </w:p>
    <w:p w:rsidR="00AB43F9" w:rsidRPr="00487CB5" w:rsidRDefault="00FE69A8">
      <w:pPr>
        <w:pBdr>
          <w:top w:val="nil"/>
          <w:left w:val="nil"/>
          <w:bottom w:val="nil"/>
          <w:right w:val="nil"/>
          <w:between w:val="nil"/>
        </w:pBdr>
        <w:ind w:left="23" w:firstLine="403"/>
        <w:rPr>
          <w:i/>
          <w:u w:val="single"/>
        </w:rPr>
      </w:pPr>
      <w:r w:rsidRPr="00487CB5">
        <w:rPr>
          <w:i/>
        </w:rPr>
        <w:t xml:space="preserve">     -Выплачивать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w:t>
      </w:r>
      <w:r w:rsidRPr="00487CB5">
        <w:rPr>
          <w:i/>
          <w:u w:val="single"/>
        </w:rPr>
        <w:t xml:space="preserve">должностного оклада, </w:t>
      </w:r>
      <w:r w:rsidRPr="00487CB5">
        <w:rPr>
          <w:i/>
        </w:rPr>
        <w:t>при стаже работы до 10 лет в данной организации, материального вознаграждения в размере 50% от</w:t>
      </w:r>
      <w:r w:rsidRPr="00487CB5">
        <w:rPr>
          <w:i/>
          <w:u w:val="single"/>
        </w:rPr>
        <w:t xml:space="preserve"> должностного оклада</w:t>
      </w:r>
    </w:p>
    <w:p w:rsidR="00AB43F9" w:rsidRPr="00487CB5" w:rsidRDefault="00FE69A8">
      <w:pPr>
        <w:pBdr>
          <w:top w:val="nil"/>
          <w:left w:val="nil"/>
          <w:bottom w:val="nil"/>
          <w:right w:val="nil"/>
          <w:between w:val="nil"/>
        </w:pBdr>
        <w:ind w:left="23" w:firstLine="403"/>
        <w:rPr>
          <w:i/>
          <w:u w:val="single"/>
        </w:rPr>
      </w:pPr>
      <w:r w:rsidRPr="00487CB5">
        <w:rPr>
          <w:i/>
        </w:rPr>
        <w:t>- Юбилярам работникам – членам профсоюза (</w:t>
      </w:r>
      <w:r w:rsidRPr="00487CB5">
        <w:t>женщины – 50,55 и 60 лет, мужчины -50, 60 и 65 лет</w:t>
      </w:r>
      <w:r w:rsidRPr="00487CB5">
        <w:rPr>
          <w:i/>
        </w:rPr>
        <w:t>), при стаже работы 10 и более лет в данной организации, материального вознаграждения в размере</w:t>
      </w:r>
      <w:r w:rsidRPr="00487CB5">
        <w:rPr>
          <w:i/>
          <w:u w:val="single"/>
        </w:rPr>
        <w:t xml:space="preserve"> </w:t>
      </w:r>
      <w:r w:rsidRPr="00487CB5">
        <w:rPr>
          <w:i/>
        </w:rPr>
        <w:t>50% от</w:t>
      </w:r>
      <w:r w:rsidRPr="00487CB5">
        <w:rPr>
          <w:i/>
          <w:u w:val="single"/>
        </w:rPr>
        <w:t xml:space="preserve"> должностного оклада</w:t>
      </w:r>
      <w:r w:rsidRPr="00487CB5">
        <w:t xml:space="preserve">, </w:t>
      </w:r>
      <w:r w:rsidRPr="00487CB5">
        <w:rPr>
          <w:i/>
        </w:rPr>
        <w:t>при стаже работы до 10 лет в данной организации, материального вознаграждения в размере 25% от</w:t>
      </w:r>
      <w:r w:rsidRPr="00487CB5">
        <w:rPr>
          <w:i/>
          <w:u w:val="single"/>
        </w:rPr>
        <w:t xml:space="preserve"> должностного оклада</w:t>
      </w:r>
    </w:p>
    <w:p w:rsidR="00AB43F9" w:rsidRPr="00487CB5" w:rsidRDefault="00FE69A8">
      <w:pPr>
        <w:pBdr>
          <w:top w:val="nil"/>
          <w:left w:val="nil"/>
          <w:bottom w:val="nil"/>
          <w:right w:val="nil"/>
          <w:between w:val="nil"/>
        </w:pBdr>
        <w:ind w:left="23" w:firstLine="403"/>
      </w:pPr>
      <w:r w:rsidRPr="00487CB5">
        <w:t xml:space="preserve">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w:t>
      </w:r>
      <w:proofErr w:type="gramStart"/>
      <w:r w:rsidRPr="00487CB5">
        <w:t>счет  экономии</w:t>
      </w:r>
      <w:proofErr w:type="gramEnd"/>
      <w:r w:rsidRPr="00487CB5">
        <w:t xml:space="preserve"> фонда оплаты труда или за счет стимулирования труда, премирования.</w:t>
      </w:r>
    </w:p>
    <w:p w:rsidR="00AB43F9" w:rsidRPr="00487CB5" w:rsidRDefault="00FE69A8">
      <w:pPr>
        <w:ind w:left="23" w:firstLine="403"/>
      </w:pPr>
      <w:r w:rsidRPr="00487CB5">
        <w:t xml:space="preserve">2.6. Предоставлять работникам – членам профсоюза гарантии и льготы, связанные с их трудовой деятельностью: </w:t>
      </w:r>
    </w:p>
    <w:p w:rsidR="00AB43F9" w:rsidRPr="00487CB5" w:rsidRDefault="00FE69A8">
      <w:pPr>
        <w:ind w:left="23" w:firstLine="403"/>
      </w:pPr>
      <w:r w:rsidRPr="00487CB5">
        <w:t xml:space="preserve">2.6.1.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rsidR="00AB43F9" w:rsidRPr="00487CB5" w:rsidRDefault="00FE69A8">
      <w:pPr>
        <w:ind w:left="23" w:firstLine="403"/>
      </w:pPr>
      <w:r w:rsidRPr="00487CB5">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rsidR="00AB43F9" w:rsidRPr="00487CB5" w:rsidRDefault="00AB43F9">
      <w:pPr>
        <w:ind w:left="23" w:firstLine="403"/>
      </w:pPr>
    </w:p>
    <w:p w:rsidR="00AB43F9" w:rsidRPr="00487CB5" w:rsidRDefault="00FE69A8">
      <w:pPr>
        <w:ind w:left="23" w:firstLine="403"/>
      </w:pPr>
      <w:r w:rsidRPr="00487CB5">
        <w:t xml:space="preserve">2.6.3. Предоставлять работникам – членам профсоюза </w:t>
      </w:r>
      <w:proofErr w:type="gramStart"/>
      <w:r w:rsidRPr="00487CB5">
        <w:t>дополнительные  полностью</w:t>
      </w:r>
      <w:proofErr w:type="gramEnd"/>
      <w:r w:rsidRPr="00487CB5">
        <w:t xml:space="preserve"> оплачиваемые отпуска в следующих случаях:</w:t>
      </w:r>
    </w:p>
    <w:p w:rsidR="00AB43F9" w:rsidRPr="00487CB5" w:rsidRDefault="00FE69A8">
      <w:pPr>
        <w:numPr>
          <w:ilvl w:val="0"/>
          <w:numId w:val="13"/>
        </w:numPr>
        <w:pBdr>
          <w:top w:val="nil"/>
          <w:left w:val="nil"/>
          <w:bottom w:val="nil"/>
          <w:right w:val="nil"/>
          <w:between w:val="nil"/>
        </w:pBdr>
        <w:ind w:left="23" w:firstLine="403"/>
      </w:pPr>
      <w:r w:rsidRPr="00487CB5">
        <w:t xml:space="preserve"> бракосочетание работника - три рабочих дня;</w:t>
      </w:r>
    </w:p>
    <w:p w:rsidR="00AB43F9" w:rsidRPr="00487CB5" w:rsidRDefault="00FE69A8">
      <w:pPr>
        <w:numPr>
          <w:ilvl w:val="0"/>
          <w:numId w:val="13"/>
        </w:numPr>
        <w:pBdr>
          <w:top w:val="nil"/>
          <w:left w:val="nil"/>
          <w:bottom w:val="nil"/>
          <w:right w:val="nil"/>
          <w:between w:val="nil"/>
        </w:pBdr>
        <w:ind w:left="23" w:firstLine="403"/>
      </w:pPr>
      <w:r w:rsidRPr="00487CB5">
        <w:t xml:space="preserve"> бракосочетание детей - один рабочий день;</w:t>
      </w:r>
    </w:p>
    <w:p w:rsidR="00AB43F9" w:rsidRPr="00487CB5" w:rsidRDefault="00FE69A8">
      <w:pPr>
        <w:numPr>
          <w:ilvl w:val="0"/>
          <w:numId w:val="13"/>
        </w:numPr>
        <w:pBdr>
          <w:top w:val="nil"/>
          <w:left w:val="nil"/>
          <w:bottom w:val="nil"/>
          <w:right w:val="nil"/>
          <w:between w:val="nil"/>
        </w:pBdr>
        <w:ind w:left="23" w:firstLine="403"/>
      </w:pPr>
      <w:r w:rsidRPr="00487CB5">
        <w:t xml:space="preserve"> родителям первоклассников - 1 сентября; </w:t>
      </w:r>
    </w:p>
    <w:p w:rsidR="00AB43F9" w:rsidRPr="00487CB5" w:rsidRDefault="00FE69A8">
      <w:pPr>
        <w:numPr>
          <w:ilvl w:val="0"/>
          <w:numId w:val="13"/>
        </w:numPr>
        <w:pBdr>
          <w:top w:val="nil"/>
          <w:left w:val="nil"/>
          <w:bottom w:val="nil"/>
          <w:right w:val="nil"/>
          <w:between w:val="nil"/>
        </w:pBdr>
        <w:ind w:left="23" w:firstLine="403"/>
      </w:pPr>
      <w:r w:rsidRPr="00487CB5">
        <w:t xml:space="preserve"> родителям выпускников общеобразовательных </w:t>
      </w:r>
      <w:proofErr w:type="gramStart"/>
      <w:r w:rsidRPr="00487CB5">
        <w:t>учреждений  в</w:t>
      </w:r>
      <w:proofErr w:type="gramEnd"/>
      <w:r w:rsidRPr="00487CB5">
        <w:t xml:space="preserve"> день последнего звонка или выпускного - один рабочий день;</w:t>
      </w:r>
    </w:p>
    <w:p w:rsidR="00AB43F9" w:rsidRPr="00487CB5" w:rsidRDefault="00FE69A8">
      <w:pPr>
        <w:numPr>
          <w:ilvl w:val="0"/>
          <w:numId w:val="13"/>
        </w:numPr>
        <w:pBdr>
          <w:top w:val="nil"/>
          <w:left w:val="nil"/>
          <w:bottom w:val="nil"/>
          <w:right w:val="nil"/>
          <w:between w:val="nil"/>
        </w:pBdr>
        <w:ind w:left="23" w:firstLine="403"/>
      </w:pPr>
      <w:r w:rsidRPr="00487CB5">
        <w:t xml:space="preserve"> смерть детей, родителей, супруга, супруги - три рабочих дня;</w:t>
      </w:r>
    </w:p>
    <w:p w:rsidR="00AB43F9" w:rsidRPr="00487CB5" w:rsidRDefault="00FE69A8">
      <w:pPr>
        <w:numPr>
          <w:ilvl w:val="0"/>
          <w:numId w:val="13"/>
        </w:numPr>
        <w:pBdr>
          <w:top w:val="nil"/>
          <w:left w:val="nil"/>
          <w:bottom w:val="nil"/>
          <w:right w:val="nil"/>
          <w:between w:val="nil"/>
        </w:pBdr>
        <w:ind w:left="23" w:firstLine="403"/>
      </w:pPr>
      <w:r w:rsidRPr="00487CB5">
        <w:t xml:space="preserve"> переезд на новое место жительства - два рабочих дня;</w:t>
      </w:r>
    </w:p>
    <w:p w:rsidR="00AB43F9" w:rsidRPr="00487CB5" w:rsidRDefault="00FE69A8">
      <w:pPr>
        <w:numPr>
          <w:ilvl w:val="0"/>
          <w:numId w:val="13"/>
        </w:numPr>
        <w:pBdr>
          <w:top w:val="nil"/>
          <w:left w:val="nil"/>
          <w:bottom w:val="nil"/>
          <w:right w:val="nil"/>
          <w:between w:val="nil"/>
        </w:pBdr>
        <w:ind w:left="23" w:firstLine="403"/>
      </w:pPr>
      <w:r w:rsidRPr="00487CB5">
        <w:t xml:space="preserve"> проводы сына на службу в армию - один рабочий день;</w:t>
      </w:r>
    </w:p>
    <w:p w:rsidR="00AB43F9" w:rsidRPr="00487CB5" w:rsidRDefault="00FE69A8">
      <w:pPr>
        <w:pBdr>
          <w:top w:val="nil"/>
          <w:left w:val="nil"/>
          <w:bottom w:val="nil"/>
          <w:right w:val="nil"/>
          <w:between w:val="nil"/>
        </w:pBdr>
        <w:ind w:left="23" w:firstLine="403"/>
      </w:pPr>
      <w:r w:rsidRPr="00487CB5">
        <w:t xml:space="preserve"> работникам, имеющим родителей в возрасте 80 лет и старше – один рабочий день в квартал. </w:t>
      </w:r>
    </w:p>
    <w:p w:rsidR="00AB43F9" w:rsidRPr="00487CB5" w:rsidRDefault="00FE69A8">
      <w:pPr>
        <w:numPr>
          <w:ilvl w:val="0"/>
          <w:numId w:val="22"/>
        </w:numPr>
        <w:pBdr>
          <w:top w:val="nil"/>
          <w:left w:val="nil"/>
          <w:bottom w:val="nil"/>
          <w:right w:val="nil"/>
          <w:between w:val="nil"/>
        </w:pBdr>
        <w:ind w:left="23" w:firstLine="403"/>
      </w:pPr>
      <w:r w:rsidRPr="00487CB5">
        <w:t>на юбилейные даты (50, 55, 60, 65 лет) продолжительностью 1 календарный день;</w:t>
      </w:r>
    </w:p>
    <w:p w:rsidR="00AB43F9" w:rsidRPr="00487CB5" w:rsidRDefault="00FE69A8">
      <w:pPr>
        <w:numPr>
          <w:ilvl w:val="0"/>
          <w:numId w:val="22"/>
        </w:numPr>
        <w:pBdr>
          <w:top w:val="nil"/>
          <w:left w:val="nil"/>
          <w:bottom w:val="nil"/>
          <w:right w:val="nil"/>
          <w:between w:val="nil"/>
        </w:pBdr>
        <w:ind w:left="23" w:firstLine="403"/>
      </w:pPr>
      <w:r w:rsidRPr="00487CB5">
        <w:t xml:space="preserve">за работу в течение учебного года без листа нетрудоспособности – </w:t>
      </w:r>
      <w:proofErr w:type="gramStart"/>
      <w:r w:rsidRPr="00487CB5">
        <w:t>три  календарных</w:t>
      </w:r>
      <w:proofErr w:type="gramEnd"/>
      <w:r w:rsidRPr="00487CB5">
        <w:t xml:space="preserve"> дней (ст.116 ТК РФ).</w:t>
      </w:r>
    </w:p>
    <w:p w:rsidR="00AB43F9" w:rsidRPr="00487CB5" w:rsidRDefault="00FE69A8">
      <w:pPr>
        <w:numPr>
          <w:ilvl w:val="0"/>
          <w:numId w:val="10"/>
        </w:numPr>
        <w:pBdr>
          <w:top w:val="nil"/>
          <w:left w:val="nil"/>
          <w:bottom w:val="nil"/>
          <w:right w:val="nil"/>
          <w:between w:val="nil"/>
        </w:pBdr>
        <w:ind w:left="23" w:firstLine="403"/>
      </w:pPr>
      <w:r w:rsidRPr="00487CB5">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rsidR="00AB43F9" w:rsidRPr="00487CB5" w:rsidRDefault="00FE69A8">
      <w:pPr>
        <w:pBdr>
          <w:top w:val="nil"/>
          <w:left w:val="nil"/>
          <w:bottom w:val="nil"/>
          <w:right w:val="nil"/>
          <w:between w:val="nil"/>
        </w:pBdr>
        <w:spacing w:after="120"/>
        <w:ind w:left="23" w:firstLine="403"/>
      </w:pPr>
      <w:r w:rsidRPr="00487CB5">
        <w:t xml:space="preserve">Данный дополнительный отпуск предоставляется за отработанный месяц без больничного </w:t>
      </w:r>
      <w:proofErr w:type="gramStart"/>
      <w:r w:rsidRPr="00487CB5">
        <w:t>листа,  очередного</w:t>
      </w:r>
      <w:proofErr w:type="gramEnd"/>
      <w:r w:rsidRPr="00487CB5">
        <w:t xml:space="preserve">,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w:t>
      </w:r>
      <w:r w:rsidRPr="00487CB5">
        <w:lastRenderedPageBreak/>
        <w:t xml:space="preserve">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rsidR="00AB43F9" w:rsidRPr="00487CB5" w:rsidRDefault="00FE69A8">
      <w:pPr>
        <w:pBdr>
          <w:top w:val="nil"/>
          <w:left w:val="nil"/>
          <w:bottom w:val="nil"/>
          <w:right w:val="nil"/>
          <w:between w:val="nil"/>
        </w:pBdr>
        <w:spacing w:after="120"/>
        <w:ind w:left="23" w:firstLine="403"/>
      </w:pPr>
      <w:r w:rsidRPr="00487CB5">
        <w:t xml:space="preserve">Дополнительные оплачиваемые отпуска, указанные в настоящем </w:t>
      </w:r>
      <w:proofErr w:type="gramStart"/>
      <w:r w:rsidRPr="00487CB5">
        <w:t xml:space="preserve">пункте,   </w:t>
      </w:r>
      <w:proofErr w:type="gramEnd"/>
      <w:r w:rsidRPr="00487CB5">
        <w:t xml:space="preserve">предоставляются на основании заявления работника – члена профсоюза. </w:t>
      </w:r>
    </w:p>
    <w:p w:rsidR="00AB43F9" w:rsidRPr="00487CB5" w:rsidRDefault="00FE69A8">
      <w:pPr>
        <w:pBdr>
          <w:top w:val="nil"/>
          <w:left w:val="nil"/>
          <w:bottom w:val="nil"/>
          <w:right w:val="nil"/>
          <w:between w:val="nil"/>
        </w:pBdr>
        <w:spacing w:after="120"/>
        <w:ind w:left="23" w:firstLine="403"/>
      </w:pPr>
      <w:r w:rsidRPr="00487CB5">
        <w:t xml:space="preserve">2.6.4. Председателю первичной профсоюзной организации, не освобожденному от выполнения основной работы, предоставить дополнительный оплачиваемый отпуск   </w:t>
      </w:r>
      <w:proofErr w:type="gramStart"/>
      <w:r w:rsidRPr="00487CB5">
        <w:t>продолжительностью  до</w:t>
      </w:r>
      <w:proofErr w:type="gramEnd"/>
      <w:r w:rsidRPr="00487CB5">
        <w:t xml:space="preserve"> 10 календарных дней, согласно ст. 116 ТК РФ. </w:t>
      </w:r>
      <w:proofErr w:type="gramStart"/>
      <w:r w:rsidRPr="00487CB5">
        <w:t>Дополнительный  отпуск</w:t>
      </w:r>
      <w:proofErr w:type="gramEnd"/>
      <w:r w:rsidRPr="00487CB5">
        <w:t xml:space="preserve"> предоставляется на основании заявления председателя первичной профсоюзной организации. </w:t>
      </w:r>
    </w:p>
    <w:p w:rsidR="00AB43F9" w:rsidRPr="00487CB5" w:rsidRDefault="00FE69A8">
      <w:pPr>
        <w:pBdr>
          <w:top w:val="nil"/>
          <w:left w:val="nil"/>
          <w:bottom w:val="nil"/>
          <w:right w:val="nil"/>
          <w:between w:val="nil"/>
        </w:pBdr>
        <w:ind w:left="23" w:firstLine="403"/>
        <w:jc w:val="both"/>
      </w:pPr>
      <w:r w:rsidRPr="00487CB5">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rsidR="00AB43F9" w:rsidRPr="00487CB5" w:rsidRDefault="00FE69A8">
      <w:pPr>
        <w:pBdr>
          <w:top w:val="nil"/>
          <w:left w:val="nil"/>
          <w:bottom w:val="nil"/>
          <w:right w:val="nil"/>
          <w:between w:val="nil"/>
        </w:pBdr>
        <w:spacing w:after="120"/>
        <w:ind w:left="23" w:firstLine="403"/>
      </w:pPr>
      <w:r w:rsidRPr="00487CB5">
        <w:t xml:space="preserve">2.6.6. Предоставлять педагогическим работникам – членам профсоюза при подготовке и проведении </w:t>
      </w:r>
      <w:proofErr w:type="gramStart"/>
      <w:r w:rsidRPr="00487CB5">
        <w:t>аттестации  льготы</w:t>
      </w:r>
      <w:proofErr w:type="gramEnd"/>
      <w:r w:rsidRPr="00487CB5">
        <w:t xml:space="preserve"> и гарантии </w:t>
      </w:r>
    </w:p>
    <w:p w:rsidR="00AB43F9" w:rsidRPr="00487CB5" w:rsidRDefault="00FE69A8">
      <w:pPr>
        <w:ind w:left="23" w:firstLine="403"/>
      </w:pPr>
      <w:r w:rsidRPr="00487CB5">
        <w:t>2.7.  Расторжение трудового договора с работником – членом профсоюза производится с согласия выборного профсоюзного органа по следующим основаниям:</w:t>
      </w:r>
    </w:p>
    <w:p w:rsidR="00AB43F9" w:rsidRPr="00487CB5" w:rsidRDefault="00FE69A8">
      <w:pPr>
        <w:numPr>
          <w:ilvl w:val="0"/>
          <w:numId w:val="15"/>
        </w:numPr>
        <w:pBdr>
          <w:top w:val="nil"/>
          <w:left w:val="nil"/>
          <w:bottom w:val="nil"/>
          <w:right w:val="nil"/>
          <w:between w:val="nil"/>
        </w:pBdr>
        <w:ind w:left="23" w:firstLine="403"/>
      </w:pPr>
      <w:r w:rsidRPr="00487CB5">
        <w:t xml:space="preserve"> сокращение численности или штата работников организации (п.2 ч.1 статьи 81, 82, 373 ТК РФ);</w:t>
      </w:r>
    </w:p>
    <w:p w:rsidR="00AB43F9" w:rsidRPr="00487CB5" w:rsidRDefault="00FE69A8">
      <w:pPr>
        <w:numPr>
          <w:ilvl w:val="0"/>
          <w:numId w:val="15"/>
        </w:numPr>
        <w:pBdr>
          <w:top w:val="nil"/>
          <w:left w:val="nil"/>
          <w:bottom w:val="nil"/>
          <w:right w:val="nil"/>
          <w:between w:val="nil"/>
        </w:pBdr>
        <w:ind w:left="23" w:firstLine="403"/>
      </w:pPr>
      <w:r w:rsidRPr="00487CB5">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(п.3 ч.1 статьи 81, статьи 82, 373 ТК РФ);</w:t>
      </w:r>
    </w:p>
    <w:p w:rsidR="00AB43F9" w:rsidRPr="00487CB5" w:rsidRDefault="00FE69A8">
      <w:pPr>
        <w:pBdr>
          <w:top w:val="nil"/>
          <w:left w:val="nil"/>
          <w:bottom w:val="nil"/>
          <w:right w:val="nil"/>
          <w:between w:val="nil"/>
        </w:pBdr>
        <w:ind w:left="426"/>
        <w:rPr>
          <w:highlight w:val="yellow"/>
        </w:rPr>
      </w:pPr>
      <w:r w:rsidRPr="00487CB5">
        <w:t xml:space="preserve"> неоднократное неисполнение работником без уважительных причин трудовых обязанностей, если он имеет дисциплинарное взыскание (п.5 ч.1 статьи 81, статьи 82, 373 ТК РФ);</w:t>
      </w:r>
    </w:p>
    <w:p w:rsidR="00AB43F9" w:rsidRPr="00487CB5" w:rsidRDefault="00FE69A8">
      <w:pPr>
        <w:numPr>
          <w:ilvl w:val="0"/>
          <w:numId w:val="15"/>
        </w:numPr>
        <w:pBdr>
          <w:top w:val="nil"/>
          <w:left w:val="nil"/>
          <w:bottom w:val="nil"/>
          <w:right w:val="nil"/>
          <w:between w:val="nil"/>
        </w:pBdr>
        <w:ind w:left="23" w:firstLine="403"/>
      </w:pPr>
      <w:r w:rsidRPr="00487CB5">
        <w:t xml:space="preserve"> повторное в течение одного года грубое нарушение устава организации, осуществляющей образовательную деятельность (пункт 1 статьи 336 ТК РФ);</w:t>
      </w:r>
    </w:p>
    <w:p w:rsidR="00AB43F9" w:rsidRPr="00487CB5" w:rsidRDefault="00FE69A8">
      <w:pPr>
        <w:numPr>
          <w:ilvl w:val="0"/>
          <w:numId w:val="15"/>
        </w:numPr>
        <w:pBdr>
          <w:top w:val="nil"/>
          <w:left w:val="nil"/>
          <w:bottom w:val="nil"/>
          <w:right w:val="nil"/>
          <w:between w:val="nil"/>
        </w:pBdr>
        <w:ind w:left="23" w:firstLine="403"/>
      </w:pPr>
      <w:r w:rsidRPr="00487CB5">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w:t>
      </w:r>
    </w:p>
    <w:p w:rsidR="00AB43F9" w:rsidRPr="00487CB5" w:rsidRDefault="00FE69A8">
      <w:pPr>
        <w:numPr>
          <w:ilvl w:val="0"/>
          <w:numId w:val="15"/>
        </w:numPr>
        <w:pBdr>
          <w:top w:val="nil"/>
          <w:left w:val="nil"/>
          <w:bottom w:val="nil"/>
          <w:right w:val="nil"/>
          <w:between w:val="nil"/>
        </w:pBdr>
        <w:ind w:left="23" w:firstLine="403"/>
      </w:pPr>
      <w:r w:rsidRPr="00487CB5">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статьи 336 ТК РФ)</w:t>
      </w:r>
    </w:p>
    <w:p w:rsidR="00AB43F9" w:rsidRPr="00487CB5" w:rsidRDefault="00FE69A8">
      <w:pPr>
        <w:numPr>
          <w:ilvl w:val="0"/>
          <w:numId w:val="15"/>
        </w:numPr>
        <w:pBdr>
          <w:top w:val="nil"/>
          <w:left w:val="nil"/>
          <w:bottom w:val="nil"/>
          <w:right w:val="nil"/>
          <w:between w:val="nil"/>
        </w:pBdr>
        <w:ind w:left="23" w:firstLine="403"/>
      </w:pPr>
      <w:r w:rsidRPr="00487CB5">
        <w:t xml:space="preserve"> об увольнении по инициативе работодателя работника – </w:t>
      </w:r>
      <w:proofErr w:type="gramStart"/>
      <w:r w:rsidRPr="00487CB5">
        <w:t>члена  выборного</w:t>
      </w:r>
      <w:proofErr w:type="gramEnd"/>
      <w:r w:rsidRPr="00487CB5">
        <w:t xml:space="preserve"> органа первичной профсоюзной организации, в том числе участвующего в разрешении коллективного трудового спора (часть 2 статьи 405 ТК РФ).</w:t>
      </w:r>
    </w:p>
    <w:p w:rsidR="00AB43F9" w:rsidRPr="00487CB5" w:rsidRDefault="00AB43F9">
      <w:pPr>
        <w:pBdr>
          <w:top w:val="nil"/>
          <w:left w:val="nil"/>
          <w:bottom w:val="nil"/>
          <w:right w:val="nil"/>
          <w:between w:val="nil"/>
        </w:pBdr>
        <w:ind w:left="23" w:firstLine="403"/>
      </w:pPr>
    </w:p>
    <w:p w:rsidR="00AB43F9" w:rsidRPr="00487CB5" w:rsidRDefault="00FE69A8">
      <w:pPr>
        <w:widowControl w:val="0"/>
        <w:numPr>
          <w:ilvl w:val="0"/>
          <w:numId w:val="16"/>
        </w:numPr>
        <w:pBdr>
          <w:top w:val="nil"/>
          <w:left w:val="nil"/>
          <w:bottom w:val="nil"/>
          <w:right w:val="nil"/>
          <w:between w:val="nil"/>
        </w:pBdr>
        <w:tabs>
          <w:tab w:val="left" w:pos="567"/>
        </w:tabs>
        <w:ind w:left="23" w:firstLine="403"/>
        <w:rPr>
          <w:b/>
        </w:rPr>
      </w:pPr>
      <w:r w:rsidRPr="00487CB5">
        <w:rPr>
          <w:b/>
        </w:rPr>
        <w:t>Первичная профсоюзная организация обязуется:</w:t>
      </w:r>
    </w:p>
    <w:p w:rsidR="00AB43F9" w:rsidRPr="00487CB5" w:rsidRDefault="00AB43F9">
      <w:pPr>
        <w:pBdr>
          <w:top w:val="nil"/>
          <w:left w:val="nil"/>
          <w:bottom w:val="nil"/>
          <w:right w:val="nil"/>
          <w:between w:val="nil"/>
        </w:pBdr>
        <w:tabs>
          <w:tab w:val="left" w:pos="567"/>
        </w:tabs>
        <w:ind w:left="23" w:firstLine="403"/>
      </w:pPr>
    </w:p>
    <w:p w:rsidR="00AB43F9" w:rsidRPr="00487CB5" w:rsidRDefault="00FE69A8">
      <w:pPr>
        <w:pBdr>
          <w:top w:val="nil"/>
          <w:left w:val="nil"/>
          <w:bottom w:val="nil"/>
          <w:right w:val="nil"/>
          <w:between w:val="nil"/>
        </w:pBdr>
        <w:tabs>
          <w:tab w:val="left" w:pos="567"/>
          <w:tab w:val="left" w:pos="1418"/>
        </w:tabs>
        <w:ind w:left="23" w:firstLine="403"/>
      </w:pPr>
      <w:r w:rsidRPr="00487CB5">
        <w:t>3.1.</w:t>
      </w:r>
      <w:r w:rsidRPr="00487CB5">
        <w:tab/>
        <w:t xml:space="preserve">Организовать культурно-массовую, спортивную работу, работу с молодежью, ветеранами труда и иную работу за счет выделяемых денежных средств </w:t>
      </w:r>
      <w:proofErr w:type="gramStart"/>
      <w:r w:rsidRPr="00487CB5">
        <w:t>работодателем  для</w:t>
      </w:r>
      <w:proofErr w:type="gramEnd"/>
      <w:r w:rsidRPr="00487CB5">
        <w:t xml:space="preserve"> всех категории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rsidR="00AB43F9" w:rsidRPr="00487CB5" w:rsidRDefault="00FE69A8">
      <w:pPr>
        <w:pBdr>
          <w:top w:val="nil"/>
          <w:left w:val="nil"/>
          <w:bottom w:val="nil"/>
          <w:right w:val="nil"/>
          <w:between w:val="nil"/>
        </w:pBdr>
        <w:ind w:left="23" w:firstLine="403"/>
      </w:pPr>
      <w:r w:rsidRPr="00487CB5">
        <w:t>3.2.</w:t>
      </w:r>
      <w:r w:rsidRPr="00487CB5">
        <w:tab/>
        <w:t xml:space="preserve">За счёт профсоюзных </w:t>
      </w:r>
      <w:proofErr w:type="gramStart"/>
      <w:r w:rsidRPr="00487CB5">
        <w:t>средств  первичной</w:t>
      </w:r>
      <w:proofErr w:type="gramEnd"/>
      <w:r w:rsidRPr="00487CB5">
        <w:t xml:space="preserve">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p>
    <w:p w:rsidR="00AB43F9" w:rsidRPr="00487CB5" w:rsidRDefault="00FE69A8">
      <w:pPr>
        <w:pBdr>
          <w:top w:val="nil"/>
          <w:left w:val="nil"/>
          <w:bottom w:val="nil"/>
          <w:right w:val="nil"/>
          <w:between w:val="nil"/>
        </w:pBdr>
        <w:ind w:left="23"/>
      </w:pPr>
      <w:r w:rsidRPr="00487CB5">
        <w:lastRenderedPageBreak/>
        <w:t xml:space="preserve">    3.2.1. Каждый член профсоюза имеет право на разовую материальную помощь за счет средств первичной профсоюзной организации в случаях:</w:t>
      </w:r>
    </w:p>
    <w:p w:rsidR="00AB43F9" w:rsidRPr="00487CB5" w:rsidRDefault="00FE69A8">
      <w:pPr>
        <w:pBdr>
          <w:top w:val="nil"/>
          <w:left w:val="nil"/>
          <w:bottom w:val="nil"/>
          <w:right w:val="nil"/>
          <w:between w:val="nil"/>
        </w:pBdr>
        <w:ind w:left="23" w:firstLine="403"/>
      </w:pPr>
      <w:r w:rsidRPr="00487CB5">
        <w:t xml:space="preserve">    - При достижении пенсионного возраста, юбилярам (если не </w:t>
      </w:r>
      <w:proofErr w:type="gramStart"/>
      <w:r w:rsidRPr="00487CB5">
        <w:t>материальная  помощь</w:t>
      </w:r>
      <w:proofErr w:type="gramEnd"/>
      <w:r w:rsidRPr="00487CB5">
        <w:t xml:space="preserve"> то подарки на данную сумму).– от 1000 до 2000 рублей  в зависимости стажа членство в профсоюзе и в организации.</w:t>
      </w:r>
    </w:p>
    <w:p w:rsidR="00AB43F9" w:rsidRPr="00487CB5" w:rsidRDefault="00FE69A8">
      <w:pPr>
        <w:pBdr>
          <w:top w:val="nil"/>
          <w:left w:val="nil"/>
          <w:bottom w:val="nil"/>
          <w:right w:val="nil"/>
          <w:between w:val="nil"/>
        </w:pBdr>
        <w:ind w:left="23" w:firstLine="403"/>
      </w:pPr>
      <w:r w:rsidRPr="00487CB5">
        <w:t xml:space="preserve">   - Одиноким ветеранам - членам профсоюза, в связи с бедственным положением– от 500 до 1000 рублей </w:t>
      </w:r>
    </w:p>
    <w:p w:rsidR="00AB43F9" w:rsidRPr="00487CB5" w:rsidRDefault="00FE69A8">
      <w:pPr>
        <w:pBdr>
          <w:top w:val="nil"/>
          <w:left w:val="nil"/>
          <w:bottom w:val="nil"/>
          <w:right w:val="nil"/>
          <w:between w:val="nil"/>
        </w:pBdr>
        <w:ind w:left="23" w:firstLine="403"/>
      </w:pPr>
      <w:r w:rsidRPr="00487CB5">
        <w:t xml:space="preserve">    - Материальная помощь в связи с длительной болезни члена профсоюза – от 1000 до 2000 </w:t>
      </w:r>
      <w:proofErr w:type="gramStart"/>
      <w:r w:rsidRPr="00487CB5">
        <w:t>рублей .</w:t>
      </w:r>
      <w:proofErr w:type="gramEnd"/>
    </w:p>
    <w:p w:rsidR="00AB43F9" w:rsidRPr="00487CB5" w:rsidRDefault="00FE69A8">
      <w:pPr>
        <w:pBdr>
          <w:top w:val="nil"/>
          <w:left w:val="nil"/>
          <w:bottom w:val="nil"/>
          <w:right w:val="nil"/>
          <w:between w:val="nil"/>
        </w:pBdr>
        <w:ind w:left="23" w:firstLine="403"/>
      </w:pPr>
      <w:r w:rsidRPr="00487CB5">
        <w:t xml:space="preserve">    - На погребение членов семьи работника - члена профсоюза (мужа, жены, детей, </w:t>
      </w:r>
      <w:proofErr w:type="gramStart"/>
      <w:r w:rsidRPr="00487CB5">
        <w:t>родителей)  (</w:t>
      </w:r>
      <w:proofErr w:type="gramEnd"/>
      <w:r w:rsidRPr="00487CB5">
        <w:t>выдается супругу (супруге), их детям, а при отсутствии – другим родственникам) –  2000 рублей.</w:t>
      </w:r>
    </w:p>
    <w:p w:rsidR="00AB43F9" w:rsidRPr="00487CB5" w:rsidRDefault="00FE69A8">
      <w:pPr>
        <w:pBdr>
          <w:top w:val="nil"/>
          <w:left w:val="nil"/>
          <w:bottom w:val="nil"/>
          <w:right w:val="nil"/>
          <w:between w:val="nil"/>
        </w:pBdr>
        <w:ind w:left="23" w:firstLine="403"/>
      </w:pPr>
      <w:r w:rsidRPr="00487CB5">
        <w:t>3.3. Ходатайствовать о поощрении и награждении работников - членов профсоюза.</w:t>
      </w:r>
    </w:p>
    <w:p w:rsidR="00AB43F9" w:rsidRPr="00487CB5" w:rsidRDefault="00FE69A8">
      <w:pPr>
        <w:pBdr>
          <w:top w:val="nil"/>
          <w:left w:val="nil"/>
          <w:bottom w:val="nil"/>
          <w:right w:val="nil"/>
          <w:between w:val="nil"/>
        </w:pBdr>
        <w:ind w:left="23" w:firstLine="403"/>
      </w:pPr>
      <w:r w:rsidRPr="00487CB5">
        <w:t xml:space="preserve">3.4. Содействовать в приобретении работниками – членами профсоюза социальные путевки </w:t>
      </w:r>
      <w:proofErr w:type="gramStart"/>
      <w:r w:rsidRPr="00487CB5">
        <w:t>в  санатории</w:t>
      </w:r>
      <w:proofErr w:type="gramEnd"/>
      <w:r w:rsidRPr="00487CB5">
        <w:t xml:space="preserve"> за счет средств республиканского бюджета.</w:t>
      </w:r>
    </w:p>
    <w:p w:rsidR="00AB43F9" w:rsidRPr="00487CB5" w:rsidRDefault="00FE69A8">
      <w:pPr>
        <w:pBdr>
          <w:top w:val="nil"/>
          <w:left w:val="nil"/>
          <w:bottom w:val="nil"/>
          <w:right w:val="nil"/>
          <w:between w:val="nil"/>
        </w:pBdr>
        <w:ind w:left="23" w:firstLine="403"/>
      </w:pPr>
      <w:r w:rsidRPr="00487CB5">
        <w:t xml:space="preserve">3.5. Финансировать проведение </w:t>
      </w:r>
      <w:proofErr w:type="gramStart"/>
      <w:r w:rsidRPr="00487CB5">
        <w:t>мероприятий  для</w:t>
      </w:r>
      <w:proofErr w:type="gramEnd"/>
      <w:r w:rsidRPr="00487CB5">
        <w:t xml:space="preserve"> детей работников – членов профсоюза, посвященных Дню первоклассника. </w:t>
      </w:r>
    </w:p>
    <w:p w:rsidR="00AB43F9" w:rsidRPr="00487CB5" w:rsidRDefault="00FE69A8">
      <w:pPr>
        <w:pBdr>
          <w:top w:val="nil"/>
          <w:left w:val="nil"/>
          <w:bottom w:val="nil"/>
          <w:right w:val="nil"/>
          <w:between w:val="nil"/>
        </w:pBdr>
        <w:tabs>
          <w:tab w:val="left" w:pos="567"/>
          <w:tab w:val="left" w:pos="1418"/>
        </w:tabs>
        <w:ind w:left="23" w:firstLine="403"/>
      </w:pPr>
      <w:r w:rsidRPr="00487CB5">
        <w:t>3.6. Организовать проведение новогодних мероприятий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rsidR="00AB43F9" w:rsidRPr="00487CB5" w:rsidRDefault="00FE69A8">
      <w:pPr>
        <w:widowControl w:val="0"/>
        <w:numPr>
          <w:ilvl w:val="1"/>
          <w:numId w:val="20"/>
        </w:numPr>
        <w:pBdr>
          <w:top w:val="nil"/>
          <w:left w:val="nil"/>
          <w:bottom w:val="nil"/>
          <w:right w:val="nil"/>
          <w:between w:val="nil"/>
        </w:pBdr>
        <w:tabs>
          <w:tab w:val="left" w:pos="567"/>
          <w:tab w:val="left" w:pos="1418"/>
        </w:tabs>
        <w:ind w:left="23" w:firstLine="403"/>
      </w:pPr>
      <w:r w:rsidRPr="00487CB5">
        <w:t xml:space="preserve">Предоставлять следующие льготы, реализуемые в рамках реализации социальных программ и проектов Общероссийского профсоюза образования, </w:t>
      </w:r>
      <w:proofErr w:type="gramStart"/>
      <w:r w:rsidRPr="00487CB5">
        <w:t>действующих  для</w:t>
      </w:r>
      <w:proofErr w:type="gramEnd"/>
      <w:r w:rsidRPr="00487CB5">
        <w:t xml:space="preserve"> работников – членов  профсоюза: </w:t>
      </w:r>
    </w:p>
    <w:p w:rsidR="00AB43F9" w:rsidRPr="00487CB5" w:rsidRDefault="00FE69A8">
      <w:pPr>
        <w:pBdr>
          <w:top w:val="nil"/>
          <w:left w:val="nil"/>
          <w:bottom w:val="nil"/>
          <w:right w:val="nil"/>
          <w:between w:val="nil"/>
        </w:pBdr>
        <w:ind w:left="23" w:firstLine="403"/>
      </w:pPr>
      <w:r w:rsidRPr="00487CB5">
        <w:t xml:space="preserve">3.7.1. Содействовать в организации досуга (отдыха) работников – </w:t>
      </w:r>
      <w:proofErr w:type="gramStart"/>
      <w:r w:rsidRPr="00487CB5">
        <w:t>членов  профсоюза</w:t>
      </w:r>
      <w:proofErr w:type="gramEnd"/>
      <w:r w:rsidRPr="00487CB5">
        <w:t xml:space="preserve">  в рамках льготных проектов «Тур выходного дня».</w:t>
      </w:r>
    </w:p>
    <w:p w:rsidR="00AB43F9" w:rsidRPr="00487CB5" w:rsidRDefault="00FE69A8">
      <w:pPr>
        <w:pBdr>
          <w:top w:val="nil"/>
          <w:left w:val="nil"/>
          <w:bottom w:val="nil"/>
          <w:right w:val="nil"/>
          <w:between w:val="nil"/>
        </w:pBdr>
        <w:ind w:left="23" w:firstLine="403"/>
      </w:pPr>
      <w:r w:rsidRPr="00487CB5">
        <w:t xml:space="preserve">3.7.2. Содействовать в получении </w:t>
      </w:r>
      <w:proofErr w:type="spellStart"/>
      <w:r w:rsidRPr="00487CB5">
        <w:t>санаторно</w:t>
      </w:r>
      <w:proofErr w:type="spellEnd"/>
      <w:r w:rsidRPr="00487CB5">
        <w:t xml:space="preserve"> – курортного оздоровления работникам – членам профсоюза, имеющегося ребенка – инвалида, в рамках реализации социальной программы «Мать и дитя» бесплатно по проекту «Мы вместе, мы рядом!» для работников, воспитывающих детей ограниченными возможностями здоровья.  </w:t>
      </w:r>
    </w:p>
    <w:p w:rsidR="00AB43F9" w:rsidRPr="00487CB5" w:rsidRDefault="00FE69A8">
      <w:pPr>
        <w:pBdr>
          <w:top w:val="nil"/>
          <w:left w:val="nil"/>
          <w:bottom w:val="nil"/>
          <w:right w:val="nil"/>
          <w:between w:val="nil"/>
        </w:pBdr>
        <w:ind w:left="23" w:firstLine="403"/>
      </w:pPr>
      <w:r w:rsidRPr="00487CB5">
        <w:t>3.7.3. Содействовать в приобретении работниками – членами профсоюза льготной путевки в санатории «Жемчужина», «Васильевский», «Ливадия», «</w:t>
      </w:r>
      <w:proofErr w:type="spellStart"/>
      <w:r w:rsidRPr="00487CB5">
        <w:t>Ижминводы</w:t>
      </w:r>
      <w:proofErr w:type="spellEnd"/>
      <w:r w:rsidRPr="00487CB5">
        <w:t>»,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rsidR="00AB43F9" w:rsidRPr="00487CB5" w:rsidRDefault="00FE69A8">
      <w:pPr>
        <w:pBdr>
          <w:top w:val="nil"/>
          <w:left w:val="nil"/>
          <w:bottom w:val="nil"/>
          <w:right w:val="nil"/>
          <w:between w:val="nil"/>
        </w:pBdr>
        <w:ind w:left="23" w:firstLine="403"/>
      </w:pPr>
      <w:r w:rsidRPr="00487CB5">
        <w:t xml:space="preserve">3.7.4. Содействовать в оказании получения членами профсоюза «Профсоюзный бонус к пенсии», согласно Положения о негосударственном пенсионном обеспечении членов профсоюза – работников бюджетной сферы образования Республики Татарстан». </w:t>
      </w:r>
    </w:p>
    <w:p w:rsidR="00AB43F9" w:rsidRPr="00487CB5" w:rsidRDefault="00FE69A8">
      <w:pPr>
        <w:pBdr>
          <w:top w:val="nil"/>
          <w:left w:val="nil"/>
          <w:bottom w:val="nil"/>
          <w:right w:val="nil"/>
          <w:between w:val="nil"/>
        </w:pBdr>
        <w:ind w:left="23" w:firstLine="403"/>
      </w:pPr>
      <w:r w:rsidRPr="00487CB5">
        <w:t xml:space="preserve">3.8. Обеспечить участие в Федеральной бонусной программе Общероссийского Профсоюза образования </w:t>
      </w:r>
      <w:proofErr w:type="spellStart"/>
      <w:r w:rsidRPr="00487CB5">
        <w:t>Profcards</w:t>
      </w:r>
      <w:proofErr w:type="spellEnd"/>
      <w:r w:rsidRPr="00487CB5">
        <w:t>: скидки и выгодные предложения, финансовые и страховые продукты для членов профсоюза при наличии электронного профсоюзного билета.</w:t>
      </w:r>
    </w:p>
    <w:p w:rsidR="00AB43F9" w:rsidRPr="00487CB5" w:rsidRDefault="00FE69A8">
      <w:pPr>
        <w:ind w:left="23" w:firstLine="403"/>
      </w:pPr>
      <w:r w:rsidRPr="00487CB5">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 и за счет фонда социальной защиты территориальной профсоюзной организации согласно Положении фондов:</w:t>
      </w:r>
    </w:p>
    <w:p w:rsidR="00AB43F9" w:rsidRPr="00487CB5" w:rsidRDefault="00FE69A8">
      <w:pPr>
        <w:pBdr>
          <w:top w:val="nil"/>
          <w:left w:val="nil"/>
          <w:bottom w:val="nil"/>
          <w:right w:val="nil"/>
          <w:between w:val="nil"/>
        </w:pBdr>
        <w:ind w:left="23" w:firstLine="403"/>
      </w:pPr>
      <w:r w:rsidRPr="00487CB5">
        <w:t>«Фонд социальной защиты для членов профсоюза»</w:t>
      </w:r>
    </w:p>
    <w:p w:rsidR="00AB43F9" w:rsidRPr="00487CB5" w:rsidRDefault="00FE69A8">
      <w:pPr>
        <w:pBdr>
          <w:top w:val="nil"/>
          <w:left w:val="nil"/>
          <w:bottom w:val="nil"/>
          <w:right w:val="nil"/>
          <w:between w:val="nil"/>
        </w:pBdr>
        <w:ind w:left="23" w:firstLine="403"/>
      </w:pPr>
      <w:r w:rsidRPr="00487CB5">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 по совместному решению президиума РК профсоюза и президиума территориальной организации Общероссийского Профсоюза образования.</w:t>
      </w:r>
    </w:p>
    <w:p w:rsidR="00AB43F9" w:rsidRPr="00487CB5" w:rsidRDefault="00FE69A8">
      <w:pPr>
        <w:pBdr>
          <w:top w:val="nil"/>
          <w:left w:val="nil"/>
          <w:bottom w:val="nil"/>
          <w:right w:val="nil"/>
          <w:between w:val="nil"/>
        </w:pBdr>
        <w:ind w:left="23" w:firstLine="403"/>
      </w:pPr>
      <w:r w:rsidRPr="00487CB5">
        <w:lastRenderedPageBreak/>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rsidR="00AB43F9" w:rsidRPr="00487CB5" w:rsidRDefault="00FE69A8">
      <w:pPr>
        <w:pBdr>
          <w:top w:val="nil"/>
          <w:left w:val="nil"/>
          <w:bottom w:val="nil"/>
          <w:right w:val="nil"/>
          <w:between w:val="nil"/>
        </w:pBdr>
        <w:ind w:left="23" w:firstLine="403"/>
      </w:pPr>
      <w:r w:rsidRPr="00487CB5">
        <w:t xml:space="preserve"> 3. Материальная помощь выделяется в случаях: </w:t>
      </w:r>
    </w:p>
    <w:p w:rsidR="00AB43F9" w:rsidRPr="00487CB5" w:rsidRDefault="00FE69A8">
      <w:pPr>
        <w:pBdr>
          <w:top w:val="nil"/>
          <w:left w:val="nil"/>
          <w:bottom w:val="nil"/>
          <w:right w:val="nil"/>
          <w:between w:val="nil"/>
        </w:pBdr>
        <w:ind w:left="23" w:firstLine="403"/>
      </w:pPr>
      <w:r w:rsidRPr="00487CB5">
        <w:t xml:space="preserve">3.1. В случае </w:t>
      </w:r>
      <w:proofErr w:type="gramStart"/>
      <w:r w:rsidRPr="00487CB5">
        <w:t>пожара,  порчи</w:t>
      </w:r>
      <w:proofErr w:type="gramEnd"/>
      <w:r w:rsidRPr="00487CB5">
        <w:t xml:space="preserve">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Общероссийского Профсоюза образования и президиума территориальной организации Общероссийского Профсоюза образования.)</w:t>
      </w:r>
    </w:p>
    <w:p w:rsidR="00AB43F9" w:rsidRPr="00487CB5" w:rsidRDefault="00FE69A8">
      <w:pPr>
        <w:pBdr>
          <w:top w:val="nil"/>
          <w:left w:val="nil"/>
          <w:bottom w:val="nil"/>
          <w:right w:val="nil"/>
          <w:between w:val="nil"/>
        </w:pBdr>
        <w:ind w:left="23" w:firstLine="403"/>
      </w:pPr>
      <w:r w:rsidRPr="00487CB5">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rsidR="00AB43F9" w:rsidRPr="00487CB5" w:rsidRDefault="00FE69A8">
      <w:pPr>
        <w:pBdr>
          <w:top w:val="nil"/>
          <w:left w:val="nil"/>
          <w:bottom w:val="nil"/>
          <w:right w:val="nil"/>
          <w:between w:val="nil"/>
        </w:pBdr>
        <w:ind w:left="23" w:firstLine="403"/>
      </w:pPr>
      <w:r w:rsidRPr="00487CB5">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rsidR="00AB43F9" w:rsidRPr="00487CB5" w:rsidRDefault="00FE69A8">
      <w:pPr>
        <w:pBdr>
          <w:top w:val="nil"/>
          <w:left w:val="nil"/>
          <w:bottom w:val="nil"/>
          <w:right w:val="nil"/>
          <w:between w:val="nil"/>
        </w:pBdr>
        <w:ind w:left="23" w:firstLine="403"/>
      </w:pPr>
      <w:r w:rsidRPr="00487CB5">
        <w:t xml:space="preserve">3.4. В связи со смертью члена профсоюза возмещать семье члена профсоюза расходы на ритуальные услуги на </w:t>
      </w:r>
      <w:proofErr w:type="gramStart"/>
      <w:r w:rsidRPr="00487CB5">
        <w:t>сумму  3000</w:t>
      </w:r>
      <w:proofErr w:type="gramEnd"/>
      <w:r w:rsidRPr="00487CB5">
        <w:t xml:space="preserve">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rsidR="00AB43F9" w:rsidRPr="00487CB5" w:rsidRDefault="00FE69A8">
      <w:pPr>
        <w:pBdr>
          <w:top w:val="nil"/>
          <w:left w:val="nil"/>
          <w:bottom w:val="nil"/>
          <w:right w:val="nil"/>
          <w:between w:val="nil"/>
        </w:pBdr>
        <w:ind w:left="23" w:firstLine="403"/>
      </w:pPr>
      <w:r w:rsidRPr="00487CB5">
        <w:t>3.5. Одиноким ветеранам – членам профсоюза, в связи с бедственным положением - до 3000 руб.</w:t>
      </w:r>
    </w:p>
    <w:p w:rsidR="00AB43F9" w:rsidRPr="00487CB5" w:rsidRDefault="00FE69A8">
      <w:pPr>
        <w:pBdr>
          <w:top w:val="nil"/>
          <w:left w:val="nil"/>
          <w:bottom w:val="nil"/>
          <w:right w:val="nil"/>
          <w:between w:val="nil"/>
        </w:pBdr>
        <w:ind w:left="23" w:firstLine="403"/>
      </w:pPr>
      <w:r w:rsidRPr="00487CB5">
        <w:t xml:space="preserve">3.6. </w:t>
      </w:r>
      <w:proofErr w:type="gramStart"/>
      <w:r w:rsidRPr="00487CB5">
        <w:t>Юбиляры  -</w:t>
      </w:r>
      <w:proofErr w:type="gramEnd"/>
      <w:r w:rsidRPr="00487CB5">
        <w:t xml:space="preserve"> председатели профкомов, руководители образовательных учреждений – до 3000 руб. </w:t>
      </w:r>
      <w:r w:rsidRPr="00487CB5">
        <w:br/>
        <w:t xml:space="preserve">        3.7. Многодетным семьям работников, чьи дети идут в первый класс– 1000 руб. </w:t>
      </w:r>
    </w:p>
    <w:p w:rsidR="00AB43F9" w:rsidRPr="00487CB5" w:rsidRDefault="00FE69A8">
      <w:pPr>
        <w:pBdr>
          <w:top w:val="nil"/>
          <w:left w:val="nil"/>
          <w:bottom w:val="nil"/>
          <w:right w:val="nil"/>
          <w:between w:val="nil"/>
        </w:pBdr>
        <w:ind w:left="23" w:firstLine="403"/>
      </w:pPr>
      <w:r w:rsidRPr="00487CB5">
        <w:t xml:space="preserve">  3.8. На </w:t>
      </w:r>
      <w:proofErr w:type="gramStart"/>
      <w:r w:rsidRPr="00487CB5">
        <w:t>возмещение  стоимости</w:t>
      </w:r>
      <w:proofErr w:type="gramEnd"/>
      <w:r w:rsidRPr="00487CB5">
        <w:t xml:space="preserve"> лечения, полученного в профсоюзных санаториях, в размере 10 % от  суммы оплаты за путевки в санатории «Жемчужина», «Васильевский», «Ливадия», «</w:t>
      </w:r>
      <w:proofErr w:type="spellStart"/>
      <w:r w:rsidRPr="00487CB5">
        <w:t>Ижминводы</w:t>
      </w:r>
      <w:proofErr w:type="spellEnd"/>
      <w:r w:rsidRPr="00487CB5">
        <w:t xml:space="preserve">», «Бакирова» (договор об оказании платных услуг и квитанция об оплате);. </w:t>
      </w:r>
    </w:p>
    <w:p w:rsidR="00AB43F9" w:rsidRPr="00487CB5" w:rsidRDefault="00FE69A8">
      <w:pPr>
        <w:pBdr>
          <w:top w:val="nil"/>
          <w:left w:val="nil"/>
          <w:bottom w:val="nil"/>
          <w:right w:val="nil"/>
          <w:between w:val="nil"/>
        </w:pBdr>
        <w:ind w:left="23" w:firstLine="403"/>
      </w:pPr>
      <w:r w:rsidRPr="00487CB5">
        <w:t xml:space="preserve">3.9. На </w:t>
      </w:r>
      <w:proofErr w:type="gramStart"/>
      <w:r w:rsidRPr="00487CB5">
        <w:t>возмещение  адвокатских</w:t>
      </w:r>
      <w:proofErr w:type="gramEnd"/>
      <w:r w:rsidRPr="00487CB5">
        <w:t xml:space="preserve">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w:t>
      </w:r>
    </w:p>
    <w:p w:rsidR="00AB43F9" w:rsidRPr="00487CB5" w:rsidRDefault="00FE69A8">
      <w:pPr>
        <w:pBdr>
          <w:top w:val="nil"/>
          <w:left w:val="nil"/>
          <w:bottom w:val="nil"/>
          <w:right w:val="nil"/>
          <w:between w:val="nil"/>
        </w:pBdr>
        <w:ind w:left="23" w:firstLine="403"/>
      </w:pPr>
      <w:r w:rsidRPr="00487CB5">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условиями Положения РК профсоюза.</w:t>
      </w:r>
    </w:p>
    <w:p w:rsidR="00AB43F9" w:rsidRPr="00487CB5" w:rsidRDefault="00FE69A8">
      <w:pPr>
        <w:pBdr>
          <w:top w:val="nil"/>
          <w:left w:val="nil"/>
          <w:bottom w:val="nil"/>
          <w:right w:val="nil"/>
          <w:between w:val="nil"/>
        </w:pBdr>
        <w:ind w:left="23" w:firstLine="403"/>
      </w:pPr>
      <w:r w:rsidRPr="00487CB5">
        <w:t xml:space="preserve">3.11. </w:t>
      </w:r>
      <w:proofErr w:type="gramStart"/>
      <w:r w:rsidRPr="00487CB5">
        <w:t>Решения  о</w:t>
      </w:r>
      <w:proofErr w:type="gramEnd"/>
      <w:r w:rsidRPr="00487CB5">
        <w:t xml:space="preserve">  выплатах принимаются на заседании президиума территориальной организации Общероссийского Профсоюза образования, согласно Положению о территориальном Фонде социальной защиты. </w:t>
      </w:r>
    </w:p>
    <w:p w:rsidR="00AB43F9" w:rsidRPr="00487CB5" w:rsidRDefault="00AB43F9">
      <w:pPr>
        <w:pBdr>
          <w:top w:val="nil"/>
          <w:left w:val="nil"/>
          <w:bottom w:val="nil"/>
          <w:right w:val="nil"/>
          <w:between w:val="nil"/>
        </w:pBdr>
        <w:ind w:left="23" w:firstLine="403"/>
      </w:pPr>
    </w:p>
    <w:p w:rsidR="00AB43F9" w:rsidRPr="00487CB5" w:rsidRDefault="00FE69A8">
      <w:pPr>
        <w:numPr>
          <w:ilvl w:val="0"/>
          <w:numId w:val="21"/>
        </w:numPr>
        <w:pBdr>
          <w:top w:val="nil"/>
          <w:left w:val="nil"/>
          <w:bottom w:val="nil"/>
          <w:right w:val="nil"/>
          <w:between w:val="nil"/>
        </w:pBdr>
        <w:ind w:left="23" w:firstLine="403"/>
        <w:rPr>
          <w:b/>
        </w:rPr>
      </w:pPr>
      <w:r w:rsidRPr="00487CB5">
        <w:rPr>
          <w:b/>
        </w:rPr>
        <w:t>Заключительные положения.</w:t>
      </w:r>
    </w:p>
    <w:p w:rsidR="00AB43F9" w:rsidRPr="00487CB5" w:rsidRDefault="00AB43F9">
      <w:pPr>
        <w:pBdr>
          <w:top w:val="nil"/>
          <w:left w:val="nil"/>
          <w:bottom w:val="nil"/>
          <w:right w:val="nil"/>
          <w:between w:val="nil"/>
        </w:pBdr>
        <w:ind w:left="23" w:firstLine="403"/>
        <w:rPr>
          <w:b/>
        </w:rPr>
      </w:pPr>
    </w:p>
    <w:p w:rsidR="00AB43F9" w:rsidRPr="00487CB5" w:rsidRDefault="00FE69A8">
      <w:pPr>
        <w:numPr>
          <w:ilvl w:val="1"/>
          <w:numId w:val="21"/>
        </w:numPr>
        <w:pBdr>
          <w:top w:val="nil"/>
          <w:left w:val="nil"/>
          <w:bottom w:val="nil"/>
          <w:right w:val="nil"/>
          <w:between w:val="nil"/>
        </w:pBdr>
        <w:ind w:left="23" w:firstLine="403"/>
      </w:pPr>
      <w:r w:rsidRPr="00487CB5">
        <w:t xml:space="preserve">Настоящее соглашение вступает в силу с момента подписания его сторонами и действует в течение трех </w:t>
      </w:r>
      <w:proofErr w:type="gramStart"/>
      <w:r w:rsidRPr="00487CB5">
        <w:t>лет,  в</w:t>
      </w:r>
      <w:proofErr w:type="gramEnd"/>
      <w:r w:rsidRPr="00487CB5">
        <w:t xml:space="preserve">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rsidR="00AB43F9" w:rsidRPr="00487CB5" w:rsidRDefault="00FE69A8">
      <w:pPr>
        <w:pBdr>
          <w:top w:val="nil"/>
          <w:left w:val="nil"/>
          <w:bottom w:val="nil"/>
          <w:right w:val="nil"/>
          <w:between w:val="nil"/>
        </w:pBdr>
        <w:ind w:left="23" w:firstLine="403"/>
      </w:pPr>
      <w:r w:rsidRPr="00487CB5">
        <w:t>Принятые изменения и дополнения оформляются дополнительным соглашением, которое является неотъемлемой частью настоящего соглашения.</w:t>
      </w:r>
    </w:p>
    <w:p w:rsidR="00AB43F9" w:rsidRPr="00487CB5" w:rsidRDefault="00FE69A8">
      <w:pPr>
        <w:pBdr>
          <w:top w:val="nil"/>
          <w:left w:val="nil"/>
          <w:bottom w:val="nil"/>
          <w:right w:val="nil"/>
          <w:between w:val="nil"/>
        </w:pBdr>
        <w:ind w:left="23" w:firstLine="403"/>
      </w:pPr>
      <w:r w:rsidRPr="00487CB5">
        <w:lastRenderedPageBreak/>
        <w:t xml:space="preserve">4.2. Ни одна из сторон в течение действия настоящего соглашения не </w:t>
      </w:r>
      <w:proofErr w:type="gramStart"/>
      <w:r w:rsidRPr="00487CB5">
        <w:t>может  в</w:t>
      </w:r>
      <w:proofErr w:type="gramEnd"/>
      <w:r w:rsidRPr="00487CB5">
        <w:t xml:space="preserve"> одностороннем порядке изменить или прекратить выполнение принятых на себя обязательств. </w:t>
      </w:r>
    </w:p>
    <w:p w:rsidR="00AB43F9" w:rsidRPr="00487CB5" w:rsidRDefault="00FE69A8">
      <w:pPr>
        <w:pBdr>
          <w:top w:val="nil"/>
          <w:left w:val="nil"/>
          <w:bottom w:val="nil"/>
          <w:right w:val="nil"/>
          <w:between w:val="nil"/>
        </w:pBdr>
        <w:ind w:left="23" w:firstLine="403"/>
      </w:pPr>
      <w:r w:rsidRPr="00487CB5">
        <w:t xml:space="preserve">   4.3. Контроль за выполнением настоящего соглашения осуществляется Сторонами и их представителями.</w:t>
      </w:r>
    </w:p>
    <w:p w:rsidR="00AB43F9" w:rsidRPr="00487CB5" w:rsidRDefault="00FE69A8">
      <w:pPr>
        <w:pBdr>
          <w:top w:val="nil"/>
          <w:left w:val="nil"/>
          <w:bottom w:val="nil"/>
          <w:right w:val="nil"/>
          <w:between w:val="nil"/>
        </w:pBdr>
        <w:ind w:left="23" w:firstLine="403"/>
      </w:pPr>
      <w:r w:rsidRPr="00487CB5">
        <w:t xml:space="preserve">При проведении контроля Стороны предоставляют друг другу полную, </w:t>
      </w:r>
      <w:proofErr w:type="gramStart"/>
      <w:r w:rsidRPr="00487CB5">
        <w:t>достоверную  и</w:t>
      </w:r>
      <w:proofErr w:type="gramEnd"/>
      <w:r w:rsidRPr="00487CB5">
        <w:t xml:space="preserve"> своевременную информацию, касающуюся ходя выполнения настоящего соглашения.</w:t>
      </w:r>
    </w:p>
    <w:p w:rsidR="00AB43F9" w:rsidRPr="00487CB5" w:rsidRDefault="00FE69A8">
      <w:pPr>
        <w:pBdr>
          <w:top w:val="nil"/>
          <w:left w:val="nil"/>
          <w:bottom w:val="nil"/>
          <w:right w:val="nil"/>
          <w:between w:val="nil"/>
        </w:pBdr>
        <w:ind w:left="23" w:firstLine="403"/>
      </w:pPr>
      <w:r w:rsidRPr="00487CB5">
        <w:t>Лица, по вине которых нарушается выполнения настоящего соглашения, несут ответственность, установленную законодательством РФ.</w:t>
      </w:r>
    </w:p>
    <w:p w:rsidR="00AB43F9" w:rsidRPr="00487CB5" w:rsidRDefault="00FE69A8">
      <w:pPr>
        <w:ind w:left="23" w:firstLine="403"/>
      </w:pPr>
      <w:r w:rsidRPr="00487CB5">
        <w:t xml:space="preserve">4.4. Настоящее соглашение сохраняет свое действие в случае изменения наименования образовательной организации, </w:t>
      </w:r>
      <w:proofErr w:type="gramStart"/>
      <w:r w:rsidRPr="00487CB5">
        <w:t>реорганизации,  смене</w:t>
      </w:r>
      <w:proofErr w:type="gramEnd"/>
      <w:r w:rsidRPr="00487CB5">
        <w:t xml:space="preserve"> руководителя образовательной организации и переизбрании председателя первичной профсоюзной организации.</w:t>
      </w:r>
    </w:p>
    <w:p w:rsidR="00AB43F9" w:rsidRPr="00487CB5" w:rsidRDefault="00FE69A8">
      <w:pPr>
        <w:ind w:left="23" w:firstLine="403"/>
      </w:pPr>
      <w:r w:rsidRPr="00487CB5">
        <w:t>4.5. При реорганизации образовательной организации настоящее соглашение сохраняет свое действие в течение всего срока реорганизации.</w:t>
      </w:r>
    </w:p>
    <w:p w:rsidR="00AB43F9" w:rsidRPr="00487CB5" w:rsidRDefault="00FE69A8">
      <w:pPr>
        <w:ind w:left="23" w:firstLine="403"/>
      </w:pPr>
      <w:r w:rsidRPr="00487CB5">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rsidR="00AB43F9" w:rsidRPr="00487CB5" w:rsidRDefault="00FE69A8">
      <w:pPr>
        <w:pBdr>
          <w:top w:val="nil"/>
          <w:left w:val="nil"/>
          <w:bottom w:val="nil"/>
          <w:right w:val="nil"/>
          <w:between w:val="nil"/>
        </w:pBdr>
        <w:ind w:left="23" w:firstLine="403"/>
      </w:pPr>
      <w:r w:rsidRPr="00487CB5">
        <w:t>4.</w:t>
      </w:r>
      <w:proofErr w:type="gramStart"/>
      <w:r w:rsidRPr="00487CB5">
        <w:t>7.Настоящее</w:t>
      </w:r>
      <w:proofErr w:type="gramEnd"/>
      <w:r w:rsidRPr="00487CB5">
        <w:t xml:space="preserve"> соглашение оформлено в 2 (двух) экземплярах, имеющуюся равную юридическую силу. </w:t>
      </w:r>
    </w:p>
    <w:p w:rsidR="00AB43F9" w:rsidRDefault="00AB43F9">
      <w:pPr>
        <w:pBdr>
          <w:top w:val="nil"/>
          <w:left w:val="nil"/>
          <w:bottom w:val="nil"/>
          <w:right w:val="nil"/>
          <w:between w:val="nil"/>
        </w:pBdr>
        <w:jc w:val="right"/>
        <w:rPr>
          <w:b/>
          <w:color w:val="FF0000"/>
          <w:sz w:val="28"/>
          <w:szCs w:val="28"/>
        </w:rPr>
      </w:pPr>
    </w:p>
    <w:p w:rsidR="00AB43F9" w:rsidRDefault="00AB43F9">
      <w:pPr>
        <w:pBdr>
          <w:top w:val="nil"/>
          <w:left w:val="nil"/>
          <w:bottom w:val="nil"/>
          <w:right w:val="nil"/>
          <w:between w:val="nil"/>
        </w:pBdr>
        <w:spacing w:after="120"/>
        <w:rPr>
          <w:color w:val="000000"/>
        </w:rPr>
      </w:pPr>
      <w:bookmarkStart w:id="4" w:name="_3znysh7" w:colFirst="0" w:colLast="0"/>
      <w:bookmarkEnd w:id="4"/>
    </w:p>
    <w:p w:rsidR="00AB43F9" w:rsidRDefault="00AB43F9"/>
    <w:sectPr w:rsidR="00AB43F9">
      <w:footerReference w:type="default" r:id="rId26"/>
      <w:pgSz w:w="11906" w:h="16838"/>
      <w:pgMar w:top="1135" w:right="1274" w:bottom="1276"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1A0" w:rsidRDefault="00B261A0">
      <w:r>
        <w:separator/>
      </w:r>
    </w:p>
  </w:endnote>
  <w:endnote w:type="continuationSeparator" w:id="0">
    <w:p w:rsidR="00B261A0" w:rsidRDefault="00B26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69A8" w:rsidRDefault="00FE69A8">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1A0" w:rsidRDefault="00B261A0">
      <w:r>
        <w:separator/>
      </w:r>
    </w:p>
  </w:footnote>
  <w:footnote w:type="continuationSeparator" w:id="0">
    <w:p w:rsidR="00B261A0" w:rsidRDefault="00B261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44FF7"/>
    <w:multiLevelType w:val="multilevel"/>
    <w:tmpl w:val="F116A156"/>
    <w:lvl w:ilvl="0">
      <w:start w:val="7"/>
      <w:numFmt w:val="decimal"/>
      <w:lvlText w:val="%1."/>
      <w:lvlJc w:val="left"/>
      <w:pPr>
        <w:ind w:left="360" w:hanging="360"/>
      </w:pPr>
    </w:lvl>
    <w:lvl w:ilvl="1">
      <w:start w:val="1"/>
      <w:numFmt w:val="decimal"/>
      <w:lvlText w:val="%1.%2."/>
      <w:lvlJc w:val="left"/>
      <w:pPr>
        <w:ind w:left="-596" w:hanging="360"/>
      </w:pPr>
    </w:lvl>
    <w:lvl w:ilvl="2">
      <w:start w:val="1"/>
      <w:numFmt w:val="decimal"/>
      <w:lvlText w:val="%1.%2.%3."/>
      <w:lvlJc w:val="left"/>
      <w:pPr>
        <w:ind w:left="-1192" w:hanging="720"/>
      </w:pPr>
    </w:lvl>
    <w:lvl w:ilvl="3">
      <w:start w:val="1"/>
      <w:numFmt w:val="decimal"/>
      <w:lvlText w:val="%1.%2.%3.%4."/>
      <w:lvlJc w:val="left"/>
      <w:pPr>
        <w:ind w:left="-2148" w:hanging="720"/>
      </w:pPr>
    </w:lvl>
    <w:lvl w:ilvl="4">
      <w:start w:val="1"/>
      <w:numFmt w:val="decimal"/>
      <w:lvlText w:val="%1.%2.%3.%4.%5."/>
      <w:lvlJc w:val="left"/>
      <w:pPr>
        <w:ind w:left="-2744" w:hanging="1080"/>
      </w:pPr>
    </w:lvl>
    <w:lvl w:ilvl="5">
      <w:start w:val="1"/>
      <w:numFmt w:val="decimal"/>
      <w:lvlText w:val="%1.%2.%3.%4.%5.%6."/>
      <w:lvlJc w:val="left"/>
      <w:pPr>
        <w:ind w:left="-3700" w:hanging="1080"/>
      </w:pPr>
    </w:lvl>
    <w:lvl w:ilvl="6">
      <w:start w:val="1"/>
      <w:numFmt w:val="decimal"/>
      <w:lvlText w:val="%1.%2.%3.%4.%5.%6.%7."/>
      <w:lvlJc w:val="left"/>
      <w:pPr>
        <w:ind w:left="-4296" w:hanging="1440"/>
      </w:pPr>
    </w:lvl>
    <w:lvl w:ilvl="7">
      <w:start w:val="1"/>
      <w:numFmt w:val="decimal"/>
      <w:lvlText w:val="%1.%2.%3.%4.%5.%6.%7.%8."/>
      <w:lvlJc w:val="left"/>
      <w:pPr>
        <w:ind w:left="-5252" w:hanging="1440"/>
      </w:pPr>
    </w:lvl>
    <w:lvl w:ilvl="8">
      <w:start w:val="1"/>
      <w:numFmt w:val="decimal"/>
      <w:lvlText w:val="%1.%2.%3.%4.%5.%6.%7.%8.%9."/>
      <w:lvlJc w:val="left"/>
      <w:pPr>
        <w:ind w:left="-5848" w:hanging="1800"/>
      </w:pPr>
    </w:lvl>
  </w:abstractNum>
  <w:abstractNum w:abstractNumId="1" w15:restartNumberingAfterBreak="0">
    <w:nsid w:val="1E8D49F3"/>
    <w:multiLevelType w:val="multilevel"/>
    <w:tmpl w:val="552AC080"/>
    <w:lvl w:ilvl="0">
      <w:start w:val="4"/>
      <w:numFmt w:val="decimal"/>
      <w:lvlText w:val="%1"/>
      <w:lvlJc w:val="left"/>
      <w:pPr>
        <w:ind w:left="822" w:hanging="361"/>
      </w:pPr>
    </w:lvl>
    <w:lvl w:ilvl="1">
      <w:start w:val="1"/>
      <w:numFmt w:val="decimal"/>
      <w:lvlText w:val="%1.%2."/>
      <w:lvlJc w:val="left"/>
      <w:pPr>
        <w:ind w:left="822" w:hanging="361"/>
      </w:pPr>
      <w:rPr>
        <w:rFonts w:ascii="Times New Roman" w:eastAsia="Times New Roman" w:hAnsi="Times New Roman" w:cs="Times New Roman"/>
        <w:sz w:val="22"/>
        <w:szCs w:val="22"/>
      </w:rPr>
    </w:lvl>
    <w:lvl w:ilvl="2">
      <w:numFmt w:val="bullet"/>
      <w:lvlText w:val="•"/>
      <w:lvlJc w:val="left"/>
      <w:pPr>
        <w:ind w:left="2786" w:hanging="360"/>
      </w:pPr>
    </w:lvl>
    <w:lvl w:ilvl="3">
      <w:numFmt w:val="bullet"/>
      <w:lvlText w:val="•"/>
      <w:lvlJc w:val="left"/>
      <w:pPr>
        <w:ind w:left="3769" w:hanging="361"/>
      </w:pPr>
    </w:lvl>
    <w:lvl w:ilvl="4">
      <w:numFmt w:val="bullet"/>
      <w:lvlText w:val="•"/>
      <w:lvlJc w:val="left"/>
      <w:pPr>
        <w:ind w:left="4752" w:hanging="361"/>
      </w:pPr>
    </w:lvl>
    <w:lvl w:ilvl="5">
      <w:numFmt w:val="bullet"/>
      <w:lvlText w:val="•"/>
      <w:lvlJc w:val="left"/>
      <w:pPr>
        <w:ind w:left="5735" w:hanging="361"/>
      </w:pPr>
    </w:lvl>
    <w:lvl w:ilvl="6">
      <w:numFmt w:val="bullet"/>
      <w:lvlText w:val="•"/>
      <w:lvlJc w:val="left"/>
      <w:pPr>
        <w:ind w:left="6718" w:hanging="361"/>
      </w:pPr>
    </w:lvl>
    <w:lvl w:ilvl="7">
      <w:numFmt w:val="bullet"/>
      <w:lvlText w:val="•"/>
      <w:lvlJc w:val="left"/>
      <w:pPr>
        <w:ind w:left="7701" w:hanging="361"/>
      </w:pPr>
    </w:lvl>
    <w:lvl w:ilvl="8">
      <w:numFmt w:val="bullet"/>
      <w:lvlText w:val="•"/>
      <w:lvlJc w:val="left"/>
      <w:pPr>
        <w:ind w:left="8684" w:hanging="361"/>
      </w:pPr>
    </w:lvl>
  </w:abstractNum>
  <w:abstractNum w:abstractNumId="2" w15:restartNumberingAfterBreak="0">
    <w:nsid w:val="20E2340F"/>
    <w:multiLevelType w:val="multilevel"/>
    <w:tmpl w:val="BB80A43C"/>
    <w:lvl w:ilvl="0">
      <w:start w:val="1"/>
      <w:numFmt w:val="bullet"/>
      <w:lvlText w:val="●"/>
      <w:lvlJc w:val="left"/>
      <w:pPr>
        <w:ind w:left="644" w:hanging="359"/>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3" w15:restartNumberingAfterBreak="0">
    <w:nsid w:val="285F0B48"/>
    <w:multiLevelType w:val="multilevel"/>
    <w:tmpl w:val="D908C620"/>
    <w:lvl w:ilvl="0">
      <w:start w:val="5"/>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A7329DE"/>
    <w:multiLevelType w:val="multilevel"/>
    <w:tmpl w:val="DD6C08F2"/>
    <w:lvl w:ilvl="0">
      <w:start w:val="3"/>
      <w:numFmt w:val="decimal"/>
      <w:lvlText w:val="%1."/>
      <w:lvlJc w:val="left"/>
      <w:pPr>
        <w:ind w:left="360" w:hanging="360"/>
      </w:pPr>
    </w:lvl>
    <w:lvl w:ilvl="1">
      <w:start w:val="7"/>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418" w:hanging="720"/>
      </w:pPr>
    </w:lvl>
    <w:lvl w:ilvl="4">
      <w:start w:val="1"/>
      <w:numFmt w:val="decimal"/>
      <w:lvlText w:val="%1.%2.%3.%4.%5."/>
      <w:lvlJc w:val="left"/>
      <w:pPr>
        <w:ind w:left="3344" w:hanging="1080"/>
      </w:pPr>
    </w:lvl>
    <w:lvl w:ilvl="5">
      <w:start w:val="1"/>
      <w:numFmt w:val="decimal"/>
      <w:lvlText w:val="%1.%2.%3.%4.%5.%6."/>
      <w:lvlJc w:val="left"/>
      <w:pPr>
        <w:ind w:left="3910" w:hanging="1080"/>
      </w:pPr>
    </w:lvl>
    <w:lvl w:ilvl="6">
      <w:start w:val="1"/>
      <w:numFmt w:val="decimal"/>
      <w:lvlText w:val="%1.%2.%3.%4.%5.%6.%7."/>
      <w:lvlJc w:val="left"/>
      <w:pPr>
        <w:ind w:left="4836" w:hanging="1440"/>
      </w:pPr>
    </w:lvl>
    <w:lvl w:ilvl="7">
      <w:start w:val="1"/>
      <w:numFmt w:val="decimal"/>
      <w:lvlText w:val="%1.%2.%3.%4.%5.%6.%7.%8."/>
      <w:lvlJc w:val="left"/>
      <w:pPr>
        <w:ind w:left="5402" w:hanging="1439"/>
      </w:pPr>
    </w:lvl>
    <w:lvl w:ilvl="8">
      <w:start w:val="1"/>
      <w:numFmt w:val="decimal"/>
      <w:lvlText w:val="%1.%2.%3.%4.%5.%6.%7.%8.%9."/>
      <w:lvlJc w:val="left"/>
      <w:pPr>
        <w:ind w:left="6328" w:hanging="1800"/>
      </w:pPr>
    </w:lvl>
  </w:abstractNum>
  <w:abstractNum w:abstractNumId="5" w15:restartNumberingAfterBreak="0">
    <w:nsid w:val="2BFB78E1"/>
    <w:multiLevelType w:val="multilevel"/>
    <w:tmpl w:val="3EA6B94A"/>
    <w:lvl w:ilvl="0">
      <w:start w:val="1"/>
      <w:numFmt w:val="decimal"/>
      <w:lvlText w:val="%1"/>
      <w:lvlJc w:val="left"/>
      <w:pPr>
        <w:ind w:left="100" w:hanging="1056"/>
      </w:pPr>
    </w:lvl>
    <w:lvl w:ilvl="1">
      <w:start w:val="1"/>
      <w:numFmt w:val="decimal"/>
      <w:lvlText w:val="%1.%2."/>
      <w:lvlJc w:val="left"/>
      <w:pPr>
        <w:ind w:left="100" w:hanging="1056"/>
      </w:pPr>
      <w:rPr>
        <w:rFonts w:ascii="Times New Roman" w:eastAsia="Times New Roman" w:hAnsi="Times New Roman" w:cs="Times New Roman"/>
        <w:sz w:val="24"/>
        <w:szCs w:val="24"/>
      </w:rPr>
    </w:lvl>
    <w:lvl w:ilvl="2">
      <w:numFmt w:val="bullet"/>
      <w:lvlText w:val="•"/>
      <w:lvlJc w:val="left"/>
      <w:pPr>
        <w:ind w:left="2210" w:hanging="1056"/>
      </w:pPr>
    </w:lvl>
    <w:lvl w:ilvl="3">
      <w:numFmt w:val="bullet"/>
      <w:lvlText w:val="•"/>
      <w:lvlJc w:val="left"/>
      <w:pPr>
        <w:ind w:left="3265" w:hanging="1056"/>
      </w:pPr>
    </w:lvl>
    <w:lvl w:ilvl="4">
      <w:numFmt w:val="bullet"/>
      <w:lvlText w:val="•"/>
      <w:lvlJc w:val="left"/>
      <w:pPr>
        <w:ind w:left="4320" w:hanging="1056"/>
      </w:pPr>
    </w:lvl>
    <w:lvl w:ilvl="5">
      <w:numFmt w:val="bullet"/>
      <w:lvlText w:val="•"/>
      <w:lvlJc w:val="left"/>
      <w:pPr>
        <w:ind w:left="5375" w:hanging="1056"/>
      </w:pPr>
    </w:lvl>
    <w:lvl w:ilvl="6">
      <w:numFmt w:val="bullet"/>
      <w:lvlText w:val="•"/>
      <w:lvlJc w:val="left"/>
      <w:pPr>
        <w:ind w:left="6430" w:hanging="1056"/>
      </w:pPr>
    </w:lvl>
    <w:lvl w:ilvl="7">
      <w:numFmt w:val="bullet"/>
      <w:lvlText w:val="•"/>
      <w:lvlJc w:val="left"/>
      <w:pPr>
        <w:ind w:left="7485" w:hanging="1056"/>
      </w:pPr>
    </w:lvl>
    <w:lvl w:ilvl="8">
      <w:numFmt w:val="bullet"/>
      <w:lvlText w:val="•"/>
      <w:lvlJc w:val="left"/>
      <w:pPr>
        <w:ind w:left="8540" w:hanging="1056"/>
      </w:pPr>
    </w:lvl>
  </w:abstractNum>
  <w:abstractNum w:abstractNumId="6" w15:restartNumberingAfterBreak="0">
    <w:nsid w:val="34F966D6"/>
    <w:multiLevelType w:val="multilevel"/>
    <w:tmpl w:val="FB8A82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352B6F80"/>
    <w:multiLevelType w:val="multilevel"/>
    <w:tmpl w:val="957AD276"/>
    <w:lvl w:ilvl="0">
      <w:start w:val="1"/>
      <w:numFmt w:val="bullet"/>
      <w:lvlText w:val="●"/>
      <w:lvlJc w:val="left"/>
      <w:pPr>
        <w:ind w:left="1110" w:hanging="360"/>
      </w:pPr>
      <w:rPr>
        <w:rFonts w:ascii="Noto Sans Symbols" w:eastAsia="Noto Sans Symbols" w:hAnsi="Noto Sans Symbols" w:cs="Noto Sans Symbols"/>
      </w:rPr>
    </w:lvl>
    <w:lvl w:ilvl="1">
      <w:start w:val="1"/>
      <w:numFmt w:val="bullet"/>
      <w:lvlText w:val="o"/>
      <w:lvlJc w:val="left"/>
      <w:pPr>
        <w:ind w:left="1830" w:hanging="360"/>
      </w:pPr>
      <w:rPr>
        <w:rFonts w:ascii="Courier New" w:eastAsia="Courier New" w:hAnsi="Courier New" w:cs="Courier New"/>
      </w:rPr>
    </w:lvl>
    <w:lvl w:ilvl="2">
      <w:start w:val="1"/>
      <w:numFmt w:val="bullet"/>
      <w:lvlText w:val="▪"/>
      <w:lvlJc w:val="left"/>
      <w:pPr>
        <w:ind w:left="2550" w:hanging="360"/>
      </w:pPr>
      <w:rPr>
        <w:rFonts w:ascii="Noto Sans Symbols" w:eastAsia="Noto Sans Symbols" w:hAnsi="Noto Sans Symbols" w:cs="Noto Sans Symbols"/>
      </w:rPr>
    </w:lvl>
    <w:lvl w:ilvl="3">
      <w:start w:val="1"/>
      <w:numFmt w:val="bullet"/>
      <w:lvlText w:val="●"/>
      <w:lvlJc w:val="left"/>
      <w:pPr>
        <w:ind w:left="3270" w:hanging="360"/>
      </w:pPr>
      <w:rPr>
        <w:rFonts w:ascii="Noto Sans Symbols" w:eastAsia="Noto Sans Symbols" w:hAnsi="Noto Sans Symbols" w:cs="Noto Sans Symbols"/>
      </w:rPr>
    </w:lvl>
    <w:lvl w:ilvl="4">
      <w:start w:val="1"/>
      <w:numFmt w:val="bullet"/>
      <w:lvlText w:val="o"/>
      <w:lvlJc w:val="left"/>
      <w:pPr>
        <w:ind w:left="3990" w:hanging="360"/>
      </w:pPr>
      <w:rPr>
        <w:rFonts w:ascii="Courier New" w:eastAsia="Courier New" w:hAnsi="Courier New" w:cs="Courier New"/>
      </w:rPr>
    </w:lvl>
    <w:lvl w:ilvl="5">
      <w:start w:val="1"/>
      <w:numFmt w:val="bullet"/>
      <w:lvlText w:val="▪"/>
      <w:lvlJc w:val="left"/>
      <w:pPr>
        <w:ind w:left="4710" w:hanging="360"/>
      </w:pPr>
      <w:rPr>
        <w:rFonts w:ascii="Noto Sans Symbols" w:eastAsia="Noto Sans Symbols" w:hAnsi="Noto Sans Symbols" w:cs="Noto Sans Symbols"/>
      </w:rPr>
    </w:lvl>
    <w:lvl w:ilvl="6">
      <w:start w:val="1"/>
      <w:numFmt w:val="bullet"/>
      <w:lvlText w:val="●"/>
      <w:lvlJc w:val="left"/>
      <w:pPr>
        <w:ind w:left="5430" w:hanging="360"/>
      </w:pPr>
      <w:rPr>
        <w:rFonts w:ascii="Noto Sans Symbols" w:eastAsia="Noto Sans Symbols" w:hAnsi="Noto Sans Symbols" w:cs="Noto Sans Symbols"/>
      </w:rPr>
    </w:lvl>
    <w:lvl w:ilvl="7">
      <w:start w:val="1"/>
      <w:numFmt w:val="bullet"/>
      <w:lvlText w:val="o"/>
      <w:lvlJc w:val="left"/>
      <w:pPr>
        <w:ind w:left="6150" w:hanging="360"/>
      </w:pPr>
      <w:rPr>
        <w:rFonts w:ascii="Courier New" w:eastAsia="Courier New" w:hAnsi="Courier New" w:cs="Courier New"/>
      </w:rPr>
    </w:lvl>
    <w:lvl w:ilvl="8">
      <w:start w:val="1"/>
      <w:numFmt w:val="bullet"/>
      <w:lvlText w:val="▪"/>
      <w:lvlJc w:val="left"/>
      <w:pPr>
        <w:ind w:left="6870" w:hanging="360"/>
      </w:pPr>
      <w:rPr>
        <w:rFonts w:ascii="Noto Sans Symbols" w:eastAsia="Noto Sans Symbols" w:hAnsi="Noto Sans Symbols" w:cs="Noto Sans Symbols"/>
      </w:rPr>
    </w:lvl>
  </w:abstractNum>
  <w:abstractNum w:abstractNumId="8" w15:restartNumberingAfterBreak="0">
    <w:nsid w:val="37C37B1F"/>
    <w:multiLevelType w:val="multilevel"/>
    <w:tmpl w:val="57D647D0"/>
    <w:lvl w:ilvl="0">
      <w:numFmt w:val="decimal"/>
      <w:lvlText w:val=""/>
      <w:lvlJc w:val="left"/>
      <w:pPr>
        <w:ind w:left="1485"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3F321E03"/>
    <w:multiLevelType w:val="multilevel"/>
    <w:tmpl w:val="23E804A0"/>
    <w:lvl w:ilvl="0">
      <w:start w:val="4"/>
      <w:numFmt w:val="decimal"/>
      <w:lvlText w:val="%1."/>
      <w:lvlJc w:val="left"/>
      <w:pPr>
        <w:ind w:left="360" w:hanging="360"/>
      </w:pPr>
    </w:lvl>
    <w:lvl w:ilvl="1">
      <w:start w:val="1"/>
      <w:numFmt w:val="decimal"/>
      <w:lvlText w:val="%1.%2."/>
      <w:lvlJc w:val="left"/>
      <w:pPr>
        <w:ind w:left="1035" w:hanging="360"/>
      </w:pPr>
    </w:lvl>
    <w:lvl w:ilvl="2">
      <w:start w:val="1"/>
      <w:numFmt w:val="decimal"/>
      <w:lvlText w:val="%1.%2.%3."/>
      <w:lvlJc w:val="left"/>
      <w:pPr>
        <w:ind w:left="2070" w:hanging="720"/>
      </w:pPr>
    </w:lvl>
    <w:lvl w:ilvl="3">
      <w:start w:val="1"/>
      <w:numFmt w:val="decimal"/>
      <w:lvlText w:val="%1.%2.%3.%4."/>
      <w:lvlJc w:val="left"/>
      <w:pPr>
        <w:ind w:left="2745" w:hanging="720"/>
      </w:pPr>
    </w:lvl>
    <w:lvl w:ilvl="4">
      <w:start w:val="1"/>
      <w:numFmt w:val="decimal"/>
      <w:lvlText w:val="%1.%2.%3.%4.%5."/>
      <w:lvlJc w:val="left"/>
      <w:pPr>
        <w:ind w:left="3780" w:hanging="1080"/>
      </w:pPr>
    </w:lvl>
    <w:lvl w:ilvl="5">
      <w:start w:val="1"/>
      <w:numFmt w:val="decimal"/>
      <w:lvlText w:val="%1.%2.%3.%4.%5.%6."/>
      <w:lvlJc w:val="left"/>
      <w:pPr>
        <w:ind w:left="4455" w:hanging="1080"/>
      </w:pPr>
    </w:lvl>
    <w:lvl w:ilvl="6">
      <w:start w:val="1"/>
      <w:numFmt w:val="decimal"/>
      <w:lvlText w:val="%1.%2.%3.%4.%5.%6.%7."/>
      <w:lvlJc w:val="left"/>
      <w:pPr>
        <w:ind w:left="5490" w:hanging="1440"/>
      </w:pPr>
    </w:lvl>
    <w:lvl w:ilvl="7">
      <w:start w:val="1"/>
      <w:numFmt w:val="decimal"/>
      <w:lvlText w:val="%1.%2.%3.%4.%5.%6.%7.%8."/>
      <w:lvlJc w:val="left"/>
      <w:pPr>
        <w:ind w:left="6165" w:hanging="1440"/>
      </w:pPr>
    </w:lvl>
    <w:lvl w:ilvl="8">
      <w:start w:val="1"/>
      <w:numFmt w:val="decimal"/>
      <w:lvlText w:val="%1.%2.%3.%4.%5.%6.%7.%8.%9."/>
      <w:lvlJc w:val="left"/>
      <w:pPr>
        <w:ind w:left="7200" w:hanging="1800"/>
      </w:pPr>
    </w:lvl>
  </w:abstractNum>
  <w:abstractNum w:abstractNumId="10" w15:restartNumberingAfterBreak="0">
    <w:nsid w:val="446757F5"/>
    <w:multiLevelType w:val="multilevel"/>
    <w:tmpl w:val="1CECF8A2"/>
    <w:lvl w:ilvl="0">
      <w:start w:val="1"/>
      <w:numFmt w:val="decimal"/>
      <w:lvlText w:val="%1."/>
      <w:lvlJc w:val="left"/>
      <w:pPr>
        <w:ind w:left="4323" w:hanging="360"/>
      </w:pPr>
      <w:rPr>
        <w:rFonts w:ascii="Times New Roman" w:eastAsia="Times New Roman" w:hAnsi="Times New Roman" w:cs="Times New Roman"/>
        <w:sz w:val="24"/>
        <w:szCs w:val="24"/>
      </w:rPr>
    </w:lvl>
    <w:lvl w:ilvl="1">
      <w:numFmt w:val="bullet"/>
      <w:lvlText w:val="•"/>
      <w:lvlJc w:val="left"/>
      <w:pPr>
        <w:ind w:left="4953" w:hanging="360"/>
      </w:pPr>
    </w:lvl>
    <w:lvl w:ilvl="2">
      <w:numFmt w:val="bullet"/>
      <w:lvlText w:val="•"/>
      <w:lvlJc w:val="left"/>
      <w:pPr>
        <w:ind w:left="5586" w:hanging="360"/>
      </w:pPr>
    </w:lvl>
    <w:lvl w:ilvl="3">
      <w:numFmt w:val="bullet"/>
      <w:lvlText w:val="•"/>
      <w:lvlJc w:val="left"/>
      <w:pPr>
        <w:ind w:left="6219" w:hanging="360"/>
      </w:pPr>
    </w:lvl>
    <w:lvl w:ilvl="4">
      <w:numFmt w:val="bullet"/>
      <w:lvlText w:val="•"/>
      <w:lvlJc w:val="left"/>
      <w:pPr>
        <w:ind w:left="6852" w:hanging="360"/>
      </w:pPr>
    </w:lvl>
    <w:lvl w:ilvl="5">
      <w:numFmt w:val="bullet"/>
      <w:lvlText w:val="•"/>
      <w:lvlJc w:val="left"/>
      <w:pPr>
        <w:ind w:left="7485" w:hanging="360"/>
      </w:pPr>
    </w:lvl>
    <w:lvl w:ilvl="6">
      <w:numFmt w:val="bullet"/>
      <w:lvlText w:val="•"/>
      <w:lvlJc w:val="left"/>
      <w:pPr>
        <w:ind w:left="8118" w:hanging="360"/>
      </w:pPr>
    </w:lvl>
    <w:lvl w:ilvl="7">
      <w:numFmt w:val="bullet"/>
      <w:lvlText w:val="•"/>
      <w:lvlJc w:val="left"/>
      <w:pPr>
        <w:ind w:left="8751" w:hanging="360"/>
      </w:pPr>
    </w:lvl>
    <w:lvl w:ilvl="8">
      <w:numFmt w:val="bullet"/>
      <w:lvlText w:val="•"/>
      <w:lvlJc w:val="left"/>
      <w:pPr>
        <w:ind w:left="9384" w:hanging="360"/>
      </w:pPr>
    </w:lvl>
  </w:abstractNum>
  <w:abstractNum w:abstractNumId="11" w15:restartNumberingAfterBreak="0">
    <w:nsid w:val="48A23672"/>
    <w:multiLevelType w:val="multilevel"/>
    <w:tmpl w:val="F4E8E9E0"/>
    <w:lvl w:ilvl="0">
      <w:start w:val="1"/>
      <w:numFmt w:val="upperRoman"/>
      <w:lvlText w:val="%1."/>
      <w:lvlJc w:val="left"/>
      <w:pPr>
        <w:ind w:left="1788"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9BD091A"/>
    <w:multiLevelType w:val="multilevel"/>
    <w:tmpl w:val="9D461666"/>
    <w:lvl w:ilvl="0">
      <w:start w:val="2"/>
      <w:numFmt w:val="decimal"/>
      <w:lvlText w:val="%1."/>
      <w:lvlJc w:val="left"/>
      <w:pPr>
        <w:ind w:left="450" w:hanging="450"/>
      </w:pPr>
    </w:lvl>
    <w:lvl w:ilvl="1">
      <w:start w:val="3"/>
      <w:numFmt w:val="decimal"/>
      <w:lvlText w:val="%1.%2."/>
      <w:lvlJc w:val="left"/>
      <w:pPr>
        <w:ind w:left="1713" w:hanging="719"/>
      </w:pPr>
    </w:lvl>
    <w:lvl w:ilvl="2">
      <w:start w:val="1"/>
      <w:numFmt w:val="decimal"/>
      <w:lvlText w:val="%1.%2.%3."/>
      <w:lvlJc w:val="left"/>
      <w:pPr>
        <w:ind w:left="1854" w:hanging="720"/>
      </w:pPr>
    </w:lvl>
    <w:lvl w:ilvl="3">
      <w:start w:val="1"/>
      <w:numFmt w:val="decimal"/>
      <w:lvlText w:val="%1.%2.%3.%4."/>
      <w:lvlJc w:val="left"/>
      <w:pPr>
        <w:ind w:left="2781" w:hanging="1079"/>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799"/>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3" w15:restartNumberingAfterBreak="0">
    <w:nsid w:val="4EC778FA"/>
    <w:multiLevelType w:val="multilevel"/>
    <w:tmpl w:val="D7544684"/>
    <w:lvl w:ilvl="0">
      <w:start w:val="65535"/>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4F8434BD"/>
    <w:multiLevelType w:val="multilevel"/>
    <w:tmpl w:val="D242DB36"/>
    <w:lvl w:ilvl="0">
      <w:start w:val="3"/>
      <w:numFmt w:val="decimal"/>
      <w:lvlText w:val="%1"/>
      <w:lvlJc w:val="left"/>
      <w:pPr>
        <w:ind w:left="100" w:hanging="1056"/>
      </w:pPr>
    </w:lvl>
    <w:lvl w:ilvl="1">
      <w:start w:val="1"/>
      <w:numFmt w:val="decimal"/>
      <w:lvlText w:val="%1.%2."/>
      <w:lvlJc w:val="left"/>
      <w:pPr>
        <w:ind w:left="100" w:hanging="1056"/>
      </w:pPr>
      <w:rPr>
        <w:rFonts w:ascii="Times New Roman" w:eastAsia="Times New Roman" w:hAnsi="Times New Roman" w:cs="Times New Roman"/>
        <w:sz w:val="24"/>
        <w:szCs w:val="24"/>
      </w:rPr>
    </w:lvl>
    <w:lvl w:ilvl="2">
      <w:numFmt w:val="bullet"/>
      <w:lvlText w:val="•"/>
      <w:lvlJc w:val="left"/>
      <w:pPr>
        <w:ind w:left="2210" w:hanging="1056"/>
      </w:pPr>
    </w:lvl>
    <w:lvl w:ilvl="3">
      <w:numFmt w:val="bullet"/>
      <w:lvlText w:val="•"/>
      <w:lvlJc w:val="left"/>
      <w:pPr>
        <w:ind w:left="3265" w:hanging="1056"/>
      </w:pPr>
    </w:lvl>
    <w:lvl w:ilvl="4">
      <w:numFmt w:val="bullet"/>
      <w:lvlText w:val="•"/>
      <w:lvlJc w:val="left"/>
      <w:pPr>
        <w:ind w:left="4320" w:hanging="1056"/>
      </w:pPr>
    </w:lvl>
    <w:lvl w:ilvl="5">
      <w:numFmt w:val="bullet"/>
      <w:lvlText w:val="•"/>
      <w:lvlJc w:val="left"/>
      <w:pPr>
        <w:ind w:left="5375" w:hanging="1056"/>
      </w:pPr>
    </w:lvl>
    <w:lvl w:ilvl="6">
      <w:numFmt w:val="bullet"/>
      <w:lvlText w:val="•"/>
      <w:lvlJc w:val="left"/>
      <w:pPr>
        <w:ind w:left="6430" w:hanging="1056"/>
      </w:pPr>
    </w:lvl>
    <w:lvl w:ilvl="7">
      <w:numFmt w:val="bullet"/>
      <w:lvlText w:val="•"/>
      <w:lvlJc w:val="left"/>
      <w:pPr>
        <w:ind w:left="7485" w:hanging="1056"/>
      </w:pPr>
    </w:lvl>
    <w:lvl w:ilvl="8">
      <w:numFmt w:val="bullet"/>
      <w:lvlText w:val="•"/>
      <w:lvlJc w:val="left"/>
      <w:pPr>
        <w:ind w:left="8540" w:hanging="1056"/>
      </w:pPr>
    </w:lvl>
  </w:abstractNum>
  <w:abstractNum w:abstractNumId="15" w15:restartNumberingAfterBreak="0">
    <w:nsid w:val="595E3BFF"/>
    <w:multiLevelType w:val="multilevel"/>
    <w:tmpl w:val="C1684054"/>
    <w:lvl w:ilvl="0">
      <w:start w:val="2"/>
      <w:numFmt w:val="decimal"/>
      <w:lvlText w:val="%1"/>
      <w:lvlJc w:val="left"/>
      <w:pPr>
        <w:ind w:left="100" w:hanging="1056"/>
      </w:pPr>
    </w:lvl>
    <w:lvl w:ilvl="1">
      <w:start w:val="1"/>
      <w:numFmt w:val="decimal"/>
      <w:lvlText w:val="%1.%2."/>
      <w:lvlJc w:val="left"/>
      <w:pPr>
        <w:ind w:left="100" w:hanging="1056"/>
      </w:pPr>
      <w:rPr>
        <w:rFonts w:ascii="Times New Roman" w:eastAsia="Times New Roman" w:hAnsi="Times New Roman" w:cs="Times New Roman"/>
        <w:sz w:val="24"/>
        <w:szCs w:val="24"/>
      </w:rPr>
    </w:lvl>
    <w:lvl w:ilvl="2">
      <w:numFmt w:val="bullet"/>
      <w:lvlText w:val="•"/>
      <w:lvlJc w:val="left"/>
      <w:pPr>
        <w:ind w:left="2210" w:hanging="1056"/>
      </w:pPr>
    </w:lvl>
    <w:lvl w:ilvl="3">
      <w:numFmt w:val="bullet"/>
      <w:lvlText w:val="•"/>
      <w:lvlJc w:val="left"/>
      <w:pPr>
        <w:ind w:left="3265" w:hanging="1056"/>
      </w:pPr>
    </w:lvl>
    <w:lvl w:ilvl="4">
      <w:numFmt w:val="bullet"/>
      <w:lvlText w:val="•"/>
      <w:lvlJc w:val="left"/>
      <w:pPr>
        <w:ind w:left="4320" w:hanging="1056"/>
      </w:pPr>
    </w:lvl>
    <w:lvl w:ilvl="5">
      <w:numFmt w:val="bullet"/>
      <w:lvlText w:val="•"/>
      <w:lvlJc w:val="left"/>
      <w:pPr>
        <w:ind w:left="5375" w:hanging="1056"/>
      </w:pPr>
    </w:lvl>
    <w:lvl w:ilvl="6">
      <w:numFmt w:val="bullet"/>
      <w:lvlText w:val="•"/>
      <w:lvlJc w:val="left"/>
      <w:pPr>
        <w:ind w:left="6430" w:hanging="1056"/>
      </w:pPr>
    </w:lvl>
    <w:lvl w:ilvl="7">
      <w:numFmt w:val="bullet"/>
      <w:lvlText w:val="•"/>
      <w:lvlJc w:val="left"/>
      <w:pPr>
        <w:ind w:left="7485" w:hanging="1056"/>
      </w:pPr>
    </w:lvl>
    <w:lvl w:ilvl="8">
      <w:numFmt w:val="bullet"/>
      <w:lvlText w:val="•"/>
      <w:lvlJc w:val="left"/>
      <w:pPr>
        <w:ind w:left="8540" w:hanging="1056"/>
      </w:pPr>
    </w:lvl>
  </w:abstractNum>
  <w:abstractNum w:abstractNumId="16" w15:restartNumberingAfterBreak="0">
    <w:nsid w:val="598D5172"/>
    <w:multiLevelType w:val="multilevel"/>
    <w:tmpl w:val="A8AC6140"/>
    <w:lvl w:ilvl="0">
      <w:start w:val="1"/>
      <w:numFmt w:val="bullet"/>
      <w:lvlText w:val="●"/>
      <w:lvlJc w:val="left"/>
      <w:pPr>
        <w:ind w:left="928" w:hanging="360"/>
      </w:pPr>
      <w:rPr>
        <w:rFonts w:ascii="Noto Sans Symbols" w:eastAsia="Noto Sans Symbols" w:hAnsi="Noto Sans Symbols" w:cs="Noto Sans Symbols"/>
      </w:rPr>
    </w:lvl>
    <w:lvl w:ilvl="1">
      <w:start w:val="1"/>
      <w:numFmt w:val="bullet"/>
      <w:lvlText w:val="o"/>
      <w:lvlJc w:val="left"/>
      <w:pPr>
        <w:ind w:left="1648" w:hanging="360"/>
      </w:pPr>
      <w:rPr>
        <w:rFonts w:ascii="Courier New" w:eastAsia="Courier New" w:hAnsi="Courier New" w:cs="Courier New"/>
      </w:r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rPr>
        <w:rFonts w:ascii="Courier New" w:eastAsia="Courier New" w:hAnsi="Courier New" w:cs="Courier New"/>
      </w:r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rPr>
        <w:rFonts w:ascii="Courier New" w:eastAsia="Courier New" w:hAnsi="Courier New" w:cs="Courier New"/>
      </w:rPr>
    </w:lvl>
    <w:lvl w:ilvl="8">
      <w:start w:val="1"/>
      <w:numFmt w:val="bullet"/>
      <w:lvlText w:val="▪"/>
      <w:lvlJc w:val="left"/>
      <w:pPr>
        <w:ind w:left="6688" w:hanging="360"/>
      </w:pPr>
      <w:rPr>
        <w:rFonts w:ascii="Noto Sans Symbols" w:eastAsia="Noto Sans Symbols" w:hAnsi="Noto Sans Symbols" w:cs="Noto Sans Symbols"/>
      </w:rPr>
    </w:lvl>
  </w:abstractNum>
  <w:abstractNum w:abstractNumId="17" w15:restartNumberingAfterBreak="0">
    <w:nsid w:val="59CB135A"/>
    <w:multiLevelType w:val="multilevel"/>
    <w:tmpl w:val="4A1EF978"/>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8" w15:restartNumberingAfterBreak="0">
    <w:nsid w:val="6D8F44E4"/>
    <w:multiLevelType w:val="multilevel"/>
    <w:tmpl w:val="5BCE4EA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9" w15:restartNumberingAfterBreak="0">
    <w:nsid w:val="6F0E3C6E"/>
    <w:multiLevelType w:val="multilevel"/>
    <w:tmpl w:val="1B72626E"/>
    <w:lvl w:ilvl="0">
      <w:start w:val="1"/>
      <w:numFmt w:val="decimal"/>
      <w:lvlText w:val="%1."/>
      <w:lvlJc w:val="left"/>
      <w:pPr>
        <w:ind w:left="1068" w:hanging="360"/>
      </w:pPr>
    </w:lvl>
    <w:lvl w:ilvl="1">
      <w:start w:val="1"/>
      <w:numFmt w:val="decimal"/>
      <w:lvlText w:val="%1.%2."/>
      <w:lvlJc w:val="left"/>
      <w:pPr>
        <w:ind w:left="1698" w:hanging="989"/>
      </w:pPr>
      <w:rPr>
        <w:rFonts w:ascii="Times New Roman" w:eastAsia="Times New Roman" w:hAnsi="Times New Roman" w:cs="Times New Roman"/>
        <w:color w:val="000000"/>
        <w:sz w:val="24"/>
        <w:szCs w:val="24"/>
      </w:rPr>
    </w:lvl>
    <w:lvl w:ilvl="2">
      <w:start w:val="1"/>
      <w:numFmt w:val="decimal"/>
      <w:lvlText w:val="%1.%2.%3."/>
      <w:lvlJc w:val="left"/>
      <w:pPr>
        <w:ind w:left="1698" w:hanging="989"/>
      </w:pPr>
      <w:rPr>
        <w:rFonts w:ascii="Times New Roman" w:eastAsia="Times New Roman" w:hAnsi="Times New Roman" w:cs="Times New Roman"/>
        <w:color w:val="000000"/>
        <w:sz w:val="24"/>
        <w:szCs w:val="24"/>
      </w:rPr>
    </w:lvl>
    <w:lvl w:ilvl="3">
      <w:start w:val="1"/>
      <w:numFmt w:val="decimal"/>
      <w:lvlText w:val="%1.%2.%3.%4."/>
      <w:lvlJc w:val="left"/>
      <w:pPr>
        <w:ind w:left="1698" w:hanging="989"/>
      </w:pPr>
      <w:rPr>
        <w:rFonts w:ascii="Times New Roman" w:eastAsia="Times New Roman" w:hAnsi="Times New Roman" w:cs="Times New Roman"/>
        <w:color w:val="000000"/>
        <w:sz w:val="24"/>
        <w:szCs w:val="24"/>
      </w:rPr>
    </w:lvl>
    <w:lvl w:ilvl="4">
      <w:start w:val="1"/>
      <w:numFmt w:val="decimal"/>
      <w:lvlText w:val="%1.%2.%3.%4.%5."/>
      <w:lvlJc w:val="left"/>
      <w:pPr>
        <w:ind w:left="1698" w:hanging="989"/>
      </w:pPr>
      <w:rPr>
        <w:rFonts w:ascii="Times New Roman" w:eastAsia="Times New Roman" w:hAnsi="Times New Roman" w:cs="Times New Roman"/>
        <w:color w:val="000000"/>
        <w:sz w:val="24"/>
        <w:szCs w:val="24"/>
      </w:rPr>
    </w:lvl>
    <w:lvl w:ilvl="5">
      <w:start w:val="1"/>
      <w:numFmt w:val="decimal"/>
      <w:lvlText w:val="%1.%2.%3.%4.%5.%6."/>
      <w:lvlJc w:val="left"/>
      <w:pPr>
        <w:ind w:left="1698" w:hanging="989"/>
      </w:pPr>
      <w:rPr>
        <w:rFonts w:ascii="Times New Roman" w:eastAsia="Times New Roman" w:hAnsi="Times New Roman" w:cs="Times New Roman"/>
        <w:color w:val="000000"/>
        <w:sz w:val="24"/>
        <w:szCs w:val="24"/>
      </w:rPr>
    </w:lvl>
    <w:lvl w:ilvl="6">
      <w:start w:val="1"/>
      <w:numFmt w:val="decimal"/>
      <w:lvlText w:val="%1.%2.%3.%4.%5.%6.%7."/>
      <w:lvlJc w:val="left"/>
      <w:pPr>
        <w:ind w:left="1788" w:hanging="1080"/>
      </w:pPr>
      <w:rPr>
        <w:rFonts w:ascii="Times New Roman" w:eastAsia="Times New Roman" w:hAnsi="Times New Roman" w:cs="Times New Roman"/>
        <w:color w:val="000000"/>
        <w:sz w:val="24"/>
        <w:szCs w:val="24"/>
      </w:rPr>
    </w:lvl>
    <w:lvl w:ilvl="7">
      <w:start w:val="1"/>
      <w:numFmt w:val="decimal"/>
      <w:lvlText w:val="%1.%2.%3.%4.%5.%6.%7.%8."/>
      <w:lvlJc w:val="left"/>
      <w:pPr>
        <w:ind w:left="1788" w:hanging="1080"/>
      </w:pPr>
      <w:rPr>
        <w:rFonts w:ascii="Times New Roman" w:eastAsia="Times New Roman" w:hAnsi="Times New Roman" w:cs="Times New Roman"/>
        <w:color w:val="000000"/>
        <w:sz w:val="24"/>
        <w:szCs w:val="24"/>
      </w:rPr>
    </w:lvl>
    <w:lvl w:ilvl="8">
      <w:start w:val="1"/>
      <w:numFmt w:val="decimal"/>
      <w:lvlText w:val="%1.%2.%3.%4.%5.%6.%7.%8.%9."/>
      <w:lvlJc w:val="left"/>
      <w:pPr>
        <w:ind w:left="1788" w:hanging="1080"/>
      </w:pPr>
      <w:rPr>
        <w:rFonts w:ascii="Times New Roman" w:eastAsia="Times New Roman" w:hAnsi="Times New Roman" w:cs="Times New Roman"/>
        <w:color w:val="000000"/>
        <w:sz w:val="24"/>
        <w:szCs w:val="24"/>
      </w:rPr>
    </w:lvl>
  </w:abstractNum>
  <w:abstractNum w:abstractNumId="20" w15:restartNumberingAfterBreak="0">
    <w:nsid w:val="70C339C2"/>
    <w:multiLevelType w:val="multilevel"/>
    <w:tmpl w:val="0518D54C"/>
    <w:lvl w:ilvl="0">
      <w:start w:val="6"/>
      <w:numFmt w:val="decimal"/>
      <w:lvlText w:val="%1."/>
      <w:lvlJc w:val="left"/>
      <w:pPr>
        <w:ind w:left="360" w:hanging="360"/>
      </w:pPr>
    </w:lvl>
    <w:lvl w:ilvl="1">
      <w:start w:val="1"/>
      <w:numFmt w:val="decimal"/>
      <w:lvlText w:val="%1.%2."/>
      <w:lvlJc w:val="left"/>
      <w:pPr>
        <w:ind w:left="-596" w:hanging="360"/>
      </w:pPr>
    </w:lvl>
    <w:lvl w:ilvl="2">
      <w:start w:val="1"/>
      <w:numFmt w:val="decimal"/>
      <w:lvlText w:val="%1.%2.%3."/>
      <w:lvlJc w:val="left"/>
      <w:pPr>
        <w:ind w:left="-1192" w:hanging="720"/>
      </w:pPr>
    </w:lvl>
    <w:lvl w:ilvl="3">
      <w:start w:val="1"/>
      <w:numFmt w:val="decimal"/>
      <w:lvlText w:val="%1.%2.%3.%4."/>
      <w:lvlJc w:val="left"/>
      <w:pPr>
        <w:ind w:left="-2148" w:hanging="720"/>
      </w:pPr>
    </w:lvl>
    <w:lvl w:ilvl="4">
      <w:start w:val="1"/>
      <w:numFmt w:val="decimal"/>
      <w:lvlText w:val="%1.%2.%3.%4.%5."/>
      <w:lvlJc w:val="left"/>
      <w:pPr>
        <w:ind w:left="-2744" w:hanging="1080"/>
      </w:pPr>
    </w:lvl>
    <w:lvl w:ilvl="5">
      <w:start w:val="1"/>
      <w:numFmt w:val="decimal"/>
      <w:lvlText w:val="%1.%2.%3.%4.%5.%6."/>
      <w:lvlJc w:val="left"/>
      <w:pPr>
        <w:ind w:left="-3700" w:hanging="1080"/>
      </w:pPr>
    </w:lvl>
    <w:lvl w:ilvl="6">
      <w:start w:val="1"/>
      <w:numFmt w:val="decimal"/>
      <w:lvlText w:val="%1.%2.%3.%4.%5.%6.%7."/>
      <w:lvlJc w:val="left"/>
      <w:pPr>
        <w:ind w:left="-4296" w:hanging="1440"/>
      </w:pPr>
    </w:lvl>
    <w:lvl w:ilvl="7">
      <w:start w:val="1"/>
      <w:numFmt w:val="decimal"/>
      <w:lvlText w:val="%1.%2.%3.%4.%5.%6.%7.%8."/>
      <w:lvlJc w:val="left"/>
      <w:pPr>
        <w:ind w:left="-5252" w:hanging="1440"/>
      </w:pPr>
    </w:lvl>
    <w:lvl w:ilvl="8">
      <w:start w:val="1"/>
      <w:numFmt w:val="decimal"/>
      <w:lvlText w:val="%1.%2.%3.%4.%5.%6.%7.%8.%9."/>
      <w:lvlJc w:val="left"/>
      <w:pPr>
        <w:ind w:left="-5848" w:hanging="1800"/>
      </w:pPr>
    </w:lvl>
  </w:abstractNum>
  <w:abstractNum w:abstractNumId="21" w15:restartNumberingAfterBreak="0">
    <w:nsid w:val="72F27391"/>
    <w:multiLevelType w:val="multilevel"/>
    <w:tmpl w:val="8978255A"/>
    <w:lvl w:ilvl="0">
      <w:start w:val="1"/>
      <w:numFmt w:val="bullet"/>
      <w:lvlText w:val="−"/>
      <w:lvlJc w:val="left"/>
      <w:pPr>
        <w:ind w:left="1146" w:hanging="360"/>
      </w:pPr>
      <w:rPr>
        <w:rFonts w:ascii="Noto Sans Symbols" w:eastAsia="Noto Sans Symbols" w:hAnsi="Noto Sans Symbols" w:cs="Noto Sans Symbols"/>
        <w:b/>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17"/>
  </w:num>
  <w:num w:numId="2">
    <w:abstractNumId w:val="1"/>
  </w:num>
  <w:num w:numId="3">
    <w:abstractNumId w:val="13"/>
  </w:num>
  <w:num w:numId="4">
    <w:abstractNumId w:val="14"/>
  </w:num>
  <w:num w:numId="5">
    <w:abstractNumId w:val="6"/>
  </w:num>
  <w:num w:numId="6">
    <w:abstractNumId w:val="15"/>
  </w:num>
  <w:num w:numId="7">
    <w:abstractNumId w:val="3"/>
  </w:num>
  <w:num w:numId="8">
    <w:abstractNumId w:val="5"/>
  </w:num>
  <w:num w:numId="9">
    <w:abstractNumId w:val="21"/>
  </w:num>
  <w:num w:numId="10">
    <w:abstractNumId w:val="7"/>
  </w:num>
  <w:num w:numId="11">
    <w:abstractNumId w:val="10"/>
  </w:num>
  <w:num w:numId="12">
    <w:abstractNumId w:val="20"/>
  </w:num>
  <w:num w:numId="13">
    <w:abstractNumId w:val="2"/>
  </w:num>
  <w:num w:numId="14">
    <w:abstractNumId w:val="0"/>
  </w:num>
  <w:num w:numId="15">
    <w:abstractNumId w:val="18"/>
  </w:num>
  <w:num w:numId="16">
    <w:abstractNumId w:val="12"/>
  </w:num>
  <w:num w:numId="17">
    <w:abstractNumId w:val="11"/>
  </w:num>
  <w:num w:numId="18">
    <w:abstractNumId w:val="19"/>
  </w:num>
  <w:num w:numId="19">
    <w:abstractNumId w:val="8"/>
  </w:num>
  <w:num w:numId="20">
    <w:abstractNumId w:val="4"/>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3F9"/>
    <w:rsid w:val="00007D36"/>
    <w:rsid w:val="001102B7"/>
    <w:rsid w:val="002C1EC0"/>
    <w:rsid w:val="00487CB5"/>
    <w:rsid w:val="0065359C"/>
    <w:rsid w:val="006801AE"/>
    <w:rsid w:val="00871004"/>
    <w:rsid w:val="00A25568"/>
    <w:rsid w:val="00A356B6"/>
    <w:rsid w:val="00AA1FB7"/>
    <w:rsid w:val="00AB43F9"/>
    <w:rsid w:val="00B261A0"/>
    <w:rsid w:val="00C0699E"/>
    <w:rsid w:val="00C342F1"/>
    <w:rsid w:val="00FE6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4483B1-B55C-454C-9BD1-6CF662E8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jc w:val="center"/>
      <w:outlineLvl w:val="0"/>
    </w:pPr>
    <w:rPr>
      <w:b/>
      <w:sz w:val="28"/>
      <w:szCs w:val="28"/>
    </w:rPr>
  </w:style>
  <w:style w:type="paragraph" w:styleId="2">
    <w:name w:val="heading 2"/>
    <w:basedOn w:val="a"/>
    <w:next w:val="a"/>
    <w:uiPriority w:val="9"/>
    <w:semiHidden/>
    <w:unhideWhenUsed/>
    <w:qFormat/>
    <w:pPr>
      <w:keepNext/>
      <w:keepLines/>
      <w:spacing w:before="40"/>
      <w:outlineLvl w:val="1"/>
    </w:pPr>
    <w:rPr>
      <w:rFonts w:ascii="Cambria" w:eastAsia="Cambria" w:hAnsi="Cambria" w:cs="Cambria"/>
      <w:color w:val="366091"/>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widowControl w:val="0"/>
      <w:spacing w:before="240" w:after="120"/>
    </w:pPr>
    <w:rPr>
      <w:rFonts w:ascii="Arial" w:eastAsia="Arial" w:hAnsi="Arial" w:cs="Arial"/>
      <w:sz w:val="28"/>
      <w:szCs w:val="28"/>
    </w:rPr>
  </w:style>
  <w:style w:type="paragraph" w:styleId="a4">
    <w:name w:val="Subtitle"/>
    <w:basedOn w:val="a"/>
    <w:next w:val="a"/>
    <w:uiPriority w:val="11"/>
    <w:qFormat/>
    <w:pPr>
      <w:spacing w:after="60"/>
      <w:jc w:val="center"/>
    </w:pPr>
    <w:rPr>
      <w:rFonts w:ascii="Cambria" w:eastAsia="Cambria" w:hAnsi="Cambria" w:cs="Cambria"/>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paragraph" w:styleId="af">
    <w:name w:val="Balloon Text"/>
    <w:basedOn w:val="a"/>
    <w:link w:val="af0"/>
    <w:uiPriority w:val="99"/>
    <w:semiHidden/>
    <w:unhideWhenUsed/>
    <w:rsid w:val="00C0699E"/>
    <w:rPr>
      <w:rFonts w:ascii="Segoe UI" w:hAnsi="Segoe UI" w:cs="Segoe UI"/>
      <w:sz w:val="18"/>
      <w:szCs w:val="18"/>
    </w:rPr>
  </w:style>
  <w:style w:type="character" w:customStyle="1" w:styleId="af0">
    <w:name w:val="Текст выноски Знак"/>
    <w:basedOn w:val="a0"/>
    <w:link w:val="af"/>
    <w:uiPriority w:val="99"/>
    <w:semiHidden/>
    <w:rsid w:val="00C069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internet.garant.ru/document/redirect/70291362/0"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internet.garant.ru/document/redirect/10164072/296" TargetMode="External"/><Relationship Id="rId5" Type="http://schemas.openxmlformats.org/officeDocument/2006/relationships/webSettings" Target="webSettings.xml"/><Relationship Id="rId15" Type="http://schemas.openxmlformats.org/officeDocument/2006/relationships/hyperlink" Target="http://internet.garant.ru/document/redirect/70170950/0" TargetMode="External"/><Relationship Id="rId23" Type="http://schemas.openxmlformats.org/officeDocument/2006/relationships/hyperlink" Target="https://internet.garant.ru/" TargetMode="External"/><Relationship Id="rId28"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533DC-6D7A-435E-B4F8-2C2E8E1AD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36625</Words>
  <Characters>208767</Characters>
  <Application>Microsoft Office Word</Application>
  <DocSecurity>0</DocSecurity>
  <Lines>1739</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2024-03-25T06:44:00Z</dcterms:created>
  <dcterms:modified xsi:type="dcterms:W3CDTF">2024-05-31T05:34:00Z</dcterms:modified>
</cp:coreProperties>
</file>