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57" w:rsidRPr="00454857" w:rsidRDefault="00454857" w:rsidP="00454857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«Самым высоким видом искусства,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4548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самым талантливым, самым гениальным является народное искусство,</w:t>
      </w:r>
    </w:p>
    <w:p w:rsidR="00454857" w:rsidRPr="00454857" w:rsidRDefault="00454857" w:rsidP="00454857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то есть то, что народом сохранено, что запечатлено народом, что народ пронёс через столетия…</w:t>
      </w:r>
    </w:p>
    <w:p w:rsidR="00454857" w:rsidRPr="00454857" w:rsidRDefault="00454857" w:rsidP="00454857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 народе не сможет сохраниться то искусство, которое не представляет ценности…»</w:t>
      </w:r>
    </w:p>
    <w:p w:rsidR="00454857" w:rsidRPr="00454857" w:rsidRDefault="00454857" w:rsidP="00454857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                                 Б.М.Немецкий</w:t>
      </w:r>
    </w:p>
    <w:p w:rsidR="00454857" w:rsidRDefault="00454857" w:rsidP="00454857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</w:p>
    <w:p w:rsidR="00454857" w:rsidRPr="00454857" w:rsidRDefault="00454857" w:rsidP="00454857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54857">
        <w:rPr>
          <w:color w:val="000000"/>
          <w:sz w:val="28"/>
          <w:szCs w:val="28"/>
        </w:rPr>
        <w:t>Согласно документу, Год культурного наследия народов России проводится "в целях популяризации народного искусства, сохранения культурных традиций, памятников истории и культуры, этнокультурного многообразия, культурной самобытности всех народов и этнических общностей РФ". </w:t>
      </w:r>
    </w:p>
    <w:p w:rsidR="00454857" w:rsidRPr="00454857" w:rsidRDefault="00454857" w:rsidP="0045485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в культурной жизни нашей страны произошли изменения, обусловившие взрыв интереса к отечественной истории, национальной культуре, утраченным традициям, истокам духовной культуры, фольклору, народным ремеслам.</w:t>
      </w:r>
    </w:p>
    <w:p w:rsidR="00454857" w:rsidRPr="00454857" w:rsidRDefault="00454857" w:rsidP="0045485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современном мире  развития высочайших информационных технологий: интернета, телевидения, взрослые и дети испытывают дефицит знаний о национальных традициях, культуре, быте народа.</w:t>
      </w:r>
    </w:p>
    <w:p w:rsidR="00454857" w:rsidRPr="00454857" w:rsidRDefault="00454857" w:rsidP="0045485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решение Президента России Владимира Путина объявить 2022 год - годом культурного наследия народов России направлено на поддержание и развитие самобытных традиций, ремесел и искусств народов России. Популяризация оригинальной народной культуры жителей разных регионов страны, формирование уважения к религиозным и национальным ценностям станут основой мира и согласия в нашем многонациональном государстве.</w:t>
      </w:r>
    </w:p>
    <w:p w:rsidR="00454857" w:rsidRPr="00454857" w:rsidRDefault="00454857" w:rsidP="0045485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Год культурного наследия народов России</w:t>
      </w: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 - это хороший повод для проведения в библиотеках различных мероприятий, направленных на развитие и популяризацию русского народного творчества и национального наследия малой родины.</w:t>
      </w:r>
    </w:p>
    <w:p w:rsidR="00454857" w:rsidRPr="00454857" w:rsidRDefault="00454857" w:rsidP="0045485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выставки и мероприятия в 2022 году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Нижнемактаминская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«Забытые умения и ремесла»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«Изделия из дерева»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«Изготовления корзин»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«Народные художественные промыслы»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«В каждой избушке – свои игрушки» 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«В мире нет милей и краше песен и преданий наших» 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«Возвращение к истокам» 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«Гончарное искусство» 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«Диво дивное - песня русская» 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«Духовность. Нравственность. Культура» 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«Заветы доброй старины» 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«Звени, звени, златая Русь» 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«Из нас слагается народ» 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«К истокам народной культуры» 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«Мир дому твоему: традиции и обычаи»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«Многообразие русских народных промыслов» 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«Народным традициям жить и крепнуть»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«Путеводитель по святым местам России» 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«Родники народные»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«Старинные русские народные игры»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«Традиции живая нить»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«Традиции хранить и умножать»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«Традиции. Духовность. Возрождение»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«Храмов благовест святой»</w:t>
      </w:r>
    </w:p>
    <w:p w:rsidR="00454857" w:rsidRPr="00454857" w:rsidRDefault="00454857" w:rsidP="00454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«Я люблю твою, Россия, старину»</w:t>
      </w:r>
    </w:p>
    <w:p w:rsidR="00454857" w:rsidRPr="00454857" w:rsidRDefault="00454857" w:rsidP="0045485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организовать выставки, посвященные народным промыслам и поделкам местных мастеров:</w:t>
      </w:r>
    </w:p>
    <w:p w:rsidR="00454857" w:rsidRPr="00454857" w:rsidRDefault="00454857" w:rsidP="004548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«Умелые руки не знают скуки»</w:t>
      </w:r>
    </w:p>
    <w:p w:rsidR="00454857" w:rsidRPr="00454857" w:rsidRDefault="00454857" w:rsidP="004548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«Сувениры своими руками»</w:t>
      </w:r>
    </w:p>
    <w:p w:rsidR="00454857" w:rsidRPr="00454857" w:rsidRDefault="00454857" w:rsidP="004548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«Вышивка - чудо рук человеческих»</w:t>
      </w:r>
    </w:p>
    <w:p w:rsidR="00454857" w:rsidRPr="00454857" w:rsidRDefault="00454857" w:rsidP="004548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«Краса ненаглядная»</w:t>
      </w:r>
    </w:p>
    <w:p w:rsidR="00454857" w:rsidRPr="00454857" w:rsidRDefault="00454857" w:rsidP="004548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«Традиции живая нить»</w:t>
      </w:r>
    </w:p>
    <w:p w:rsidR="00454857" w:rsidRPr="00454857" w:rsidRDefault="00454857" w:rsidP="004548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«Игрушечных дел мастера» </w:t>
      </w:r>
    </w:p>
    <w:p w:rsidR="00454857" w:rsidRPr="00454857" w:rsidRDefault="00454857" w:rsidP="004548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«Путешествие в страну Вдохновение»</w:t>
      </w:r>
    </w:p>
    <w:p w:rsidR="00454857" w:rsidRPr="00454857" w:rsidRDefault="00454857" w:rsidP="0045485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библиотеке</w:t>
      </w: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организовать и провести различные массовые мероприятия, посвященные народной песне, народные праздники и обряды.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 «Ночь народного искусства», Всероссийская акция «Единый день фольклора в России»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Библио-ринги</w:t>
      </w:r>
      <w:proofErr w:type="spellEnd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: «Не говори шершавым языком», «Как правильно по-русски?», «Наш дар бесценный – речь»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Вечер-встреча с деятелями искусства и культуры «Щедра талантами, родная сторона»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Вечер-дайвинг</w:t>
      </w:r>
      <w:proofErr w:type="spellEnd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«Культура древних славян»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Викторина «Бабушкин сундучок» «Пословица недаром молвится», «Не тайна ли родной язык?»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Декада народной музыки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Декада народной песни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Декада народных праздников и обрядов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Декада народных ремёсел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Декада устного народного творчества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Декада фольклорного театра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библиографии «Фольклорная азбука»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информации «В гостях у мастеров народных промыслов», «Мир русского фольклора», «Память народа в книжной культуре»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русской культуры «Звени и пой, златая Русь!»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русской национальной культуры «Славянская радуга»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русской национальной культуры «Славянский калейдоскоп»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Дискуссионный час о важности русского языка «Самое бесценное богатство – русская речь»   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Интеллектуальные игры: «Кладезь мудрости - русская пословица», «В крылатом слове - окрыленная истина», «В стране русского языка», «Родное слово, родная речь»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Интерактивная </w:t>
      </w:r>
      <w:proofErr w:type="spellStart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онлайн-программа</w:t>
      </w:r>
      <w:proofErr w:type="spellEnd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«Волшебная шкатулка народного творчества»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 фотовыставка «Чудеса народных промыслов»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КВН по русским пословицам и поговоркам «Пословица - недаром молвится»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Лекторий «Мудрое слово Древней Руси»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Лингво-вечер-признание</w:t>
      </w:r>
      <w:proofErr w:type="spellEnd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«Я голову пред ним склоняю снова – его Величество родное наше слово…»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Литературно-познавательное путешествие «Страна детского фольклора» (</w:t>
      </w:r>
      <w:proofErr w:type="spellStart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, считалки, небылицы)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Литературно-художественный альманах «Мир русской культуры: в образах и звуках»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Мастер-классы по декоративно-прикладному творчеству для разных групп пользователей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игры для детей и взрослых: «Весёлая грамматика», «Занимательная стилистика», «Давай откроем словари», «Есть речи – значенье понять невозможно!»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Познавательно-игровая программа «Славянское чудо – русская речь, сегодня, сейчас – её нужно сберечь!»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«чистого слова» «Чистое слово. Чистая речь. Чистая душа»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русского языка и культуры «Родством крепка славянская душа»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Познавательный час «Обряды и традиции русского народа»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Познавательно-игровая программа для детей «Путешествие в </w:t>
      </w:r>
      <w:proofErr w:type="spellStart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Культуроград</w:t>
      </w:r>
      <w:proofErr w:type="spellEnd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» (всё о культуре)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«Культура России, традиции русского народа»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народного творчества и культуры «Славянские кружева», «Весна славянского братства»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чая «Традиции семейного чаепития народов России»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Семейный праздник «Русская печь - тепло и добро»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 марафон «Сила традиций»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Творческая мастерская «Золотая хохлома», «Это что за хоровод в селе Дымково живёт?»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Урок-познания</w:t>
      </w:r>
      <w:proofErr w:type="spellEnd"/>
      <w:proofErr w:type="gramEnd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«Учитесь говорить по-русски!»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Устный журнал «История развития языка – история развития человечества»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Фольклорный вечер «Песни наших бабушек»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Фольклорный урок «Какова пряха, такова и на ней рубаха»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Фольклорный праздник «Как солнце заиграло, пришел Иван-Купала»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Фестиваль «Волшебная шкатулка народного творчества»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Цикл мероприятий о русском языке: «И мы сохраним тебя, русская речь!», «Русский язык – наше наследие», «О сохранении русского языка – во весь голос», «В русской речи – всё моё родное», «Слово звучит лишь в отзывчивой среде»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Цикл бесед, обзоров:  </w:t>
      </w:r>
      <w:proofErr w:type="gramStart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«Экология слова – проблема века», «Синдром сквернословия», «Экология души – чистота слова», «Культура и этика общения», «Грязный язык –  это духовная слабость», «Сила слова – чудотворная и разрушительная», «Путешествие в мир русского языка», «Путешествие в удивительную страну «Слово», «Разрушение языка – разрушение нации»</w:t>
      </w:r>
      <w:proofErr w:type="gramEnd"/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Час диалогового общения «Русский язык на изломе эпох»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Час истории «В святой Руси мы сердце обрели»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 </w:t>
      </w:r>
      <w:proofErr w:type="spellStart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книжеславия</w:t>
      </w:r>
      <w:proofErr w:type="spellEnd"/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«От аза до ижицы», «Всё началось с таблицы, свитка, бересты»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Час национальной культуры «Родники славянской культуры»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Час познания «Путешествие в страну славянской азбуки»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Час фольклора «Фольклорные посиделки»</w:t>
      </w:r>
    </w:p>
    <w:p w:rsidR="00454857" w:rsidRPr="00454857" w:rsidRDefault="00454857" w:rsidP="004548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color w:val="000000"/>
          <w:sz w:val="28"/>
          <w:szCs w:val="28"/>
        </w:rPr>
        <w:t>Час знакомства «Светлый мир народной культуры»</w:t>
      </w:r>
    </w:p>
    <w:p w:rsidR="00454857" w:rsidRPr="00454857" w:rsidRDefault="00454857" w:rsidP="0045485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Цитаты, афоризмы, высказывания о культуре, народном искусстве, традициях</w:t>
      </w:r>
    </w:p>
    <w:p w:rsidR="00454857" w:rsidRPr="00454857" w:rsidRDefault="00454857" w:rsidP="004548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«Культура представляет главный смысл и главную ценность существования как отдельных народов и малых этносов, так и государств. Вне культуры самостоятельное существование их лишается смысла». </w:t>
      </w:r>
      <w:r w:rsidRPr="004548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Д. С. Лихачев</w:t>
      </w:r>
    </w:p>
    <w:p w:rsidR="00454857" w:rsidRPr="00454857" w:rsidRDefault="00454857" w:rsidP="004548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Общая культура  – это то, что позволяет человеку чувствовать всей душой солидарность с другими во времени и пространстве – как с людьми своего поколения, так и с ушедшими  поколениями и с поколениями грядущими.  </w:t>
      </w:r>
      <w:r w:rsidRPr="004548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Ланжевен</w:t>
      </w:r>
    </w:p>
    <w:p w:rsidR="00454857" w:rsidRPr="00454857" w:rsidRDefault="00454857" w:rsidP="004548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Культура есть память. Поэтому она связана с историей, всегда подразумевает непрерывность нравственной, интеллектуальной, духовной жизни человека, общества и человечества.  </w:t>
      </w:r>
      <w:r w:rsidRPr="004548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Ю. М. Лотман</w:t>
      </w:r>
    </w:p>
    <w:p w:rsidR="00454857" w:rsidRPr="00454857" w:rsidRDefault="00454857" w:rsidP="0045485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 xml:space="preserve">Культура  связана с культом, она из религиозного культа </w:t>
      </w:r>
      <w:proofErr w:type="gramStart"/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развивается… Культура связана</w:t>
      </w:r>
      <w:proofErr w:type="gramEnd"/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 культом предков, с преданиями и традициями. Она полна священной символики, в ней даны знания и подобия другой духовной действительности</w:t>
      </w:r>
      <w:proofErr w:type="gramStart"/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.. </w:t>
      </w:r>
      <w:proofErr w:type="gramEnd"/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Всякая культура (даже материальная культура) есть культура  духа, всякая культура имеет  духовную основу – она есть продукт творческой работы духа над природными стихиями</w:t>
      </w:r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.  </w:t>
      </w:r>
      <w:r w:rsidRPr="004548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Н. А. Бердяев</w:t>
      </w:r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.</w:t>
      </w:r>
    </w:p>
    <w:p w:rsidR="00454857" w:rsidRPr="00454857" w:rsidRDefault="00454857" w:rsidP="0045485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Памятники культуры  – это генераторы духовной энергии, вложенной в них теми людьми, которые их создавали, а также теми людьми, которые на протяжении многих веков им поклонялись. Разрушая памятники культуры, мы разрушаем </w:t>
      </w:r>
      <w:proofErr w:type="gramStart"/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самое</w:t>
      </w:r>
      <w:proofErr w:type="gramEnd"/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ценное – духовную энергию народа.  </w:t>
      </w:r>
      <w:r w:rsidRPr="0045485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  </w:t>
      </w:r>
      <w:r w:rsidRPr="004548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Федор Абрамов</w:t>
      </w:r>
      <w:r w:rsidRPr="0045485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454857" w:rsidRPr="00454857" w:rsidRDefault="00454857" w:rsidP="00454857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Культура  объединяет все стороны человеческой личности. Нельзя быть культурным в одной области и оставаться невежественным в другой. Уважение к разным сторонам культуры, к разным ее формам — вот черта истинно культурного человека.</w:t>
      </w:r>
      <w:r w:rsidRPr="0045485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  </w:t>
      </w:r>
      <w:r w:rsidRPr="004548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Д.С. Лихачев</w:t>
      </w:r>
    </w:p>
    <w:p w:rsidR="00454857" w:rsidRPr="00454857" w:rsidRDefault="00454857" w:rsidP="00454857">
      <w:pPr>
        <w:shd w:val="clear" w:color="auto" w:fill="FFFFFF"/>
        <w:spacing w:before="120" w:after="12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Память— </w:t>
      </w:r>
      <w:proofErr w:type="gramStart"/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</w:t>
      </w:r>
      <w:proofErr w:type="gramEnd"/>
      <w:r w:rsidRPr="004548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нова совести и нравственности, память — основа культуры, „накопленной“ культуры, память — одна из основ поэзии — эстетического понимания культурных ценностей. Хранить память, беречь память — это наш нравственный долг перед самими собой и перед потомками. Память — наше богатство.  </w:t>
      </w:r>
      <w:r w:rsidRPr="004548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Д.С. Лихачев</w:t>
      </w:r>
    </w:p>
    <w:p w:rsidR="00454857" w:rsidRPr="00454857" w:rsidRDefault="00454857" w:rsidP="00454857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То, что забыли сыновья, стараются вспомнить внуки.</w:t>
      </w:r>
    </w:p>
    <w:p w:rsidR="00454857" w:rsidRPr="00454857" w:rsidRDefault="00454857" w:rsidP="00454857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Традиция — та часть нашего прошлого, которой мы помогаем перебраться в будущее.</w:t>
      </w:r>
    </w:p>
    <w:p w:rsidR="00454857" w:rsidRPr="00454857" w:rsidRDefault="00454857" w:rsidP="00454857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Традиция — это не сохранение пепла, а раздувание огня.</w:t>
      </w:r>
    </w:p>
    <w:p w:rsidR="00454857" w:rsidRPr="00454857" w:rsidRDefault="00454857" w:rsidP="00454857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Традиции вырождаются, если их не совершенствовать.</w:t>
      </w:r>
    </w:p>
    <w:p w:rsidR="00454857" w:rsidRPr="00454857" w:rsidRDefault="00454857" w:rsidP="00454857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Утрачивающий</w:t>
      </w:r>
      <w:proofErr w:type="gramEnd"/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традиции скатывается вниз.</w:t>
      </w:r>
    </w:p>
    <w:p w:rsidR="00454857" w:rsidRPr="00454857" w:rsidRDefault="00454857" w:rsidP="00454857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Традиция — это прогресс в минувшем, в будущем прогресс станет традицией.</w:t>
      </w:r>
    </w:p>
    <w:p w:rsidR="00454857" w:rsidRPr="00454857" w:rsidRDefault="00454857" w:rsidP="00454857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Весь совокупный культурный мир во всех его формах пришел из традиции.</w:t>
      </w:r>
    </w:p>
    <w:p w:rsidR="00454857" w:rsidRPr="00454857" w:rsidRDefault="00454857" w:rsidP="00454857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Традиция — то, к чему вы обращаетесь, когда у вас нет времени или денег, чтобы поступить правильно.</w:t>
      </w:r>
    </w:p>
    <w:p w:rsidR="00454857" w:rsidRPr="00454857" w:rsidRDefault="00454857" w:rsidP="00454857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Традиция обладает странным свойством уравновешивать доброе и злое, сглаживать, примирять противоречия. Отказ от традиции – даже во имя свободы – оборачивается уничтожением норм человеческого общежития, разрушением более или менее приемлемых форм социального поведения.</w:t>
      </w:r>
    </w:p>
    <w:p w:rsidR="00454857" w:rsidRPr="00454857" w:rsidRDefault="00454857" w:rsidP="00454857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 существу своему традиция — это сохранение того, что есть.</w:t>
      </w:r>
    </w:p>
    <w:p w:rsidR="00454857" w:rsidRPr="00454857" w:rsidRDefault="00454857" w:rsidP="00454857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Традицию нельзя унаследовать – ее надо завоевать.</w:t>
      </w:r>
    </w:p>
    <w:p w:rsidR="00454857" w:rsidRPr="00454857" w:rsidRDefault="00454857" w:rsidP="00454857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8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У каждой эпохи свои изъяны, которые прибавляются к изъянам более ранних эпох, именно это мы называем наследием человечества.</w:t>
      </w:r>
    </w:p>
    <w:p w:rsidR="0047546A" w:rsidRPr="00454857" w:rsidRDefault="0047546A">
      <w:pPr>
        <w:rPr>
          <w:rFonts w:ascii="Times New Roman" w:hAnsi="Times New Roman" w:cs="Times New Roman"/>
          <w:b/>
          <w:sz w:val="28"/>
          <w:szCs w:val="28"/>
        </w:rPr>
      </w:pPr>
    </w:p>
    <w:sectPr w:rsidR="0047546A" w:rsidRPr="00454857" w:rsidSect="00454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1997"/>
    <w:multiLevelType w:val="multilevel"/>
    <w:tmpl w:val="C9BC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E1612"/>
    <w:multiLevelType w:val="multilevel"/>
    <w:tmpl w:val="CE7E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2E369C"/>
    <w:multiLevelType w:val="multilevel"/>
    <w:tmpl w:val="9724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4C1C22"/>
    <w:multiLevelType w:val="multilevel"/>
    <w:tmpl w:val="0D12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725D7D"/>
    <w:multiLevelType w:val="multilevel"/>
    <w:tmpl w:val="9FA6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166FF0"/>
    <w:multiLevelType w:val="multilevel"/>
    <w:tmpl w:val="771C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E10065"/>
    <w:multiLevelType w:val="multilevel"/>
    <w:tmpl w:val="9A08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414C11"/>
    <w:multiLevelType w:val="multilevel"/>
    <w:tmpl w:val="E934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4857"/>
    <w:rsid w:val="00454857"/>
    <w:rsid w:val="0047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4857"/>
    <w:rPr>
      <w:b/>
      <w:bCs/>
    </w:rPr>
  </w:style>
  <w:style w:type="character" w:styleId="a5">
    <w:name w:val="Emphasis"/>
    <w:basedOn w:val="a0"/>
    <w:uiPriority w:val="20"/>
    <w:qFormat/>
    <w:rsid w:val="004548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5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1474</Words>
  <Characters>8408</Characters>
  <Application>Microsoft Office Word</Application>
  <DocSecurity>0</DocSecurity>
  <Lines>70</Lines>
  <Paragraphs>19</Paragraphs>
  <ScaleCrop>false</ScaleCrop>
  <Company/>
  <LinksUpToDate>false</LinksUpToDate>
  <CharactersWithSpaces>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2022-02-04T05:18:00Z</dcterms:created>
  <dcterms:modified xsi:type="dcterms:W3CDTF">2022-02-04T05:26:00Z</dcterms:modified>
</cp:coreProperties>
</file>