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E61" w:rsidRPr="006F5037" w:rsidRDefault="007254FD" w:rsidP="00B52E61">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1076325" y="723900"/>
            <wp:positionH relativeFrom="margin">
              <wp:align>left</wp:align>
            </wp:positionH>
            <wp:positionV relativeFrom="margin">
              <wp:align>top</wp:align>
            </wp:positionV>
            <wp:extent cx="2131519" cy="295783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14166864.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31519" cy="2957830"/>
                    </a:xfrm>
                    <a:prstGeom prst="rect">
                      <a:avLst/>
                    </a:prstGeom>
                  </pic:spPr>
                </pic:pic>
              </a:graphicData>
            </a:graphic>
          </wp:anchor>
        </w:drawing>
      </w:r>
      <w:r w:rsidR="00B52E61" w:rsidRPr="006F5037">
        <w:rPr>
          <w:rFonts w:ascii="Times New Roman" w:hAnsi="Times New Roman" w:cs="Times New Roman"/>
          <w:sz w:val="28"/>
          <w:szCs w:val="28"/>
        </w:rPr>
        <w:t>Степанов</w:t>
      </w:r>
      <w:r w:rsidR="00B52E61">
        <w:rPr>
          <w:rFonts w:ascii="Times New Roman" w:hAnsi="Times New Roman" w:cs="Times New Roman"/>
          <w:sz w:val="28"/>
          <w:szCs w:val="28"/>
        </w:rPr>
        <w:t xml:space="preserve"> Николай Николаевич</w:t>
      </w:r>
      <w:r w:rsidR="00B52E61" w:rsidRPr="006F5037">
        <w:rPr>
          <w:rFonts w:ascii="Times New Roman" w:hAnsi="Times New Roman" w:cs="Times New Roman"/>
          <w:sz w:val="28"/>
          <w:szCs w:val="28"/>
        </w:rPr>
        <w:t xml:space="preserve"> </w:t>
      </w:r>
      <w:r>
        <w:rPr>
          <w:rFonts w:ascii="Times New Roman" w:hAnsi="Times New Roman" w:cs="Times New Roman"/>
          <w:sz w:val="28"/>
          <w:szCs w:val="28"/>
        </w:rPr>
        <w:t>–</w:t>
      </w:r>
      <w:r w:rsidR="00B52E61" w:rsidRPr="006F5037">
        <w:rPr>
          <w:rFonts w:ascii="Times New Roman" w:hAnsi="Times New Roman" w:cs="Times New Roman"/>
          <w:sz w:val="28"/>
          <w:szCs w:val="28"/>
        </w:rPr>
        <w:t xml:space="preserve"> заместитель директора по учебной работе Ново</w:t>
      </w:r>
      <w:r>
        <w:rPr>
          <w:rFonts w:ascii="Times New Roman" w:hAnsi="Times New Roman" w:cs="Times New Roman"/>
          <w:sz w:val="28"/>
          <w:szCs w:val="28"/>
        </w:rPr>
        <w:t>-</w:t>
      </w:r>
      <w:proofErr w:type="spellStart"/>
      <w:r w:rsidR="00B52E61" w:rsidRPr="006F5037">
        <w:rPr>
          <w:rFonts w:ascii="Times New Roman" w:hAnsi="Times New Roman" w:cs="Times New Roman"/>
          <w:sz w:val="28"/>
          <w:szCs w:val="28"/>
        </w:rPr>
        <w:t>Письмянской</w:t>
      </w:r>
      <w:proofErr w:type="spellEnd"/>
      <w:r w:rsidR="00B52E61" w:rsidRPr="006F5037">
        <w:rPr>
          <w:rFonts w:ascii="Times New Roman" w:hAnsi="Times New Roman" w:cs="Times New Roman"/>
          <w:sz w:val="28"/>
          <w:szCs w:val="28"/>
        </w:rPr>
        <w:t xml:space="preserve"> сре</w:t>
      </w:r>
      <w:r w:rsidR="00B52E61">
        <w:rPr>
          <w:rFonts w:ascii="Times New Roman" w:hAnsi="Times New Roman" w:cs="Times New Roman"/>
          <w:sz w:val="28"/>
          <w:szCs w:val="28"/>
        </w:rPr>
        <w:t>дней школы работающей молодежи</w:t>
      </w:r>
      <w:r w:rsidR="008C6FC3">
        <w:rPr>
          <w:rFonts w:ascii="Times New Roman" w:hAnsi="Times New Roman" w:cs="Times New Roman"/>
          <w:sz w:val="28"/>
          <w:szCs w:val="28"/>
        </w:rPr>
        <w:t xml:space="preserve"> </w:t>
      </w:r>
      <w:r>
        <w:rPr>
          <w:rFonts w:ascii="Times New Roman" w:hAnsi="Times New Roman" w:cs="Times New Roman"/>
          <w:sz w:val="28"/>
          <w:szCs w:val="28"/>
        </w:rPr>
        <w:t>–</w:t>
      </w:r>
      <w:r w:rsidR="008C6FC3">
        <w:rPr>
          <w:rFonts w:ascii="Times New Roman" w:hAnsi="Times New Roman" w:cs="Times New Roman"/>
          <w:sz w:val="28"/>
          <w:szCs w:val="28"/>
        </w:rPr>
        <w:t xml:space="preserve"> </w:t>
      </w:r>
      <w:r w:rsidR="00B52E61">
        <w:rPr>
          <w:rFonts w:ascii="Times New Roman" w:hAnsi="Times New Roman" w:cs="Times New Roman"/>
          <w:sz w:val="28"/>
          <w:szCs w:val="28"/>
        </w:rPr>
        <w:t>т</w:t>
      </w:r>
      <w:r w:rsidR="00B52E61" w:rsidRPr="006F5037">
        <w:rPr>
          <w:rFonts w:ascii="Times New Roman" w:hAnsi="Times New Roman" w:cs="Times New Roman"/>
          <w:sz w:val="28"/>
          <w:szCs w:val="28"/>
        </w:rPr>
        <w:t xml:space="preserve">ак началась педагогическая деятельность </w:t>
      </w:r>
      <w:r w:rsidR="00AF44D4">
        <w:rPr>
          <w:rFonts w:ascii="Times New Roman" w:eastAsia="Times New Roman" w:hAnsi="Times New Roman" w:cs="Times New Roman"/>
          <w:sz w:val="28"/>
          <w:szCs w:val="28"/>
          <w:lang w:eastAsia="ru-RU"/>
        </w:rPr>
        <w:t>п</w:t>
      </w:r>
      <w:r w:rsidR="00AF44D4" w:rsidRPr="00F30AB8">
        <w:rPr>
          <w:rFonts w:ascii="Times New Roman" w:eastAsia="Times New Roman" w:hAnsi="Times New Roman" w:cs="Times New Roman"/>
          <w:sz w:val="28"/>
          <w:szCs w:val="28"/>
          <w:lang w:eastAsia="ru-RU"/>
        </w:rPr>
        <w:t>осле окончания Казанского педагогического института в 1954 году</w:t>
      </w:r>
      <w:r w:rsidR="00AF44D4" w:rsidRPr="006F5037">
        <w:rPr>
          <w:rFonts w:ascii="Times New Roman" w:hAnsi="Times New Roman" w:cs="Times New Roman"/>
          <w:sz w:val="28"/>
          <w:szCs w:val="28"/>
        </w:rPr>
        <w:t xml:space="preserve"> </w:t>
      </w:r>
      <w:r>
        <w:rPr>
          <w:rFonts w:ascii="Times New Roman" w:hAnsi="Times New Roman" w:cs="Times New Roman"/>
          <w:sz w:val="28"/>
          <w:szCs w:val="28"/>
        </w:rPr>
        <w:t>–</w:t>
      </w:r>
      <w:r w:rsidR="00B52E61" w:rsidRPr="006F5037">
        <w:rPr>
          <w:rFonts w:ascii="Times New Roman" w:hAnsi="Times New Roman" w:cs="Times New Roman"/>
          <w:sz w:val="28"/>
          <w:szCs w:val="28"/>
        </w:rPr>
        <w:t xml:space="preserve"> сеять доброе и</w:t>
      </w:r>
      <w:r w:rsidR="00AF44D4">
        <w:rPr>
          <w:rFonts w:ascii="Times New Roman" w:hAnsi="Times New Roman" w:cs="Times New Roman"/>
          <w:sz w:val="28"/>
          <w:szCs w:val="28"/>
        </w:rPr>
        <w:t xml:space="preserve"> вечное Николая Николаевича на Л</w:t>
      </w:r>
      <w:r w:rsidR="00B52E61" w:rsidRPr="006F5037">
        <w:rPr>
          <w:rFonts w:ascii="Times New Roman" w:hAnsi="Times New Roman" w:cs="Times New Roman"/>
          <w:sz w:val="28"/>
          <w:szCs w:val="28"/>
        </w:rPr>
        <w:t>ениногорской земле. Этим святым делом он успешно занимается</w:t>
      </w:r>
      <w:r w:rsidR="008C6FC3">
        <w:rPr>
          <w:rFonts w:ascii="Times New Roman" w:hAnsi="Times New Roman" w:cs="Times New Roman"/>
          <w:sz w:val="28"/>
          <w:szCs w:val="28"/>
        </w:rPr>
        <w:t>,</w:t>
      </w:r>
      <w:r w:rsidR="00B52E61" w:rsidRPr="006F5037">
        <w:rPr>
          <w:rFonts w:ascii="Times New Roman" w:hAnsi="Times New Roman" w:cs="Times New Roman"/>
          <w:sz w:val="28"/>
          <w:szCs w:val="28"/>
        </w:rPr>
        <w:t xml:space="preserve"> и по сей день. В разные годы работал директором: в школе №3, школе</w:t>
      </w:r>
      <w:r w:rsidR="00B52E61" w:rsidRPr="006F5037">
        <w:rPr>
          <w:rFonts w:ascii="Times New Roman" w:hAnsi="Times New Roman" w:cs="Times New Roman"/>
          <w:sz w:val="28"/>
          <w:szCs w:val="28"/>
        </w:rPr>
        <w:softHyphen/>
      </w:r>
      <w:r w:rsidR="00B52E61">
        <w:rPr>
          <w:rFonts w:ascii="Times New Roman" w:hAnsi="Times New Roman" w:cs="Times New Roman"/>
          <w:sz w:val="28"/>
          <w:szCs w:val="28"/>
        </w:rPr>
        <w:t>-</w:t>
      </w:r>
      <w:r w:rsidR="00B52E61" w:rsidRPr="006F5037">
        <w:rPr>
          <w:rFonts w:ascii="Times New Roman" w:hAnsi="Times New Roman" w:cs="Times New Roman"/>
          <w:sz w:val="28"/>
          <w:szCs w:val="28"/>
        </w:rPr>
        <w:t xml:space="preserve">интернате №1. А с 1971 года по 1981 год </w:t>
      </w:r>
      <w:proofErr w:type="gramStart"/>
      <w:r w:rsidR="00B52E61" w:rsidRPr="006F5037">
        <w:rPr>
          <w:rFonts w:ascii="Times New Roman" w:hAnsi="Times New Roman" w:cs="Times New Roman"/>
          <w:sz w:val="28"/>
          <w:szCs w:val="28"/>
        </w:rPr>
        <w:t xml:space="preserve">он  </w:t>
      </w:r>
      <w:r>
        <w:rPr>
          <w:rFonts w:ascii="Times New Roman" w:hAnsi="Times New Roman" w:cs="Times New Roman"/>
          <w:sz w:val="28"/>
          <w:szCs w:val="28"/>
        </w:rPr>
        <w:t>–</w:t>
      </w:r>
      <w:proofErr w:type="gramEnd"/>
      <w:r w:rsidR="00B52E61" w:rsidRPr="006F5037">
        <w:rPr>
          <w:rFonts w:ascii="Times New Roman" w:hAnsi="Times New Roman" w:cs="Times New Roman"/>
          <w:sz w:val="28"/>
          <w:szCs w:val="28"/>
        </w:rPr>
        <w:t xml:space="preserve"> заведующий </w:t>
      </w:r>
      <w:proofErr w:type="spellStart"/>
      <w:r w:rsidR="00B52E61" w:rsidRPr="006F5037">
        <w:rPr>
          <w:rFonts w:ascii="Times New Roman" w:hAnsi="Times New Roman" w:cs="Times New Roman"/>
          <w:sz w:val="28"/>
          <w:szCs w:val="28"/>
        </w:rPr>
        <w:t>Лениногорским</w:t>
      </w:r>
      <w:proofErr w:type="spellEnd"/>
      <w:r w:rsidR="00B52E61" w:rsidRPr="006F5037">
        <w:rPr>
          <w:rFonts w:ascii="Times New Roman" w:hAnsi="Times New Roman" w:cs="Times New Roman"/>
          <w:sz w:val="28"/>
          <w:szCs w:val="28"/>
        </w:rPr>
        <w:t xml:space="preserve"> городским отделом народного образования. То есть он десять лет был учителем учителей всего города.</w:t>
      </w:r>
    </w:p>
    <w:p w:rsidR="002A6F31" w:rsidRDefault="00B52E61" w:rsidP="00B52E61">
      <w:pPr>
        <w:jc w:val="both"/>
        <w:rPr>
          <w:rFonts w:ascii="Times New Roman" w:hAnsi="Times New Roman" w:cs="Times New Roman"/>
          <w:sz w:val="28"/>
          <w:szCs w:val="28"/>
        </w:rPr>
      </w:pPr>
      <w:r>
        <w:rPr>
          <w:rFonts w:ascii="Times New Roman" w:hAnsi="Times New Roman" w:cs="Times New Roman"/>
          <w:sz w:val="28"/>
          <w:szCs w:val="28"/>
        </w:rPr>
        <w:t xml:space="preserve">       </w:t>
      </w:r>
      <w:r w:rsidRPr="006F5037">
        <w:rPr>
          <w:rFonts w:ascii="Times New Roman" w:hAnsi="Times New Roman" w:cs="Times New Roman"/>
          <w:sz w:val="28"/>
          <w:szCs w:val="28"/>
        </w:rPr>
        <w:t>В 1981 году его переводят директором Лениногорской вспомогательной школы</w:t>
      </w:r>
      <w:r>
        <w:rPr>
          <w:rFonts w:ascii="Times New Roman" w:hAnsi="Times New Roman" w:cs="Times New Roman"/>
          <w:sz w:val="28"/>
          <w:szCs w:val="28"/>
        </w:rPr>
        <w:t>-</w:t>
      </w:r>
      <w:r w:rsidRPr="006F5037">
        <w:rPr>
          <w:rFonts w:ascii="Times New Roman" w:hAnsi="Times New Roman" w:cs="Times New Roman"/>
          <w:sz w:val="28"/>
          <w:szCs w:val="28"/>
        </w:rPr>
        <w:softHyphen/>
        <w:t>интерната. И далее он на различных должностях до 2001 года. Все эти годы он вел большую общественную работу. Много лет был членом горкома профсоюза работников просвещения, 13 лет являлся депутатом Лениногорского городского Совета народных депутатов. С 1989 года по 2000 год выполнял обязанности председателя Лениногорского отделения Советского детского фонда.</w:t>
      </w:r>
      <w:r>
        <w:rPr>
          <w:rFonts w:ascii="Times New Roman" w:hAnsi="Times New Roman" w:cs="Times New Roman"/>
          <w:sz w:val="28"/>
          <w:szCs w:val="28"/>
        </w:rPr>
        <w:t xml:space="preserve"> </w:t>
      </w:r>
      <w:r w:rsidRPr="006F5037">
        <w:rPr>
          <w:rFonts w:ascii="Times New Roman" w:hAnsi="Times New Roman" w:cs="Times New Roman"/>
          <w:sz w:val="28"/>
          <w:szCs w:val="28"/>
        </w:rPr>
        <w:t xml:space="preserve">С 2001 года стал членом Лениногорского горрайсовета ветеранов, с 2006 года </w:t>
      </w:r>
      <w:r w:rsidR="007254FD">
        <w:rPr>
          <w:rFonts w:ascii="Times New Roman" w:hAnsi="Times New Roman" w:cs="Times New Roman"/>
          <w:sz w:val="28"/>
          <w:szCs w:val="28"/>
        </w:rPr>
        <w:t>–</w:t>
      </w:r>
      <w:r w:rsidRPr="006F5037">
        <w:rPr>
          <w:rFonts w:ascii="Times New Roman" w:hAnsi="Times New Roman" w:cs="Times New Roman"/>
          <w:sz w:val="28"/>
          <w:szCs w:val="28"/>
        </w:rPr>
        <w:t xml:space="preserve"> заместителем</w:t>
      </w:r>
      <w:r>
        <w:rPr>
          <w:rFonts w:ascii="Times New Roman" w:hAnsi="Times New Roman" w:cs="Times New Roman"/>
          <w:sz w:val="28"/>
          <w:szCs w:val="28"/>
        </w:rPr>
        <w:t xml:space="preserve"> </w:t>
      </w:r>
      <w:r w:rsidRPr="006F5037">
        <w:rPr>
          <w:rFonts w:ascii="Times New Roman" w:hAnsi="Times New Roman" w:cs="Times New Roman"/>
          <w:sz w:val="28"/>
          <w:szCs w:val="28"/>
        </w:rPr>
        <w:t>председателя</w:t>
      </w:r>
      <w:r>
        <w:rPr>
          <w:rFonts w:ascii="Times New Roman" w:hAnsi="Times New Roman" w:cs="Times New Roman"/>
          <w:sz w:val="28"/>
          <w:szCs w:val="28"/>
        </w:rPr>
        <w:t>.</w:t>
      </w:r>
    </w:p>
    <w:p w:rsidR="00860B26" w:rsidRPr="00860B26" w:rsidRDefault="00B52E61" w:rsidP="00E012D4">
      <w:pPr>
        <w:spacing w:after="0"/>
        <w:jc w:val="both"/>
        <w:rPr>
          <w:rFonts w:ascii="Times New Roman" w:hAnsi="Times New Roman" w:cs="Times New Roman"/>
          <w:sz w:val="28"/>
          <w:szCs w:val="28"/>
        </w:rPr>
      </w:pPr>
      <w:r w:rsidRPr="006F5037">
        <w:rPr>
          <w:rFonts w:ascii="Times New Roman" w:hAnsi="Times New Roman" w:cs="Times New Roman"/>
          <w:sz w:val="28"/>
          <w:szCs w:val="28"/>
        </w:rPr>
        <w:t xml:space="preserve">Николай Николаевич с 1954 года </w:t>
      </w:r>
      <w:r w:rsidR="007254FD">
        <w:rPr>
          <w:rFonts w:ascii="Times New Roman" w:hAnsi="Times New Roman" w:cs="Times New Roman"/>
          <w:sz w:val="28"/>
          <w:szCs w:val="28"/>
        </w:rPr>
        <w:t>–</w:t>
      </w:r>
      <w:r w:rsidRPr="006F5037">
        <w:rPr>
          <w:rFonts w:ascii="Times New Roman" w:hAnsi="Times New Roman" w:cs="Times New Roman"/>
          <w:sz w:val="28"/>
          <w:szCs w:val="28"/>
        </w:rPr>
        <w:t xml:space="preserve"> общественный корреспондент газеты «Заветы Ильича», которая распространяется и в селах района. На страницах этой газеты опубликовано несколько сотен его задушевных заметок, статей, стихотворений, а также повесть «Не только одна жизнь». В 2014 году повесть «Не только одна жизн</w:t>
      </w:r>
      <w:r>
        <w:rPr>
          <w:rFonts w:ascii="Times New Roman" w:hAnsi="Times New Roman" w:cs="Times New Roman"/>
          <w:sz w:val="28"/>
          <w:szCs w:val="28"/>
        </w:rPr>
        <w:t>ь» вышла продолжением (часть 2)</w:t>
      </w:r>
      <w:r w:rsidR="007254FD">
        <w:rPr>
          <w:rFonts w:ascii="Times New Roman" w:hAnsi="Times New Roman" w:cs="Times New Roman"/>
          <w:sz w:val="28"/>
          <w:szCs w:val="28"/>
        </w:rPr>
        <w:t xml:space="preserve"> </w:t>
      </w:r>
      <w:r w:rsidR="007254FD">
        <w:rPr>
          <w:rFonts w:ascii="Times New Roman" w:hAnsi="Times New Roman" w:cs="Times New Roman"/>
          <w:sz w:val="28"/>
          <w:szCs w:val="28"/>
        </w:rPr>
        <w:t>–</w:t>
      </w:r>
      <w:r w:rsidRPr="00B52E61">
        <w:rPr>
          <w:rFonts w:ascii="Times New Roman" w:hAnsi="Times New Roman" w:cs="Times New Roman"/>
          <w:sz w:val="28"/>
          <w:szCs w:val="28"/>
        </w:rPr>
        <w:t xml:space="preserve"> «</w:t>
      </w:r>
      <w:r>
        <w:rPr>
          <w:rFonts w:ascii="Times New Roman" w:hAnsi="Times New Roman" w:cs="Times New Roman"/>
          <w:sz w:val="28"/>
          <w:szCs w:val="28"/>
        </w:rPr>
        <w:t>Через годы, через расстояния»,</w:t>
      </w:r>
      <w:r w:rsidRPr="006F5037">
        <w:rPr>
          <w:rFonts w:ascii="Times New Roman" w:hAnsi="Times New Roman" w:cs="Times New Roman"/>
          <w:sz w:val="28"/>
          <w:szCs w:val="28"/>
        </w:rPr>
        <w:t xml:space="preserve"> в 2015 году увидела свет книга «Лениногорск </w:t>
      </w:r>
      <w:r w:rsidR="007254FD">
        <w:rPr>
          <w:rFonts w:ascii="Times New Roman" w:hAnsi="Times New Roman" w:cs="Times New Roman"/>
          <w:sz w:val="28"/>
          <w:szCs w:val="28"/>
        </w:rPr>
        <w:t>–</w:t>
      </w:r>
      <w:r w:rsidRPr="006F5037">
        <w:rPr>
          <w:rFonts w:ascii="Times New Roman" w:hAnsi="Times New Roman" w:cs="Times New Roman"/>
          <w:sz w:val="28"/>
          <w:szCs w:val="28"/>
        </w:rPr>
        <w:t xml:space="preserve"> моя любовь и гордость».</w:t>
      </w:r>
      <w:r w:rsidRPr="00B52E61">
        <w:t xml:space="preserve"> </w:t>
      </w:r>
      <w:r>
        <w:rPr>
          <w:rFonts w:ascii="Times New Roman" w:hAnsi="Times New Roman" w:cs="Times New Roman"/>
          <w:sz w:val="28"/>
          <w:szCs w:val="28"/>
        </w:rPr>
        <w:t xml:space="preserve"> </w:t>
      </w:r>
      <w:r w:rsidRPr="00B52E61">
        <w:rPr>
          <w:rFonts w:ascii="Times New Roman" w:hAnsi="Times New Roman" w:cs="Times New Roman"/>
          <w:sz w:val="28"/>
          <w:szCs w:val="28"/>
        </w:rPr>
        <w:t xml:space="preserve">  «Отличник народного просвещения РСФСР» с 1962 года, награждён медалью «За доблестный труд в Великой Отечественной войне 1941-1945г.г</w:t>
      </w:r>
      <w:r w:rsidR="007254FD">
        <w:rPr>
          <w:rFonts w:ascii="Times New Roman" w:hAnsi="Times New Roman" w:cs="Times New Roman"/>
          <w:sz w:val="28"/>
          <w:szCs w:val="28"/>
        </w:rPr>
        <w:t>.</w:t>
      </w:r>
      <w:r w:rsidRPr="00B52E61">
        <w:rPr>
          <w:rFonts w:ascii="Times New Roman" w:hAnsi="Times New Roman" w:cs="Times New Roman"/>
          <w:sz w:val="28"/>
          <w:szCs w:val="28"/>
        </w:rPr>
        <w:t>», медалью «Ветеран труда».</w:t>
      </w:r>
      <w:r>
        <w:rPr>
          <w:rFonts w:ascii="Times New Roman" w:hAnsi="Times New Roman" w:cs="Times New Roman"/>
          <w:sz w:val="28"/>
          <w:szCs w:val="28"/>
        </w:rPr>
        <w:t xml:space="preserve"> </w:t>
      </w:r>
      <w:r w:rsidRPr="00B52E61">
        <w:rPr>
          <w:rFonts w:ascii="Times New Roman" w:hAnsi="Times New Roman" w:cs="Times New Roman"/>
          <w:sz w:val="28"/>
          <w:szCs w:val="28"/>
        </w:rPr>
        <w:t>За творчество Николаю Николаевичу был</w:t>
      </w:r>
      <w:r>
        <w:rPr>
          <w:rFonts w:ascii="Times New Roman" w:hAnsi="Times New Roman" w:cs="Times New Roman"/>
          <w:sz w:val="28"/>
          <w:szCs w:val="28"/>
        </w:rPr>
        <w:t xml:space="preserve">а присуждена </w:t>
      </w:r>
      <w:r w:rsidR="00E012D4">
        <w:rPr>
          <w:rFonts w:ascii="Times New Roman" w:hAnsi="Times New Roman" w:cs="Times New Roman"/>
          <w:sz w:val="28"/>
          <w:szCs w:val="28"/>
        </w:rPr>
        <w:t xml:space="preserve">первая литературная </w:t>
      </w:r>
      <w:r>
        <w:rPr>
          <w:rFonts w:ascii="Times New Roman" w:hAnsi="Times New Roman" w:cs="Times New Roman"/>
          <w:sz w:val="28"/>
          <w:szCs w:val="28"/>
        </w:rPr>
        <w:t xml:space="preserve">премия в 2014 году </w:t>
      </w:r>
      <w:r w:rsidRPr="00B52E61">
        <w:rPr>
          <w:rFonts w:ascii="Times New Roman" w:hAnsi="Times New Roman" w:cs="Times New Roman"/>
          <w:sz w:val="28"/>
          <w:szCs w:val="28"/>
        </w:rPr>
        <w:t>им.</w:t>
      </w:r>
      <w:r w:rsidR="008C6FC3">
        <w:rPr>
          <w:rFonts w:ascii="Times New Roman" w:hAnsi="Times New Roman" w:cs="Times New Roman"/>
          <w:sz w:val="28"/>
          <w:szCs w:val="28"/>
        </w:rPr>
        <w:t xml:space="preserve"> </w:t>
      </w:r>
      <w:r w:rsidRPr="00B52E61">
        <w:rPr>
          <w:rFonts w:ascii="Times New Roman" w:hAnsi="Times New Roman" w:cs="Times New Roman"/>
          <w:sz w:val="28"/>
          <w:szCs w:val="28"/>
        </w:rPr>
        <w:t>Шамиля Бикчурина</w:t>
      </w:r>
      <w:r w:rsidR="00E012D4">
        <w:rPr>
          <w:rFonts w:ascii="Times New Roman" w:hAnsi="Times New Roman" w:cs="Times New Roman"/>
          <w:sz w:val="28"/>
          <w:szCs w:val="28"/>
        </w:rPr>
        <w:t>, которой он премирован дважды.</w:t>
      </w:r>
    </w:p>
    <w:p w:rsidR="00E012D4" w:rsidRPr="008C6FC3" w:rsidRDefault="00E012D4" w:rsidP="00E012D4">
      <w:pPr>
        <w:spacing w:after="0"/>
        <w:jc w:val="both"/>
        <w:rPr>
          <w:rFonts w:ascii="Times New Roman" w:hAnsi="Times New Roman" w:cs="Times New Roman"/>
          <w:color w:val="000000" w:themeColor="text1"/>
          <w:sz w:val="28"/>
          <w:szCs w:val="28"/>
        </w:rPr>
      </w:pPr>
      <w:r w:rsidRPr="00860B26">
        <w:rPr>
          <w:rFonts w:ascii="Times New Roman" w:hAnsi="Times New Roman" w:cs="Times New Roman"/>
          <w:b/>
          <w:sz w:val="28"/>
          <w:szCs w:val="28"/>
        </w:rPr>
        <w:t xml:space="preserve"> </w:t>
      </w:r>
      <w:r w:rsidRPr="00860B26">
        <w:rPr>
          <w:rFonts w:ascii="Times New Roman" w:hAnsi="Times New Roman" w:cs="Times New Roman"/>
          <w:b/>
          <w:color w:val="000000" w:themeColor="text1"/>
          <w:sz w:val="28"/>
          <w:szCs w:val="28"/>
        </w:rPr>
        <w:t>Почетный  гражданин города Лениногорск</w:t>
      </w:r>
      <w:r>
        <w:rPr>
          <w:rFonts w:ascii="Times New Roman" w:hAnsi="Times New Roman" w:cs="Times New Roman"/>
          <w:color w:val="000000" w:themeColor="text1"/>
          <w:sz w:val="28"/>
          <w:szCs w:val="28"/>
        </w:rPr>
        <w:t xml:space="preserve">. </w:t>
      </w:r>
      <w:r w:rsidRPr="00E012D4">
        <w:rPr>
          <w:rFonts w:ascii="Times New Roman" w:hAnsi="Times New Roman" w:cs="Times New Roman"/>
          <w:color w:val="000000" w:themeColor="text1"/>
          <w:sz w:val="28"/>
          <w:szCs w:val="28"/>
        </w:rPr>
        <w:t>Многие жители города и района знают его как талантливого учителя, организатора школьного дела, активного общественника.</w:t>
      </w:r>
      <w:r>
        <w:rPr>
          <w:rFonts w:ascii="Times New Roman" w:hAnsi="Times New Roman" w:cs="Times New Roman"/>
          <w:color w:val="000000" w:themeColor="text1"/>
          <w:sz w:val="28"/>
          <w:szCs w:val="28"/>
        </w:rPr>
        <w:t xml:space="preserve"> </w:t>
      </w:r>
      <w:r w:rsidRPr="00E012D4">
        <w:rPr>
          <w:rFonts w:ascii="Times New Roman" w:hAnsi="Times New Roman" w:cs="Times New Roman"/>
          <w:color w:val="000000" w:themeColor="text1"/>
          <w:sz w:val="28"/>
          <w:szCs w:val="28"/>
        </w:rPr>
        <w:t xml:space="preserve">Николай Николаевич Степанов творческий педагог, созидатель </w:t>
      </w:r>
      <w:r w:rsidR="001A290A">
        <w:rPr>
          <w:rFonts w:ascii="Times New Roman" w:hAnsi="Times New Roman" w:cs="Times New Roman"/>
          <w:color w:val="000000" w:themeColor="text1"/>
          <w:sz w:val="28"/>
          <w:szCs w:val="28"/>
        </w:rPr>
        <w:t>и активный общественный деятель,</w:t>
      </w:r>
      <w:r w:rsidR="001A290A" w:rsidRPr="001A290A">
        <w:rPr>
          <w:rFonts w:ascii="Times New Roman" w:hAnsi="Times New Roman" w:cs="Times New Roman"/>
          <w:color w:val="000000" w:themeColor="text1"/>
          <w:sz w:val="28"/>
          <w:szCs w:val="28"/>
        </w:rPr>
        <w:t> ведь ребята, да и просто жители города</w:t>
      </w:r>
      <w:r w:rsidR="001A290A">
        <w:rPr>
          <w:rFonts w:ascii="Times New Roman" w:hAnsi="Times New Roman" w:cs="Times New Roman"/>
          <w:color w:val="000000" w:themeColor="text1"/>
          <w:sz w:val="28"/>
          <w:szCs w:val="28"/>
        </w:rPr>
        <w:t xml:space="preserve"> должны гордиться, такими людьми. Николай </w:t>
      </w:r>
      <w:r w:rsidR="001A290A">
        <w:rPr>
          <w:rFonts w:ascii="Times New Roman" w:hAnsi="Times New Roman" w:cs="Times New Roman"/>
          <w:color w:val="000000" w:themeColor="text1"/>
          <w:sz w:val="28"/>
          <w:szCs w:val="28"/>
        </w:rPr>
        <w:lastRenderedPageBreak/>
        <w:t>Николаевич приходи</w:t>
      </w:r>
      <w:r w:rsidR="001A290A" w:rsidRPr="001A290A">
        <w:rPr>
          <w:rFonts w:ascii="Times New Roman" w:hAnsi="Times New Roman" w:cs="Times New Roman"/>
          <w:color w:val="000000" w:themeColor="text1"/>
          <w:sz w:val="28"/>
          <w:szCs w:val="28"/>
        </w:rPr>
        <w:t xml:space="preserve">т к нам в школу </w:t>
      </w:r>
      <w:r w:rsidR="001A290A">
        <w:rPr>
          <w:rFonts w:ascii="Times New Roman" w:hAnsi="Times New Roman" w:cs="Times New Roman"/>
          <w:color w:val="000000" w:themeColor="text1"/>
          <w:sz w:val="28"/>
          <w:szCs w:val="28"/>
        </w:rPr>
        <w:t>на праздники, на классные часы, он был на открытие школьного историко-краеведческого музея, которому подарил множество экспонатов, ему посвящен отдельный стенд, ученики изучают его биографию и его книги</w:t>
      </w:r>
      <w:r w:rsidR="001A290A" w:rsidRPr="001A290A">
        <w:rPr>
          <w:rFonts w:ascii="Times New Roman" w:hAnsi="Times New Roman" w:cs="Times New Roman"/>
          <w:color w:val="000000" w:themeColor="text1"/>
          <w:sz w:val="28"/>
          <w:szCs w:val="28"/>
        </w:rPr>
        <w:t>. Если окунуться в просторы интернета,</w:t>
      </w:r>
      <w:r w:rsidR="001A290A">
        <w:rPr>
          <w:rFonts w:ascii="Times New Roman" w:hAnsi="Times New Roman" w:cs="Times New Roman"/>
          <w:color w:val="000000" w:themeColor="text1"/>
          <w:sz w:val="28"/>
          <w:szCs w:val="28"/>
        </w:rPr>
        <w:t xml:space="preserve"> </w:t>
      </w:r>
      <w:r w:rsidR="001A290A" w:rsidRPr="001A290A">
        <w:rPr>
          <w:rFonts w:ascii="Times New Roman" w:hAnsi="Times New Roman" w:cs="Times New Roman"/>
          <w:color w:val="000000" w:themeColor="text1"/>
          <w:sz w:val="28"/>
          <w:szCs w:val="28"/>
        </w:rPr>
        <w:t>то можно найти много информации на каких встречах бывает Н. Н. Степанов, на мероприятиях, на собраниях, на</w:t>
      </w:r>
      <w:r w:rsidR="001A290A">
        <w:rPr>
          <w:rFonts w:ascii="Times New Roman" w:hAnsi="Times New Roman" w:cs="Times New Roman"/>
          <w:color w:val="000000" w:themeColor="text1"/>
          <w:sz w:val="28"/>
          <w:szCs w:val="28"/>
        </w:rPr>
        <w:t xml:space="preserve"> открытии памятников и т.д.</w:t>
      </w:r>
      <w:r w:rsidR="001A290A" w:rsidRPr="001A290A">
        <w:rPr>
          <w:rFonts w:ascii="Times New Roman" w:hAnsi="Times New Roman" w:cs="Times New Roman"/>
          <w:color w:val="000000" w:themeColor="text1"/>
          <w:sz w:val="28"/>
          <w:szCs w:val="28"/>
        </w:rPr>
        <w:t xml:space="preserve"> </w:t>
      </w:r>
      <w:r w:rsidR="001A290A">
        <w:rPr>
          <w:rFonts w:ascii="Times New Roman" w:hAnsi="Times New Roman" w:cs="Times New Roman"/>
          <w:color w:val="000000" w:themeColor="text1"/>
          <w:sz w:val="28"/>
          <w:szCs w:val="28"/>
        </w:rPr>
        <w:t>На протяжении шести лет в нашей школе проходит научно-практическая конференция его имени, которая от зонального уровня доросла до междунар</w:t>
      </w:r>
      <w:r w:rsidR="00C26BF2">
        <w:rPr>
          <w:rFonts w:ascii="Times New Roman" w:hAnsi="Times New Roman" w:cs="Times New Roman"/>
          <w:color w:val="000000" w:themeColor="text1"/>
          <w:sz w:val="28"/>
          <w:szCs w:val="28"/>
        </w:rPr>
        <w:t>одного,  учащиеся нашего региона, соседних</w:t>
      </w:r>
      <w:r w:rsidR="001A290A">
        <w:rPr>
          <w:rFonts w:ascii="Times New Roman" w:hAnsi="Times New Roman" w:cs="Times New Roman"/>
          <w:color w:val="000000" w:themeColor="text1"/>
          <w:sz w:val="28"/>
          <w:szCs w:val="28"/>
        </w:rPr>
        <w:t xml:space="preserve"> областей, Москвы, Севастополя, а так же  республики Кыргизстан</w:t>
      </w:r>
      <w:r w:rsidR="008C6FC3">
        <w:rPr>
          <w:rFonts w:ascii="Times New Roman" w:hAnsi="Times New Roman" w:cs="Times New Roman"/>
          <w:color w:val="000000" w:themeColor="text1"/>
          <w:sz w:val="28"/>
          <w:szCs w:val="28"/>
        </w:rPr>
        <w:t xml:space="preserve"> </w:t>
      </w:r>
      <w:r w:rsidR="007254FD">
        <w:rPr>
          <w:rFonts w:ascii="Times New Roman" w:hAnsi="Times New Roman" w:cs="Times New Roman"/>
          <w:sz w:val="28"/>
          <w:szCs w:val="28"/>
        </w:rPr>
        <w:t>–</w:t>
      </w:r>
      <w:bookmarkStart w:id="0" w:name="_GoBack"/>
      <w:bookmarkEnd w:id="0"/>
      <w:r w:rsidR="001A290A">
        <w:rPr>
          <w:rFonts w:ascii="Times New Roman" w:hAnsi="Times New Roman" w:cs="Times New Roman"/>
          <w:color w:val="000000" w:themeColor="text1"/>
          <w:sz w:val="28"/>
          <w:szCs w:val="28"/>
        </w:rPr>
        <w:t xml:space="preserve"> присылают свои работы на тему «Мой родной край»</w:t>
      </w:r>
      <w:r w:rsidR="00C26BF2">
        <w:rPr>
          <w:rFonts w:ascii="Times New Roman" w:hAnsi="Times New Roman" w:cs="Times New Roman"/>
          <w:color w:val="000000" w:themeColor="text1"/>
          <w:sz w:val="28"/>
          <w:szCs w:val="28"/>
        </w:rPr>
        <w:t>.</w:t>
      </w:r>
    </w:p>
    <w:p w:rsidR="00173B20" w:rsidRPr="00173B20" w:rsidRDefault="00173B20" w:rsidP="00E012D4">
      <w:pPr>
        <w:spacing w:after="0"/>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Николай Николаевич </w:t>
      </w:r>
      <w:r w:rsidR="00FA0FBA">
        <w:rPr>
          <w:rFonts w:ascii="Times New Roman" w:hAnsi="Times New Roman" w:cs="Times New Roman"/>
          <w:color w:val="000000" w:themeColor="text1"/>
          <w:sz w:val="28"/>
          <w:szCs w:val="28"/>
        </w:rPr>
        <w:t>отметил свой 90-летний Юбилей, мы желаем ему здоровья и творческого долголетия.</w:t>
      </w:r>
    </w:p>
    <w:p w:rsidR="00E012D4" w:rsidRPr="00FA0FBA" w:rsidRDefault="00E012D4" w:rsidP="00B52E61">
      <w:pPr>
        <w:spacing w:after="0"/>
        <w:jc w:val="both"/>
        <w:rPr>
          <w:rFonts w:ascii="Times New Roman" w:hAnsi="Times New Roman" w:cs="Times New Roman"/>
          <w:sz w:val="28"/>
          <w:szCs w:val="28"/>
        </w:rPr>
      </w:pPr>
    </w:p>
    <w:p w:rsidR="00B52E61" w:rsidRPr="00FA0FBA" w:rsidRDefault="00B52E61" w:rsidP="00B52E61">
      <w:pPr>
        <w:jc w:val="both"/>
      </w:pPr>
    </w:p>
    <w:sectPr w:rsidR="00B52E61" w:rsidRPr="00FA0FBA" w:rsidSect="002220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E6BD1"/>
    <w:rsid w:val="00173B20"/>
    <w:rsid w:val="001A290A"/>
    <w:rsid w:val="002220A4"/>
    <w:rsid w:val="002A6F31"/>
    <w:rsid w:val="007254FD"/>
    <w:rsid w:val="00860B26"/>
    <w:rsid w:val="008C6FC3"/>
    <w:rsid w:val="00AF44D4"/>
    <w:rsid w:val="00B52E61"/>
    <w:rsid w:val="00C26BF2"/>
    <w:rsid w:val="00E012D4"/>
    <w:rsid w:val="00FA0FBA"/>
    <w:rsid w:val="00FE6B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0F4EF"/>
  <w15:docId w15:val="{A160F003-059D-41F2-A95F-764060885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2E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12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846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2560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DNS</cp:lastModifiedBy>
  <cp:revision>2</cp:revision>
  <dcterms:created xsi:type="dcterms:W3CDTF">2023-04-14T08:50:00Z</dcterms:created>
  <dcterms:modified xsi:type="dcterms:W3CDTF">2023-04-14T08:50:00Z</dcterms:modified>
</cp:coreProperties>
</file>