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8E" w:rsidRDefault="0097338E">
      <w:pPr>
        <w:spacing w:after="104" w:line="259" w:lineRule="auto"/>
        <w:ind w:left="0" w:right="365" w:firstLine="0"/>
        <w:jc w:val="right"/>
        <w:rPr>
          <w:noProof/>
        </w:rPr>
      </w:pPr>
    </w:p>
    <w:p w:rsidR="009C6D83" w:rsidRDefault="006826BC">
      <w:pPr>
        <w:spacing w:after="0" w:line="259" w:lineRule="auto"/>
        <w:ind w:left="0" w:right="3089" w:firstLine="0"/>
        <w:jc w:val="right"/>
        <w:rPr>
          <w:b/>
          <w:color w:val="C00000"/>
        </w:rPr>
      </w:pPr>
      <w:r w:rsidRPr="006826BC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Учитель\Downloads\титул Программы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титул Программы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53" w:rsidRPr="009C6D83" w:rsidRDefault="009C6D83">
      <w:pPr>
        <w:spacing w:after="0" w:line="259" w:lineRule="auto"/>
        <w:ind w:left="0" w:right="3089" w:firstLine="0"/>
        <w:jc w:val="right"/>
        <w:rPr>
          <w:color w:val="auto"/>
          <w:szCs w:val="24"/>
        </w:rPr>
      </w:pPr>
      <w:r w:rsidRPr="009C6D83">
        <w:rPr>
          <w:b/>
          <w:color w:val="auto"/>
          <w:szCs w:val="24"/>
        </w:rPr>
        <w:lastRenderedPageBreak/>
        <w:t xml:space="preserve">СТРУКТУРА ПРОГРАММЫ РАЗВИТИЯ </w:t>
      </w:r>
    </w:p>
    <w:tbl>
      <w:tblPr>
        <w:tblStyle w:val="TableGrid"/>
        <w:tblW w:w="9839" w:type="dxa"/>
        <w:tblInd w:w="-108" w:type="dxa"/>
        <w:tblCellMar>
          <w:top w:w="6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952"/>
        <w:gridCol w:w="7662"/>
        <w:gridCol w:w="1225"/>
      </w:tblGrid>
      <w:tr w:rsidR="009C6D83" w:rsidRPr="009C6D83" w:rsidTr="0097338E">
        <w:trPr>
          <w:trHeight w:val="56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№№ п/п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Наименование разделов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Стр.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6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Пояснительная записка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6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Паспорт Программы развития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4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Основные целевые индикаторы Программы развития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Аналитико-прогностическое обоснование Программы развития 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2.1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Информационная справка о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</w:tr>
      <w:tr w:rsidR="009C6D83" w:rsidRPr="009C6D83" w:rsidTr="0097338E">
        <w:trPr>
          <w:trHeight w:val="289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2.2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Анализ образовательного процесса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12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2.3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Анализ </w:t>
            </w:r>
            <w:proofErr w:type="spellStart"/>
            <w:r w:rsidRPr="009C6D83">
              <w:rPr>
                <w:color w:val="auto"/>
                <w:szCs w:val="24"/>
              </w:rPr>
              <w:t>зд</w:t>
            </w:r>
            <w:r w:rsidR="00082626">
              <w:rPr>
                <w:color w:val="auto"/>
                <w:szCs w:val="24"/>
              </w:rPr>
              <w:t>оровьесберегающей</w:t>
            </w:r>
            <w:proofErr w:type="spellEnd"/>
            <w:r w:rsidR="00082626">
              <w:rPr>
                <w:color w:val="auto"/>
                <w:szCs w:val="24"/>
              </w:rPr>
              <w:t xml:space="preserve"> деятельности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13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2.4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Анал</w:t>
            </w:r>
            <w:r w:rsidR="00082626">
              <w:rPr>
                <w:color w:val="auto"/>
                <w:szCs w:val="24"/>
              </w:rPr>
              <w:t xml:space="preserve">из обучения татарскому языку в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2.5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Анализ управляющей системы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2.6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Анализ педагогического потенциала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2.7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Анализ информационно-коммуникационных ресурсов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16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2.8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Материально-технические ресурсы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Концептуальные основы развития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17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3.1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Миссия и ценности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17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3.2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Мод</w:t>
            </w:r>
            <w:r w:rsidR="00082626">
              <w:rPr>
                <w:color w:val="auto"/>
                <w:szCs w:val="24"/>
              </w:rPr>
              <w:t xml:space="preserve">ель педагога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18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3.3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Модель выпускника </w:t>
            </w:r>
            <w:r w:rsidR="009C6D83" w:rsidRPr="009C6D83">
              <w:rPr>
                <w:color w:val="auto"/>
                <w:szCs w:val="24"/>
              </w:rPr>
              <w:t xml:space="preserve">ОУ (ребенка нового поколения)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3.4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Модель будущего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20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Стратегия развития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21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4.1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Педагогический процесс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21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4.2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Профессиональная компетентность педагогического коллектива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21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4.3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У</w:t>
            </w:r>
            <w:r w:rsidR="00082626">
              <w:rPr>
                <w:color w:val="auto"/>
                <w:szCs w:val="24"/>
              </w:rPr>
              <w:t xml:space="preserve">правление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22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4.4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Сотрудничество с родителями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22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8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5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План реализации программы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23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6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Список использованных источников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7338E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41</w:t>
            </w:r>
          </w:p>
        </w:tc>
      </w:tr>
      <w:tr w:rsidR="009C6D83" w:rsidRPr="009C6D83" w:rsidTr="0097338E">
        <w:trPr>
          <w:trHeight w:val="284"/>
        </w:trPr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6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7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6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15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8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8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4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8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9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158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1346" w:right="199" w:hanging="10"/>
        <w:jc w:val="center"/>
        <w:rPr>
          <w:color w:val="auto"/>
          <w:szCs w:val="24"/>
        </w:rPr>
      </w:pPr>
      <w:r w:rsidRPr="009C6D83">
        <w:rPr>
          <w:b/>
          <w:color w:val="auto"/>
          <w:szCs w:val="24"/>
        </w:rPr>
        <w:lastRenderedPageBreak/>
        <w:t>ПОЯСНИТЕЛЬНАЯ ЗАПИСКА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69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образовательной услуги, рост профессиональной компетентности педагога, как основного ресурса развития системы образования.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91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 общегосударственном плане новое качество образования – это его соответствие современным жизненным потребностям развития страны. Содержание образования сегодня должно быть направлено не только на приобретение знаний воспитанниками, но и на развитие личности, где </w:t>
      </w:r>
      <w:proofErr w:type="spellStart"/>
      <w:r w:rsidRPr="009C6D83">
        <w:rPr>
          <w:color w:val="auto"/>
          <w:szCs w:val="24"/>
        </w:rPr>
        <w:t>ребѐнок</w:t>
      </w:r>
      <w:proofErr w:type="spellEnd"/>
      <w:r w:rsidRPr="009C6D83">
        <w:rPr>
          <w:color w:val="auto"/>
          <w:szCs w:val="24"/>
        </w:rPr>
        <w:t xml:space="preserve">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</w:t>
      </w:r>
      <w:proofErr w:type="spellStart"/>
      <w:r w:rsidRPr="009C6D83">
        <w:rPr>
          <w:color w:val="auto"/>
          <w:szCs w:val="24"/>
        </w:rPr>
        <w:t>ребѐнка</w:t>
      </w:r>
      <w:proofErr w:type="spellEnd"/>
      <w:r w:rsidRPr="009C6D83">
        <w:rPr>
          <w:color w:val="auto"/>
          <w:szCs w:val="24"/>
        </w:rPr>
        <w:t xml:space="preserve"> и его потребности, создание в дошкольной организации условий, обеспечивающих гармоничное развитие личности каждого </w:t>
      </w:r>
      <w:proofErr w:type="spellStart"/>
      <w:r w:rsidRPr="009C6D83">
        <w:rPr>
          <w:color w:val="auto"/>
          <w:szCs w:val="24"/>
        </w:rPr>
        <w:t>ребѐнка</w:t>
      </w:r>
      <w:proofErr w:type="spellEnd"/>
      <w:r w:rsidRPr="009C6D83">
        <w:rPr>
          <w:color w:val="auto"/>
          <w:szCs w:val="24"/>
        </w:rPr>
        <w:t xml:space="preserve"> и сотрудника, мотивация на эффективную деятельность – такова суть педагогического процесса на дифференцированной основе.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ind w:left="-7" w:right="419" w:firstLine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Как видим, в современной системе дошкольного образования - начальном этапе непрерывного образования - остро обозначилась проблема кардинального изменения ее содержания, форм и методов организации. Реализация основных направлений развития системы дошкольного образования невозможна без ключевых общесистемных изменений в дошкольной организации. Очевидно, что эффективное решение задач современного дошкольного образования возможно только в организации, готовой работать в инновационном режиме, конкурентоспособном на рынке образовательных услуг города.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76"/>
        <w:ind w:left="-7" w:right="419" w:firstLine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Таким образом, осознание вышесказанного поставило нас перед необходимостью пересмотра содержания работы, поиска новых путей и условий развития </w:t>
      </w:r>
      <w:proofErr w:type="spellStart"/>
      <w:r w:rsidRPr="009C6D83">
        <w:rPr>
          <w:color w:val="auto"/>
          <w:szCs w:val="24"/>
        </w:rPr>
        <w:t>ребѐнка</w:t>
      </w:r>
      <w:proofErr w:type="spellEnd"/>
      <w:r w:rsidRPr="009C6D83">
        <w:rPr>
          <w:color w:val="auto"/>
          <w:szCs w:val="24"/>
        </w:rPr>
        <w:t xml:space="preserve">, внедрения педагогических технологий, создания возможности для профессионального творчества и инновационных процессов в повышении качества дошкольного образования. Разработка содержания работы </w:t>
      </w:r>
      <w:r>
        <w:rPr>
          <w:color w:val="auto"/>
          <w:szCs w:val="24"/>
        </w:rPr>
        <w:t>дошкольных групп</w:t>
      </w:r>
      <w:r w:rsidRPr="009C6D83">
        <w:rPr>
          <w:color w:val="auto"/>
          <w:szCs w:val="24"/>
        </w:rPr>
        <w:t xml:space="preserve"> потребовала по-новому подойти к его отбору с </w:t>
      </w:r>
      <w:proofErr w:type="spellStart"/>
      <w:r w:rsidRPr="009C6D83">
        <w:rPr>
          <w:color w:val="auto"/>
          <w:szCs w:val="24"/>
        </w:rPr>
        <w:t>учѐтом</w:t>
      </w:r>
      <w:proofErr w:type="spellEnd"/>
      <w:r w:rsidRPr="009C6D83">
        <w:rPr>
          <w:color w:val="auto"/>
          <w:szCs w:val="24"/>
        </w:rPr>
        <w:t xml:space="preserve"> новых образовательных стандартов и потребностей общества, а также природно-климатических, экологических, экономических, социальных, культурно-ценностных особенностей Республики Татарстан. Это приводит к необходимости создания Программы развития Муниципального бюджетного образовательного учреждения «</w:t>
      </w:r>
      <w:r>
        <w:rPr>
          <w:color w:val="auto"/>
          <w:szCs w:val="24"/>
        </w:rPr>
        <w:t xml:space="preserve">Основная общеобразовательная </w:t>
      </w:r>
      <w:proofErr w:type="gramStart"/>
      <w:r>
        <w:rPr>
          <w:color w:val="auto"/>
          <w:szCs w:val="24"/>
        </w:rPr>
        <w:t>школа  №</w:t>
      </w:r>
      <w:proofErr w:type="gramEnd"/>
      <w:r>
        <w:rPr>
          <w:color w:val="auto"/>
          <w:szCs w:val="24"/>
        </w:rPr>
        <w:t xml:space="preserve">  11</w:t>
      </w:r>
      <w:r w:rsidRPr="009C6D83">
        <w:rPr>
          <w:color w:val="auto"/>
          <w:szCs w:val="24"/>
        </w:rPr>
        <w:t xml:space="preserve">» </w:t>
      </w:r>
      <w:proofErr w:type="spellStart"/>
      <w:r w:rsidRPr="009C6D83">
        <w:rPr>
          <w:color w:val="auto"/>
          <w:szCs w:val="24"/>
        </w:rPr>
        <w:t>Елабужского</w:t>
      </w:r>
      <w:proofErr w:type="spellEnd"/>
      <w:r w:rsidRPr="009C6D83">
        <w:rPr>
          <w:color w:val="auto"/>
          <w:szCs w:val="24"/>
        </w:rPr>
        <w:t xml:space="preserve"> муниципального района</w:t>
      </w:r>
      <w:r>
        <w:rPr>
          <w:color w:val="auto"/>
          <w:szCs w:val="24"/>
        </w:rPr>
        <w:t xml:space="preserve"> (дошкольные группы)  (далее </w:t>
      </w:r>
      <w:r w:rsidRPr="009C6D83">
        <w:rPr>
          <w:color w:val="auto"/>
          <w:szCs w:val="24"/>
        </w:rPr>
        <w:t xml:space="preserve">ОУ). </w:t>
      </w:r>
    </w:p>
    <w:p w:rsidR="000F5C53" w:rsidRPr="009C6D83" w:rsidRDefault="009C6D83">
      <w:pPr>
        <w:ind w:left="-7" w:right="419" w:firstLine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Программа развития была спроектирована с </w:t>
      </w:r>
      <w:proofErr w:type="spellStart"/>
      <w:r w:rsidRPr="009C6D83">
        <w:rPr>
          <w:color w:val="auto"/>
          <w:szCs w:val="24"/>
        </w:rPr>
        <w:t>учѐт</w:t>
      </w:r>
      <w:r>
        <w:rPr>
          <w:color w:val="auto"/>
          <w:szCs w:val="24"/>
        </w:rPr>
        <w:t>ом</w:t>
      </w:r>
      <w:proofErr w:type="spellEnd"/>
      <w:r>
        <w:rPr>
          <w:color w:val="auto"/>
          <w:szCs w:val="24"/>
        </w:rPr>
        <w:t xml:space="preserve"> анализа исходного состояния </w:t>
      </w:r>
      <w:r w:rsidRPr="009C6D83">
        <w:rPr>
          <w:color w:val="auto"/>
          <w:szCs w:val="24"/>
        </w:rPr>
        <w:t xml:space="preserve">ОУ, территориальной специфики, специфики контингента детей, потребностей родителей воспитанников.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Программа развития направлена на со</w:t>
      </w:r>
      <w:r>
        <w:rPr>
          <w:color w:val="auto"/>
          <w:szCs w:val="24"/>
        </w:rPr>
        <w:t xml:space="preserve">хранение позитивных достижений </w:t>
      </w:r>
      <w:r w:rsidRPr="009C6D83">
        <w:rPr>
          <w:color w:val="auto"/>
          <w:szCs w:val="24"/>
        </w:rPr>
        <w:t>ОУ, обеспечение личностно-ориентированной и системно-</w:t>
      </w:r>
      <w:proofErr w:type="spellStart"/>
      <w:r w:rsidRPr="009C6D83">
        <w:rPr>
          <w:color w:val="auto"/>
          <w:szCs w:val="24"/>
        </w:rPr>
        <w:t>деятельностной</w:t>
      </w:r>
      <w:proofErr w:type="spellEnd"/>
      <w:r w:rsidRPr="009C6D83">
        <w:rPr>
          <w:color w:val="auto"/>
          <w:szCs w:val="24"/>
        </w:rPr>
        <w:t xml:space="preserve"> моделей организации педагогического процесса. В Программе учтено внедрение инновационных форм работы с детьми и родителями, переориентация педагогического коллектива на современные образовательные дошкольные программы и технологии. Все это должно </w:t>
      </w:r>
      <w:r>
        <w:rPr>
          <w:color w:val="auto"/>
          <w:szCs w:val="24"/>
        </w:rPr>
        <w:t xml:space="preserve">создавать условия для развития </w:t>
      </w:r>
      <w:r w:rsidRPr="009C6D83">
        <w:rPr>
          <w:color w:val="auto"/>
          <w:szCs w:val="24"/>
        </w:rPr>
        <w:t xml:space="preserve">ОУ нового поколения.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Статус Программы развития: норма</w:t>
      </w:r>
      <w:r>
        <w:rPr>
          <w:color w:val="auto"/>
          <w:szCs w:val="24"/>
        </w:rPr>
        <w:t xml:space="preserve">тивный стратегический документ </w:t>
      </w:r>
      <w:r w:rsidRPr="009C6D83">
        <w:rPr>
          <w:color w:val="auto"/>
          <w:szCs w:val="24"/>
        </w:rPr>
        <w:t>ОУ, предс</w:t>
      </w:r>
      <w:r>
        <w:rPr>
          <w:color w:val="auto"/>
          <w:szCs w:val="24"/>
        </w:rPr>
        <w:t xml:space="preserve">тавляющий собой систему работы </w:t>
      </w:r>
      <w:r w:rsidRPr="009C6D83">
        <w:rPr>
          <w:color w:val="auto"/>
          <w:szCs w:val="24"/>
        </w:rPr>
        <w:t xml:space="preserve">ОУ, направленную на видение перспективы развития детского сада, в которой отражаются цель, комплекс мероприятий и конкретные управленческие решения, обеспечивающие поэтапную реализацию поставленных задач.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45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Назначение Программы развития: средство интеграции </w:t>
      </w:r>
      <w:r>
        <w:rPr>
          <w:color w:val="auto"/>
          <w:szCs w:val="24"/>
        </w:rPr>
        <w:t xml:space="preserve">и мобилизации всего коллектива </w:t>
      </w:r>
      <w:r w:rsidRPr="009C6D83">
        <w:rPr>
          <w:color w:val="auto"/>
          <w:szCs w:val="24"/>
        </w:rPr>
        <w:t xml:space="preserve">ОУ на достижение целей развития, перехода на новый, более качественный уровень образовательной деятельности.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122408">
      <w:pPr>
        <w:ind w:left="522" w:right="419"/>
        <w:rPr>
          <w:color w:val="auto"/>
          <w:szCs w:val="24"/>
        </w:rPr>
      </w:pPr>
      <w:r>
        <w:rPr>
          <w:color w:val="auto"/>
          <w:szCs w:val="24"/>
        </w:rPr>
        <w:t xml:space="preserve">Сроки реализации </w:t>
      </w:r>
      <w:proofErr w:type="gramStart"/>
      <w:r>
        <w:rPr>
          <w:color w:val="auto"/>
          <w:szCs w:val="24"/>
        </w:rPr>
        <w:t>программы</w:t>
      </w:r>
      <w:r w:rsidR="00082626">
        <w:rPr>
          <w:color w:val="auto"/>
          <w:szCs w:val="24"/>
        </w:rPr>
        <w:t xml:space="preserve"> </w:t>
      </w:r>
      <w:r w:rsidR="003D7CE4">
        <w:rPr>
          <w:color w:val="auto"/>
          <w:szCs w:val="24"/>
        </w:rPr>
        <w:t>:</w:t>
      </w:r>
      <w:proofErr w:type="gramEnd"/>
      <w:r w:rsidR="003D7CE4">
        <w:rPr>
          <w:color w:val="auto"/>
          <w:szCs w:val="24"/>
        </w:rPr>
        <w:t xml:space="preserve"> 2018 -2023</w:t>
      </w:r>
      <w:r w:rsidR="009C6D83" w:rsidRPr="009C6D83">
        <w:rPr>
          <w:color w:val="auto"/>
          <w:szCs w:val="24"/>
        </w:rPr>
        <w:t xml:space="preserve"> годы.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7338E" w:rsidP="0097338E">
      <w:pPr>
        <w:pStyle w:val="1"/>
        <w:ind w:left="0" w:right="204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</w:t>
      </w:r>
      <w:r w:rsidR="009C6D83" w:rsidRPr="009C6D83">
        <w:rPr>
          <w:color w:val="auto"/>
          <w:sz w:val="24"/>
          <w:szCs w:val="24"/>
        </w:rPr>
        <w:t>ПАСПОРТ ПРОГРАММЫ РАЗВИТИЯ</w:t>
      </w:r>
    </w:p>
    <w:tbl>
      <w:tblPr>
        <w:tblStyle w:val="TableGrid"/>
        <w:tblW w:w="10347" w:type="dxa"/>
        <w:tblInd w:w="-108" w:type="dxa"/>
        <w:tblCellMar>
          <w:top w:w="4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952"/>
        <w:gridCol w:w="8395"/>
      </w:tblGrid>
      <w:tr w:rsidR="009C6D83" w:rsidRPr="009C6D83">
        <w:trPr>
          <w:trHeight w:val="768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2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Наименование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9C6D83">
            <w:pPr>
              <w:spacing w:after="0" w:line="259" w:lineRule="auto"/>
              <w:ind w:left="0" w:right="62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Программа разв</w:t>
            </w:r>
            <w:r>
              <w:rPr>
                <w:color w:val="auto"/>
                <w:szCs w:val="24"/>
              </w:rPr>
              <w:t xml:space="preserve">ития Муниципального бюджетного </w:t>
            </w:r>
            <w:r w:rsidRPr="009C6D83">
              <w:rPr>
                <w:color w:val="auto"/>
                <w:szCs w:val="24"/>
              </w:rPr>
              <w:t xml:space="preserve"> образовательного учреждения «</w:t>
            </w:r>
            <w:r>
              <w:rPr>
                <w:color w:val="auto"/>
                <w:szCs w:val="24"/>
              </w:rPr>
              <w:t>Основная общеобразовательная школа № 11</w:t>
            </w:r>
            <w:r w:rsidRPr="009C6D83">
              <w:rPr>
                <w:color w:val="auto"/>
                <w:szCs w:val="24"/>
              </w:rPr>
              <w:t xml:space="preserve">» </w:t>
            </w:r>
            <w:proofErr w:type="spellStart"/>
            <w:r w:rsidRPr="009C6D83">
              <w:rPr>
                <w:color w:val="auto"/>
                <w:szCs w:val="24"/>
              </w:rPr>
              <w:t>Елабужского</w:t>
            </w:r>
            <w:proofErr w:type="spellEnd"/>
            <w:r w:rsidRPr="009C6D83">
              <w:rPr>
                <w:color w:val="auto"/>
                <w:szCs w:val="24"/>
              </w:rPr>
              <w:t xml:space="preserve"> муниципального района </w:t>
            </w:r>
            <w:r w:rsidR="00122408">
              <w:rPr>
                <w:color w:val="auto"/>
                <w:szCs w:val="24"/>
              </w:rPr>
              <w:t>(дошкольные группы) на 201</w:t>
            </w:r>
            <w:r w:rsidR="00C77230">
              <w:rPr>
                <w:color w:val="auto"/>
                <w:szCs w:val="24"/>
              </w:rPr>
              <w:t>8</w:t>
            </w:r>
            <w:r w:rsidR="00122408">
              <w:rPr>
                <w:color w:val="auto"/>
                <w:szCs w:val="24"/>
              </w:rPr>
              <w:t xml:space="preserve"> – 202</w:t>
            </w:r>
            <w:r w:rsidR="003D7CE4">
              <w:rPr>
                <w:color w:val="auto"/>
                <w:szCs w:val="24"/>
              </w:rPr>
              <w:t>3</w:t>
            </w:r>
            <w:r w:rsidRPr="009C6D83">
              <w:rPr>
                <w:color w:val="auto"/>
                <w:szCs w:val="24"/>
              </w:rPr>
              <w:t xml:space="preserve"> гг. </w:t>
            </w:r>
          </w:p>
        </w:tc>
      </w:tr>
      <w:tr w:rsidR="009C6D83" w:rsidRPr="009C6D83" w:rsidTr="00122408">
        <w:trPr>
          <w:trHeight w:val="8168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Основания для разработки 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numPr>
                <w:ilvl w:val="0"/>
                <w:numId w:val="10"/>
              </w:numPr>
              <w:spacing w:after="22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Конституция Российской Федерации;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Конституция Республики Татарстан;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Закон РФ «Об образовании в Российской Федерации» от 29.12.2012 № 273ФЗ;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Закон РФ от 25.10.1991 г. N 1807-1 «О языках народов Российской Федерации»;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4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Федеральный государственный образовательный стандарт дошкольного образования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(утвержден приказом МО и Н РФ №1155 от 17.10.2013г);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0" w:line="27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Закон Российской Федерации от 07.02.1992 г. № 2300-1 (ред. от 05.05.2014 с изменениями, вступившими в силу с 01.07.2014) «О защите прав потребителей»;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Закон РТ от 22.07.2013 N 68-ЗРТ «Об образовании»;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Закон РТ от 08.07.1992 N 1560-XII «О государственных языках Республики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Татарстан и других языках в Республике Татарстан»;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3" w:line="27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Закон Республики Татарстан от 12 января 2013 года №1-ЗРТ «Об использовании татарского языка как государственного языка Республики Татарстан»;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0" w:line="277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Постановление Правительства РФ от 15.08.2013 №706 «Об утверждении правил оказания платных образовательных услуг»;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Национальная доктрина образования Российской Федерации до 2025 года </w:t>
            </w:r>
          </w:p>
          <w:p w:rsidR="000F5C53" w:rsidRPr="009C6D83" w:rsidRDefault="009C6D83">
            <w:pPr>
              <w:spacing w:after="22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(утверждена Постановлением Правительства РФ от 04.10.2000);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Концепция долгосрочного социально-экономического развития Российской </w:t>
            </w:r>
          </w:p>
          <w:p w:rsidR="000F5C53" w:rsidRPr="009C6D83" w:rsidRDefault="009C6D83">
            <w:pPr>
              <w:spacing w:after="7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Федерации на период до 2020 года (утверждена Постановлением Правительства РФ от 17.02.2008 N 1662р);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Национальная стратегия действий в интересах детей на 2012-2017 годы (утверждена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Указом Президента РФ от 01.06.2012 N 761);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План мероприятий («дорожная карта») «Изменения в отраслях социальной </w:t>
            </w:r>
          </w:p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сферы, направленные на повышение эффективности образования и науки» (</w:t>
            </w:r>
            <w:proofErr w:type="spellStart"/>
            <w:r w:rsidRPr="009C6D83">
              <w:rPr>
                <w:color w:val="auto"/>
                <w:szCs w:val="24"/>
              </w:rPr>
              <w:t>утверждѐн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3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Распоряжением Правительства РФ от 30.12.2012 N 2620р);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0" w:line="283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lastRenderedPageBreak/>
              <w:t>Государственная  программа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Российской Федерации «Развитие образования» на2013-2020 годы (утверждена Распоряжением Правительства РФ от 22.11.2012 № </w:t>
            </w:r>
          </w:p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2148р, от 15.05.2013 N 792р);  </w:t>
            </w:r>
          </w:p>
          <w:p w:rsidR="000F5C53" w:rsidRPr="009C6D83" w:rsidRDefault="009C6D83">
            <w:pPr>
              <w:numPr>
                <w:ilvl w:val="0"/>
                <w:numId w:val="10"/>
              </w:numPr>
              <w:spacing w:after="24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Приказ Министерства образования и науки Российской Федерации от 17.10.2013 № </w:t>
            </w:r>
          </w:p>
          <w:p w:rsidR="000F5C53" w:rsidRPr="009C6D83" w:rsidRDefault="009C6D83">
            <w:pPr>
              <w:spacing w:after="9" w:line="27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1155 «Об утверждении государственного образовательного стандарта дошкольного образования»; </w:t>
            </w:r>
            <w:r w:rsidRPr="009C6D83">
              <w:rPr>
                <w:color w:val="auto"/>
                <w:szCs w:val="24"/>
              </w:rPr>
              <w:tab/>
              <w:t xml:space="preserve">  </w:t>
            </w:r>
          </w:p>
          <w:p w:rsidR="000F5C53" w:rsidRPr="009C6D83" w:rsidRDefault="009C6D83">
            <w:pPr>
              <w:numPr>
                <w:ilvl w:val="0"/>
                <w:numId w:val="11"/>
              </w:numPr>
              <w:spacing w:after="38" w:line="23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Порядок организации и осуществления образовательной деятельности по общеобразовательным программам дошкольного образования, утвержденный приказом Министерства образования и науки Российской Федерации от 30. 08. 2013 г. </w:t>
            </w:r>
          </w:p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№ 1014; </w:t>
            </w:r>
          </w:p>
          <w:p w:rsidR="000F5C53" w:rsidRPr="009C6D83" w:rsidRDefault="009C6D83">
            <w:pPr>
              <w:numPr>
                <w:ilvl w:val="0"/>
                <w:numId w:val="11"/>
              </w:numPr>
              <w:spacing w:after="0" w:line="267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Постановление Кабинета Министров РТ от 25 октября 2013 г. N 794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2014-2020годы»; Постановление Главного государственного санитарного врача Российской Федерации «Об утверждении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от 15 мая 2013 г. № 26 (</w:t>
            </w:r>
            <w:proofErr w:type="spellStart"/>
            <w:r w:rsidRPr="009C6D83">
              <w:rPr>
                <w:color w:val="auto"/>
                <w:szCs w:val="24"/>
              </w:rPr>
              <w:t>зарегистрированого</w:t>
            </w:r>
            <w:proofErr w:type="spellEnd"/>
            <w:r w:rsidRPr="009C6D83">
              <w:rPr>
                <w:color w:val="auto"/>
                <w:szCs w:val="24"/>
              </w:rPr>
              <w:t xml:space="preserve"> в Минюсте России 29 мая 2013 г. N 28564 с изм. от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04.04.2014) ; </w:t>
            </w:r>
          </w:p>
          <w:p w:rsidR="000F5C53" w:rsidRPr="009C6D83" w:rsidRDefault="009C6D83" w:rsidP="00C77230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Устав </w:t>
            </w:r>
            <w:r w:rsidR="00122408">
              <w:rPr>
                <w:color w:val="auto"/>
                <w:szCs w:val="24"/>
              </w:rPr>
              <w:t xml:space="preserve">Муниципального бюджетного </w:t>
            </w:r>
            <w:r w:rsidR="00122408" w:rsidRPr="009C6D83">
              <w:rPr>
                <w:color w:val="auto"/>
                <w:szCs w:val="24"/>
              </w:rPr>
              <w:t xml:space="preserve"> образовательного учреждения «</w:t>
            </w:r>
            <w:r w:rsidR="00122408">
              <w:rPr>
                <w:color w:val="auto"/>
                <w:szCs w:val="24"/>
              </w:rPr>
              <w:t>Основная общеобразовательная школа № 11</w:t>
            </w:r>
            <w:r w:rsidR="00122408" w:rsidRPr="009C6D83">
              <w:rPr>
                <w:color w:val="auto"/>
                <w:szCs w:val="24"/>
              </w:rPr>
              <w:t xml:space="preserve">» </w:t>
            </w:r>
            <w:proofErr w:type="spellStart"/>
            <w:r w:rsidR="00122408" w:rsidRPr="009C6D83">
              <w:rPr>
                <w:color w:val="auto"/>
                <w:szCs w:val="24"/>
              </w:rPr>
              <w:t>Елабужского</w:t>
            </w:r>
            <w:proofErr w:type="spellEnd"/>
            <w:r w:rsidR="00122408" w:rsidRPr="009C6D83">
              <w:rPr>
                <w:color w:val="auto"/>
                <w:szCs w:val="24"/>
              </w:rPr>
              <w:t xml:space="preserve"> муниципального района </w:t>
            </w:r>
          </w:p>
        </w:tc>
      </w:tr>
      <w:tr w:rsidR="009C6D83" w:rsidRPr="009C6D83">
        <w:trPr>
          <w:trHeight w:val="1273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 xml:space="preserve">Основные разработчики 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22408" w:rsidP="00122408">
            <w:pPr>
              <w:spacing w:after="24" w:line="259" w:lineRule="auto"/>
              <w:ind w:left="708" w:right="0" w:hanging="708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Директор МБ</w:t>
            </w:r>
            <w:r w:rsidR="009C6D83" w:rsidRPr="009C6D83">
              <w:rPr>
                <w:color w:val="auto"/>
                <w:szCs w:val="24"/>
              </w:rPr>
              <w:t>ОУ «</w:t>
            </w:r>
            <w:r>
              <w:rPr>
                <w:color w:val="auto"/>
                <w:szCs w:val="24"/>
              </w:rPr>
              <w:t>Основная школа №11</w:t>
            </w:r>
            <w:r w:rsidR="009C6D83" w:rsidRPr="009C6D83">
              <w:rPr>
                <w:color w:val="auto"/>
                <w:szCs w:val="24"/>
              </w:rPr>
              <w:t>»</w:t>
            </w:r>
            <w:r>
              <w:rPr>
                <w:color w:val="auto"/>
                <w:szCs w:val="24"/>
              </w:rPr>
              <w:t xml:space="preserve"> ЕМР РТ (дошкольные группы)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0F5C53" w:rsidP="00122408">
      <w:pPr>
        <w:spacing w:after="0" w:line="259" w:lineRule="auto"/>
        <w:ind w:left="0" w:right="109" w:firstLine="0"/>
        <w:jc w:val="left"/>
        <w:rPr>
          <w:color w:val="auto"/>
          <w:szCs w:val="24"/>
        </w:rPr>
      </w:pPr>
    </w:p>
    <w:tbl>
      <w:tblPr>
        <w:tblStyle w:val="TableGrid"/>
        <w:tblW w:w="10347" w:type="dxa"/>
        <w:tblInd w:w="-108" w:type="dxa"/>
        <w:tblCellMar>
          <w:top w:w="46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952"/>
        <w:gridCol w:w="8395"/>
      </w:tblGrid>
      <w:tr w:rsidR="009C6D83" w:rsidRPr="009C6D83">
        <w:trPr>
          <w:trHeight w:val="1021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2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Цель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Создание целостной системы условий направленных на: </w:t>
            </w:r>
          </w:p>
          <w:p w:rsidR="000F5C53" w:rsidRPr="009C6D83" w:rsidRDefault="009C6D83">
            <w:pPr>
              <w:spacing w:after="0" w:line="259" w:lineRule="auto"/>
              <w:ind w:left="0" w:right="191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 переход к новому качеству педагогического процесса, соответствующего требованиям Федерального государственного стандарта дошкольного образования, - на образование, воспитание и развитие детей нового поколения.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10386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2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 xml:space="preserve">Задачи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I. Повышение качества педагогического процесса через: </w:t>
            </w:r>
          </w:p>
          <w:p w:rsidR="000F5C53" w:rsidRPr="009C6D83" w:rsidRDefault="009C6D83">
            <w:pPr>
              <w:numPr>
                <w:ilvl w:val="0"/>
                <w:numId w:val="12"/>
              </w:numPr>
              <w:spacing w:after="0" w:line="277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содержания образования и педагогических технологий в соответствии с ФГОС дошкольного образования; </w:t>
            </w:r>
          </w:p>
          <w:p w:rsidR="000F5C53" w:rsidRPr="009C6D83" w:rsidRDefault="009C6D83">
            <w:pPr>
              <w:numPr>
                <w:ilvl w:val="0"/>
                <w:numId w:val="12"/>
              </w:numPr>
              <w:spacing w:after="0" w:line="281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использование информационно-коммуникативных технологий в рамках единого образовательного пространства; </w:t>
            </w:r>
          </w:p>
          <w:p w:rsidR="000F5C53" w:rsidRPr="00122408" w:rsidRDefault="009C6D83" w:rsidP="00122408">
            <w:pPr>
              <w:numPr>
                <w:ilvl w:val="0"/>
                <w:numId w:val="12"/>
              </w:numPr>
              <w:spacing w:after="0" w:line="238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создание</w:t>
            </w:r>
            <w:proofErr w:type="gramEnd"/>
            <w:r w:rsidRPr="009C6D83">
              <w:rPr>
                <w:color w:val="auto"/>
                <w:szCs w:val="24"/>
              </w:rPr>
              <w:t xml:space="preserve"> условий для формирования у дошкольников качеств, способствующих ориентации в современном поликультурном обществе, личности гражданина </w:t>
            </w:r>
            <w:r w:rsidR="00122408">
              <w:rPr>
                <w:color w:val="auto"/>
                <w:szCs w:val="24"/>
              </w:rPr>
              <w:t xml:space="preserve"> </w:t>
            </w:r>
            <w:r w:rsidRPr="00122408">
              <w:rPr>
                <w:color w:val="auto"/>
                <w:szCs w:val="24"/>
              </w:rPr>
              <w:t xml:space="preserve">Республики Татарстан, воспитанного в духе уважения к традициям и обычаям своего и других народов. </w:t>
            </w:r>
          </w:p>
          <w:p w:rsidR="000F5C53" w:rsidRPr="009C6D83" w:rsidRDefault="009C6D83">
            <w:pPr>
              <w:numPr>
                <w:ilvl w:val="0"/>
                <w:numId w:val="12"/>
              </w:numPr>
              <w:spacing w:after="3" w:line="27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совершенствовани</w:t>
            </w:r>
            <w:r w:rsidR="00122408">
              <w:rPr>
                <w:color w:val="auto"/>
                <w:szCs w:val="24"/>
              </w:rPr>
              <w:t xml:space="preserve">е системы </w:t>
            </w:r>
            <w:proofErr w:type="spellStart"/>
            <w:r w:rsidR="00122408">
              <w:rPr>
                <w:color w:val="auto"/>
                <w:szCs w:val="24"/>
              </w:rPr>
              <w:t>здоровьесберегающей</w:t>
            </w:r>
            <w:proofErr w:type="spellEnd"/>
            <w:r w:rsidR="00122408">
              <w:rPr>
                <w:color w:val="auto"/>
                <w:szCs w:val="24"/>
              </w:rPr>
              <w:t xml:space="preserve"> и </w:t>
            </w:r>
            <w:proofErr w:type="spellStart"/>
            <w:r w:rsidRPr="009C6D83">
              <w:rPr>
                <w:color w:val="auto"/>
                <w:szCs w:val="24"/>
              </w:rPr>
              <w:t>зд</w:t>
            </w:r>
            <w:r w:rsidR="00122408">
              <w:rPr>
                <w:color w:val="auto"/>
                <w:szCs w:val="24"/>
              </w:rPr>
              <w:t>оровьеформирующей</w:t>
            </w:r>
            <w:proofErr w:type="spellEnd"/>
            <w:r w:rsidR="00122408">
              <w:rPr>
                <w:color w:val="auto"/>
                <w:szCs w:val="24"/>
              </w:rPr>
              <w:t xml:space="preserve"> деятельности </w:t>
            </w:r>
            <w:r w:rsidRPr="009C6D83">
              <w:rPr>
                <w:color w:val="auto"/>
                <w:szCs w:val="24"/>
              </w:rPr>
              <w:t xml:space="preserve">ОУ, с учетом индивидуальных особенностей дошкольников на основе использования научных, современных технологий; </w:t>
            </w:r>
          </w:p>
          <w:p w:rsidR="000F5C53" w:rsidRPr="009C6D83" w:rsidRDefault="009C6D83">
            <w:pPr>
              <w:numPr>
                <w:ilvl w:val="0"/>
                <w:numId w:val="12"/>
              </w:numPr>
              <w:spacing w:after="23" w:line="25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создание условий для обучения дошкольников двум государственным языкам РТ, достижение такого уровня владения речью, который необходим для обучения в школе; </w:t>
            </w:r>
          </w:p>
          <w:p w:rsidR="000F5C53" w:rsidRPr="009C6D83" w:rsidRDefault="009C6D83">
            <w:pPr>
              <w:numPr>
                <w:ilvl w:val="0"/>
                <w:numId w:val="12"/>
              </w:numPr>
              <w:spacing w:after="0" w:line="281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расширение границ и включение в образовательный процесс инновационных механизмов развития системы допол</w:t>
            </w:r>
            <w:r w:rsidR="00122408">
              <w:rPr>
                <w:color w:val="auto"/>
                <w:szCs w:val="24"/>
              </w:rPr>
              <w:t xml:space="preserve">нительного образования детей в </w:t>
            </w:r>
            <w:r w:rsidRPr="009C6D83">
              <w:rPr>
                <w:color w:val="auto"/>
                <w:szCs w:val="24"/>
              </w:rPr>
              <w:t xml:space="preserve">ОУ.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II. Повышение качества деятельности педагогического коллектива через: </w:t>
            </w:r>
          </w:p>
          <w:p w:rsidR="000F5C53" w:rsidRPr="009C6D83" w:rsidRDefault="009C6D83">
            <w:pPr>
              <w:numPr>
                <w:ilvl w:val="0"/>
                <w:numId w:val="13"/>
              </w:numPr>
              <w:spacing w:after="5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обеспечение стабильности и эффективного функционирования педагогического коллектива; </w:t>
            </w:r>
          </w:p>
          <w:p w:rsidR="000F5C53" w:rsidRPr="009C6D83" w:rsidRDefault="009C6D83">
            <w:pPr>
              <w:numPr>
                <w:ilvl w:val="0"/>
                <w:numId w:val="13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постоянный рост профессиональной компетентности коллектива; </w:t>
            </w:r>
          </w:p>
          <w:p w:rsidR="000F5C53" w:rsidRPr="009C6D83" w:rsidRDefault="009C6D83">
            <w:pPr>
              <w:numPr>
                <w:ilvl w:val="0"/>
                <w:numId w:val="13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развитие и о</w:t>
            </w:r>
            <w:r w:rsidR="00122408">
              <w:rPr>
                <w:color w:val="auto"/>
                <w:szCs w:val="24"/>
              </w:rPr>
              <w:t xml:space="preserve">бновление кадрового потенциала </w:t>
            </w:r>
            <w:r w:rsidRPr="009C6D83">
              <w:rPr>
                <w:color w:val="auto"/>
                <w:szCs w:val="24"/>
              </w:rPr>
              <w:t xml:space="preserve">ОУ; </w:t>
            </w:r>
          </w:p>
          <w:p w:rsidR="000F5C53" w:rsidRPr="009C6D83" w:rsidRDefault="009C6D83">
            <w:pPr>
              <w:numPr>
                <w:ilvl w:val="0"/>
                <w:numId w:val="13"/>
              </w:numPr>
              <w:spacing w:after="4" w:line="277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исследовательский подход и инновационную деятельность в системе методической работы педагогов; </w:t>
            </w:r>
          </w:p>
          <w:p w:rsidR="000F5C53" w:rsidRPr="009C6D83" w:rsidRDefault="009C6D83">
            <w:pPr>
              <w:numPr>
                <w:ilvl w:val="0"/>
                <w:numId w:val="13"/>
              </w:numPr>
              <w:spacing w:after="0" w:line="27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формирование умений у педагогов реализовывать </w:t>
            </w:r>
            <w:proofErr w:type="spellStart"/>
            <w:r w:rsidRPr="009C6D83">
              <w:rPr>
                <w:color w:val="auto"/>
                <w:szCs w:val="24"/>
              </w:rPr>
              <w:t>билингвальный</w:t>
            </w:r>
            <w:proofErr w:type="spellEnd"/>
            <w:r w:rsidRPr="009C6D83">
              <w:rPr>
                <w:color w:val="auto"/>
                <w:szCs w:val="24"/>
              </w:rPr>
              <w:t xml:space="preserve"> компонент воспитания и образования дошкольников. </w:t>
            </w:r>
          </w:p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III.</w:t>
            </w:r>
            <w:r w:rsidR="00122408">
              <w:rPr>
                <w:color w:val="auto"/>
                <w:szCs w:val="24"/>
              </w:rPr>
              <w:t xml:space="preserve"> Повышение качества управления </w:t>
            </w:r>
            <w:r w:rsidRPr="009C6D83">
              <w:rPr>
                <w:color w:val="auto"/>
                <w:szCs w:val="24"/>
              </w:rPr>
              <w:t xml:space="preserve">ОУ через: </w:t>
            </w:r>
          </w:p>
          <w:p w:rsidR="000F5C53" w:rsidRPr="009C6D83" w:rsidRDefault="009C6D83">
            <w:pPr>
              <w:numPr>
                <w:ilvl w:val="0"/>
                <w:numId w:val="14"/>
              </w:numPr>
              <w:spacing w:line="26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совершенствование ресурсного обеспечения образовательного процесса (укре</w:t>
            </w:r>
            <w:r w:rsidR="00122408">
              <w:rPr>
                <w:color w:val="auto"/>
                <w:szCs w:val="24"/>
              </w:rPr>
              <w:t xml:space="preserve">пление межведомственных связей </w:t>
            </w:r>
            <w:r w:rsidRPr="009C6D83">
              <w:rPr>
                <w:color w:val="auto"/>
                <w:szCs w:val="24"/>
              </w:rPr>
              <w:t xml:space="preserve">ОУ, подведение образовательного процесса под научные основы, совершенствование материально-технической базы и развивающей предметно-пространственной среды, модернизация нормативно-правовой базы организации образовательного процесса в режиме развития); </w:t>
            </w:r>
          </w:p>
          <w:p w:rsidR="000F5C53" w:rsidRPr="009C6D83" w:rsidRDefault="009C6D83">
            <w:pPr>
              <w:numPr>
                <w:ilvl w:val="0"/>
                <w:numId w:val="14"/>
              </w:numPr>
              <w:spacing w:after="0" w:line="27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совершенствование материально-технической базы, способствующей </w:t>
            </w:r>
            <w:proofErr w:type="spellStart"/>
            <w:r w:rsidRPr="009C6D83">
              <w:rPr>
                <w:color w:val="auto"/>
                <w:szCs w:val="24"/>
              </w:rPr>
              <w:t>билингвальному</w:t>
            </w:r>
            <w:proofErr w:type="spellEnd"/>
            <w:r w:rsidRPr="009C6D83">
              <w:rPr>
                <w:color w:val="auto"/>
                <w:szCs w:val="24"/>
              </w:rPr>
              <w:t xml:space="preserve"> воспитанию и образованию дошкольников; </w:t>
            </w:r>
          </w:p>
          <w:p w:rsidR="000F5C53" w:rsidRPr="009C6D83" w:rsidRDefault="009C6D83">
            <w:pPr>
              <w:numPr>
                <w:ilvl w:val="0"/>
                <w:numId w:val="14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развитие оценки качества образования с </w:t>
            </w:r>
            <w:proofErr w:type="spellStart"/>
            <w:r w:rsidRPr="009C6D83">
              <w:rPr>
                <w:color w:val="auto"/>
                <w:szCs w:val="24"/>
              </w:rPr>
              <w:t>учѐтом</w:t>
            </w:r>
            <w:proofErr w:type="spellEnd"/>
            <w:r w:rsidRPr="009C6D83">
              <w:rPr>
                <w:color w:val="auto"/>
                <w:szCs w:val="24"/>
              </w:rPr>
              <w:t xml:space="preserve"> новых требований. </w:t>
            </w:r>
          </w:p>
          <w:p w:rsidR="000F5C53" w:rsidRPr="009C6D83" w:rsidRDefault="009C6D83">
            <w:pPr>
              <w:spacing w:after="13" w:line="265" w:lineRule="auto"/>
              <w:ind w:left="0" w:right="99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IV. Повышение качества сотрудничества с родителями: совершенствование и обновление системы взаимодействия с семьями воспитанников, содействие повышению роли родителей в образовании ребенка дошкольного возраста;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 создание условий, ориентированных на удовлетворение национально-культурных запросов потребителей образовательных услуг.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516"/>
        </w:trPr>
        <w:tc>
          <w:tcPr>
            <w:tcW w:w="1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Сроки и этапы реализации 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7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Пр</w:t>
            </w:r>
            <w:r w:rsidR="00122408">
              <w:rPr>
                <w:color w:val="auto"/>
                <w:szCs w:val="24"/>
              </w:rPr>
              <w:t>ограмма реализуется в сроки 201</w:t>
            </w:r>
            <w:r w:rsidR="00C77230">
              <w:rPr>
                <w:color w:val="auto"/>
                <w:szCs w:val="24"/>
              </w:rPr>
              <w:t>8</w:t>
            </w:r>
            <w:r w:rsidR="00082626">
              <w:rPr>
                <w:color w:val="auto"/>
                <w:szCs w:val="24"/>
              </w:rPr>
              <w:t xml:space="preserve"> – 202</w:t>
            </w:r>
            <w:r w:rsidR="003D7CE4">
              <w:rPr>
                <w:color w:val="auto"/>
                <w:szCs w:val="24"/>
              </w:rPr>
              <w:t>3</w:t>
            </w:r>
            <w:r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3D7CE4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  <w:r w:rsidR="009C6D83" w:rsidRPr="009C6D83">
              <w:rPr>
                <w:b/>
                <w:color w:val="auto"/>
                <w:szCs w:val="24"/>
              </w:rPr>
              <w:t xml:space="preserve"> лет </w:t>
            </w:r>
          </w:p>
        </w:tc>
      </w:tr>
      <w:tr w:rsidR="009C6D83" w:rsidRPr="009C6D83">
        <w:trPr>
          <w:trHeight w:val="203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3D7CE4">
            <w:pPr>
              <w:spacing w:after="16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I этап - организационный (2018</w:t>
            </w:r>
            <w:r w:rsidR="009C6D83" w:rsidRPr="009C6D83">
              <w:rPr>
                <w:b/>
                <w:color w:val="auto"/>
                <w:szCs w:val="24"/>
              </w:rPr>
              <w:t xml:space="preserve"> г.) </w:t>
            </w:r>
          </w:p>
          <w:p w:rsidR="000F5C53" w:rsidRPr="009C6D83" w:rsidRDefault="009C6D83">
            <w:pPr>
              <w:spacing w:after="0" w:line="282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Цель: разработка и апробация подпрограмм реализации основных направлений развития ОУ, подготовка ресурсов для реализации Программы развития.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Задачи этапа: </w:t>
            </w:r>
          </w:p>
          <w:p w:rsidR="000F5C53" w:rsidRPr="009C6D83" w:rsidRDefault="009C6D83">
            <w:pPr>
              <w:numPr>
                <w:ilvl w:val="0"/>
                <w:numId w:val="15"/>
              </w:numPr>
              <w:spacing w:after="5" w:line="277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привести</w:t>
            </w:r>
            <w:r w:rsidR="00122408">
              <w:rPr>
                <w:color w:val="auto"/>
                <w:szCs w:val="24"/>
              </w:rPr>
              <w:t xml:space="preserve"> нормативно-правовые документы </w:t>
            </w:r>
            <w:r w:rsidRPr="009C6D83">
              <w:rPr>
                <w:color w:val="auto"/>
                <w:szCs w:val="24"/>
              </w:rPr>
              <w:t xml:space="preserve">ОУ в соответствие с новыми требованиями; </w:t>
            </w:r>
          </w:p>
          <w:p w:rsidR="000F5C53" w:rsidRPr="009C6D83" w:rsidRDefault="009C6D83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создать</w:t>
            </w:r>
            <w:proofErr w:type="gramEnd"/>
            <w:r w:rsidRPr="009C6D83">
              <w:rPr>
                <w:color w:val="auto"/>
                <w:szCs w:val="24"/>
              </w:rPr>
              <w:t xml:space="preserve"> условия для осуществления качественного образовательного и  оздоровительного процесса. </w:t>
            </w:r>
          </w:p>
        </w:tc>
      </w:tr>
    </w:tbl>
    <w:p w:rsidR="000F5C53" w:rsidRPr="009C6D83" w:rsidRDefault="000F5C53">
      <w:pPr>
        <w:spacing w:after="0" w:line="259" w:lineRule="auto"/>
        <w:ind w:left="-1133" w:right="109" w:firstLine="0"/>
        <w:jc w:val="left"/>
        <w:rPr>
          <w:color w:val="auto"/>
          <w:szCs w:val="24"/>
        </w:rPr>
      </w:pPr>
    </w:p>
    <w:tbl>
      <w:tblPr>
        <w:tblStyle w:val="TableGrid"/>
        <w:tblW w:w="10347" w:type="dxa"/>
        <w:tblInd w:w="-108" w:type="dxa"/>
        <w:tblCellMar>
          <w:top w:w="49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053"/>
        <w:gridCol w:w="8294"/>
      </w:tblGrid>
      <w:tr w:rsidR="009C6D83" w:rsidRPr="009C6D83">
        <w:trPr>
          <w:trHeight w:val="2313"/>
        </w:trPr>
        <w:tc>
          <w:tcPr>
            <w:tcW w:w="1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22408">
            <w:pPr>
              <w:spacing w:after="16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II этап - внедренческий (20</w:t>
            </w:r>
            <w:r w:rsidR="003D7CE4">
              <w:rPr>
                <w:b/>
                <w:color w:val="auto"/>
                <w:szCs w:val="24"/>
              </w:rPr>
              <w:t>19</w:t>
            </w:r>
            <w:r>
              <w:rPr>
                <w:b/>
                <w:color w:val="auto"/>
                <w:szCs w:val="24"/>
              </w:rPr>
              <w:t xml:space="preserve"> – 202</w:t>
            </w:r>
            <w:r w:rsidR="003D7CE4">
              <w:rPr>
                <w:b/>
                <w:color w:val="auto"/>
                <w:szCs w:val="24"/>
              </w:rPr>
              <w:t>2</w:t>
            </w:r>
            <w:r w:rsidR="009C6D83" w:rsidRPr="009C6D83">
              <w:rPr>
                <w:b/>
                <w:color w:val="auto"/>
                <w:szCs w:val="24"/>
              </w:rPr>
              <w:t xml:space="preserve"> гг.).  </w:t>
            </w:r>
          </w:p>
          <w:p w:rsidR="000F5C53" w:rsidRPr="009C6D83" w:rsidRDefault="009C6D83">
            <w:pPr>
              <w:spacing w:after="22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Цель: практическая реализация Программы развития.  </w:t>
            </w:r>
          </w:p>
          <w:p w:rsidR="000F5C53" w:rsidRPr="009C6D83" w:rsidRDefault="009C6D83">
            <w:pPr>
              <w:spacing w:after="19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Задачи этапа:  </w:t>
            </w:r>
          </w:p>
          <w:p w:rsidR="000F5C53" w:rsidRPr="009C6D83" w:rsidRDefault="009C6D83">
            <w:pPr>
              <w:spacing w:after="26" w:line="257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 реализовать мероприятия </w:t>
            </w:r>
            <w:proofErr w:type="gramStart"/>
            <w:r w:rsidRPr="009C6D83">
              <w:rPr>
                <w:color w:val="auto"/>
                <w:szCs w:val="24"/>
              </w:rPr>
              <w:t>по  основным</w:t>
            </w:r>
            <w:proofErr w:type="gramEnd"/>
            <w:r w:rsidRPr="009C6D83">
              <w:rPr>
                <w:color w:val="auto"/>
                <w:szCs w:val="24"/>
              </w:rPr>
              <w:t xml:space="preserve"> направлениям, </w:t>
            </w:r>
            <w:proofErr w:type="spellStart"/>
            <w:r w:rsidRPr="009C6D83">
              <w:rPr>
                <w:color w:val="auto"/>
                <w:szCs w:val="24"/>
              </w:rPr>
              <w:t>определѐнным</w:t>
            </w:r>
            <w:proofErr w:type="spellEnd"/>
            <w:r w:rsidRPr="009C6D83">
              <w:rPr>
                <w:color w:val="auto"/>
                <w:szCs w:val="24"/>
              </w:rPr>
              <w:t xml:space="preserve"> Программой развития; обеспечить реализацию мероприятий по проведению монитор</w:t>
            </w:r>
            <w:r w:rsidR="00122408">
              <w:rPr>
                <w:color w:val="auto"/>
                <w:szCs w:val="24"/>
              </w:rPr>
              <w:t xml:space="preserve">инга дошкольного образования в </w:t>
            </w:r>
            <w:r w:rsidRPr="009C6D83">
              <w:rPr>
                <w:color w:val="auto"/>
                <w:szCs w:val="24"/>
              </w:rPr>
              <w:t xml:space="preserve">ОУ для решении задач развития;  </w:t>
            </w:r>
          </w:p>
          <w:p w:rsidR="000F5C53" w:rsidRPr="009C6D83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-провести корректировку мероприятий по реализации Программы развития в соответствии с результатами мониторинга.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293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22408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III этап - обобщающий (202</w:t>
            </w:r>
            <w:r w:rsidR="003D7CE4">
              <w:rPr>
                <w:b/>
                <w:color w:val="auto"/>
                <w:szCs w:val="24"/>
              </w:rPr>
              <w:t>3</w:t>
            </w:r>
            <w:r w:rsidR="009C6D83" w:rsidRPr="009C6D83">
              <w:rPr>
                <w:b/>
                <w:color w:val="auto"/>
                <w:szCs w:val="24"/>
              </w:rPr>
              <w:t xml:space="preserve"> г.). </w:t>
            </w:r>
          </w:p>
          <w:p w:rsidR="000F5C53" w:rsidRPr="009C6D83" w:rsidRDefault="009C6D83">
            <w:pPr>
              <w:spacing w:after="21" w:line="258" w:lineRule="auto"/>
              <w:ind w:left="0" w:right="301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Цель: выявление соответствия полученных результатов по </w:t>
            </w:r>
            <w:r w:rsidR="00122408">
              <w:rPr>
                <w:color w:val="auto"/>
                <w:szCs w:val="24"/>
              </w:rPr>
              <w:t xml:space="preserve">основным направлениям развития </w:t>
            </w:r>
            <w:r w:rsidRPr="009C6D83">
              <w:rPr>
                <w:color w:val="auto"/>
                <w:szCs w:val="24"/>
              </w:rPr>
              <w:t>ОУ поставленным целям и задачам, оценка эффективности выполнения программы, обозначение перс</w:t>
            </w:r>
            <w:r w:rsidR="00122408">
              <w:rPr>
                <w:color w:val="auto"/>
                <w:szCs w:val="24"/>
              </w:rPr>
              <w:t xml:space="preserve">пектив дальнейшей деятельности </w:t>
            </w:r>
            <w:r w:rsidRPr="009C6D83">
              <w:rPr>
                <w:color w:val="auto"/>
                <w:szCs w:val="24"/>
              </w:rPr>
              <w:t xml:space="preserve">ОУ в новом качестве. Задачи этапа: </w:t>
            </w:r>
          </w:p>
          <w:p w:rsidR="000F5C53" w:rsidRPr="009C6D83" w:rsidRDefault="009C6D83">
            <w:pPr>
              <w:spacing w:after="5" w:line="277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-провести анализ результатов реализации Программы развития, оценить </w:t>
            </w:r>
            <w:proofErr w:type="spellStart"/>
            <w:proofErr w:type="gramStart"/>
            <w:r w:rsidRPr="009C6D83">
              <w:rPr>
                <w:color w:val="auto"/>
                <w:szCs w:val="24"/>
              </w:rPr>
              <w:t>еѐ</w:t>
            </w:r>
            <w:proofErr w:type="spellEnd"/>
            <w:r w:rsidRPr="009C6D83">
              <w:rPr>
                <w:color w:val="auto"/>
                <w:szCs w:val="24"/>
              </w:rPr>
              <w:t xml:space="preserve">  эффективность</w:t>
            </w:r>
            <w:proofErr w:type="gramEnd"/>
            <w:r w:rsidRPr="009C6D83">
              <w:rPr>
                <w:color w:val="auto"/>
                <w:szCs w:val="24"/>
              </w:rPr>
              <w:t xml:space="preserve">;  </w:t>
            </w:r>
          </w:p>
          <w:p w:rsidR="000F5C53" w:rsidRPr="009C6D83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-представить аналит</w:t>
            </w:r>
            <w:r w:rsidR="00122408">
              <w:rPr>
                <w:color w:val="auto"/>
                <w:szCs w:val="24"/>
              </w:rPr>
              <w:t xml:space="preserve">ические материалы на педсовете </w:t>
            </w:r>
            <w:r w:rsidRPr="009C6D83">
              <w:rPr>
                <w:color w:val="auto"/>
                <w:szCs w:val="24"/>
              </w:rPr>
              <w:t>ОУ, общем родительско</w:t>
            </w:r>
            <w:r w:rsidR="00122408">
              <w:rPr>
                <w:color w:val="auto"/>
                <w:szCs w:val="24"/>
              </w:rPr>
              <w:t xml:space="preserve">м собрании, разместить на сайт </w:t>
            </w:r>
            <w:r w:rsidRPr="009C6D83">
              <w:rPr>
                <w:color w:val="auto"/>
                <w:szCs w:val="24"/>
              </w:rPr>
              <w:t xml:space="preserve">ОУ; 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-определить перспективы для разработки новой Программы развития. </w:t>
            </w:r>
          </w:p>
        </w:tc>
      </w:tr>
      <w:tr w:rsidR="009C6D83" w:rsidRPr="009C6D83">
        <w:trPr>
          <w:trHeight w:val="768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Исполнители Программы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408" w:rsidRDefault="009C6D83" w:rsidP="00122408">
            <w:pPr>
              <w:spacing w:after="0" w:line="259" w:lineRule="auto"/>
              <w:ind w:left="0" w:right="2797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Администрация МБОУ «</w:t>
            </w:r>
            <w:r w:rsidR="00122408">
              <w:rPr>
                <w:color w:val="auto"/>
                <w:szCs w:val="24"/>
              </w:rPr>
              <w:t xml:space="preserve">Основная школа №11» ЕМР РТ (дошкольные группы) </w:t>
            </w:r>
          </w:p>
          <w:p w:rsidR="00122408" w:rsidRDefault="009C6D83" w:rsidP="00122408">
            <w:pPr>
              <w:spacing w:after="0" w:line="259" w:lineRule="auto"/>
              <w:ind w:left="0" w:right="2797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Коллектив </w:t>
            </w:r>
            <w:r w:rsidR="00122408" w:rsidRPr="00122408">
              <w:rPr>
                <w:color w:val="auto"/>
                <w:szCs w:val="24"/>
              </w:rPr>
              <w:t xml:space="preserve">МБОУ «Основная школа №11» ЕМР РТ (дошкольные группы) </w:t>
            </w:r>
          </w:p>
          <w:p w:rsidR="000F5C53" w:rsidRPr="009C6D83" w:rsidRDefault="009C6D83" w:rsidP="00122408">
            <w:pPr>
              <w:spacing w:after="0" w:line="259" w:lineRule="auto"/>
              <w:ind w:left="0" w:right="2797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Родительская общественность. </w:t>
            </w:r>
          </w:p>
        </w:tc>
      </w:tr>
      <w:tr w:rsidR="009C6D83" w:rsidRPr="009C6D83">
        <w:trPr>
          <w:trHeight w:val="768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Источники финансирования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Бюджет и внебюджетные источники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5577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>Ожидаемые конечные результаты реализации Программы</w:t>
            </w: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8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I. Повысится качество </w:t>
            </w:r>
          </w:p>
          <w:p w:rsidR="000F5C53" w:rsidRPr="009C6D83" w:rsidRDefault="009C6D83">
            <w:pPr>
              <w:numPr>
                <w:ilvl w:val="0"/>
                <w:numId w:val="16"/>
              </w:numPr>
              <w:spacing w:after="18" w:line="259" w:lineRule="auto"/>
              <w:ind w:right="0" w:hanging="128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педагогического процесса, </w:t>
            </w:r>
          </w:p>
          <w:p w:rsidR="000F5C53" w:rsidRPr="009C6D83" w:rsidRDefault="009C6D83">
            <w:pPr>
              <w:numPr>
                <w:ilvl w:val="0"/>
                <w:numId w:val="16"/>
              </w:numPr>
              <w:spacing w:after="20" w:line="259" w:lineRule="auto"/>
              <w:ind w:right="0" w:hanging="128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деятельности педагогического коллектива, </w:t>
            </w:r>
          </w:p>
          <w:p w:rsidR="000F5C53" w:rsidRPr="009C6D83" w:rsidRDefault="00082626">
            <w:pPr>
              <w:numPr>
                <w:ilvl w:val="0"/>
                <w:numId w:val="16"/>
              </w:numPr>
              <w:spacing w:after="18" w:line="259" w:lineRule="auto"/>
              <w:ind w:right="0" w:hanging="128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управления </w:t>
            </w:r>
            <w:r w:rsidR="009C6D83" w:rsidRPr="009C6D83">
              <w:rPr>
                <w:color w:val="auto"/>
                <w:szCs w:val="24"/>
              </w:rPr>
              <w:t xml:space="preserve">ОУ, </w:t>
            </w:r>
          </w:p>
          <w:p w:rsidR="000F5C53" w:rsidRPr="009C6D83" w:rsidRDefault="009C6D83">
            <w:pPr>
              <w:numPr>
                <w:ilvl w:val="0"/>
                <w:numId w:val="16"/>
              </w:numPr>
              <w:spacing w:after="20" w:line="259" w:lineRule="auto"/>
              <w:ind w:right="0" w:hanging="128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сотрудничества с родителями. </w:t>
            </w:r>
          </w:p>
          <w:p w:rsidR="000F5C53" w:rsidRPr="009C6D83" w:rsidRDefault="009C6D83">
            <w:pPr>
              <w:spacing w:after="3" w:line="278" w:lineRule="auto"/>
              <w:ind w:left="0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II. Сформируется целостная система, направленная на образование, воспитание и развитие детей нового поколения: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0" w:line="277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соответствие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воспитательно</w:t>
            </w:r>
            <w:proofErr w:type="spellEnd"/>
            <w:r w:rsidRPr="009C6D83">
              <w:rPr>
                <w:color w:val="auto"/>
                <w:szCs w:val="24"/>
              </w:rPr>
              <w:t>-образовательного процес</w:t>
            </w:r>
            <w:r w:rsidR="00082626">
              <w:rPr>
                <w:color w:val="auto"/>
                <w:szCs w:val="24"/>
              </w:rPr>
              <w:t xml:space="preserve">са в </w:t>
            </w:r>
            <w:r w:rsidRPr="009C6D83">
              <w:rPr>
                <w:color w:val="auto"/>
                <w:szCs w:val="24"/>
              </w:rPr>
              <w:t xml:space="preserve">ОУ ФГОС ДО; - </w:t>
            </w:r>
            <w:proofErr w:type="spellStart"/>
            <w:r w:rsidRPr="009C6D83">
              <w:rPr>
                <w:color w:val="auto"/>
                <w:szCs w:val="24"/>
              </w:rPr>
              <w:t>обновлѐнная</w:t>
            </w:r>
            <w:proofErr w:type="spellEnd"/>
            <w:r w:rsidRPr="009C6D83">
              <w:rPr>
                <w:color w:val="auto"/>
                <w:szCs w:val="24"/>
              </w:rPr>
              <w:t xml:space="preserve"> структура и содержание образования через реализацию  инновационных, в том числе </w:t>
            </w:r>
            <w:proofErr w:type="spellStart"/>
            <w:r w:rsidRPr="009C6D83">
              <w:rPr>
                <w:color w:val="auto"/>
                <w:szCs w:val="24"/>
              </w:rPr>
              <w:t>здоровьесберегающих</w:t>
            </w:r>
            <w:proofErr w:type="spellEnd"/>
            <w:r w:rsidRPr="009C6D83">
              <w:rPr>
                <w:color w:val="auto"/>
                <w:szCs w:val="24"/>
              </w:rPr>
              <w:t xml:space="preserve"> технологий;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13" w:line="26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успешное овладение дошкольниками двух государственных языков РТ; - наличие у дошкольников качеств, способствующих ориентации в современном поликультурном обществе, формирование личности гражданина Республики Татарстан, воспитанного в духе уважения к традициям и обычаям своего и других народов.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0" w:line="277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успешные</w:t>
            </w:r>
            <w:proofErr w:type="gramEnd"/>
            <w:r w:rsidRPr="009C6D83">
              <w:rPr>
                <w:color w:val="auto"/>
                <w:szCs w:val="24"/>
              </w:rPr>
              <w:t xml:space="preserve"> адаптация, социализация  и усвоение образовательной программы </w:t>
            </w:r>
            <w:r w:rsidR="00082626">
              <w:rPr>
                <w:color w:val="auto"/>
                <w:szCs w:val="24"/>
              </w:rPr>
              <w:t xml:space="preserve"> начальной школы выпускников </w:t>
            </w:r>
            <w:r w:rsidRPr="009C6D83">
              <w:rPr>
                <w:color w:val="auto"/>
                <w:szCs w:val="24"/>
              </w:rPr>
              <w:t xml:space="preserve">ОУ;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широкий спектр вариативных форм допол</w:t>
            </w:r>
            <w:r w:rsidR="00082626">
              <w:rPr>
                <w:color w:val="auto"/>
                <w:szCs w:val="24"/>
              </w:rPr>
              <w:t xml:space="preserve">нительного образования детей в </w:t>
            </w:r>
            <w:r w:rsidRPr="009C6D83">
              <w:rPr>
                <w:color w:val="auto"/>
                <w:szCs w:val="24"/>
              </w:rPr>
              <w:t xml:space="preserve">ОУ;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23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кадровая обеспеченность, соответствующая современным требованиям;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стабильная раб</w:t>
            </w:r>
            <w:r w:rsidR="00082626">
              <w:rPr>
                <w:color w:val="auto"/>
                <w:szCs w:val="24"/>
              </w:rPr>
              <w:t xml:space="preserve">ота педагогического коллектива </w:t>
            </w:r>
            <w:r w:rsidRPr="009C6D83">
              <w:rPr>
                <w:color w:val="auto"/>
                <w:szCs w:val="24"/>
              </w:rPr>
              <w:t xml:space="preserve">ОУ; </w:t>
            </w:r>
          </w:p>
          <w:p w:rsidR="000F5C53" w:rsidRPr="009C6D83" w:rsidRDefault="009C6D83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обновлѐнная</w:t>
            </w:r>
            <w:proofErr w:type="spellEnd"/>
            <w:r w:rsidRPr="009C6D83">
              <w:rPr>
                <w:color w:val="auto"/>
                <w:szCs w:val="24"/>
              </w:rPr>
              <w:t xml:space="preserve"> система взаимодействия с семьями воспитанников; -модернизированна</w:t>
            </w:r>
            <w:r w:rsidR="00082626">
              <w:rPr>
                <w:color w:val="auto"/>
                <w:szCs w:val="24"/>
              </w:rPr>
              <w:t xml:space="preserve">я материально-техническая база </w:t>
            </w:r>
            <w:r w:rsidRPr="009C6D83">
              <w:rPr>
                <w:color w:val="auto"/>
                <w:szCs w:val="24"/>
              </w:rPr>
              <w:t xml:space="preserve">ОУ. </w:t>
            </w:r>
          </w:p>
        </w:tc>
      </w:tr>
      <w:tr w:rsidR="009C6D83" w:rsidRPr="009C6D83">
        <w:trPr>
          <w:trHeight w:val="1024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Система </w:t>
            </w:r>
            <w:proofErr w:type="spellStart"/>
            <w:proofErr w:type="gramStart"/>
            <w:r w:rsidRPr="009C6D83">
              <w:rPr>
                <w:b/>
                <w:color w:val="auto"/>
                <w:szCs w:val="24"/>
              </w:rPr>
              <w:t>орга</w:t>
            </w:r>
            <w:proofErr w:type="spellEnd"/>
            <w:r w:rsidRPr="009C6D83">
              <w:rPr>
                <w:b/>
                <w:color w:val="auto"/>
                <w:szCs w:val="24"/>
              </w:rPr>
              <w:t xml:space="preserve">- </w:t>
            </w:r>
            <w:proofErr w:type="spellStart"/>
            <w:r w:rsidRPr="009C6D83">
              <w:rPr>
                <w:b/>
                <w:color w:val="auto"/>
                <w:szCs w:val="24"/>
              </w:rPr>
              <w:t>низации</w:t>
            </w:r>
            <w:proofErr w:type="spellEnd"/>
            <w:proofErr w:type="gramEnd"/>
            <w:r w:rsidRPr="009C6D83">
              <w:rPr>
                <w:b/>
                <w:color w:val="auto"/>
                <w:szCs w:val="24"/>
              </w:rPr>
              <w:t xml:space="preserve"> кон- </w:t>
            </w:r>
            <w:proofErr w:type="spellStart"/>
            <w:r w:rsidRPr="009C6D83">
              <w:rPr>
                <w:b/>
                <w:color w:val="auto"/>
                <w:szCs w:val="24"/>
              </w:rPr>
              <w:t>троля</w:t>
            </w:r>
            <w:proofErr w:type="spellEnd"/>
            <w:r w:rsidRPr="009C6D83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b/>
                <w:color w:val="auto"/>
                <w:szCs w:val="24"/>
              </w:rPr>
              <w:t>реализа</w:t>
            </w:r>
            <w:proofErr w:type="spellEnd"/>
            <w:r w:rsidRPr="009C6D83">
              <w:rPr>
                <w:b/>
                <w:color w:val="auto"/>
                <w:szCs w:val="24"/>
              </w:rPr>
              <w:t xml:space="preserve">- </w:t>
            </w:r>
            <w:proofErr w:type="spellStart"/>
            <w:r w:rsidRPr="009C6D83">
              <w:rPr>
                <w:b/>
                <w:color w:val="auto"/>
                <w:szCs w:val="24"/>
              </w:rPr>
              <w:t>ции</w:t>
            </w:r>
            <w:proofErr w:type="spellEnd"/>
            <w:r w:rsidRPr="009C6D83">
              <w:rPr>
                <w:b/>
                <w:color w:val="auto"/>
                <w:szCs w:val="24"/>
              </w:rPr>
              <w:t xml:space="preserve"> Программы.</w:t>
            </w: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Учредитель </w:t>
            </w:r>
            <w:r w:rsidR="00082626" w:rsidRPr="00082626">
              <w:rPr>
                <w:color w:val="auto"/>
                <w:szCs w:val="24"/>
              </w:rPr>
              <w:t>МБОУ «Основная школа №11» ЕМР РТ (дошкольные группы)</w:t>
            </w:r>
          </w:p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МКУ «Управление образования» ЕМР РТ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Администрация </w:t>
            </w:r>
            <w:r w:rsidR="00082626" w:rsidRPr="00082626">
              <w:rPr>
                <w:color w:val="auto"/>
                <w:szCs w:val="24"/>
              </w:rPr>
              <w:t>МБОУ «Основная школа №11» ЕМР РТ (дошкольные группы)</w:t>
            </w:r>
          </w:p>
        </w:tc>
      </w:tr>
      <w:tr w:rsidR="009C6D83" w:rsidRPr="009C6D83">
        <w:trPr>
          <w:trHeight w:val="1273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26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Периодичность и срок  предоставления отчетных материалов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Ежегодно </w:t>
            </w:r>
          </w:p>
        </w:tc>
      </w:tr>
      <w:tr w:rsidR="009C6D83" w:rsidRPr="009C6D83">
        <w:trPr>
          <w:trHeight w:val="777"/>
        </w:trPr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>Форма представляемой отчетности</w:t>
            </w: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8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84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Систематическое информирование родителей воспитанников о ходе реализации программы.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Публичный доклад. </w:t>
            </w:r>
          </w:p>
        </w:tc>
      </w:tr>
    </w:tbl>
    <w:p w:rsidR="000F5C53" w:rsidRPr="009C6D83" w:rsidRDefault="009C6D83">
      <w:pPr>
        <w:spacing w:after="271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pStyle w:val="2"/>
        <w:spacing w:after="31"/>
        <w:ind w:left="1990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1. ОСНОВНЫЕ ЦЕЛЕВЫЕ ИНДИКАТОРЫ ПРОГРАММЫ </w:t>
      </w:r>
    </w:p>
    <w:p w:rsidR="000F5C53" w:rsidRPr="009C6D83" w:rsidRDefault="009C6D83">
      <w:pPr>
        <w:spacing w:after="0" w:line="259" w:lineRule="auto"/>
        <w:ind w:left="1346" w:right="0" w:hanging="10"/>
        <w:jc w:val="center"/>
        <w:rPr>
          <w:color w:val="auto"/>
          <w:szCs w:val="24"/>
        </w:rPr>
      </w:pPr>
      <w:r w:rsidRPr="009C6D83">
        <w:rPr>
          <w:b/>
          <w:color w:val="auto"/>
          <w:szCs w:val="24"/>
        </w:rPr>
        <w:t>РАЗВИТИЯ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tbl>
      <w:tblPr>
        <w:tblStyle w:val="TableGrid"/>
        <w:tblW w:w="10331" w:type="dxa"/>
        <w:tblInd w:w="-2" w:type="dxa"/>
        <w:tblCellMar>
          <w:top w:w="12" w:type="dxa"/>
          <w:left w:w="2" w:type="dxa"/>
          <w:bottom w:w="11" w:type="dxa"/>
          <w:right w:w="52" w:type="dxa"/>
        </w:tblCellMar>
        <w:tblLook w:val="04A0" w:firstRow="1" w:lastRow="0" w:firstColumn="1" w:lastColumn="0" w:noHBand="0" w:noVBand="1"/>
      </w:tblPr>
      <w:tblGrid>
        <w:gridCol w:w="4061"/>
        <w:gridCol w:w="6270"/>
      </w:tblGrid>
      <w:tr w:rsidR="009C6D83" w:rsidRPr="009C6D83">
        <w:trPr>
          <w:trHeight w:val="720"/>
        </w:trPr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100" w:line="259" w:lineRule="auto"/>
              <w:ind w:left="0" w:right="11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>Целевой индикатор</w:t>
            </w: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tabs>
                <w:tab w:val="center" w:pos="3240"/>
              </w:tabs>
              <w:spacing w:after="104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</w:r>
            <w:r w:rsidRPr="009C6D83">
              <w:rPr>
                <w:b/>
                <w:color w:val="auto"/>
                <w:szCs w:val="24"/>
              </w:rPr>
              <w:t>Критерии оценки целевого индикатора</w:t>
            </w: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 </w:t>
            </w:r>
          </w:p>
        </w:tc>
      </w:tr>
      <w:tr w:rsidR="009C6D83" w:rsidRPr="009C6D83">
        <w:trPr>
          <w:trHeight w:val="842"/>
        </w:trPr>
        <w:tc>
          <w:tcPr>
            <w:tcW w:w="40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0" w:line="278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Соответствие ООП </w:t>
            </w:r>
            <w:proofErr w:type="gramStart"/>
            <w:r w:rsidRPr="009C6D83">
              <w:rPr>
                <w:color w:val="auto"/>
                <w:szCs w:val="24"/>
              </w:rPr>
              <w:t>ДО  требованиям</w:t>
            </w:r>
            <w:proofErr w:type="gramEnd"/>
            <w:r w:rsidRPr="009C6D83">
              <w:rPr>
                <w:color w:val="auto"/>
                <w:szCs w:val="24"/>
              </w:rPr>
              <w:t xml:space="preserve"> действующих нормативно-правовых документов (ФГОС)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1.Оц</w:t>
            </w:r>
            <w:r w:rsidR="00082626">
              <w:rPr>
                <w:color w:val="auto"/>
                <w:szCs w:val="24"/>
              </w:rPr>
              <w:t xml:space="preserve">енка нормативно-правовых актов </w:t>
            </w:r>
            <w:r w:rsidRPr="009C6D83">
              <w:rPr>
                <w:color w:val="auto"/>
                <w:szCs w:val="24"/>
              </w:rPr>
              <w:t xml:space="preserve">ОУ </w:t>
            </w:r>
            <w:proofErr w:type="gramStart"/>
            <w:r w:rsidRPr="009C6D83">
              <w:rPr>
                <w:color w:val="auto"/>
                <w:szCs w:val="24"/>
              </w:rPr>
              <w:t>соответствию  ФЗ</w:t>
            </w:r>
            <w:proofErr w:type="gramEnd"/>
            <w:r w:rsidRPr="009C6D83">
              <w:rPr>
                <w:color w:val="auto"/>
                <w:szCs w:val="24"/>
              </w:rPr>
              <w:t xml:space="preserve"> «Об образовании в РФ» и ФГОС ДО </w:t>
            </w:r>
          </w:p>
          <w:p w:rsidR="000F5C53" w:rsidRPr="009C6D83" w:rsidRDefault="009C6D83">
            <w:pPr>
              <w:spacing w:after="0" w:line="259" w:lineRule="auto"/>
              <w:ind w:left="22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5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270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082626">
            <w:pPr>
              <w:spacing w:after="4" w:line="259" w:lineRule="auto"/>
              <w:ind w:left="4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2.Оценка ООП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9C6D83" w:rsidRPr="009C6D83">
        <w:trPr>
          <w:trHeight w:val="572"/>
        </w:trPr>
        <w:tc>
          <w:tcPr>
            <w:tcW w:w="40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5C53" w:rsidRPr="009C6D83" w:rsidRDefault="009C6D83">
            <w:pPr>
              <w:spacing w:after="42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Соответствие условий реализации </w:t>
            </w:r>
          </w:p>
          <w:p w:rsidR="000F5C53" w:rsidRPr="009C6D83" w:rsidRDefault="009C6D83">
            <w:pPr>
              <w:spacing w:after="0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ООП ДО требованиям ФГОС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72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0" w:right="2514" w:firstLine="2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3.Оценка кадрового обеспечения   </w:t>
            </w:r>
          </w:p>
        </w:tc>
      </w:tr>
      <w:tr w:rsidR="009C6D83" w:rsidRPr="009C6D8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082626">
            <w:pPr>
              <w:spacing w:after="0" w:line="259" w:lineRule="auto"/>
              <w:ind w:left="0" w:right="2975" w:firstLine="4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4.Оценка управления в </w:t>
            </w:r>
            <w:r w:rsidR="009C6D83" w:rsidRPr="009C6D83">
              <w:rPr>
                <w:color w:val="auto"/>
                <w:szCs w:val="24"/>
              </w:rPr>
              <w:t xml:space="preserve">ОУ  </w:t>
            </w:r>
            <w:r w:rsidR="009C6D83" w:rsidRPr="009C6D83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9C6D83" w:rsidRPr="009C6D8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24" w:line="259" w:lineRule="auto"/>
              <w:ind w:left="4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5.Оценка материально-технического обеспечения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9C6D83" w:rsidRPr="009C6D83">
        <w:trPr>
          <w:trHeight w:val="8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0" w:line="276" w:lineRule="auto"/>
              <w:ind w:left="40" w:right="0" w:firstLine="2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6. Оценка состояния охраны жизни и </w:t>
            </w:r>
            <w:proofErr w:type="gramStart"/>
            <w:r w:rsidRPr="009C6D83">
              <w:rPr>
                <w:color w:val="auto"/>
                <w:szCs w:val="24"/>
              </w:rPr>
              <w:t>здоровья  воспитанников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9C6D83" w:rsidRPr="009C6D8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082626">
            <w:pPr>
              <w:spacing w:after="24" w:line="259" w:lineRule="auto"/>
              <w:ind w:left="4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7.Оценка развивающей среды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9C6D83" w:rsidRPr="009C6D83">
        <w:trPr>
          <w:trHeight w:val="1124"/>
        </w:trPr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1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Соответствие результатов освоения </w:t>
            </w:r>
          </w:p>
          <w:p w:rsidR="000F5C53" w:rsidRPr="009C6D83" w:rsidRDefault="009C6D83">
            <w:pPr>
              <w:spacing w:after="0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ООП ДО ФГОС </w:t>
            </w:r>
          </w:p>
          <w:p w:rsidR="000F5C53" w:rsidRPr="009C6D83" w:rsidRDefault="009C6D83">
            <w:pPr>
              <w:spacing w:after="0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528" w:line="259" w:lineRule="auto"/>
              <w:ind w:left="4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8.Оцен</w:t>
            </w:r>
            <w:r w:rsidR="00082626">
              <w:rPr>
                <w:color w:val="auto"/>
                <w:szCs w:val="24"/>
              </w:rPr>
              <w:t xml:space="preserve">ка освоения воспитанниками ООП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9C6D83" w:rsidRPr="009C6D83">
        <w:trPr>
          <w:trHeight w:val="1137"/>
        </w:trPr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5C53" w:rsidRPr="009C6D83" w:rsidRDefault="009C6D83">
            <w:pPr>
              <w:spacing w:after="0" w:line="278" w:lineRule="auto"/>
              <w:ind w:left="12" w:right="0" w:firstLine="40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Определение  удовлетворенности</w:t>
            </w:r>
            <w:proofErr w:type="gramEnd"/>
            <w:r w:rsidRPr="009C6D83">
              <w:rPr>
                <w:color w:val="auto"/>
                <w:szCs w:val="24"/>
              </w:rPr>
              <w:t xml:space="preserve">   семей образованием в ДОУ </w:t>
            </w:r>
          </w:p>
          <w:p w:rsidR="000F5C53" w:rsidRPr="009C6D83" w:rsidRDefault="009C6D83">
            <w:pPr>
              <w:spacing w:after="0" w:line="259" w:lineRule="auto"/>
              <w:ind w:left="52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53" w:rsidRPr="009C6D83" w:rsidRDefault="009C6D83">
            <w:pPr>
              <w:spacing w:after="0" w:line="279" w:lineRule="auto"/>
              <w:ind w:left="26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9. Оценка результатов опроса </w:t>
            </w:r>
            <w:proofErr w:type="gramStart"/>
            <w:r w:rsidRPr="009C6D83">
              <w:rPr>
                <w:color w:val="auto"/>
                <w:szCs w:val="24"/>
              </w:rPr>
              <w:t>общественного  мнения</w:t>
            </w:r>
            <w:proofErr w:type="gramEnd"/>
            <w:r w:rsidRPr="009C6D83">
              <w:rPr>
                <w:color w:val="auto"/>
                <w:szCs w:val="24"/>
              </w:rPr>
              <w:t xml:space="preserve"> родителей (законных представителей)  детей, </w:t>
            </w:r>
          </w:p>
          <w:p w:rsidR="000F5C53" w:rsidRPr="009C6D83" w:rsidRDefault="00082626">
            <w:pPr>
              <w:spacing w:after="0" w:line="259" w:lineRule="auto"/>
              <w:ind w:left="4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посещающих </w:t>
            </w:r>
            <w:r w:rsidR="009C6D83" w:rsidRPr="009C6D83">
              <w:rPr>
                <w:color w:val="auto"/>
                <w:szCs w:val="24"/>
              </w:rPr>
              <w:t xml:space="preserve">ОУ. </w:t>
            </w:r>
          </w:p>
          <w:p w:rsidR="000F5C53" w:rsidRPr="009C6D83" w:rsidRDefault="009C6D83">
            <w:pPr>
              <w:spacing w:after="0" w:line="259" w:lineRule="auto"/>
              <w:ind w:left="4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9C6D83">
      <w:pPr>
        <w:spacing w:after="4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ind w:left="-7" w:right="0" w:firstLine="528"/>
        <w:rPr>
          <w:color w:val="auto"/>
          <w:szCs w:val="24"/>
        </w:rPr>
      </w:pPr>
      <w:r w:rsidRPr="009C6D83">
        <w:rPr>
          <w:color w:val="auto"/>
          <w:szCs w:val="24"/>
        </w:rPr>
        <w:t>Конкретизацию целевых индикаторов предполагается разработать в Программе мониторинга каче</w:t>
      </w:r>
      <w:r w:rsidR="00082626">
        <w:rPr>
          <w:color w:val="auto"/>
          <w:szCs w:val="24"/>
        </w:rPr>
        <w:t xml:space="preserve">ства дошкольного образования в </w:t>
      </w:r>
      <w:r w:rsidRPr="009C6D83">
        <w:rPr>
          <w:color w:val="auto"/>
          <w:szCs w:val="24"/>
        </w:rPr>
        <w:t xml:space="preserve">ОУ в рамках формирования независимой системы оценки качества работы организаций, оказывающих </w:t>
      </w:r>
      <w:proofErr w:type="gramStart"/>
      <w:r w:rsidRPr="009C6D83">
        <w:rPr>
          <w:color w:val="auto"/>
          <w:szCs w:val="24"/>
        </w:rPr>
        <w:t>социальные  услуги</w:t>
      </w:r>
      <w:proofErr w:type="gramEnd"/>
      <w:r w:rsidRPr="009C6D83">
        <w:rPr>
          <w:color w:val="auto"/>
          <w:szCs w:val="24"/>
        </w:rPr>
        <w:t xml:space="preserve">. </w:t>
      </w:r>
    </w:p>
    <w:p w:rsidR="000F5C53" w:rsidRPr="009C6D83" w:rsidRDefault="009C6D83">
      <w:pPr>
        <w:spacing w:after="0" w:line="216" w:lineRule="auto"/>
        <w:ind w:left="0" w:right="10288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   </w:t>
      </w:r>
    </w:p>
    <w:p w:rsidR="000F5C53" w:rsidRPr="009C6D83" w:rsidRDefault="009C6D83">
      <w:pPr>
        <w:spacing w:after="0" w:line="216" w:lineRule="auto"/>
        <w:ind w:left="0" w:right="10288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   </w:t>
      </w:r>
    </w:p>
    <w:p w:rsidR="000F5C53" w:rsidRPr="009C6D83" w:rsidRDefault="009C6D83">
      <w:pPr>
        <w:spacing w:after="0" w:line="216" w:lineRule="auto"/>
        <w:ind w:left="0" w:right="10288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   </w:t>
      </w:r>
    </w:p>
    <w:p w:rsidR="000F5C53" w:rsidRPr="009C6D83" w:rsidRDefault="009C6D83">
      <w:pPr>
        <w:spacing w:after="0" w:line="216" w:lineRule="auto"/>
        <w:ind w:left="0" w:right="10288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   </w:t>
      </w:r>
    </w:p>
    <w:p w:rsidR="000F5C53" w:rsidRPr="009C6D83" w:rsidRDefault="009C6D83" w:rsidP="00082626">
      <w:pPr>
        <w:spacing w:after="70" w:line="259" w:lineRule="auto"/>
        <w:ind w:right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>2.</w:t>
      </w:r>
      <w:r w:rsidRPr="009C6D83">
        <w:rPr>
          <w:rFonts w:eastAsia="Arial"/>
          <w:b/>
          <w:color w:val="auto"/>
          <w:szCs w:val="24"/>
        </w:rPr>
        <w:t xml:space="preserve"> </w:t>
      </w:r>
      <w:r w:rsidRPr="009C6D83">
        <w:rPr>
          <w:b/>
          <w:color w:val="auto"/>
          <w:szCs w:val="24"/>
        </w:rPr>
        <w:t>АНАЛИТИКО-ПРОГНО</w:t>
      </w:r>
      <w:r w:rsidR="00082626">
        <w:rPr>
          <w:b/>
          <w:color w:val="auto"/>
          <w:szCs w:val="24"/>
        </w:rPr>
        <w:t xml:space="preserve">СТИЧЕСКОЕ ОБОСНОВАНИЕ ПРОГРАММЫ </w:t>
      </w:r>
      <w:r w:rsidRPr="009C6D83">
        <w:rPr>
          <w:b/>
          <w:color w:val="auto"/>
          <w:szCs w:val="24"/>
        </w:rPr>
        <w:t xml:space="preserve">РАЗВИТИЯ  </w:t>
      </w:r>
    </w:p>
    <w:p w:rsidR="00082626" w:rsidRDefault="00082626">
      <w:pPr>
        <w:pStyle w:val="2"/>
        <w:spacing w:after="0"/>
        <w:ind w:left="275" w:right="650"/>
        <w:jc w:val="center"/>
        <w:rPr>
          <w:color w:val="auto"/>
          <w:szCs w:val="24"/>
        </w:rPr>
      </w:pPr>
      <w:r w:rsidRPr="00082626">
        <w:rPr>
          <w:color w:val="auto"/>
          <w:szCs w:val="24"/>
        </w:rPr>
        <w:t xml:space="preserve">МБОУ «Основная школа №11» ЕМР РТ (дошкольные группы) </w:t>
      </w:r>
    </w:p>
    <w:p w:rsidR="000F5C53" w:rsidRPr="009C6D83" w:rsidRDefault="00082626" w:rsidP="00082626">
      <w:pPr>
        <w:pStyle w:val="2"/>
        <w:spacing w:after="0"/>
        <w:ind w:left="275" w:right="650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2.1. Информационная справка о </w:t>
      </w:r>
      <w:r w:rsidR="009C6D83" w:rsidRPr="009C6D83">
        <w:rPr>
          <w:color w:val="auto"/>
          <w:szCs w:val="24"/>
        </w:rPr>
        <w:t>ОУ</w:t>
      </w:r>
      <w:r w:rsidR="009C6D83"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spacing w:after="17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082626">
      <w:pPr>
        <w:spacing w:after="21" w:line="259" w:lineRule="auto"/>
        <w:ind w:left="568" w:right="0" w:firstLine="0"/>
        <w:jc w:val="left"/>
        <w:rPr>
          <w:color w:val="auto"/>
          <w:szCs w:val="24"/>
        </w:rPr>
      </w:pPr>
      <w:r>
        <w:rPr>
          <w:b/>
          <w:color w:val="auto"/>
          <w:szCs w:val="24"/>
        </w:rPr>
        <w:t xml:space="preserve">Полное наименование </w:t>
      </w:r>
      <w:r w:rsidR="009C6D83" w:rsidRPr="009C6D83">
        <w:rPr>
          <w:b/>
          <w:color w:val="auto"/>
          <w:szCs w:val="24"/>
        </w:rPr>
        <w:t xml:space="preserve">ОУ </w:t>
      </w:r>
      <w:r w:rsidR="009C6D83" w:rsidRPr="009C6D83">
        <w:rPr>
          <w:color w:val="auto"/>
          <w:szCs w:val="24"/>
        </w:rPr>
        <w:t xml:space="preserve">(согласно </w:t>
      </w:r>
      <w:r>
        <w:rPr>
          <w:b/>
          <w:color w:val="auto"/>
          <w:szCs w:val="24"/>
        </w:rPr>
        <w:t xml:space="preserve">Уставу </w:t>
      </w:r>
      <w:r w:rsidR="009C6D83" w:rsidRPr="009C6D83">
        <w:rPr>
          <w:b/>
          <w:color w:val="auto"/>
          <w:szCs w:val="24"/>
        </w:rPr>
        <w:t>ОУ</w:t>
      </w:r>
      <w:r w:rsidR="009C6D83" w:rsidRPr="009C6D83">
        <w:rPr>
          <w:color w:val="auto"/>
          <w:szCs w:val="24"/>
        </w:rPr>
        <w:t>)</w:t>
      </w:r>
      <w:r w:rsidR="009C6D83" w:rsidRPr="009C6D83">
        <w:rPr>
          <w:b/>
          <w:color w:val="auto"/>
          <w:szCs w:val="24"/>
        </w:rPr>
        <w:t xml:space="preserve">: </w:t>
      </w:r>
    </w:p>
    <w:p w:rsidR="00082626" w:rsidRDefault="009C6D83" w:rsidP="00082626">
      <w:pPr>
        <w:spacing w:after="9" w:line="271" w:lineRule="auto"/>
        <w:ind w:left="-5" w:right="411" w:hanging="10"/>
        <w:rPr>
          <w:color w:val="auto"/>
          <w:szCs w:val="24"/>
        </w:rPr>
      </w:pPr>
      <w:proofErr w:type="gramStart"/>
      <w:r w:rsidRPr="009C6D83">
        <w:rPr>
          <w:b/>
          <w:color w:val="auto"/>
          <w:szCs w:val="24"/>
        </w:rPr>
        <w:t>на</w:t>
      </w:r>
      <w:proofErr w:type="gramEnd"/>
      <w:r w:rsidRPr="009C6D83">
        <w:rPr>
          <w:b/>
          <w:color w:val="auto"/>
          <w:szCs w:val="24"/>
        </w:rPr>
        <w:t xml:space="preserve"> русском языке:</w:t>
      </w:r>
      <w:r w:rsidRPr="009C6D83">
        <w:rPr>
          <w:color w:val="auto"/>
          <w:szCs w:val="24"/>
        </w:rPr>
        <w:t xml:space="preserve"> </w:t>
      </w:r>
      <w:r w:rsidR="00082626" w:rsidRPr="00082626">
        <w:rPr>
          <w:color w:val="auto"/>
          <w:szCs w:val="24"/>
        </w:rPr>
        <w:t xml:space="preserve">Муниципального бюджетного  образовательного учреждения «Основная общеобразовательная школа № 11» </w:t>
      </w:r>
      <w:proofErr w:type="spellStart"/>
      <w:r w:rsidR="00082626" w:rsidRPr="00082626">
        <w:rPr>
          <w:color w:val="auto"/>
          <w:szCs w:val="24"/>
        </w:rPr>
        <w:t>Елабужского</w:t>
      </w:r>
      <w:proofErr w:type="spellEnd"/>
      <w:r w:rsidR="00082626" w:rsidRPr="00082626">
        <w:rPr>
          <w:color w:val="auto"/>
          <w:szCs w:val="24"/>
        </w:rPr>
        <w:t xml:space="preserve"> муниципального района (дошкольные группы) </w:t>
      </w:r>
      <w:r w:rsidRPr="009C6D83">
        <w:rPr>
          <w:b/>
          <w:color w:val="auto"/>
          <w:szCs w:val="24"/>
        </w:rPr>
        <w:t xml:space="preserve">на татарском языке: </w:t>
      </w:r>
      <w:r w:rsidR="00082626" w:rsidRPr="00082626">
        <w:rPr>
          <w:color w:val="auto"/>
          <w:szCs w:val="24"/>
        </w:rPr>
        <w:t xml:space="preserve">Татарстан </w:t>
      </w:r>
      <w:proofErr w:type="spellStart"/>
      <w:r w:rsidR="00082626" w:rsidRPr="00082626">
        <w:rPr>
          <w:color w:val="auto"/>
          <w:szCs w:val="24"/>
        </w:rPr>
        <w:t>Республи</w:t>
      </w:r>
      <w:r w:rsidR="00082626">
        <w:rPr>
          <w:color w:val="auto"/>
          <w:szCs w:val="24"/>
        </w:rPr>
        <w:t>касы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Алабуга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муниципаль</w:t>
      </w:r>
      <w:proofErr w:type="spellEnd"/>
      <w:r w:rsidR="00082626">
        <w:rPr>
          <w:color w:val="auto"/>
          <w:szCs w:val="24"/>
        </w:rPr>
        <w:t xml:space="preserve"> районы  </w:t>
      </w:r>
      <w:r w:rsidR="00082626" w:rsidRPr="00082626">
        <w:rPr>
          <w:color w:val="auto"/>
          <w:szCs w:val="24"/>
        </w:rPr>
        <w:t>“11</w:t>
      </w:r>
      <w:r w:rsidR="00082626">
        <w:rPr>
          <w:color w:val="auto"/>
          <w:szCs w:val="24"/>
        </w:rPr>
        <w:t xml:space="preserve">-нче </w:t>
      </w:r>
      <w:proofErr w:type="spellStart"/>
      <w:r w:rsidR="00082626">
        <w:rPr>
          <w:color w:val="auto"/>
          <w:szCs w:val="24"/>
        </w:rPr>
        <w:t>төп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гомуми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белем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мәктәбе</w:t>
      </w:r>
      <w:proofErr w:type="spellEnd"/>
      <w:r w:rsidR="00082626">
        <w:rPr>
          <w:color w:val="auto"/>
          <w:szCs w:val="24"/>
        </w:rPr>
        <w:t xml:space="preserve">” </w:t>
      </w:r>
      <w:proofErr w:type="spellStart"/>
      <w:r w:rsidR="00082626" w:rsidRPr="00082626">
        <w:rPr>
          <w:color w:val="auto"/>
          <w:szCs w:val="24"/>
        </w:rPr>
        <w:t>муниципаль</w:t>
      </w:r>
      <w:proofErr w:type="spellEnd"/>
      <w:r w:rsidR="00082626" w:rsidRPr="00082626">
        <w:rPr>
          <w:color w:val="auto"/>
          <w:szCs w:val="24"/>
        </w:rPr>
        <w:t xml:space="preserve"> бю</w:t>
      </w:r>
      <w:r w:rsidR="00082626">
        <w:rPr>
          <w:color w:val="auto"/>
          <w:szCs w:val="24"/>
        </w:rPr>
        <w:t xml:space="preserve">джет </w:t>
      </w:r>
      <w:proofErr w:type="spellStart"/>
      <w:r w:rsidR="00082626">
        <w:rPr>
          <w:color w:val="auto"/>
          <w:szCs w:val="24"/>
        </w:rPr>
        <w:t>гомуми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белем</w:t>
      </w:r>
      <w:proofErr w:type="spellEnd"/>
      <w:r w:rsidR="00082626">
        <w:rPr>
          <w:color w:val="auto"/>
          <w:szCs w:val="24"/>
        </w:rPr>
        <w:t xml:space="preserve"> </w:t>
      </w:r>
      <w:proofErr w:type="spellStart"/>
      <w:r w:rsidR="00082626">
        <w:rPr>
          <w:color w:val="auto"/>
          <w:szCs w:val="24"/>
        </w:rPr>
        <w:t>учреждениесе</w:t>
      </w:r>
      <w:proofErr w:type="spellEnd"/>
      <w:r w:rsidR="00082626">
        <w:rPr>
          <w:color w:val="auto"/>
          <w:szCs w:val="24"/>
        </w:rPr>
        <w:t xml:space="preserve"> </w:t>
      </w:r>
      <w:r w:rsidR="00082626" w:rsidRPr="00082626">
        <w:rPr>
          <w:color w:val="auto"/>
          <w:szCs w:val="24"/>
        </w:rPr>
        <w:t>(</w:t>
      </w:r>
      <w:proofErr w:type="spellStart"/>
      <w:r w:rsidR="00082626" w:rsidRPr="00082626">
        <w:rPr>
          <w:color w:val="auto"/>
          <w:szCs w:val="24"/>
        </w:rPr>
        <w:t>мәктәпкәчә</w:t>
      </w:r>
      <w:proofErr w:type="spellEnd"/>
      <w:r w:rsidR="00082626" w:rsidRPr="00082626">
        <w:rPr>
          <w:color w:val="auto"/>
          <w:szCs w:val="24"/>
        </w:rPr>
        <w:t xml:space="preserve"> </w:t>
      </w:r>
      <w:proofErr w:type="spellStart"/>
      <w:r w:rsidR="00082626" w:rsidRPr="00082626">
        <w:rPr>
          <w:color w:val="auto"/>
          <w:szCs w:val="24"/>
        </w:rPr>
        <w:t>төркемнәр</w:t>
      </w:r>
      <w:proofErr w:type="spellEnd"/>
      <w:r w:rsidR="00082626" w:rsidRPr="00082626">
        <w:rPr>
          <w:color w:val="auto"/>
          <w:szCs w:val="24"/>
        </w:rPr>
        <w:t>).</w:t>
      </w:r>
    </w:p>
    <w:p w:rsidR="00082626" w:rsidRDefault="00082626" w:rsidP="00082626">
      <w:pPr>
        <w:spacing w:after="9" w:line="271" w:lineRule="auto"/>
        <w:ind w:left="-5" w:right="411" w:hanging="10"/>
        <w:rPr>
          <w:color w:val="auto"/>
          <w:szCs w:val="24"/>
        </w:rPr>
      </w:pPr>
      <w:proofErr w:type="spellStart"/>
      <w:r>
        <w:rPr>
          <w:b/>
          <w:color w:val="auto"/>
          <w:szCs w:val="24"/>
        </w:rPr>
        <w:t>Сокращѐнное</w:t>
      </w:r>
      <w:proofErr w:type="spellEnd"/>
      <w:r>
        <w:rPr>
          <w:b/>
          <w:color w:val="auto"/>
          <w:szCs w:val="24"/>
        </w:rPr>
        <w:t xml:space="preserve"> наименование </w:t>
      </w:r>
      <w:r w:rsidR="009C6D83" w:rsidRPr="009C6D83">
        <w:rPr>
          <w:b/>
          <w:color w:val="auto"/>
          <w:szCs w:val="24"/>
        </w:rPr>
        <w:t>ОУ</w:t>
      </w:r>
      <w:r w:rsidR="009C6D83" w:rsidRPr="009C6D83">
        <w:rPr>
          <w:color w:val="auto"/>
          <w:szCs w:val="24"/>
        </w:rPr>
        <w:t>:</w:t>
      </w:r>
      <w:r w:rsidR="009C6D83" w:rsidRPr="009C6D83">
        <w:rPr>
          <w:b/>
          <w:color w:val="auto"/>
          <w:szCs w:val="24"/>
        </w:rPr>
        <w:t xml:space="preserve"> на русском языке: </w:t>
      </w:r>
      <w:r w:rsidRPr="00082626">
        <w:rPr>
          <w:color w:val="auto"/>
          <w:szCs w:val="24"/>
        </w:rPr>
        <w:t>МБОУ «Основная школа №11» ЕМР РТ (дошкольные группы)</w:t>
      </w:r>
    </w:p>
    <w:p w:rsidR="000F5C53" w:rsidRPr="009C6D83" w:rsidRDefault="009C6D83" w:rsidP="00082626">
      <w:pPr>
        <w:spacing w:after="9" w:line="271" w:lineRule="auto"/>
        <w:ind w:left="-5" w:right="411" w:hanging="10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на татарском языке: </w:t>
      </w:r>
      <w:r w:rsidR="00082626" w:rsidRPr="00082626">
        <w:rPr>
          <w:color w:val="auto"/>
          <w:szCs w:val="24"/>
        </w:rPr>
        <w:t xml:space="preserve">ТР АМР МБГУ “11-нче </w:t>
      </w:r>
      <w:proofErr w:type="spellStart"/>
      <w:r w:rsidR="00082626" w:rsidRPr="00082626">
        <w:rPr>
          <w:color w:val="auto"/>
          <w:szCs w:val="24"/>
        </w:rPr>
        <w:t>төп</w:t>
      </w:r>
      <w:proofErr w:type="spellEnd"/>
      <w:r w:rsidR="00082626" w:rsidRPr="00082626">
        <w:rPr>
          <w:color w:val="auto"/>
          <w:szCs w:val="24"/>
        </w:rPr>
        <w:t xml:space="preserve"> </w:t>
      </w:r>
      <w:proofErr w:type="spellStart"/>
      <w:r w:rsidR="00082626" w:rsidRPr="00082626">
        <w:rPr>
          <w:color w:val="auto"/>
          <w:szCs w:val="24"/>
        </w:rPr>
        <w:t>мәктәбе</w:t>
      </w:r>
      <w:proofErr w:type="spellEnd"/>
      <w:r w:rsidR="00082626" w:rsidRPr="00082626">
        <w:rPr>
          <w:color w:val="auto"/>
          <w:szCs w:val="24"/>
        </w:rPr>
        <w:t>”</w:t>
      </w:r>
      <w:r w:rsidR="00082626">
        <w:rPr>
          <w:color w:val="auto"/>
          <w:szCs w:val="24"/>
        </w:rPr>
        <w:t xml:space="preserve"> </w:t>
      </w:r>
      <w:r w:rsidR="00082626" w:rsidRPr="00082626">
        <w:rPr>
          <w:color w:val="auto"/>
          <w:szCs w:val="24"/>
        </w:rPr>
        <w:t>(</w:t>
      </w:r>
      <w:proofErr w:type="spellStart"/>
      <w:r w:rsidR="00082626" w:rsidRPr="00082626">
        <w:rPr>
          <w:color w:val="auto"/>
          <w:szCs w:val="24"/>
        </w:rPr>
        <w:t>мәктәпкәчә</w:t>
      </w:r>
      <w:proofErr w:type="spellEnd"/>
      <w:r w:rsidR="00082626" w:rsidRPr="00082626">
        <w:rPr>
          <w:color w:val="auto"/>
          <w:szCs w:val="24"/>
        </w:rPr>
        <w:t xml:space="preserve"> </w:t>
      </w:r>
      <w:proofErr w:type="spellStart"/>
      <w:r w:rsidR="00082626" w:rsidRPr="00082626">
        <w:rPr>
          <w:color w:val="auto"/>
          <w:szCs w:val="24"/>
        </w:rPr>
        <w:t>төркемнәр</w:t>
      </w:r>
      <w:proofErr w:type="spellEnd"/>
      <w:r w:rsidR="00082626" w:rsidRPr="00082626">
        <w:rPr>
          <w:color w:val="auto"/>
          <w:szCs w:val="24"/>
        </w:rPr>
        <w:t>).</w:t>
      </w:r>
    </w:p>
    <w:p w:rsidR="002303F0" w:rsidRPr="002303F0" w:rsidRDefault="002303F0" w:rsidP="002303F0">
      <w:pPr>
        <w:spacing w:after="9" w:line="271" w:lineRule="auto"/>
        <w:ind w:left="-5" w:right="282" w:hanging="10"/>
        <w:rPr>
          <w:b/>
          <w:color w:val="auto"/>
          <w:szCs w:val="24"/>
        </w:rPr>
      </w:pPr>
      <w:r w:rsidRPr="002303F0">
        <w:rPr>
          <w:b/>
          <w:color w:val="auto"/>
          <w:szCs w:val="24"/>
        </w:rPr>
        <w:t>Место нахождения Учреждения:</w:t>
      </w:r>
    </w:p>
    <w:p w:rsidR="002303F0" w:rsidRPr="002303F0" w:rsidRDefault="002303F0" w:rsidP="002303F0">
      <w:pPr>
        <w:spacing w:after="9" w:line="271" w:lineRule="auto"/>
        <w:ind w:left="-5" w:right="282" w:hanging="10"/>
        <w:rPr>
          <w:color w:val="auto"/>
          <w:szCs w:val="24"/>
        </w:rPr>
      </w:pPr>
      <w:r w:rsidRPr="002303F0">
        <w:rPr>
          <w:color w:val="auto"/>
          <w:szCs w:val="24"/>
        </w:rPr>
        <w:t xml:space="preserve">Юридический адрес: 423600, Республика Татарстан, </w:t>
      </w:r>
      <w:proofErr w:type="spellStart"/>
      <w:r w:rsidRPr="002303F0">
        <w:rPr>
          <w:color w:val="auto"/>
          <w:szCs w:val="24"/>
        </w:rPr>
        <w:t>г.Елабуга</w:t>
      </w:r>
      <w:proofErr w:type="spellEnd"/>
      <w:r w:rsidRPr="002303F0">
        <w:rPr>
          <w:color w:val="auto"/>
          <w:szCs w:val="24"/>
        </w:rPr>
        <w:t>, ул.</w:t>
      </w:r>
      <w:r>
        <w:rPr>
          <w:color w:val="auto"/>
          <w:szCs w:val="24"/>
        </w:rPr>
        <w:t xml:space="preserve"> </w:t>
      </w:r>
      <w:r w:rsidRPr="002303F0">
        <w:rPr>
          <w:color w:val="auto"/>
          <w:szCs w:val="24"/>
        </w:rPr>
        <w:t>Радищева, д.5</w:t>
      </w:r>
    </w:p>
    <w:p w:rsidR="000F5C53" w:rsidRPr="009C6D83" w:rsidRDefault="002303F0" w:rsidP="002303F0">
      <w:pPr>
        <w:spacing w:after="9" w:line="271" w:lineRule="auto"/>
        <w:ind w:left="-5" w:right="282" w:hanging="10"/>
        <w:rPr>
          <w:color w:val="auto"/>
          <w:szCs w:val="24"/>
        </w:rPr>
      </w:pPr>
      <w:r w:rsidRPr="002303F0">
        <w:rPr>
          <w:color w:val="auto"/>
          <w:szCs w:val="24"/>
        </w:rPr>
        <w:lastRenderedPageBreak/>
        <w:t>Фактический адрес - 423600, Респу</w:t>
      </w:r>
      <w:r>
        <w:rPr>
          <w:color w:val="auto"/>
          <w:szCs w:val="24"/>
        </w:rPr>
        <w:t xml:space="preserve">блика Татарстан, </w:t>
      </w:r>
      <w:proofErr w:type="spellStart"/>
      <w:r>
        <w:rPr>
          <w:color w:val="auto"/>
          <w:szCs w:val="24"/>
        </w:rPr>
        <w:t>г.Елабуга</w:t>
      </w:r>
      <w:proofErr w:type="spellEnd"/>
      <w:r>
        <w:rPr>
          <w:color w:val="auto"/>
          <w:szCs w:val="24"/>
        </w:rPr>
        <w:t xml:space="preserve">, </w:t>
      </w:r>
      <w:proofErr w:type="spellStart"/>
      <w:r>
        <w:rPr>
          <w:color w:val="auto"/>
          <w:szCs w:val="24"/>
        </w:rPr>
        <w:t>ул.</w:t>
      </w:r>
      <w:r w:rsidRPr="002303F0">
        <w:rPr>
          <w:color w:val="auto"/>
          <w:szCs w:val="24"/>
        </w:rPr>
        <w:t>Радищева</w:t>
      </w:r>
      <w:proofErr w:type="spellEnd"/>
      <w:r w:rsidRPr="002303F0">
        <w:rPr>
          <w:color w:val="auto"/>
          <w:szCs w:val="24"/>
        </w:rPr>
        <w:t>, д.5</w:t>
      </w:r>
      <w:r w:rsidRPr="002303F0">
        <w:rPr>
          <w:color w:val="auto"/>
          <w:szCs w:val="24"/>
        </w:rPr>
        <w:cr/>
      </w:r>
      <w:r w:rsidR="009C6D83" w:rsidRPr="002303F0">
        <w:rPr>
          <w:b/>
          <w:color w:val="auto"/>
          <w:szCs w:val="24"/>
        </w:rPr>
        <w:t>Телефон</w:t>
      </w:r>
      <w:r w:rsidR="009C6D83" w:rsidRPr="009C6D83">
        <w:rPr>
          <w:color w:val="auto"/>
          <w:szCs w:val="24"/>
        </w:rPr>
        <w:t xml:space="preserve"> </w:t>
      </w:r>
      <w:r w:rsidRPr="002303F0">
        <w:rPr>
          <w:color w:val="auto"/>
          <w:szCs w:val="24"/>
        </w:rPr>
        <w:t>8(85557)7-27-8</w:t>
      </w:r>
    </w:p>
    <w:p w:rsidR="002303F0" w:rsidRDefault="002303F0">
      <w:pPr>
        <w:spacing w:after="9" w:line="271" w:lineRule="auto"/>
        <w:ind w:left="-5" w:right="0" w:hanging="10"/>
        <w:rPr>
          <w:b/>
          <w:color w:val="auto"/>
          <w:szCs w:val="24"/>
        </w:rPr>
      </w:pPr>
      <w:r w:rsidRPr="002303F0">
        <w:rPr>
          <w:b/>
          <w:color w:val="auto"/>
          <w:szCs w:val="24"/>
        </w:rPr>
        <w:t xml:space="preserve">Электронная почта: </w:t>
      </w:r>
      <w:hyperlink r:id="rId9" w:history="1">
        <w:r w:rsidRPr="001A4B1F">
          <w:rPr>
            <w:rStyle w:val="a5"/>
            <w:b/>
            <w:szCs w:val="24"/>
          </w:rPr>
          <w:t>S11.Elb@tatar.ru</w:t>
        </w:r>
      </w:hyperlink>
    </w:p>
    <w:p w:rsidR="000F5C53" w:rsidRPr="009C6D83" w:rsidRDefault="009C6D83">
      <w:pPr>
        <w:spacing w:after="9" w:line="271" w:lineRule="auto"/>
        <w:ind w:left="-5" w:right="0" w:hanging="10"/>
        <w:rPr>
          <w:color w:val="auto"/>
          <w:szCs w:val="24"/>
        </w:rPr>
      </w:pPr>
      <w:r w:rsidRPr="009C6D83">
        <w:rPr>
          <w:b/>
          <w:color w:val="auto"/>
          <w:szCs w:val="24"/>
        </w:rPr>
        <w:t>Учредителем Учреждения</w:t>
      </w:r>
      <w:r w:rsidRPr="009C6D83">
        <w:rPr>
          <w:color w:val="auto"/>
          <w:szCs w:val="24"/>
        </w:rPr>
        <w:t xml:space="preserve"> является муниципальное образование </w:t>
      </w:r>
      <w:proofErr w:type="spellStart"/>
      <w:r w:rsidRPr="009C6D83">
        <w:rPr>
          <w:color w:val="auto"/>
          <w:szCs w:val="24"/>
        </w:rPr>
        <w:t>Елабужского</w:t>
      </w:r>
      <w:proofErr w:type="spellEnd"/>
      <w:r w:rsidRPr="009C6D83">
        <w:rPr>
          <w:color w:val="auto"/>
          <w:szCs w:val="24"/>
        </w:rPr>
        <w:t xml:space="preserve"> муниципального района в лице Исполнительного комитета   </w:t>
      </w:r>
      <w:proofErr w:type="spellStart"/>
      <w:r w:rsidRPr="009C6D83">
        <w:rPr>
          <w:color w:val="auto"/>
          <w:szCs w:val="24"/>
        </w:rPr>
        <w:t>Елабужского</w:t>
      </w:r>
      <w:proofErr w:type="spellEnd"/>
      <w:r w:rsidRPr="009C6D83">
        <w:rPr>
          <w:color w:val="auto"/>
          <w:szCs w:val="24"/>
        </w:rPr>
        <w:t xml:space="preserve"> муниципального района Республики Татарстан.  </w:t>
      </w:r>
    </w:p>
    <w:p w:rsidR="000F5C53" w:rsidRPr="009C6D83" w:rsidRDefault="002303F0">
      <w:pPr>
        <w:spacing w:after="9" w:line="271" w:lineRule="auto"/>
        <w:ind w:left="-5" w:right="411" w:hanging="10"/>
        <w:rPr>
          <w:color w:val="auto"/>
          <w:szCs w:val="24"/>
        </w:rPr>
      </w:pPr>
      <w:r w:rsidRPr="002303F0">
        <w:rPr>
          <w:color w:val="auto"/>
          <w:szCs w:val="24"/>
        </w:rPr>
        <w:t>МБОУ «Основная школа №11» ЕМР РТ (дошкольные группы)</w:t>
      </w:r>
      <w:r>
        <w:rPr>
          <w:color w:val="auto"/>
          <w:szCs w:val="24"/>
        </w:rPr>
        <w:t xml:space="preserve"> и</w:t>
      </w:r>
      <w:r w:rsidR="009C6D83" w:rsidRPr="009C6D83">
        <w:rPr>
          <w:color w:val="auto"/>
          <w:szCs w:val="24"/>
        </w:rPr>
        <w:t xml:space="preserve">меет следующий статус учреждения: </w:t>
      </w:r>
    </w:p>
    <w:p w:rsidR="000F5C53" w:rsidRPr="009C6D83" w:rsidRDefault="009C6D83">
      <w:pPr>
        <w:spacing w:after="9" w:line="271" w:lineRule="auto"/>
        <w:ind w:left="-5" w:right="411" w:hanging="10"/>
        <w:rPr>
          <w:color w:val="auto"/>
          <w:szCs w:val="24"/>
        </w:rPr>
      </w:pPr>
      <w:r w:rsidRPr="002303F0">
        <w:rPr>
          <w:b/>
          <w:color w:val="auto"/>
          <w:szCs w:val="24"/>
        </w:rPr>
        <w:t>Тип</w:t>
      </w:r>
      <w:r w:rsidRPr="002303F0">
        <w:rPr>
          <w:color w:val="auto"/>
          <w:szCs w:val="24"/>
        </w:rPr>
        <w:t xml:space="preserve"> образовательной организации – </w:t>
      </w:r>
      <w:r w:rsidR="002303F0" w:rsidRPr="002303F0">
        <w:rPr>
          <w:color w:val="auto"/>
          <w:szCs w:val="24"/>
        </w:rPr>
        <w:t>основная образовательная организация</w:t>
      </w:r>
      <w:r w:rsidR="002303F0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9" w:line="271" w:lineRule="auto"/>
        <w:ind w:left="-5" w:right="411" w:hanging="10"/>
        <w:rPr>
          <w:color w:val="auto"/>
          <w:szCs w:val="24"/>
        </w:rPr>
      </w:pPr>
      <w:r w:rsidRPr="009C6D83">
        <w:rPr>
          <w:b/>
          <w:color w:val="auto"/>
          <w:szCs w:val="24"/>
        </w:rPr>
        <w:t>Тип</w:t>
      </w:r>
      <w:r w:rsidRPr="009C6D83">
        <w:rPr>
          <w:color w:val="auto"/>
          <w:szCs w:val="24"/>
        </w:rPr>
        <w:t xml:space="preserve"> муниципального учреждения – бюджетное учреждение. </w:t>
      </w:r>
    </w:p>
    <w:p w:rsidR="000F5C53" w:rsidRPr="009C6D83" w:rsidRDefault="009C6D83">
      <w:pPr>
        <w:spacing w:after="9" w:line="271" w:lineRule="auto"/>
        <w:ind w:left="-5" w:right="411" w:hanging="10"/>
        <w:rPr>
          <w:color w:val="auto"/>
          <w:szCs w:val="24"/>
        </w:rPr>
      </w:pPr>
      <w:r w:rsidRPr="009C6D83">
        <w:rPr>
          <w:b/>
          <w:color w:val="auto"/>
          <w:szCs w:val="24"/>
        </w:rPr>
        <w:t>Вид</w:t>
      </w:r>
      <w:r w:rsidRPr="009C6D83">
        <w:rPr>
          <w:color w:val="auto"/>
          <w:szCs w:val="24"/>
        </w:rPr>
        <w:t xml:space="preserve"> – </w:t>
      </w:r>
      <w:r w:rsidR="002303F0">
        <w:rPr>
          <w:color w:val="auto"/>
          <w:szCs w:val="24"/>
        </w:rPr>
        <w:t>дошкольные группы</w:t>
      </w:r>
      <w:r w:rsidRPr="009C6D83">
        <w:rPr>
          <w:color w:val="auto"/>
          <w:szCs w:val="24"/>
        </w:rPr>
        <w:t xml:space="preserve"> </w:t>
      </w:r>
      <w:proofErr w:type="gramStart"/>
      <w:r w:rsidRPr="009C6D83">
        <w:rPr>
          <w:color w:val="auto"/>
          <w:szCs w:val="24"/>
        </w:rPr>
        <w:t>общеразвивающего  вида</w:t>
      </w:r>
      <w:proofErr w:type="gramEnd"/>
      <w:r w:rsidRPr="009C6D83">
        <w:rPr>
          <w:color w:val="auto"/>
          <w:szCs w:val="24"/>
        </w:rPr>
        <w:t xml:space="preserve">. </w:t>
      </w:r>
    </w:p>
    <w:p w:rsidR="000F5C53" w:rsidRPr="009C6D83" w:rsidRDefault="009C6D83">
      <w:pPr>
        <w:spacing w:after="9" w:line="271" w:lineRule="auto"/>
        <w:ind w:left="-5" w:right="411" w:hanging="10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Режим работы дошкольного учреждения: </w:t>
      </w:r>
      <w:r w:rsidRPr="009C6D83">
        <w:rPr>
          <w:color w:val="auto"/>
          <w:szCs w:val="24"/>
        </w:rPr>
        <w:t>понедельник</w:t>
      </w:r>
      <w:r w:rsidRPr="009C6D83">
        <w:rPr>
          <w:b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>-</w:t>
      </w:r>
      <w:r w:rsidRPr="009C6D83">
        <w:rPr>
          <w:b/>
          <w:color w:val="auto"/>
          <w:szCs w:val="24"/>
        </w:rPr>
        <w:t xml:space="preserve"> </w:t>
      </w:r>
      <w:r w:rsidR="002303F0">
        <w:rPr>
          <w:color w:val="auto"/>
          <w:szCs w:val="24"/>
        </w:rPr>
        <w:t>пятница с 6.00 до 18.0</w:t>
      </w:r>
      <w:r w:rsidRPr="009C6D83">
        <w:rPr>
          <w:color w:val="auto"/>
          <w:szCs w:val="24"/>
        </w:rPr>
        <w:t>0</w:t>
      </w:r>
      <w:r w:rsidRPr="009C6D83">
        <w:rPr>
          <w:b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часов, суббота, воскресенье - выходной. </w:t>
      </w:r>
    </w:p>
    <w:p w:rsidR="000F5C53" w:rsidRPr="009C6D83" w:rsidRDefault="002303F0">
      <w:pPr>
        <w:spacing w:after="9" w:line="271" w:lineRule="auto"/>
        <w:ind w:left="-15" w:right="411" w:firstLine="708"/>
        <w:rPr>
          <w:color w:val="auto"/>
          <w:szCs w:val="24"/>
        </w:rPr>
      </w:pPr>
      <w:r>
        <w:rPr>
          <w:color w:val="auto"/>
          <w:szCs w:val="24"/>
        </w:rPr>
        <w:t xml:space="preserve">Прием детей в </w:t>
      </w:r>
      <w:r w:rsidR="009C6D83" w:rsidRPr="009C6D83">
        <w:rPr>
          <w:color w:val="auto"/>
          <w:szCs w:val="24"/>
        </w:rPr>
        <w:t xml:space="preserve">ОУ осуществляется на основании медицинского заключения, заявления и документов, удостоверяющих личность одного из родителей (законных представителей). </w:t>
      </w:r>
    </w:p>
    <w:p w:rsidR="000F5C53" w:rsidRPr="009C6D83" w:rsidRDefault="002303F0">
      <w:pPr>
        <w:spacing w:after="9" w:line="271" w:lineRule="auto"/>
        <w:ind w:left="-5" w:right="411" w:hanging="10"/>
        <w:rPr>
          <w:color w:val="auto"/>
          <w:szCs w:val="24"/>
        </w:rPr>
      </w:pPr>
      <w:r>
        <w:rPr>
          <w:color w:val="auto"/>
          <w:szCs w:val="24"/>
        </w:rPr>
        <w:t xml:space="preserve">Взаимоотношения между </w:t>
      </w:r>
      <w:r w:rsidR="009C6D83" w:rsidRPr="009C6D83">
        <w:rPr>
          <w:color w:val="auto"/>
          <w:szCs w:val="24"/>
        </w:rPr>
        <w:t>ОУ и родителями (законными представителями) регулиру</w:t>
      </w:r>
      <w:r>
        <w:rPr>
          <w:color w:val="auto"/>
          <w:szCs w:val="24"/>
        </w:rPr>
        <w:t>ются договором В ОУ функционируют 2</w:t>
      </w:r>
      <w:r w:rsidR="009C6D83" w:rsidRPr="009C6D83">
        <w:rPr>
          <w:color w:val="auto"/>
          <w:szCs w:val="24"/>
        </w:rPr>
        <w:t xml:space="preserve"> групп</w:t>
      </w:r>
      <w:r>
        <w:rPr>
          <w:color w:val="auto"/>
          <w:szCs w:val="24"/>
        </w:rPr>
        <w:t>ы, где воспитываются дети от 1,5</w:t>
      </w:r>
      <w:r w:rsidR="009C6D83" w:rsidRPr="009C6D83">
        <w:rPr>
          <w:color w:val="auto"/>
          <w:szCs w:val="24"/>
        </w:rPr>
        <w:t xml:space="preserve"> до 7 лет </w:t>
      </w:r>
    </w:p>
    <w:p w:rsidR="000F5C53" w:rsidRPr="009C6D83" w:rsidRDefault="009C6D83">
      <w:pPr>
        <w:spacing w:after="9" w:line="271" w:lineRule="auto"/>
        <w:ind w:left="-15" w:right="411" w:firstLine="70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ОУ имеет необходимое материально-техническое обеспечение, соответствующее современным требованиям. В </w:t>
      </w:r>
      <w:r w:rsidR="002303F0">
        <w:rPr>
          <w:color w:val="auto"/>
          <w:szCs w:val="24"/>
        </w:rPr>
        <w:t>дошкольных группах</w:t>
      </w:r>
      <w:r w:rsidRPr="009C6D83">
        <w:rPr>
          <w:color w:val="auto"/>
          <w:szCs w:val="24"/>
        </w:rPr>
        <w:t xml:space="preserve"> создана образовательная среда, направленная на разностороннее гармоничное развитие дошкольника. Успешно функционируют музыкальный и спортивный залы, </w:t>
      </w:r>
      <w:r w:rsidR="002303F0">
        <w:rPr>
          <w:color w:val="auto"/>
          <w:szCs w:val="24"/>
        </w:rPr>
        <w:t>кабинета родного языка</w:t>
      </w:r>
      <w:r w:rsidRPr="009C6D83">
        <w:rPr>
          <w:color w:val="auto"/>
          <w:szCs w:val="24"/>
        </w:rPr>
        <w:t xml:space="preserve">. Для обеспечения полноценной </w:t>
      </w:r>
      <w:proofErr w:type="spellStart"/>
      <w:r w:rsidRPr="009C6D83">
        <w:rPr>
          <w:color w:val="auto"/>
          <w:szCs w:val="24"/>
        </w:rPr>
        <w:t>воспитательнообразовательной</w:t>
      </w:r>
      <w:proofErr w:type="spellEnd"/>
      <w:r w:rsidRPr="009C6D83">
        <w:rPr>
          <w:color w:val="auto"/>
          <w:szCs w:val="24"/>
        </w:rPr>
        <w:t xml:space="preserve"> деятельности всех возрастных групп имеется необходимый методический, дидактический, нагляд</w:t>
      </w:r>
      <w:r w:rsidR="002303F0">
        <w:rPr>
          <w:color w:val="auto"/>
          <w:szCs w:val="24"/>
        </w:rPr>
        <w:t xml:space="preserve">но-демонстрационный материал.  </w:t>
      </w:r>
      <w:r w:rsidRPr="009C6D83">
        <w:rPr>
          <w:color w:val="auto"/>
          <w:szCs w:val="24"/>
        </w:rPr>
        <w:t xml:space="preserve">ОУ оснащено современными техническими средствами: мультимедийное оборудование, компьютеры, музыкальные центры, магнитофоны, которые активно используются в целях повышения эффективности педагогического процесса, профессионального уровня педагогов, информационной обеспеченности родителей, изучения и распространения передового педагогического опыта, созданы условия для подключения к </w:t>
      </w:r>
      <w:proofErr w:type="spellStart"/>
      <w:r w:rsidRPr="009C6D83">
        <w:rPr>
          <w:color w:val="auto"/>
          <w:szCs w:val="24"/>
        </w:rPr>
        <w:t>Интернетресурсам</w:t>
      </w:r>
      <w:proofErr w:type="spellEnd"/>
      <w:r w:rsidRPr="009C6D83">
        <w:rPr>
          <w:color w:val="auto"/>
          <w:szCs w:val="24"/>
        </w:rPr>
        <w:t xml:space="preserve">.  </w:t>
      </w:r>
    </w:p>
    <w:p w:rsidR="000F5C53" w:rsidRPr="009C6D83" w:rsidRDefault="009C6D83">
      <w:pPr>
        <w:spacing w:after="9" w:line="271" w:lineRule="auto"/>
        <w:ind w:left="-5" w:right="411" w:hanging="10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Приоритетным направлением деятельности образовательного учреждения по реализации основной образовательной программы дошкольного образования является художественно - эстетическое развитие детей дошкольного возраста. В штатное расписание ДОУ включен воспитатель по </w:t>
      </w:r>
      <w:proofErr w:type="spellStart"/>
      <w:r w:rsidRPr="009C6D83">
        <w:rPr>
          <w:color w:val="auto"/>
          <w:szCs w:val="24"/>
        </w:rPr>
        <w:t>изодеятельности</w:t>
      </w:r>
      <w:proofErr w:type="spellEnd"/>
      <w:r w:rsidRPr="009C6D83">
        <w:rPr>
          <w:color w:val="auto"/>
          <w:szCs w:val="24"/>
        </w:rPr>
        <w:t xml:space="preserve">. </w:t>
      </w:r>
    </w:p>
    <w:p w:rsidR="000F5C53" w:rsidRPr="009C6D83" w:rsidRDefault="009C6D83">
      <w:pPr>
        <w:spacing w:after="9" w:line="271" w:lineRule="auto"/>
        <w:ind w:left="-15" w:right="411" w:firstLine="70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 образовательном учреждении приоритетное </w:t>
      </w:r>
      <w:proofErr w:type="gramStart"/>
      <w:r w:rsidRPr="009C6D83">
        <w:rPr>
          <w:color w:val="auto"/>
          <w:szCs w:val="24"/>
        </w:rPr>
        <w:t>направление  реализуется</w:t>
      </w:r>
      <w:proofErr w:type="gramEnd"/>
      <w:r w:rsidRPr="009C6D83">
        <w:rPr>
          <w:color w:val="auto"/>
          <w:szCs w:val="24"/>
        </w:rPr>
        <w:t xml:space="preserve"> через следующее виды деятельности: художественное творчество, группе  и на улице,  интегрированные занятия, музыкальное образование,  самостоятельная деятельность, индивидуальная работа. </w:t>
      </w:r>
    </w:p>
    <w:p w:rsidR="000F5C53" w:rsidRPr="009C6D83" w:rsidRDefault="009C6D83">
      <w:pPr>
        <w:spacing w:after="9" w:line="271" w:lineRule="auto"/>
        <w:ind w:left="-15" w:right="411" w:firstLine="70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Цель реализации </w:t>
      </w:r>
      <w:proofErr w:type="spellStart"/>
      <w:r w:rsidRPr="009C6D83">
        <w:rPr>
          <w:color w:val="auto"/>
          <w:szCs w:val="24"/>
        </w:rPr>
        <w:t>приоритетеного</w:t>
      </w:r>
      <w:proofErr w:type="spellEnd"/>
      <w:r w:rsidRPr="009C6D83">
        <w:rPr>
          <w:color w:val="auto"/>
          <w:szCs w:val="24"/>
        </w:rPr>
        <w:t xml:space="preserve"> направления: формирование у детей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искусства, обеспечение творческого развития, приобщение детей и</w:t>
      </w:r>
      <w:r w:rsidR="002303F0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родителей к эстетической красоте, как основе в становлении личности ребенка адаптированной в социуме нашего времени. </w:t>
      </w:r>
    </w:p>
    <w:p w:rsidR="000F5C53" w:rsidRPr="009C6D83" w:rsidRDefault="009C6D83">
      <w:pPr>
        <w:spacing w:after="9" w:line="271" w:lineRule="auto"/>
        <w:ind w:left="718" w:right="411" w:hanging="1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Задачи: </w:t>
      </w:r>
    </w:p>
    <w:p w:rsidR="000F5C53" w:rsidRPr="009C6D83" w:rsidRDefault="009C6D83">
      <w:pPr>
        <w:numPr>
          <w:ilvl w:val="0"/>
          <w:numId w:val="1"/>
        </w:numPr>
        <w:spacing w:after="7" w:line="277" w:lineRule="auto"/>
        <w:ind w:right="419" w:hanging="1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Формировать у детей понятия прекрасного, эстетического развития мира, видения красоты действительности.  - Развивать эстетические чувства детей, художественного восприятия, образных представлений, воображения, художественно-творческих способностей;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</w:p>
    <w:p w:rsidR="000F5C53" w:rsidRPr="002303F0" w:rsidRDefault="009C6D83" w:rsidP="002303F0">
      <w:pPr>
        <w:numPr>
          <w:ilvl w:val="0"/>
          <w:numId w:val="1"/>
        </w:numPr>
        <w:spacing w:after="9" w:line="271" w:lineRule="auto"/>
        <w:ind w:right="419" w:hanging="10"/>
        <w:rPr>
          <w:color w:val="auto"/>
          <w:szCs w:val="24"/>
        </w:rPr>
      </w:pPr>
      <w:proofErr w:type="gramStart"/>
      <w:r w:rsidRPr="009C6D83">
        <w:rPr>
          <w:color w:val="auto"/>
          <w:szCs w:val="24"/>
        </w:rPr>
        <w:lastRenderedPageBreak/>
        <w:t>Воспитать  интерес</w:t>
      </w:r>
      <w:proofErr w:type="gramEnd"/>
      <w:r w:rsidRPr="009C6D83">
        <w:rPr>
          <w:color w:val="auto"/>
          <w:szCs w:val="24"/>
        </w:rPr>
        <w:t xml:space="preserve"> к художественно-творческой деятельности, эстетических и духовных качеств, необходимых для полноценного развития личности и потребности в созидании прекрасного.  </w:t>
      </w:r>
    </w:p>
    <w:p w:rsidR="000F5C53" w:rsidRPr="009C6D83" w:rsidRDefault="009C6D83" w:rsidP="00C77230">
      <w:pPr>
        <w:spacing w:after="0" w:line="278" w:lineRule="auto"/>
        <w:ind w:left="0" w:right="0" w:hanging="1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>Образов</w:t>
      </w:r>
      <w:r w:rsidR="002303F0">
        <w:rPr>
          <w:color w:val="auto"/>
          <w:szCs w:val="24"/>
        </w:rPr>
        <w:t>ательный процесс осуществляют 5</w:t>
      </w:r>
      <w:r w:rsidRPr="009C6D83">
        <w:rPr>
          <w:color w:val="auto"/>
          <w:szCs w:val="24"/>
        </w:rPr>
        <w:t xml:space="preserve"> педагогов, в том </w:t>
      </w:r>
      <w:proofErr w:type="gramStart"/>
      <w:r w:rsidRPr="009C6D83">
        <w:rPr>
          <w:color w:val="auto"/>
          <w:szCs w:val="24"/>
        </w:rPr>
        <w:t xml:space="preserve">числе:  </w:t>
      </w:r>
      <w:r w:rsidR="002303F0">
        <w:rPr>
          <w:color w:val="auto"/>
          <w:szCs w:val="24"/>
        </w:rPr>
        <w:t xml:space="preserve"> </w:t>
      </w:r>
      <w:proofErr w:type="gramEnd"/>
      <w:r w:rsidR="002303F0">
        <w:rPr>
          <w:color w:val="auto"/>
          <w:szCs w:val="24"/>
        </w:rPr>
        <w:t>музыкальный руководитель</w:t>
      </w:r>
      <w:r w:rsidRPr="009C6D83">
        <w:rPr>
          <w:color w:val="auto"/>
          <w:szCs w:val="24"/>
        </w:rPr>
        <w:t xml:space="preserve">, </w:t>
      </w:r>
      <w:r w:rsidR="002303F0">
        <w:rPr>
          <w:color w:val="auto"/>
          <w:szCs w:val="24"/>
        </w:rPr>
        <w:t>воспитатель</w:t>
      </w:r>
      <w:r w:rsidR="00C77230">
        <w:rPr>
          <w:color w:val="auto"/>
          <w:szCs w:val="24"/>
        </w:rPr>
        <w:t xml:space="preserve"> по </w:t>
      </w:r>
      <w:r w:rsidR="002303F0">
        <w:rPr>
          <w:color w:val="auto"/>
          <w:szCs w:val="24"/>
        </w:rPr>
        <w:t>обучению родному языку</w:t>
      </w:r>
    </w:p>
    <w:p w:rsidR="000F5C53" w:rsidRPr="009C6D83" w:rsidRDefault="009C6D83">
      <w:pPr>
        <w:spacing w:after="21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         </w:t>
      </w:r>
    </w:p>
    <w:p w:rsidR="000F5C53" w:rsidRPr="009C6D83" w:rsidRDefault="009C6D83">
      <w:pPr>
        <w:pStyle w:val="2"/>
        <w:ind w:left="-5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Стаж ра</w:t>
      </w:r>
      <w:r w:rsidR="00C77230">
        <w:rPr>
          <w:color w:val="auto"/>
          <w:szCs w:val="24"/>
        </w:rPr>
        <w:t>боты педагогических работников ОУ на 2018-2019</w:t>
      </w:r>
      <w:r w:rsidRPr="009C6D83">
        <w:rPr>
          <w:color w:val="auto"/>
          <w:szCs w:val="24"/>
        </w:rPr>
        <w:t xml:space="preserve">учебный год </w:t>
      </w:r>
    </w:p>
    <w:p w:rsidR="000F5C53" w:rsidRPr="009C6D83" w:rsidRDefault="009C6D83">
      <w:pPr>
        <w:spacing w:after="0" w:line="259" w:lineRule="auto"/>
        <w:ind w:left="60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tbl>
      <w:tblPr>
        <w:tblStyle w:val="TableGrid"/>
        <w:tblW w:w="9927" w:type="dxa"/>
        <w:tblInd w:w="0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96"/>
        <w:gridCol w:w="1857"/>
        <w:gridCol w:w="1985"/>
        <w:gridCol w:w="1844"/>
        <w:gridCol w:w="1845"/>
      </w:tblGrid>
      <w:tr w:rsidR="009C6D83" w:rsidRPr="009C6D83">
        <w:trPr>
          <w:trHeight w:val="933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>Количе</w:t>
            </w:r>
            <w:r w:rsidR="00C77230">
              <w:rPr>
                <w:b/>
                <w:color w:val="auto"/>
                <w:szCs w:val="24"/>
              </w:rPr>
              <w:t xml:space="preserve">ство педагогических работников </w:t>
            </w:r>
            <w:r w:rsidRPr="009C6D83">
              <w:rPr>
                <w:b/>
                <w:color w:val="auto"/>
                <w:szCs w:val="24"/>
              </w:rPr>
              <w:t xml:space="preserve">ОУ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4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6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До 5 лет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6" w:line="259" w:lineRule="auto"/>
              <w:ind w:left="8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5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От 5 до 10 лет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6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От 10 до 20 лет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5" w:line="259" w:lineRule="auto"/>
              <w:ind w:left="0" w:right="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6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Более 20 лет </w:t>
            </w:r>
          </w:p>
        </w:tc>
      </w:tr>
      <w:tr w:rsidR="009C6D83" w:rsidRPr="009C6D83">
        <w:trPr>
          <w:trHeight w:val="284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 w:rsidP="00C77230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2018-2019 </w:t>
            </w:r>
            <w:proofErr w:type="spellStart"/>
            <w:r w:rsidR="009C6D83" w:rsidRPr="009C6D83">
              <w:rPr>
                <w:color w:val="auto"/>
                <w:szCs w:val="24"/>
              </w:rPr>
              <w:t>уч.г</w:t>
            </w:r>
            <w:proofErr w:type="spellEnd"/>
            <w:r w:rsidR="009C6D83" w:rsidRPr="009C6D83">
              <w:rPr>
                <w:color w:val="auto"/>
                <w:szCs w:val="24"/>
              </w:rPr>
              <w:t xml:space="preserve">. – </w:t>
            </w:r>
            <w:r>
              <w:rPr>
                <w:color w:val="auto"/>
                <w:szCs w:val="24"/>
              </w:rPr>
              <w:t>5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285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педагогов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0" w:line="259" w:lineRule="auto"/>
              <w:ind w:left="8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>
            <w:pPr>
              <w:spacing w:after="0" w:line="259" w:lineRule="auto"/>
              <w:ind w:left="15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>
        <w:trPr>
          <w:trHeight w:val="284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%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0" w:line="259" w:lineRule="auto"/>
              <w:ind w:left="8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>
            <w:pPr>
              <w:spacing w:after="0" w:line="259" w:lineRule="auto"/>
              <w:ind w:left="15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25</w:t>
            </w:r>
            <w:r w:rsidR="009C6D83" w:rsidRPr="009C6D83">
              <w:rPr>
                <w:color w:val="auto"/>
                <w:szCs w:val="24"/>
              </w:rPr>
              <w:t xml:space="preserve">%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50</w:t>
            </w:r>
            <w:r w:rsidR="009C6D83" w:rsidRPr="009C6D83">
              <w:rPr>
                <w:color w:val="auto"/>
                <w:szCs w:val="24"/>
              </w:rPr>
              <w:t xml:space="preserve">%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C77230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25</w:t>
            </w:r>
            <w:r w:rsidR="009C6D83" w:rsidRPr="009C6D83">
              <w:rPr>
                <w:color w:val="auto"/>
                <w:szCs w:val="24"/>
              </w:rPr>
              <w:t xml:space="preserve">% </w:t>
            </w:r>
          </w:p>
        </w:tc>
      </w:tr>
    </w:tbl>
    <w:p w:rsidR="000F5C53" w:rsidRPr="009C6D83" w:rsidRDefault="009C6D83">
      <w:pPr>
        <w:spacing w:after="28" w:line="259" w:lineRule="auto"/>
        <w:ind w:left="60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2"/>
        <w:ind w:left="-5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Взаимодействие с социумом </w:t>
      </w:r>
    </w:p>
    <w:p w:rsidR="000F5C53" w:rsidRPr="009C6D83" w:rsidRDefault="009C6D83">
      <w:pPr>
        <w:spacing w:after="2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proofErr w:type="gramStart"/>
      <w:r w:rsidRPr="009C6D83">
        <w:rPr>
          <w:color w:val="auto"/>
          <w:szCs w:val="24"/>
        </w:rPr>
        <w:t>ИМЦ  –</w:t>
      </w:r>
      <w:proofErr w:type="gramEnd"/>
      <w:r w:rsidRPr="009C6D83">
        <w:rPr>
          <w:color w:val="auto"/>
          <w:szCs w:val="24"/>
        </w:rPr>
        <w:t xml:space="preserve">  ежегодная ат</w:t>
      </w:r>
      <w:r w:rsidR="00C77230">
        <w:rPr>
          <w:color w:val="auto"/>
          <w:szCs w:val="24"/>
        </w:rPr>
        <w:t xml:space="preserve">тестация педагогических кадров </w:t>
      </w:r>
      <w:r w:rsidRPr="009C6D83">
        <w:rPr>
          <w:color w:val="auto"/>
          <w:szCs w:val="24"/>
        </w:rPr>
        <w:t xml:space="preserve">ОУ,  издание авторских  методических разработок, организация и проведение семинаров и конкурсов различного уровня; </w:t>
      </w:r>
    </w:p>
    <w:p w:rsidR="000F5C53" w:rsidRPr="009C6D83" w:rsidRDefault="00C77230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r>
        <w:rPr>
          <w:color w:val="auto"/>
          <w:szCs w:val="24"/>
        </w:rPr>
        <w:t>Фельдшер мед</w:t>
      </w:r>
      <w:proofErr w:type="gramStart"/>
      <w:r>
        <w:rPr>
          <w:color w:val="auto"/>
          <w:szCs w:val="24"/>
        </w:rPr>
        <w:t>. пункта</w:t>
      </w:r>
      <w:proofErr w:type="gramEnd"/>
      <w:r w:rsidR="009C6D83" w:rsidRPr="009C6D83">
        <w:rPr>
          <w:color w:val="auto"/>
          <w:szCs w:val="24"/>
        </w:rPr>
        <w:t xml:space="preserve"> -  совместные  мероприятия  по  профилактике, диагностике и  оздоровлению детей </w:t>
      </w:r>
    </w:p>
    <w:p w:rsidR="000F5C53" w:rsidRPr="009C6D83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Взаимодействие с </w:t>
      </w:r>
      <w:proofErr w:type="gramStart"/>
      <w:r w:rsidR="00C77230">
        <w:rPr>
          <w:color w:val="auto"/>
          <w:szCs w:val="24"/>
        </w:rPr>
        <w:t>ООШ  №</w:t>
      </w:r>
      <w:proofErr w:type="gramEnd"/>
      <w:r w:rsidR="00C77230">
        <w:rPr>
          <w:color w:val="auto"/>
          <w:szCs w:val="24"/>
        </w:rPr>
        <w:t xml:space="preserve"> 11</w:t>
      </w:r>
      <w:r w:rsidRPr="009C6D83">
        <w:rPr>
          <w:color w:val="auto"/>
          <w:szCs w:val="24"/>
        </w:rPr>
        <w:t xml:space="preserve"> – мероприятия в соответствии с планом взаимодействия со школой  </w:t>
      </w:r>
    </w:p>
    <w:p w:rsidR="000F5C53" w:rsidRPr="009C6D83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Отдел ГИБДД – проведение мероприятий, акций </w:t>
      </w:r>
    </w:p>
    <w:p w:rsidR="000F5C53" w:rsidRPr="009C6D83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>Национальный па</w:t>
      </w:r>
      <w:r w:rsidR="00C77230">
        <w:rPr>
          <w:color w:val="auto"/>
          <w:szCs w:val="24"/>
        </w:rPr>
        <w:t>рк «Нижняя Кама» - участие в акц</w:t>
      </w:r>
      <w:r w:rsidRPr="009C6D83">
        <w:rPr>
          <w:color w:val="auto"/>
          <w:szCs w:val="24"/>
        </w:rPr>
        <w:t xml:space="preserve">иях и конкурсах, посещение музея и интерактивных занятий. </w:t>
      </w:r>
    </w:p>
    <w:p w:rsidR="000F5C53" w:rsidRPr="009C6D83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proofErr w:type="spellStart"/>
      <w:proofErr w:type="gramStart"/>
      <w:r w:rsidRPr="009C6D83">
        <w:rPr>
          <w:color w:val="auto"/>
          <w:szCs w:val="24"/>
        </w:rPr>
        <w:t>Эколого</w:t>
      </w:r>
      <w:proofErr w:type="spellEnd"/>
      <w:r w:rsidRPr="009C6D83">
        <w:rPr>
          <w:color w:val="auto"/>
          <w:szCs w:val="24"/>
        </w:rPr>
        <w:t xml:space="preserve">  –</w:t>
      </w:r>
      <w:proofErr w:type="gramEnd"/>
      <w:r w:rsidRPr="009C6D83">
        <w:rPr>
          <w:color w:val="auto"/>
          <w:szCs w:val="24"/>
        </w:rPr>
        <w:t xml:space="preserve">  биологический  центр  –  участие  родителей  и  воспитанников  в  мероприятиях по экологическому воспитанию.  </w:t>
      </w:r>
    </w:p>
    <w:p w:rsidR="000F5C53" w:rsidRPr="009C6D83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Детский морской центр – участие в конкурсах </w:t>
      </w:r>
    </w:p>
    <w:p w:rsidR="00C77230" w:rsidRDefault="009C6D83">
      <w:pPr>
        <w:numPr>
          <w:ilvl w:val="0"/>
          <w:numId w:val="2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Центр детского технического творчества – участие в конкурсах </w:t>
      </w:r>
    </w:p>
    <w:p w:rsidR="000F5C53" w:rsidRPr="009C6D83" w:rsidRDefault="000F5C53" w:rsidP="00C77230">
      <w:pPr>
        <w:ind w:left="360" w:right="419" w:firstLine="0"/>
        <w:rPr>
          <w:color w:val="auto"/>
          <w:szCs w:val="24"/>
        </w:rPr>
      </w:pPr>
    </w:p>
    <w:p w:rsidR="000F5C53" w:rsidRPr="009C6D83" w:rsidRDefault="009C6D83">
      <w:pPr>
        <w:ind w:left="-5" w:right="419"/>
        <w:rPr>
          <w:color w:val="auto"/>
          <w:szCs w:val="24"/>
        </w:rPr>
      </w:pPr>
      <w:r w:rsidRPr="009C6D83">
        <w:rPr>
          <w:b/>
          <w:color w:val="auto"/>
          <w:szCs w:val="24"/>
        </w:rPr>
        <w:t>В перспективе:</w:t>
      </w:r>
      <w:r w:rsidRPr="009C6D83">
        <w:rPr>
          <w:color w:val="auto"/>
          <w:szCs w:val="24"/>
        </w:rPr>
        <w:t xml:space="preserve"> продолжать активное сотрудничество с образовательными, медицинскими, научно-методическими структурами города. </w:t>
      </w:r>
    </w:p>
    <w:p w:rsidR="000F5C53" w:rsidRPr="009C6D83" w:rsidRDefault="009C6D83">
      <w:pPr>
        <w:spacing w:after="13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C77230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>
        <w:rPr>
          <w:b/>
          <w:color w:val="auto"/>
          <w:szCs w:val="24"/>
        </w:rPr>
        <w:t xml:space="preserve">Реализуемые в </w:t>
      </w:r>
      <w:r w:rsidR="009C6D83" w:rsidRPr="009C6D83">
        <w:rPr>
          <w:b/>
          <w:color w:val="auto"/>
          <w:szCs w:val="24"/>
        </w:rPr>
        <w:t xml:space="preserve">ОУ </w:t>
      </w:r>
      <w:proofErr w:type="gramStart"/>
      <w:r w:rsidR="009C6D83" w:rsidRPr="009C6D83">
        <w:rPr>
          <w:b/>
          <w:color w:val="auto"/>
          <w:szCs w:val="24"/>
        </w:rPr>
        <w:t>образовательные  программы</w:t>
      </w:r>
      <w:proofErr w:type="gramEnd"/>
      <w:r w:rsidR="009C6D83"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6" w:line="276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>Содержан</w:t>
      </w:r>
      <w:r w:rsidR="00C77230">
        <w:rPr>
          <w:color w:val="auto"/>
          <w:szCs w:val="24"/>
        </w:rPr>
        <w:t xml:space="preserve">ие образовательного процесса в </w:t>
      </w:r>
      <w:r w:rsidRPr="009C6D83">
        <w:rPr>
          <w:color w:val="auto"/>
          <w:szCs w:val="24"/>
        </w:rPr>
        <w:t>ОУ определяется образовательной програ</w:t>
      </w:r>
      <w:r w:rsidR="00C77230">
        <w:rPr>
          <w:color w:val="auto"/>
          <w:szCs w:val="24"/>
        </w:rPr>
        <w:t>ммой детского сада (</w:t>
      </w:r>
      <w:proofErr w:type="gramStart"/>
      <w:r w:rsidR="00C77230">
        <w:rPr>
          <w:color w:val="auto"/>
          <w:szCs w:val="24"/>
        </w:rPr>
        <w:t>далее  ООП</w:t>
      </w:r>
      <w:proofErr w:type="gramEnd"/>
      <w:r w:rsidR="00C77230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ОУ), разработанной в соответствии с ФГОС  ДО: </w:t>
      </w:r>
    </w:p>
    <w:p w:rsidR="00C77230" w:rsidRDefault="009C6D83" w:rsidP="00C77230">
      <w:pPr>
        <w:ind w:left="-5" w:right="285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- </w:t>
      </w:r>
      <w:proofErr w:type="gramStart"/>
      <w:r w:rsidRPr="009C6D83">
        <w:rPr>
          <w:color w:val="auto"/>
          <w:szCs w:val="24"/>
        </w:rPr>
        <w:t>Основной  образовательной</w:t>
      </w:r>
      <w:proofErr w:type="gramEnd"/>
      <w:r w:rsidRPr="009C6D83">
        <w:rPr>
          <w:color w:val="auto"/>
          <w:szCs w:val="24"/>
        </w:rPr>
        <w:t xml:space="preserve">  программой </w:t>
      </w:r>
      <w:r w:rsidR="00C77230" w:rsidRPr="00C77230">
        <w:rPr>
          <w:color w:val="auto"/>
          <w:szCs w:val="24"/>
        </w:rPr>
        <w:t xml:space="preserve">Муниципального бюджетного  образовательного учреждения «Основная общеобразовательная школа № 11» </w:t>
      </w:r>
      <w:proofErr w:type="spellStart"/>
      <w:r w:rsidR="00C77230" w:rsidRPr="00C77230">
        <w:rPr>
          <w:color w:val="auto"/>
          <w:szCs w:val="24"/>
        </w:rPr>
        <w:t>Елабужского</w:t>
      </w:r>
      <w:proofErr w:type="spellEnd"/>
      <w:r w:rsidR="00C77230" w:rsidRPr="00C77230">
        <w:rPr>
          <w:color w:val="auto"/>
          <w:szCs w:val="24"/>
        </w:rPr>
        <w:t xml:space="preserve"> муниципального района (дошкольные группы) </w:t>
      </w:r>
    </w:p>
    <w:p w:rsidR="000F5C53" w:rsidRPr="009C6D83" w:rsidRDefault="00C77230" w:rsidP="00C77230">
      <w:pPr>
        <w:ind w:left="-5" w:right="285"/>
        <w:rPr>
          <w:color w:val="auto"/>
          <w:szCs w:val="24"/>
        </w:rPr>
      </w:pPr>
      <w:r>
        <w:rPr>
          <w:color w:val="auto"/>
          <w:szCs w:val="24"/>
        </w:rPr>
        <w:t xml:space="preserve">Методологическая основа ООП </w:t>
      </w:r>
      <w:r w:rsidR="009C6D83" w:rsidRPr="009C6D83">
        <w:rPr>
          <w:color w:val="auto"/>
          <w:szCs w:val="24"/>
        </w:rPr>
        <w:t xml:space="preserve">ОУ: </w:t>
      </w:r>
    </w:p>
    <w:p w:rsidR="000F5C53" w:rsidRPr="009C6D83" w:rsidRDefault="009C6D83">
      <w:pPr>
        <w:numPr>
          <w:ilvl w:val="0"/>
          <w:numId w:val="3"/>
        </w:numPr>
        <w:spacing w:after="49"/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Основная образовательная программа дошкольного образования «От рождения до школы» </w:t>
      </w:r>
      <w:proofErr w:type="gramStart"/>
      <w:r w:rsidRPr="009C6D83">
        <w:rPr>
          <w:color w:val="auto"/>
          <w:szCs w:val="24"/>
        </w:rPr>
        <w:t>/  Под</w:t>
      </w:r>
      <w:proofErr w:type="gramEnd"/>
      <w:r w:rsidRPr="009C6D83">
        <w:rPr>
          <w:color w:val="auto"/>
          <w:szCs w:val="24"/>
        </w:rPr>
        <w:t xml:space="preserve"> ред. Н.Е. </w:t>
      </w:r>
      <w:proofErr w:type="spellStart"/>
      <w:r w:rsidRPr="009C6D83">
        <w:rPr>
          <w:color w:val="auto"/>
          <w:szCs w:val="24"/>
        </w:rPr>
        <w:t>Вераксы</w:t>
      </w:r>
      <w:proofErr w:type="spellEnd"/>
      <w:r w:rsidRPr="009C6D83">
        <w:rPr>
          <w:color w:val="auto"/>
          <w:szCs w:val="24"/>
        </w:rPr>
        <w:t xml:space="preserve">, Т.С. Комаровой, М.А. Васильевой – М.: МОЗАИКАСИНТЕЗ,  2015. </w:t>
      </w:r>
    </w:p>
    <w:p w:rsidR="000F5C53" w:rsidRPr="009C6D83" w:rsidRDefault="009C6D83">
      <w:pPr>
        <w:numPr>
          <w:ilvl w:val="0"/>
          <w:numId w:val="3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>Региональная программа дошкольного образования «Сөенеч»</w:t>
      </w:r>
      <w:r w:rsidRPr="009C6D83">
        <w:rPr>
          <w:color w:val="auto"/>
          <w:szCs w:val="24"/>
          <w:vertAlign w:val="superscript"/>
        </w:rPr>
        <w:t>2</w:t>
      </w:r>
      <w:r w:rsidRPr="009C6D83">
        <w:rPr>
          <w:color w:val="auto"/>
          <w:szCs w:val="24"/>
        </w:rPr>
        <w:t xml:space="preserve"> - «Радость познания</w:t>
      </w:r>
      <w:proofErr w:type="gramStart"/>
      <w:r w:rsidRPr="009C6D83">
        <w:rPr>
          <w:color w:val="auto"/>
          <w:szCs w:val="24"/>
        </w:rPr>
        <w:t>»:  региональная</w:t>
      </w:r>
      <w:proofErr w:type="gramEnd"/>
      <w:r w:rsidRPr="009C6D83">
        <w:rPr>
          <w:color w:val="auto"/>
          <w:szCs w:val="24"/>
        </w:rPr>
        <w:t xml:space="preserve"> образовательная программа дошкольного образования/ Р.К. </w:t>
      </w:r>
      <w:proofErr w:type="spellStart"/>
      <w:r w:rsidRPr="009C6D83">
        <w:rPr>
          <w:color w:val="auto"/>
          <w:szCs w:val="24"/>
        </w:rPr>
        <w:t>Шаехова</w:t>
      </w:r>
      <w:proofErr w:type="spellEnd"/>
      <w:r w:rsidRPr="009C6D83">
        <w:rPr>
          <w:color w:val="auto"/>
          <w:szCs w:val="24"/>
        </w:rPr>
        <w:t xml:space="preserve">. – Казань: </w:t>
      </w:r>
      <w:proofErr w:type="spellStart"/>
      <w:r w:rsidRPr="009C6D83">
        <w:rPr>
          <w:color w:val="auto"/>
          <w:szCs w:val="24"/>
        </w:rPr>
        <w:t>Магариф</w:t>
      </w:r>
      <w:proofErr w:type="spellEnd"/>
      <w:r w:rsidRPr="009C6D83">
        <w:rPr>
          <w:color w:val="auto"/>
          <w:szCs w:val="24"/>
        </w:rPr>
        <w:t xml:space="preserve"> – </w:t>
      </w:r>
      <w:proofErr w:type="spellStart"/>
      <w:r w:rsidRPr="009C6D83">
        <w:rPr>
          <w:color w:val="auto"/>
          <w:szCs w:val="24"/>
        </w:rPr>
        <w:t>Вакыт</w:t>
      </w:r>
      <w:proofErr w:type="spellEnd"/>
      <w:r w:rsidRPr="009C6D83">
        <w:rPr>
          <w:color w:val="auto"/>
          <w:szCs w:val="24"/>
        </w:rPr>
        <w:t>, 2016.</w:t>
      </w:r>
      <w:r w:rsidRPr="009C6D83">
        <w:rPr>
          <w:rFonts w:eastAsia="Calibri"/>
          <w:color w:val="auto"/>
          <w:szCs w:val="24"/>
        </w:rPr>
        <w:t xml:space="preserve"> </w:t>
      </w:r>
    </w:p>
    <w:p w:rsidR="000F5C53" w:rsidRPr="009C6D83" w:rsidRDefault="009C6D83">
      <w:pPr>
        <w:numPr>
          <w:ilvl w:val="0"/>
          <w:numId w:val="3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УМК по обучению дошкольников двум государственным </w:t>
      </w:r>
      <w:proofErr w:type="gramStart"/>
      <w:r w:rsidRPr="009C6D83">
        <w:rPr>
          <w:color w:val="auto"/>
          <w:szCs w:val="24"/>
        </w:rPr>
        <w:t>языкам  РТ.</w:t>
      </w:r>
      <w:proofErr w:type="gramEnd"/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numPr>
          <w:ilvl w:val="0"/>
          <w:numId w:val="3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Парциальные программы по отдельным </w:t>
      </w:r>
      <w:proofErr w:type="gramStart"/>
      <w:r w:rsidRPr="009C6D83">
        <w:rPr>
          <w:color w:val="auto"/>
          <w:szCs w:val="24"/>
        </w:rPr>
        <w:t>направлениям  развития</w:t>
      </w:r>
      <w:proofErr w:type="gramEnd"/>
      <w:r w:rsidRPr="009C6D83">
        <w:rPr>
          <w:color w:val="auto"/>
          <w:szCs w:val="24"/>
        </w:rPr>
        <w:t xml:space="preserve">. </w:t>
      </w:r>
    </w:p>
    <w:p w:rsidR="000F5C53" w:rsidRPr="009C6D83" w:rsidRDefault="009C6D83">
      <w:pPr>
        <w:numPr>
          <w:ilvl w:val="0"/>
          <w:numId w:val="3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>Реализ</w:t>
      </w:r>
      <w:r w:rsidR="00C77230">
        <w:rPr>
          <w:color w:val="auto"/>
          <w:szCs w:val="24"/>
        </w:rPr>
        <w:t xml:space="preserve">ация приоритетного направления </w:t>
      </w:r>
      <w:r w:rsidRPr="009C6D83">
        <w:rPr>
          <w:color w:val="auto"/>
          <w:szCs w:val="24"/>
        </w:rPr>
        <w:t xml:space="preserve">ОУ -  оздоровительного. </w:t>
      </w:r>
    </w:p>
    <w:p w:rsidR="000F5C53" w:rsidRPr="009C6D83" w:rsidRDefault="009C6D83">
      <w:pPr>
        <w:numPr>
          <w:ilvl w:val="0"/>
          <w:numId w:val="3"/>
        </w:numPr>
        <w:ind w:right="419" w:hanging="36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Рабочие программы дополнительных образовательных услуг. </w:t>
      </w:r>
    </w:p>
    <w:p w:rsidR="000F5C53" w:rsidRPr="009C6D83" w:rsidRDefault="009C6D83" w:rsidP="00C77230">
      <w:pPr>
        <w:spacing w:after="22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ind w:left="-7" w:right="419" w:firstLine="568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Материально-техническое обеспечение </w:t>
      </w:r>
      <w:r w:rsidR="00C77230">
        <w:rPr>
          <w:b/>
          <w:color w:val="auto"/>
          <w:szCs w:val="24"/>
        </w:rPr>
        <w:t xml:space="preserve">дошкольных </w:t>
      </w:r>
      <w:proofErr w:type="gramStart"/>
      <w:r w:rsidR="00C77230">
        <w:rPr>
          <w:b/>
          <w:color w:val="auto"/>
          <w:szCs w:val="24"/>
        </w:rPr>
        <w:t xml:space="preserve">групп </w:t>
      </w:r>
      <w:r w:rsidRPr="009C6D83">
        <w:rPr>
          <w:color w:val="auto"/>
          <w:szCs w:val="24"/>
        </w:rPr>
        <w:t xml:space="preserve"> соответствует</w:t>
      </w:r>
      <w:proofErr w:type="gramEnd"/>
      <w:r w:rsidRPr="009C6D83">
        <w:rPr>
          <w:color w:val="auto"/>
          <w:szCs w:val="24"/>
        </w:rPr>
        <w:t xml:space="preserve"> современным требованиям, предъявляемым к организации жизнедеятельности детей в дошкольном учреждении.  </w:t>
      </w:r>
    </w:p>
    <w:p w:rsidR="000F5C53" w:rsidRPr="009C6D83" w:rsidRDefault="009C6D83">
      <w:pPr>
        <w:ind w:left="-7" w:right="419" w:firstLine="56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 </w:t>
      </w:r>
      <w:r w:rsidR="00C77230">
        <w:rPr>
          <w:color w:val="auto"/>
          <w:szCs w:val="24"/>
        </w:rPr>
        <w:t>дошкольных группах</w:t>
      </w:r>
      <w:r w:rsidRPr="009C6D83">
        <w:rPr>
          <w:color w:val="auto"/>
          <w:szCs w:val="24"/>
        </w:rPr>
        <w:t xml:space="preserve"> создана предметно-развивающая образовательная среда, направленная на разностороннее гармоничное развитие дошкольника. Успешно функционируют музыкальный и спортивный залы, </w:t>
      </w:r>
      <w:r w:rsidR="00C77230">
        <w:rPr>
          <w:color w:val="auto"/>
          <w:szCs w:val="24"/>
        </w:rPr>
        <w:t>кабинета родного языка</w:t>
      </w:r>
      <w:r w:rsidRPr="009C6D83">
        <w:rPr>
          <w:color w:val="auto"/>
          <w:szCs w:val="24"/>
        </w:rPr>
        <w:t xml:space="preserve">. Для обеспечения полноценной </w:t>
      </w:r>
      <w:proofErr w:type="spellStart"/>
      <w:r w:rsidRPr="009C6D83">
        <w:rPr>
          <w:color w:val="auto"/>
          <w:szCs w:val="24"/>
        </w:rPr>
        <w:t>воспитательно</w:t>
      </w:r>
      <w:proofErr w:type="spellEnd"/>
      <w:r w:rsidRPr="009C6D83">
        <w:rPr>
          <w:color w:val="auto"/>
          <w:szCs w:val="24"/>
        </w:rPr>
        <w:t>-образовательной деятельности всех возрастных групп имеется необходимый методический, дидактический, нагляд</w:t>
      </w:r>
      <w:r w:rsidR="00C77230">
        <w:rPr>
          <w:color w:val="auto"/>
          <w:szCs w:val="24"/>
        </w:rPr>
        <w:t xml:space="preserve">но-демонстрационный материал.  </w:t>
      </w:r>
      <w:r w:rsidRPr="009C6D83">
        <w:rPr>
          <w:color w:val="auto"/>
          <w:szCs w:val="24"/>
        </w:rPr>
        <w:t xml:space="preserve">ОУ оснащено современными техническими средствами: мультимедийное оборудование, компьютеры, музыкальные центры, магнитофоны, которые активно используются в целях повышения эффективности педагогического процесса, профессионального уровня педагогов, информационной обеспеченности родителей, изучения и распространения передового педагогического опыта. </w:t>
      </w:r>
    </w:p>
    <w:p w:rsidR="000F5C53" w:rsidRPr="009C6D83" w:rsidRDefault="009C6D83">
      <w:pPr>
        <w:ind w:left="-7" w:right="419" w:firstLine="56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Предметно-развивающее пространство групп организовано в виде хорошо разграниченных центров, уголков, оборудованных </w:t>
      </w:r>
      <w:proofErr w:type="gramStart"/>
      <w:r w:rsidRPr="009C6D83">
        <w:rPr>
          <w:color w:val="auto"/>
          <w:szCs w:val="24"/>
        </w:rPr>
        <w:t>необходимым  количеством</w:t>
      </w:r>
      <w:proofErr w:type="gramEnd"/>
      <w:r w:rsidRPr="009C6D83">
        <w:rPr>
          <w:color w:val="auto"/>
          <w:szCs w:val="24"/>
        </w:rPr>
        <w:t xml:space="preserve"> развивающих материалов,  позволяющих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Деятельность по обогащению </w:t>
      </w:r>
      <w:proofErr w:type="gramStart"/>
      <w:r w:rsidRPr="009C6D83">
        <w:rPr>
          <w:color w:val="auto"/>
          <w:szCs w:val="24"/>
        </w:rPr>
        <w:t>развивающего  пространства</w:t>
      </w:r>
      <w:proofErr w:type="gramEnd"/>
      <w:r w:rsidRPr="009C6D83">
        <w:rPr>
          <w:color w:val="auto"/>
          <w:szCs w:val="24"/>
        </w:rPr>
        <w:t xml:space="preserve"> групп велась в тесном сотрудничестве с семьями воспитанников. Изготовлено выносное оборудование из нетрадиционного материала для организации прогулок. </w:t>
      </w:r>
    </w:p>
    <w:p w:rsidR="000F5C53" w:rsidRPr="009C6D83" w:rsidRDefault="00C77230">
      <w:pPr>
        <w:ind w:left="-7" w:right="419" w:firstLine="568"/>
        <w:rPr>
          <w:color w:val="auto"/>
          <w:szCs w:val="24"/>
        </w:rPr>
      </w:pPr>
      <w:r>
        <w:rPr>
          <w:color w:val="auto"/>
          <w:szCs w:val="24"/>
        </w:rPr>
        <w:t xml:space="preserve">Группы </w:t>
      </w:r>
      <w:r w:rsidR="009C6D83" w:rsidRPr="009C6D83">
        <w:rPr>
          <w:color w:val="auto"/>
          <w:szCs w:val="24"/>
        </w:rPr>
        <w:t xml:space="preserve">ОУ, кабинеты оснащены ноутбуками, мультимедийным оборудованием, которые активно используются в педагогическом процессе, созданы условия для подключения к Интернет-ресурсам. Педагоги успешно используют мультимедийные оборудования, аудио- и видеоматериалы.  </w:t>
      </w:r>
    </w:p>
    <w:p w:rsidR="000F5C53" w:rsidRPr="009C6D83" w:rsidRDefault="009C6D83">
      <w:pPr>
        <w:spacing w:after="28" w:line="259" w:lineRule="auto"/>
        <w:ind w:left="60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pStyle w:val="3"/>
        <w:spacing w:after="0"/>
        <w:ind w:left="275" w:right="747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t>2.2.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Анализ образовательного процесса </w:t>
      </w:r>
    </w:p>
    <w:tbl>
      <w:tblPr>
        <w:tblStyle w:val="TableGrid"/>
        <w:tblW w:w="10319" w:type="dxa"/>
        <w:tblInd w:w="-108" w:type="dxa"/>
        <w:tblCellMar>
          <w:top w:w="5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53"/>
        <w:gridCol w:w="4966"/>
      </w:tblGrid>
      <w:tr w:rsidR="009C6D83" w:rsidRPr="009C6D83">
        <w:trPr>
          <w:trHeight w:val="288"/>
        </w:trPr>
        <w:tc>
          <w:tcPr>
            <w:tcW w:w="5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5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Проблемы </w:t>
            </w:r>
          </w:p>
        </w:tc>
      </w:tr>
      <w:tr w:rsidR="009C6D83" w:rsidRPr="009C6D83">
        <w:trPr>
          <w:trHeight w:val="8010"/>
        </w:trPr>
        <w:tc>
          <w:tcPr>
            <w:tcW w:w="5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Высокий уровень образовательных услуг. </w:t>
            </w:r>
          </w:p>
          <w:p w:rsidR="000F5C53" w:rsidRPr="009C6D83" w:rsidRDefault="00302E3A">
            <w:pPr>
              <w:spacing w:after="0" w:line="275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Функционируют </w:t>
            </w:r>
            <w:r>
              <w:rPr>
                <w:color w:val="auto"/>
                <w:szCs w:val="24"/>
              </w:rPr>
              <w:tab/>
              <w:t>2</w:t>
            </w:r>
            <w:r w:rsidR="009C6D83" w:rsidRPr="009C6D83">
              <w:rPr>
                <w:color w:val="auto"/>
                <w:szCs w:val="24"/>
              </w:rPr>
              <w:tab/>
              <w:t>групп</w:t>
            </w:r>
            <w:r>
              <w:rPr>
                <w:color w:val="auto"/>
                <w:szCs w:val="24"/>
              </w:rPr>
              <w:t>ы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  <w:r w:rsidR="009C6D83" w:rsidRPr="009C6D83">
              <w:rPr>
                <w:color w:val="auto"/>
                <w:szCs w:val="24"/>
              </w:rPr>
              <w:tab/>
              <w:t xml:space="preserve">с </w:t>
            </w:r>
            <w:r w:rsidR="009C6D83" w:rsidRPr="009C6D83">
              <w:rPr>
                <w:color w:val="auto"/>
                <w:szCs w:val="24"/>
              </w:rPr>
              <w:tab/>
              <w:t xml:space="preserve">12 </w:t>
            </w:r>
            <w:r w:rsidR="009C6D83" w:rsidRPr="009C6D83">
              <w:rPr>
                <w:color w:val="auto"/>
                <w:szCs w:val="24"/>
              </w:rPr>
              <w:tab/>
              <w:t xml:space="preserve">часовым пребыванием. Укомплектованность на 100%. Образовательный </w:t>
            </w:r>
            <w:r>
              <w:rPr>
                <w:color w:val="auto"/>
                <w:szCs w:val="24"/>
              </w:rPr>
              <w:tab/>
              <w:t xml:space="preserve">процесс </w:t>
            </w:r>
            <w:r>
              <w:rPr>
                <w:color w:val="auto"/>
                <w:szCs w:val="24"/>
              </w:rPr>
              <w:tab/>
              <w:t xml:space="preserve">регламентируется ООП </w:t>
            </w:r>
            <w:r w:rsidR="009C6D83" w:rsidRPr="009C6D83">
              <w:rPr>
                <w:color w:val="auto"/>
                <w:szCs w:val="24"/>
              </w:rPr>
              <w:t xml:space="preserve">ОУ, соответствующей ФГОС ДО. </w:t>
            </w:r>
          </w:p>
          <w:p w:rsidR="000F5C53" w:rsidRPr="009C6D83" w:rsidRDefault="00302E3A">
            <w:pPr>
              <w:spacing w:after="0" w:line="272" w:lineRule="auto"/>
              <w:ind w:left="0" w:right="61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Содержание </w:t>
            </w:r>
            <w:r>
              <w:rPr>
                <w:color w:val="auto"/>
                <w:szCs w:val="24"/>
              </w:rPr>
              <w:tab/>
              <w:t xml:space="preserve">образования </w:t>
            </w:r>
            <w:r>
              <w:rPr>
                <w:color w:val="auto"/>
                <w:szCs w:val="24"/>
              </w:rPr>
              <w:tab/>
              <w:t xml:space="preserve">в </w:t>
            </w:r>
            <w:r>
              <w:rPr>
                <w:color w:val="auto"/>
                <w:szCs w:val="24"/>
              </w:rPr>
              <w:tab/>
            </w:r>
            <w:r w:rsidR="009C6D83" w:rsidRPr="009C6D83">
              <w:rPr>
                <w:color w:val="auto"/>
                <w:szCs w:val="24"/>
              </w:rPr>
              <w:t xml:space="preserve">ОУ дифференцируется по следующим направлениям </w:t>
            </w:r>
            <w:proofErr w:type="gramStart"/>
            <w:r w:rsidR="009C6D83" w:rsidRPr="009C6D83">
              <w:rPr>
                <w:color w:val="auto"/>
                <w:szCs w:val="24"/>
              </w:rPr>
              <w:t>развития:  физкультурно</w:t>
            </w:r>
            <w:proofErr w:type="gramEnd"/>
            <w:r w:rsidR="009C6D83" w:rsidRPr="009C6D83">
              <w:rPr>
                <w:color w:val="auto"/>
                <w:szCs w:val="24"/>
              </w:rPr>
              <w:t xml:space="preserve">-оздоровительное, познавательное, речевое, </w:t>
            </w:r>
            <w:r w:rsidR="009C6D83" w:rsidRPr="009C6D83">
              <w:rPr>
                <w:color w:val="auto"/>
                <w:szCs w:val="24"/>
              </w:rPr>
              <w:tab/>
              <w:t xml:space="preserve">социально-коммуникативное, художественно- </w:t>
            </w:r>
          </w:p>
          <w:p w:rsidR="000F5C53" w:rsidRPr="009C6D83" w:rsidRDefault="009C6D83">
            <w:pPr>
              <w:spacing w:after="0" w:line="279" w:lineRule="auto"/>
              <w:ind w:left="0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эстетическое и реализуется в различных формах организации педагогического процесса. </w:t>
            </w:r>
          </w:p>
          <w:p w:rsidR="000F5C53" w:rsidRPr="009C6D83" w:rsidRDefault="009C6D83">
            <w:pPr>
              <w:spacing w:after="0" w:line="27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Имеется </w:t>
            </w:r>
            <w:proofErr w:type="gramStart"/>
            <w:r w:rsidRPr="009C6D83">
              <w:rPr>
                <w:color w:val="auto"/>
                <w:szCs w:val="24"/>
              </w:rPr>
              <w:t>необходимое  нормативно</w:t>
            </w:r>
            <w:proofErr w:type="gramEnd"/>
            <w:r w:rsidRPr="009C6D83">
              <w:rPr>
                <w:color w:val="auto"/>
                <w:szCs w:val="24"/>
              </w:rPr>
              <w:t xml:space="preserve">-правовое и методико-дидактическое обеспечение, выстроена развивающая </w:t>
            </w:r>
            <w:r w:rsidRPr="009C6D83">
              <w:rPr>
                <w:color w:val="auto"/>
                <w:szCs w:val="24"/>
              </w:rPr>
              <w:tab/>
              <w:t xml:space="preserve"> </w:t>
            </w:r>
            <w:r w:rsidRPr="009C6D83">
              <w:rPr>
                <w:color w:val="auto"/>
                <w:szCs w:val="24"/>
              </w:rPr>
              <w:tab/>
              <w:t xml:space="preserve">предметно-пространственная среда. </w:t>
            </w:r>
          </w:p>
          <w:p w:rsidR="000F5C53" w:rsidRPr="009C6D83" w:rsidRDefault="009C6D83">
            <w:pPr>
              <w:spacing w:after="24" w:line="258" w:lineRule="auto"/>
              <w:ind w:left="0" w:right="6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 результатам анкетирования, качество образовательных услуг удовлетворяет родителей полностью. </w:t>
            </w:r>
          </w:p>
          <w:p w:rsidR="000F5C53" w:rsidRPr="009C6D83" w:rsidRDefault="009C6D83">
            <w:pPr>
              <w:spacing w:after="0" w:line="279" w:lineRule="auto"/>
              <w:ind w:left="0" w:right="5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Среди населения </w:t>
            </w:r>
            <w:r w:rsidR="00302E3A">
              <w:rPr>
                <w:color w:val="auto"/>
                <w:szCs w:val="24"/>
              </w:rPr>
              <w:t>поселка</w:t>
            </w:r>
            <w:r w:rsidRPr="009C6D83">
              <w:rPr>
                <w:color w:val="auto"/>
                <w:szCs w:val="24"/>
              </w:rPr>
              <w:t xml:space="preserve"> много </w:t>
            </w:r>
            <w:proofErr w:type="spellStart"/>
            <w:r w:rsidRPr="009C6D83">
              <w:rPr>
                <w:color w:val="auto"/>
                <w:szCs w:val="24"/>
              </w:rPr>
              <w:t>молодѐжи</w:t>
            </w:r>
            <w:proofErr w:type="spellEnd"/>
            <w:r w:rsidRPr="009C6D83">
              <w:rPr>
                <w:color w:val="auto"/>
                <w:szCs w:val="24"/>
              </w:rPr>
              <w:t>, наблюдается рост рождаемости, а соответствен</w:t>
            </w:r>
            <w:r w:rsidR="00302E3A">
              <w:rPr>
                <w:color w:val="auto"/>
                <w:szCs w:val="24"/>
              </w:rPr>
              <w:t xml:space="preserve">но рост потребности в местах в </w:t>
            </w:r>
            <w:r w:rsidRPr="009C6D83">
              <w:rPr>
                <w:color w:val="auto"/>
                <w:szCs w:val="24"/>
              </w:rPr>
              <w:t xml:space="preserve">ОУ. </w:t>
            </w:r>
          </w:p>
          <w:p w:rsidR="000F5C53" w:rsidRPr="009C6D83" w:rsidRDefault="00302E3A" w:rsidP="00302E3A">
            <w:pPr>
              <w:spacing w:after="0" w:line="259" w:lineRule="auto"/>
              <w:ind w:left="0" w:right="58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Педагогическим коллективом </w:t>
            </w:r>
            <w:r w:rsidR="009C6D83" w:rsidRPr="009C6D83">
              <w:rPr>
                <w:color w:val="auto"/>
                <w:szCs w:val="24"/>
              </w:rPr>
              <w:t xml:space="preserve">ОУ создано большое количество авторских разработок: программы, дидактические игры, мультимедийные разработки, проекты по разным направлениям.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48" w:lineRule="auto"/>
              <w:ind w:left="4" w:right="63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Уровень кв</w:t>
            </w:r>
            <w:r w:rsidR="00302E3A">
              <w:rPr>
                <w:color w:val="auto"/>
                <w:szCs w:val="24"/>
              </w:rPr>
              <w:t xml:space="preserve">алификации некоторых педагогов </w:t>
            </w:r>
            <w:r w:rsidRPr="009C6D83">
              <w:rPr>
                <w:color w:val="auto"/>
                <w:szCs w:val="24"/>
              </w:rPr>
              <w:t xml:space="preserve">ОУ не позволяет качественно спланировать и организовать образовательный процесс, и, в свою очередь, получить максимально возможные образовательные результаты. Педагоги в своей работе в большей мере ориентируются на усредненные нормативы развития, в связи с чем затруднен </w:t>
            </w:r>
            <w:proofErr w:type="gramStart"/>
            <w:r w:rsidRPr="009C6D83">
              <w:rPr>
                <w:color w:val="auto"/>
                <w:szCs w:val="24"/>
              </w:rPr>
              <w:t>индивидуальный  подход</w:t>
            </w:r>
            <w:proofErr w:type="gramEnd"/>
            <w:r w:rsidRPr="009C6D83">
              <w:rPr>
                <w:color w:val="auto"/>
                <w:szCs w:val="24"/>
              </w:rPr>
              <w:t xml:space="preserve">. </w:t>
            </w:r>
          </w:p>
          <w:p w:rsidR="000F5C53" w:rsidRPr="009C6D83" w:rsidRDefault="009C6D83">
            <w:pPr>
              <w:spacing w:after="10" w:line="255" w:lineRule="auto"/>
              <w:ind w:left="4" w:right="6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Организованные формы работы с детьми занимают более 30% от общего времени, предпочтение отдается групповым формам работы. Дифференцированной и индивидуальной работе отводится лишь 10% от</w:t>
            </w:r>
            <w:r w:rsidR="00302E3A">
              <w:rPr>
                <w:color w:val="auto"/>
                <w:szCs w:val="24"/>
              </w:rPr>
              <w:t xml:space="preserve"> времени пребывания ребенка </w:t>
            </w:r>
            <w:proofErr w:type="gramStart"/>
            <w:r w:rsidR="00302E3A">
              <w:rPr>
                <w:color w:val="auto"/>
                <w:szCs w:val="24"/>
              </w:rPr>
              <w:t>в  ОУ</w:t>
            </w:r>
            <w:proofErr w:type="gramEnd"/>
            <w:r w:rsidR="00302E3A">
              <w:rPr>
                <w:color w:val="auto"/>
                <w:szCs w:val="24"/>
              </w:rPr>
              <w:t xml:space="preserve">. Педагоги </w:t>
            </w:r>
            <w:r w:rsidRPr="009C6D83">
              <w:rPr>
                <w:color w:val="auto"/>
                <w:szCs w:val="24"/>
              </w:rPr>
              <w:t xml:space="preserve">ОУ отдают </w:t>
            </w:r>
            <w:proofErr w:type="gramStart"/>
            <w:r w:rsidRPr="009C6D83">
              <w:rPr>
                <w:color w:val="auto"/>
                <w:szCs w:val="24"/>
              </w:rPr>
              <w:t>предпочтение  традиционным</w:t>
            </w:r>
            <w:proofErr w:type="gramEnd"/>
            <w:r w:rsidRPr="009C6D83">
              <w:rPr>
                <w:color w:val="auto"/>
                <w:szCs w:val="24"/>
              </w:rPr>
              <w:t xml:space="preserve"> формам работы с детьми, чем развивающим, испытывают затруднения в ведении образовательной работы в условиях дифференциации и индивидуализации образования, ориентируются на усредненные показатели развития группы. </w:t>
            </w:r>
          </w:p>
          <w:p w:rsidR="000F5C53" w:rsidRPr="009C6D83" w:rsidRDefault="009C6D83">
            <w:pPr>
              <w:spacing w:after="0" w:line="283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Большо</w:t>
            </w:r>
            <w:r w:rsidR="00302E3A">
              <w:rPr>
                <w:color w:val="auto"/>
                <w:szCs w:val="24"/>
              </w:rPr>
              <w:t xml:space="preserve">е </w:t>
            </w:r>
            <w:r w:rsidR="00302E3A">
              <w:rPr>
                <w:color w:val="auto"/>
                <w:szCs w:val="24"/>
              </w:rPr>
              <w:tab/>
              <w:t xml:space="preserve">количество </w:t>
            </w:r>
            <w:r w:rsidR="00302E3A">
              <w:rPr>
                <w:color w:val="auto"/>
                <w:szCs w:val="24"/>
              </w:rPr>
              <w:tab/>
              <w:t xml:space="preserve">детей </w:t>
            </w:r>
            <w:r w:rsidR="00302E3A">
              <w:rPr>
                <w:color w:val="auto"/>
                <w:szCs w:val="24"/>
              </w:rPr>
              <w:tab/>
              <w:t xml:space="preserve">с </w:t>
            </w:r>
            <w:r w:rsidRPr="009C6D83">
              <w:rPr>
                <w:color w:val="auto"/>
                <w:szCs w:val="24"/>
              </w:rPr>
              <w:t xml:space="preserve">речевыми нарушениями. </w:t>
            </w:r>
          </w:p>
          <w:p w:rsidR="000F5C53" w:rsidRPr="009C6D83" w:rsidRDefault="000F5C53">
            <w:pPr>
              <w:spacing w:after="0" w:line="259" w:lineRule="auto"/>
              <w:ind w:left="4" w:right="59" w:firstLine="0"/>
              <w:rPr>
                <w:color w:val="auto"/>
                <w:szCs w:val="24"/>
              </w:rPr>
            </w:pPr>
          </w:p>
        </w:tc>
      </w:tr>
      <w:tr w:rsidR="009C6D83" w:rsidRPr="009C6D83">
        <w:trPr>
          <w:trHeight w:val="1113"/>
        </w:trPr>
        <w:tc>
          <w:tcPr>
            <w:tcW w:w="5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татарскому языку.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8" w:lineRule="auto"/>
              <w:ind w:left="4" w:right="58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Развивающая предметно-пространственная среда требует дальнейшего обогащения, совершенствования.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9C6D83">
      <w:pPr>
        <w:spacing w:after="26" w:line="259" w:lineRule="auto"/>
        <w:ind w:left="198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ind w:left="1990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2.3. Анализ </w:t>
      </w:r>
      <w:proofErr w:type="spellStart"/>
      <w:r w:rsidRPr="009C6D83">
        <w:rPr>
          <w:color w:val="auto"/>
          <w:szCs w:val="24"/>
        </w:rPr>
        <w:t>зд</w:t>
      </w:r>
      <w:r w:rsidR="00302E3A">
        <w:rPr>
          <w:color w:val="auto"/>
          <w:szCs w:val="24"/>
        </w:rPr>
        <w:t>оровьесберегающей</w:t>
      </w:r>
      <w:proofErr w:type="spellEnd"/>
      <w:r w:rsidR="00302E3A">
        <w:rPr>
          <w:color w:val="auto"/>
          <w:szCs w:val="24"/>
        </w:rPr>
        <w:t xml:space="preserve"> деятельности </w:t>
      </w:r>
      <w:r w:rsidRPr="009C6D83">
        <w:rPr>
          <w:color w:val="auto"/>
          <w:szCs w:val="24"/>
        </w:rPr>
        <w:t xml:space="preserve">ОУ </w:t>
      </w:r>
    </w:p>
    <w:p w:rsidR="000F5C53" w:rsidRPr="009C6D83" w:rsidRDefault="009C6D83">
      <w:pPr>
        <w:spacing w:after="0" w:line="259" w:lineRule="auto"/>
        <w:ind w:left="198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tbl>
      <w:tblPr>
        <w:tblStyle w:val="TableGrid"/>
        <w:tblW w:w="10319" w:type="dxa"/>
        <w:tblInd w:w="-108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53"/>
        <w:gridCol w:w="4966"/>
      </w:tblGrid>
      <w:tr w:rsidR="009C6D83" w:rsidRPr="009C6D83">
        <w:trPr>
          <w:trHeight w:val="284"/>
        </w:trPr>
        <w:tc>
          <w:tcPr>
            <w:tcW w:w="5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5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Проблемы </w:t>
            </w:r>
          </w:p>
        </w:tc>
      </w:tr>
      <w:tr w:rsidR="009C6D83" w:rsidRPr="009C6D83" w:rsidTr="00302E3A">
        <w:trPr>
          <w:trHeight w:val="5325"/>
        </w:trPr>
        <w:tc>
          <w:tcPr>
            <w:tcW w:w="5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302E3A">
            <w:pPr>
              <w:spacing w:after="7" w:line="258" w:lineRule="auto"/>
              <w:ind w:left="0" w:right="62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Формирование грамотности в вопросах здоровья осуществляется в трех взаимосвязанных блоках: работа с </w:t>
            </w:r>
            <w:r w:rsidR="00302E3A">
              <w:rPr>
                <w:color w:val="auto"/>
                <w:szCs w:val="24"/>
              </w:rPr>
              <w:t xml:space="preserve">детьми; </w:t>
            </w:r>
            <w:r w:rsidR="00302E3A">
              <w:rPr>
                <w:color w:val="auto"/>
                <w:szCs w:val="24"/>
              </w:rPr>
              <w:tab/>
              <w:t xml:space="preserve">работа </w:t>
            </w:r>
            <w:r w:rsidR="00302E3A">
              <w:rPr>
                <w:color w:val="auto"/>
                <w:szCs w:val="24"/>
              </w:rPr>
              <w:tab/>
              <w:t xml:space="preserve">с родителями; </w:t>
            </w:r>
            <w:r w:rsidRPr="009C6D83">
              <w:rPr>
                <w:color w:val="auto"/>
                <w:szCs w:val="24"/>
              </w:rPr>
              <w:t xml:space="preserve">работа </w:t>
            </w:r>
            <w:r w:rsidRPr="009C6D83">
              <w:rPr>
                <w:color w:val="auto"/>
                <w:szCs w:val="24"/>
              </w:rPr>
              <w:tab/>
              <w:t xml:space="preserve">с сотрудниками. </w:t>
            </w:r>
          </w:p>
          <w:p w:rsidR="000F5C53" w:rsidRPr="009C6D83" w:rsidRDefault="00302E3A">
            <w:pPr>
              <w:spacing w:after="0" w:line="258" w:lineRule="auto"/>
              <w:ind w:left="0" w:right="58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 </w:t>
            </w:r>
            <w:r w:rsidR="009C6D83" w:rsidRPr="009C6D83">
              <w:rPr>
                <w:color w:val="auto"/>
                <w:szCs w:val="24"/>
              </w:rPr>
              <w:t>ОУ создана устойчивая система комплекса оздоровительных м</w:t>
            </w:r>
            <w:r>
              <w:rPr>
                <w:color w:val="auto"/>
                <w:szCs w:val="24"/>
              </w:rPr>
              <w:t>ероприятий. Имеется оздоровитель</w:t>
            </w:r>
            <w:r w:rsidR="009C6D83" w:rsidRPr="009C6D83">
              <w:rPr>
                <w:color w:val="auto"/>
                <w:szCs w:val="24"/>
              </w:rPr>
              <w:t>ная Программа «</w:t>
            </w:r>
            <w:r>
              <w:rPr>
                <w:color w:val="auto"/>
                <w:szCs w:val="24"/>
              </w:rPr>
              <w:t>Растем здоровыми</w:t>
            </w:r>
            <w:r w:rsidR="009C6D83" w:rsidRPr="009C6D83">
              <w:rPr>
                <w:color w:val="auto"/>
                <w:szCs w:val="24"/>
              </w:rPr>
              <w:t xml:space="preserve">». </w:t>
            </w:r>
          </w:p>
          <w:p w:rsidR="000F5C53" w:rsidRPr="009C6D83" w:rsidRDefault="009C6D83">
            <w:pPr>
              <w:spacing w:after="0" w:line="252" w:lineRule="auto"/>
              <w:ind w:left="0" w:right="58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каждой возрастной группе разработана система оздоровительных мероприятий, разработана План-программа по оздоровительной работе с описанием системы оздоровительной работы (гимнастика после сна, дыхательная гимнастика, </w:t>
            </w:r>
            <w:proofErr w:type="spellStart"/>
            <w:r w:rsidRPr="009C6D83">
              <w:rPr>
                <w:color w:val="auto"/>
                <w:szCs w:val="24"/>
              </w:rPr>
              <w:t>корригирующаая</w:t>
            </w:r>
            <w:proofErr w:type="spellEnd"/>
            <w:r w:rsidRPr="009C6D83">
              <w:rPr>
                <w:color w:val="auto"/>
                <w:szCs w:val="24"/>
              </w:rPr>
              <w:t xml:space="preserve"> гимнастика) и приложениями в виде картотек: картотека гимнастики после сна, подвижных игр, гимнастики для глаз, пальчиковых игр, </w:t>
            </w:r>
            <w:proofErr w:type="spellStart"/>
            <w:r w:rsidRPr="009C6D83">
              <w:rPr>
                <w:color w:val="auto"/>
                <w:szCs w:val="24"/>
              </w:rPr>
              <w:t>физминуток</w:t>
            </w:r>
            <w:proofErr w:type="spellEnd"/>
            <w:r w:rsidRPr="009C6D83">
              <w:rPr>
                <w:color w:val="auto"/>
                <w:szCs w:val="24"/>
              </w:rPr>
              <w:t xml:space="preserve"> и динамических </w:t>
            </w:r>
            <w:proofErr w:type="gramStart"/>
            <w:r w:rsidRPr="009C6D83">
              <w:rPr>
                <w:color w:val="auto"/>
                <w:szCs w:val="24"/>
              </w:rPr>
              <w:t>пауз ,</w:t>
            </w:r>
            <w:proofErr w:type="gramEnd"/>
            <w:r w:rsidRPr="009C6D83">
              <w:rPr>
                <w:color w:val="auto"/>
                <w:szCs w:val="24"/>
              </w:rPr>
              <w:t xml:space="preserve"> артикуляционной гимнастики.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8" w:lineRule="auto"/>
              <w:ind w:left="4" w:right="6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Содержание физкультурно-оздоровительных уголков в группах необходимо обновить и обогатить. 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Содержание папок Здоровья в группах требует актуализации. </w:t>
            </w:r>
          </w:p>
        </w:tc>
      </w:tr>
    </w:tbl>
    <w:p w:rsidR="000F5C53" w:rsidRPr="009C6D83" w:rsidRDefault="009C6D83" w:rsidP="00302E3A">
      <w:pPr>
        <w:spacing w:after="21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ind w:left="2331" w:right="0"/>
        <w:rPr>
          <w:color w:val="auto"/>
          <w:szCs w:val="24"/>
        </w:rPr>
      </w:pPr>
      <w:r w:rsidRPr="009C6D83">
        <w:rPr>
          <w:color w:val="auto"/>
          <w:szCs w:val="24"/>
        </w:rPr>
        <w:t>2.4. Анал</w:t>
      </w:r>
      <w:r w:rsidR="00302E3A">
        <w:rPr>
          <w:color w:val="auto"/>
          <w:szCs w:val="24"/>
        </w:rPr>
        <w:t xml:space="preserve">из обучения татарскому языку в </w:t>
      </w:r>
      <w:r w:rsidRPr="009C6D83">
        <w:rPr>
          <w:color w:val="auto"/>
          <w:szCs w:val="24"/>
        </w:rPr>
        <w:t>ОУ</w:t>
      </w:r>
      <w:r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tbl>
      <w:tblPr>
        <w:tblStyle w:val="TableGrid"/>
        <w:tblW w:w="10211" w:type="dxa"/>
        <w:tblInd w:w="0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417"/>
        <w:gridCol w:w="4794"/>
      </w:tblGrid>
      <w:tr w:rsidR="009C6D83" w:rsidRPr="009C6D83" w:rsidTr="00302E3A">
        <w:trPr>
          <w:trHeight w:val="284"/>
        </w:trPr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4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Проблемы </w:t>
            </w:r>
          </w:p>
        </w:tc>
      </w:tr>
      <w:tr w:rsidR="00302E3A" w:rsidRPr="009C6D83" w:rsidTr="00302E3A">
        <w:trPr>
          <w:trHeight w:val="284"/>
        </w:trPr>
        <w:tc>
          <w:tcPr>
            <w:tcW w:w="5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2E3A" w:rsidRPr="009C6D83" w:rsidRDefault="00302E3A" w:rsidP="00302E3A">
            <w:pPr>
              <w:spacing w:after="0" w:line="258" w:lineRule="auto"/>
              <w:ind w:left="0" w:right="61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 </w:t>
            </w:r>
            <w:r w:rsidRPr="009C6D83">
              <w:rPr>
                <w:color w:val="auto"/>
                <w:szCs w:val="24"/>
              </w:rPr>
              <w:t xml:space="preserve">ОУ ведется активная работа по обучению дошкольников двум государственным языкам РТ. </w:t>
            </w:r>
          </w:p>
          <w:p w:rsidR="00302E3A" w:rsidRPr="009C6D83" w:rsidRDefault="00302E3A" w:rsidP="00302E3A">
            <w:pPr>
              <w:spacing w:after="23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Создана эффективная языковая среда. </w:t>
            </w:r>
          </w:p>
          <w:p w:rsidR="00302E3A" w:rsidRPr="009C6D83" w:rsidRDefault="00302E3A" w:rsidP="00302E3A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Ведется активная работа с родителями. </w:t>
            </w:r>
          </w:p>
          <w:p w:rsidR="00302E3A" w:rsidRPr="009C6D83" w:rsidRDefault="00302E3A">
            <w:pPr>
              <w:spacing w:after="0" w:line="259" w:lineRule="auto"/>
              <w:ind w:left="0" w:right="67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2E3A" w:rsidRPr="009C6D83" w:rsidRDefault="00302E3A" w:rsidP="00302E3A">
            <w:pPr>
              <w:spacing w:after="9" w:line="270" w:lineRule="auto"/>
              <w:ind w:left="0" w:right="6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Дети из многих татарских семей не знают татарского языка, так как дома члены семьи общаются на русском языке. В связи с этим стоит вопрос об углублении работы с родителями по развитию двуязычия в семье, в этнокультурном направлении. </w:t>
            </w:r>
          </w:p>
          <w:p w:rsidR="00302E3A" w:rsidRPr="009C6D83" w:rsidRDefault="00302E3A" w:rsidP="00302E3A">
            <w:pPr>
              <w:spacing w:after="0" w:line="259" w:lineRule="auto"/>
              <w:ind w:left="0" w:right="70" w:firstLine="0"/>
              <w:jc w:val="left"/>
              <w:rPr>
                <w:b/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 результатам анкетирования многие  родители считают, что обучать</w:t>
            </w:r>
            <w:r>
              <w:rPr>
                <w:color w:val="auto"/>
                <w:szCs w:val="24"/>
              </w:rPr>
              <w:t xml:space="preserve"> детей татарскому языку должно </w:t>
            </w:r>
            <w:r w:rsidRPr="009C6D83">
              <w:rPr>
                <w:color w:val="auto"/>
                <w:szCs w:val="24"/>
              </w:rPr>
              <w:t>ОУ, так как сами родители не владеют ни языком, ни методами обучения.</w:t>
            </w:r>
          </w:p>
        </w:tc>
      </w:tr>
    </w:tbl>
    <w:p w:rsidR="000F5C53" w:rsidRPr="009C6D83" w:rsidRDefault="009C6D83">
      <w:pPr>
        <w:spacing w:after="3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2"/>
        <w:ind w:left="110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Перспективы развития </w:t>
      </w:r>
    </w:p>
    <w:p w:rsidR="000F5C53" w:rsidRPr="009C6D83" w:rsidRDefault="009C6D83">
      <w:pPr>
        <w:ind w:left="102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Продолжать работу по развитию </w:t>
      </w:r>
      <w:proofErr w:type="spellStart"/>
      <w:r w:rsidRPr="009C6D83">
        <w:rPr>
          <w:color w:val="auto"/>
          <w:szCs w:val="24"/>
        </w:rPr>
        <w:t>билингвального</w:t>
      </w:r>
      <w:proofErr w:type="spellEnd"/>
      <w:r w:rsidRPr="009C6D83">
        <w:rPr>
          <w:color w:val="auto"/>
          <w:szCs w:val="24"/>
        </w:rPr>
        <w:t xml:space="preserve"> комп</w:t>
      </w:r>
      <w:r w:rsidR="00302E3A">
        <w:rPr>
          <w:color w:val="auto"/>
          <w:szCs w:val="24"/>
        </w:rPr>
        <w:t xml:space="preserve">онента воспитания и обучения в </w:t>
      </w:r>
      <w:r w:rsidRPr="009C6D83">
        <w:rPr>
          <w:color w:val="auto"/>
          <w:szCs w:val="24"/>
        </w:rPr>
        <w:t>ОУ. Обеспечить систематический контроль за реализацией учебно-методических комплектов, широким использованием мультимедийной техники, результатами изуч</w:t>
      </w:r>
      <w:r w:rsidR="00302E3A">
        <w:rPr>
          <w:color w:val="auto"/>
          <w:szCs w:val="24"/>
        </w:rPr>
        <w:t>ения татарского языка педагогом ОУ. Участие педагога</w:t>
      </w:r>
      <w:r w:rsidRPr="009C6D83">
        <w:rPr>
          <w:color w:val="auto"/>
          <w:szCs w:val="24"/>
        </w:rPr>
        <w:t xml:space="preserve"> в мастер-классах, профессиональных творческих кон</w:t>
      </w:r>
      <w:r w:rsidR="00302E3A">
        <w:rPr>
          <w:color w:val="auto"/>
          <w:szCs w:val="24"/>
        </w:rPr>
        <w:t xml:space="preserve">курсах по развитию двуязычия в </w:t>
      </w:r>
      <w:r w:rsidRPr="009C6D83">
        <w:rPr>
          <w:color w:val="auto"/>
          <w:szCs w:val="24"/>
        </w:rPr>
        <w:t xml:space="preserve">ОУ и национально- нравственному, толерантному воспитанию дошкольников. </w:t>
      </w:r>
    </w:p>
    <w:p w:rsidR="000F5C53" w:rsidRPr="009C6D83" w:rsidRDefault="009C6D83">
      <w:pPr>
        <w:ind w:left="102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Заинтересовать родителей воспитанников к дальнейшему изучению татарского языка через организацию совместных мероприятий с детьми и родителями. </w:t>
      </w:r>
    </w:p>
    <w:p w:rsidR="000F5C53" w:rsidRPr="009C6D83" w:rsidRDefault="009C6D83">
      <w:pPr>
        <w:ind w:left="100" w:right="419" w:firstLine="528"/>
        <w:rPr>
          <w:color w:val="auto"/>
          <w:szCs w:val="24"/>
        </w:rPr>
      </w:pPr>
      <w:r w:rsidRPr="009C6D83">
        <w:rPr>
          <w:b/>
          <w:color w:val="auto"/>
          <w:szCs w:val="24"/>
        </w:rPr>
        <w:lastRenderedPageBreak/>
        <w:t xml:space="preserve">Возможные риски. </w:t>
      </w:r>
      <w:r w:rsidRPr="009C6D83">
        <w:rPr>
          <w:color w:val="auto"/>
          <w:szCs w:val="24"/>
        </w:rPr>
        <w:t xml:space="preserve">Потенциальные потребители образовательных услуг (родители) могут недооценивать значимость изучения их детьми татарского языка; недостаточность, либо отсутствие, внимания в семье проблеме изучения татарского языка. </w:t>
      </w:r>
    </w:p>
    <w:p w:rsidR="000F5C53" w:rsidRPr="009C6D83" w:rsidRDefault="009C6D83">
      <w:pPr>
        <w:spacing w:after="3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spacing w:after="0"/>
        <w:ind w:left="275" w:right="605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t>2.5. Анализ управляющей системы</w:t>
      </w:r>
      <w:r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3101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tbl>
      <w:tblPr>
        <w:tblStyle w:val="TableGrid"/>
        <w:tblW w:w="10211" w:type="dxa"/>
        <w:tblInd w:w="0" w:type="dxa"/>
        <w:tblCellMar>
          <w:top w:w="57" w:type="dxa"/>
          <w:left w:w="120" w:type="dxa"/>
          <w:right w:w="48" w:type="dxa"/>
        </w:tblCellMar>
        <w:tblLook w:val="04A0" w:firstRow="1" w:lastRow="0" w:firstColumn="1" w:lastColumn="0" w:noHBand="0" w:noVBand="1"/>
      </w:tblPr>
      <w:tblGrid>
        <w:gridCol w:w="5209"/>
        <w:gridCol w:w="5002"/>
      </w:tblGrid>
      <w:tr w:rsidR="009C6D83" w:rsidRPr="009C6D83">
        <w:trPr>
          <w:trHeight w:val="284"/>
        </w:trPr>
        <w:tc>
          <w:tcPr>
            <w:tcW w:w="5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Проблемы </w:t>
            </w:r>
          </w:p>
        </w:tc>
      </w:tr>
      <w:tr w:rsidR="009C6D83" w:rsidRPr="009C6D83">
        <w:trPr>
          <w:trHeight w:val="5529"/>
        </w:trPr>
        <w:tc>
          <w:tcPr>
            <w:tcW w:w="5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302E3A">
            <w:pPr>
              <w:spacing w:line="265" w:lineRule="auto"/>
              <w:ind w:left="0" w:right="58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Руководитель </w:t>
            </w:r>
            <w:r w:rsidR="009C6D83" w:rsidRPr="009C6D83">
              <w:rPr>
                <w:color w:val="auto"/>
                <w:szCs w:val="24"/>
              </w:rPr>
              <w:t xml:space="preserve">ОУ в равной и высокой степени ориентирован на задачи и отношения. Подчиненные, как правило, хотят, но не всегда могут нести ответственность. </w:t>
            </w:r>
          </w:p>
          <w:p w:rsidR="000F5C53" w:rsidRPr="009C6D83" w:rsidRDefault="00302E3A">
            <w:pPr>
              <w:spacing w:after="0" w:line="261" w:lineRule="auto"/>
              <w:ind w:left="0" w:right="56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 </w:t>
            </w:r>
            <w:r w:rsidR="009C6D83" w:rsidRPr="009C6D83">
              <w:rPr>
                <w:color w:val="auto"/>
                <w:szCs w:val="24"/>
              </w:rPr>
              <w:t xml:space="preserve">ОУ практикуются регулярное проведение (1 раз в неделю) педагогических часов, педагогических советов (4-5 раз в течение учебного года); консультаций, семинаров; участие в конкурсах, детальное обсуждение порядка работы, разработка и внедрение локальных актов, правил и инструкций. </w:t>
            </w:r>
          </w:p>
          <w:p w:rsidR="000F5C53" w:rsidRPr="009C6D83" w:rsidRDefault="009C6D83" w:rsidP="00302E3A">
            <w:pPr>
              <w:spacing w:after="0" w:line="259" w:lineRule="auto"/>
              <w:ind w:left="0" w:right="57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Управленческая деятельность осуществляется посредством административного (</w:t>
            </w:r>
            <w:r w:rsidR="00302E3A">
              <w:rPr>
                <w:color w:val="auto"/>
                <w:szCs w:val="24"/>
              </w:rPr>
              <w:t>директор</w:t>
            </w:r>
            <w:r w:rsidRPr="009C6D83">
              <w:rPr>
                <w:color w:val="auto"/>
                <w:szCs w:val="24"/>
              </w:rPr>
              <w:t>), общественного (общие и гр</w:t>
            </w:r>
            <w:r w:rsidR="00302E3A">
              <w:rPr>
                <w:color w:val="auto"/>
                <w:szCs w:val="24"/>
              </w:rPr>
              <w:t xml:space="preserve">упповые родительские </w:t>
            </w:r>
            <w:proofErr w:type="gramStart"/>
            <w:r w:rsidR="00302E3A">
              <w:rPr>
                <w:color w:val="auto"/>
                <w:szCs w:val="24"/>
              </w:rPr>
              <w:t xml:space="preserve">собрания  </w:t>
            </w:r>
            <w:r w:rsidRPr="009C6D83">
              <w:rPr>
                <w:color w:val="auto"/>
                <w:szCs w:val="24"/>
              </w:rPr>
              <w:t>ОУ</w:t>
            </w:r>
            <w:proofErr w:type="gramEnd"/>
            <w:r w:rsidRPr="009C6D83">
              <w:rPr>
                <w:color w:val="auto"/>
                <w:szCs w:val="24"/>
              </w:rPr>
              <w:t>, родительские комитеты), коллективного (собрание трудового коллектива совместно с соб</w:t>
            </w:r>
            <w:r w:rsidR="00302E3A">
              <w:rPr>
                <w:color w:val="auto"/>
                <w:szCs w:val="24"/>
              </w:rPr>
              <w:t xml:space="preserve">ранием профсоюзной организации </w:t>
            </w:r>
            <w:r w:rsidRPr="009C6D83">
              <w:rPr>
                <w:color w:val="auto"/>
                <w:szCs w:val="24"/>
              </w:rPr>
              <w:t xml:space="preserve">ОУ) управления.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5" w:line="265" w:lineRule="auto"/>
              <w:ind w:left="88" w:right="6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Сложности, возникшие в связи с кадровыми перестановками в систем</w:t>
            </w:r>
            <w:r w:rsidR="00302E3A">
              <w:rPr>
                <w:color w:val="auto"/>
                <w:szCs w:val="24"/>
              </w:rPr>
              <w:t xml:space="preserve">е административного управления </w:t>
            </w:r>
            <w:r w:rsidRPr="009C6D83">
              <w:rPr>
                <w:color w:val="auto"/>
                <w:szCs w:val="24"/>
              </w:rPr>
              <w:t xml:space="preserve">ОУ.  Сложности перехода к матричной структуре управления, связанные с неготовностью коллектива принять на себя управленческий функционал.  </w:t>
            </w:r>
          </w:p>
          <w:p w:rsidR="000F5C53" w:rsidRPr="009C6D83" w:rsidRDefault="009C6D83">
            <w:pPr>
              <w:spacing w:after="0" w:line="278" w:lineRule="auto"/>
              <w:ind w:left="88" w:right="64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Несовершенство нормативно-правового сопровождения перехода на новую модель управления образовательным учреждением.  </w:t>
            </w:r>
          </w:p>
          <w:p w:rsidR="000F5C53" w:rsidRPr="009C6D83" w:rsidRDefault="009C6D83">
            <w:pPr>
              <w:spacing w:after="0" w:line="259" w:lineRule="auto"/>
              <w:ind w:left="8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0F5C53">
      <w:pPr>
        <w:spacing w:after="31" w:line="259" w:lineRule="auto"/>
        <w:ind w:left="720" w:right="0" w:firstLine="0"/>
        <w:jc w:val="left"/>
        <w:rPr>
          <w:color w:val="auto"/>
          <w:szCs w:val="24"/>
        </w:rPr>
      </w:pPr>
    </w:p>
    <w:p w:rsidR="000F5C53" w:rsidRPr="009C6D83" w:rsidRDefault="009C6D83">
      <w:pPr>
        <w:pStyle w:val="3"/>
        <w:spacing w:after="0"/>
        <w:ind w:left="275" w:right="684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2.6. Анализ педагогического потенциала </w:t>
      </w:r>
    </w:p>
    <w:p w:rsidR="000F5C53" w:rsidRPr="009C6D83" w:rsidRDefault="009C6D83">
      <w:pPr>
        <w:spacing w:after="0" w:line="259" w:lineRule="auto"/>
        <w:ind w:left="2761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tbl>
      <w:tblPr>
        <w:tblStyle w:val="TableGrid"/>
        <w:tblW w:w="10211" w:type="dxa"/>
        <w:tblInd w:w="0" w:type="dxa"/>
        <w:tblCellMar>
          <w:top w:w="53" w:type="dxa"/>
          <w:left w:w="112" w:type="dxa"/>
          <w:right w:w="48" w:type="dxa"/>
        </w:tblCellMar>
        <w:tblLook w:val="04A0" w:firstRow="1" w:lastRow="0" w:firstColumn="1" w:lastColumn="0" w:noHBand="0" w:noVBand="1"/>
      </w:tblPr>
      <w:tblGrid>
        <w:gridCol w:w="5245"/>
        <w:gridCol w:w="4966"/>
      </w:tblGrid>
      <w:tr w:rsidR="009C6D83" w:rsidRPr="009C6D83" w:rsidTr="00302E3A">
        <w:trPr>
          <w:trHeight w:val="284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Проблема </w:t>
            </w:r>
          </w:p>
        </w:tc>
      </w:tr>
      <w:tr w:rsidR="009C6D83" w:rsidRPr="009C6D83" w:rsidTr="00302E3A">
        <w:trPr>
          <w:trHeight w:val="2492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2E3A" w:rsidRPr="00302E3A" w:rsidRDefault="00302E3A" w:rsidP="00302E3A">
            <w:pPr>
              <w:spacing w:after="0" w:line="246" w:lineRule="auto"/>
              <w:ind w:left="96" w:right="6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Педагогический состав </w:t>
            </w:r>
            <w:r w:rsidR="009C6D83" w:rsidRPr="009C6D83">
              <w:rPr>
                <w:color w:val="auto"/>
                <w:szCs w:val="24"/>
              </w:rPr>
              <w:t>ОУ состоит из опытных грамотных педагогов и молодых педагогов, В</w:t>
            </w:r>
            <w:r>
              <w:rPr>
                <w:color w:val="auto"/>
                <w:szCs w:val="24"/>
              </w:rPr>
              <w:t xml:space="preserve"> </w:t>
            </w:r>
            <w:r w:rsidR="009C6D83" w:rsidRPr="009C6D83">
              <w:rPr>
                <w:color w:val="auto"/>
                <w:szCs w:val="24"/>
              </w:rPr>
              <w:t xml:space="preserve">ОУ проводится планомерная работа с педагогами по повышению профессионального уровня, стимулирования инновационной </w:t>
            </w:r>
            <w:r w:rsidRPr="00302E3A">
              <w:rPr>
                <w:color w:val="auto"/>
                <w:szCs w:val="24"/>
              </w:rPr>
              <w:t xml:space="preserve">активности. Они участвуют в заседаниях педагогического совета ОУ по актуальным проблемам образовательного процесса, в работе различных объединений на уровне ОУ, муниципальном, региональном, республиканском, </w:t>
            </w:r>
            <w:proofErr w:type="gramStart"/>
            <w:r w:rsidRPr="00302E3A">
              <w:rPr>
                <w:color w:val="auto"/>
                <w:szCs w:val="24"/>
              </w:rPr>
              <w:t>всероссийском  уровнях</w:t>
            </w:r>
            <w:proofErr w:type="gramEnd"/>
            <w:r w:rsidRPr="00302E3A">
              <w:rPr>
                <w:color w:val="auto"/>
                <w:szCs w:val="24"/>
              </w:rPr>
              <w:t xml:space="preserve">. Опыт работы педагогов транслируется в ходе конкурсов профессионального мастерства, на заседаниях муниципальных методических объединений. </w:t>
            </w:r>
          </w:p>
          <w:p w:rsidR="00302E3A" w:rsidRPr="00302E3A" w:rsidRDefault="00302E3A" w:rsidP="00302E3A">
            <w:pPr>
              <w:spacing w:after="0" w:line="246" w:lineRule="auto"/>
              <w:ind w:left="96" w:right="60" w:firstLine="0"/>
              <w:rPr>
                <w:color w:val="auto"/>
                <w:szCs w:val="24"/>
              </w:rPr>
            </w:pPr>
            <w:proofErr w:type="gramStart"/>
            <w:r w:rsidRPr="00302E3A">
              <w:rPr>
                <w:color w:val="auto"/>
                <w:szCs w:val="24"/>
              </w:rPr>
              <w:t>Педагоги  в</w:t>
            </w:r>
            <w:proofErr w:type="gramEnd"/>
            <w:r w:rsidRPr="00302E3A">
              <w:rPr>
                <w:color w:val="auto"/>
                <w:szCs w:val="24"/>
              </w:rPr>
              <w:t xml:space="preserve"> установленные сроки (1 раз в 3 года) проходят курсы повышения квалификации. С целью повышения педагогической компетенции </w:t>
            </w:r>
            <w:r w:rsidRPr="00302E3A">
              <w:rPr>
                <w:color w:val="auto"/>
                <w:szCs w:val="24"/>
              </w:rPr>
              <w:lastRenderedPageBreak/>
              <w:t xml:space="preserve">педагоги ОУ принимают участие в тематических семинарах муниципального и регионального уровнях. В ОУ имеются педагоги, способные работать в инновационном режиме, стремящиеся к обобщению и транслированию своего опыта, готовые к повышению квалификационной категории. </w:t>
            </w:r>
          </w:p>
          <w:p w:rsidR="000F5C53" w:rsidRPr="009C6D83" w:rsidRDefault="00302E3A" w:rsidP="00302E3A">
            <w:pPr>
              <w:spacing w:after="0" w:line="246" w:lineRule="auto"/>
              <w:ind w:left="96" w:right="60" w:firstLine="0"/>
              <w:rPr>
                <w:color w:val="auto"/>
                <w:szCs w:val="24"/>
              </w:rPr>
            </w:pPr>
            <w:r w:rsidRPr="00302E3A">
              <w:rPr>
                <w:color w:val="auto"/>
                <w:szCs w:val="24"/>
              </w:rPr>
              <w:t>Педагоги ОУ владеют ИКТ, активно используют в рамках образовательного процесса.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2E3A" w:rsidRPr="00302E3A" w:rsidRDefault="009C6D83" w:rsidP="00302E3A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У ряда педагогов наблюдается инертность, </w:t>
            </w:r>
            <w:r w:rsidR="00302E3A" w:rsidRPr="00302E3A">
              <w:rPr>
                <w:color w:val="auto"/>
                <w:szCs w:val="24"/>
              </w:rPr>
              <w:t xml:space="preserve">недостаточно высокий уровень </w:t>
            </w:r>
            <w:proofErr w:type="spellStart"/>
            <w:r w:rsidR="00302E3A" w:rsidRPr="00302E3A">
              <w:rPr>
                <w:color w:val="auto"/>
                <w:szCs w:val="24"/>
              </w:rPr>
              <w:t>аналитикопрогностических</w:t>
            </w:r>
            <w:proofErr w:type="spellEnd"/>
            <w:r w:rsidR="00302E3A" w:rsidRPr="00302E3A">
              <w:rPr>
                <w:color w:val="auto"/>
                <w:szCs w:val="24"/>
              </w:rPr>
              <w:t xml:space="preserve"> и проектировочных умений, не позволяющий им достойно представлять опыт своей работы. </w:t>
            </w:r>
          </w:p>
          <w:p w:rsidR="00302E3A" w:rsidRPr="00302E3A" w:rsidRDefault="00302E3A" w:rsidP="00302E3A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302E3A">
              <w:rPr>
                <w:color w:val="auto"/>
                <w:szCs w:val="24"/>
              </w:rPr>
              <w:t xml:space="preserve">В ОУ имеется ряд педагогов, которые не желают повышать свою квалификационную категорию, предпочитая оставаться на уровне соответствия занимаемой должности. </w:t>
            </w:r>
          </w:p>
          <w:p w:rsidR="000F5C53" w:rsidRPr="009C6D83" w:rsidRDefault="00302E3A" w:rsidP="00302E3A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302E3A">
              <w:rPr>
                <w:color w:val="auto"/>
                <w:szCs w:val="24"/>
              </w:rPr>
              <w:t>Низкая активность участия, либо отсутствие факта участия, некоторых педагогов в конкурсах различного уровня.</w:t>
            </w:r>
          </w:p>
        </w:tc>
      </w:tr>
    </w:tbl>
    <w:p w:rsidR="000F5C53" w:rsidRPr="009C6D83" w:rsidRDefault="009C6D83">
      <w:pPr>
        <w:spacing w:after="36" w:line="259" w:lineRule="auto"/>
        <w:ind w:left="10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lastRenderedPageBreak/>
        <w:t xml:space="preserve"> </w:t>
      </w:r>
    </w:p>
    <w:p w:rsidR="000F5C53" w:rsidRPr="009C6D83" w:rsidRDefault="009C6D83">
      <w:pPr>
        <w:spacing w:after="59" w:line="259" w:lineRule="auto"/>
        <w:ind w:left="110" w:right="0" w:hanging="1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Перспективы развития: </w:t>
      </w:r>
    </w:p>
    <w:p w:rsidR="000F5C53" w:rsidRPr="009C6D83" w:rsidRDefault="009C6D83">
      <w:pPr>
        <w:ind w:left="102" w:right="419"/>
        <w:rPr>
          <w:color w:val="auto"/>
          <w:szCs w:val="24"/>
        </w:rPr>
      </w:pPr>
      <w:r w:rsidRPr="009C6D83">
        <w:rPr>
          <w:color w:val="auto"/>
          <w:szCs w:val="24"/>
        </w:rPr>
        <w:t>Часть педагогов имеют потенциал к работе в инновационном режиме. Именно эти педагоги, готовые к повышению своей компетентности, аттестации на более высокую квалификационную категорию, смогут со</w:t>
      </w:r>
      <w:r w:rsidR="00302E3A">
        <w:rPr>
          <w:color w:val="auto"/>
          <w:szCs w:val="24"/>
        </w:rPr>
        <w:t xml:space="preserve">ставить инновационный стержень </w:t>
      </w:r>
      <w:r w:rsidRPr="009C6D83">
        <w:rPr>
          <w:color w:val="auto"/>
          <w:szCs w:val="24"/>
        </w:rPr>
        <w:t xml:space="preserve">ОУ и, как следствие, обеспечить максимально возможное качество образовательной услуги.  </w:t>
      </w:r>
    </w:p>
    <w:p w:rsidR="000F5C53" w:rsidRPr="009C6D83" w:rsidRDefault="009C6D83">
      <w:pPr>
        <w:ind w:left="102" w:right="419"/>
        <w:rPr>
          <w:color w:val="auto"/>
          <w:szCs w:val="24"/>
        </w:rPr>
      </w:pPr>
      <w:r w:rsidRPr="009C6D83">
        <w:rPr>
          <w:color w:val="auto"/>
          <w:szCs w:val="24"/>
        </w:rPr>
        <w:t>Повышать степень трансляции передового педагогического опыт</w:t>
      </w:r>
      <w:r w:rsidR="00302E3A">
        <w:rPr>
          <w:color w:val="auto"/>
          <w:szCs w:val="24"/>
        </w:rPr>
        <w:t xml:space="preserve">а через внутренние мероприятия </w:t>
      </w:r>
      <w:r w:rsidRPr="009C6D83">
        <w:rPr>
          <w:color w:val="auto"/>
          <w:szCs w:val="24"/>
        </w:rPr>
        <w:t xml:space="preserve">ОУ и внешние (конкурсы педагогического мастерства, средства массовой информации). </w:t>
      </w:r>
    </w:p>
    <w:p w:rsidR="000F5C53" w:rsidRPr="009C6D83" w:rsidRDefault="009C6D83">
      <w:pPr>
        <w:ind w:left="102" w:right="419"/>
        <w:rPr>
          <w:color w:val="auto"/>
          <w:szCs w:val="24"/>
        </w:rPr>
      </w:pPr>
      <w:r w:rsidRPr="009C6D83">
        <w:rPr>
          <w:color w:val="auto"/>
          <w:szCs w:val="24"/>
        </w:rPr>
        <w:t>Возрождение школы наставничества и активизация методических объ</w:t>
      </w:r>
      <w:r w:rsidR="00302E3A">
        <w:rPr>
          <w:color w:val="auto"/>
          <w:szCs w:val="24"/>
        </w:rPr>
        <w:t xml:space="preserve">единений </w:t>
      </w:r>
      <w:r w:rsidRPr="009C6D83">
        <w:rPr>
          <w:color w:val="auto"/>
          <w:szCs w:val="24"/>
        </w:rPr>
        <w:t xml:space="preserve">ОУ, позволит повышать уровень профессиональной компетентности молодых педагогов.  </w:t>
      </w:r>
    </w:p>
    <w:p w:rsidR="000F5C53" w:rsidRPr="009C6D83" w:rsidRDefault="000F5C5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</w:p>
    <w:p w:rsidR="000F5C53" w:rsidRPr="009C6D83" w:rsidRDefault="009C6D83">
      <w:pPr>
        <w:pStyle w:val="3"/>
        <w:ind w:left="1623" w:right="0"/>
        <w:rPr>
          <w:color w:val="auto"/>
          <w:szCs w:val="24"/>
        </w:rPr>
      </w:pPr>
      <w:r w:rsidRPr="009C6D83">
        <w:rPr>
          <w:color w:val="auto"/>
          <w:szCs w:val="24"/>
        </w:rPr>
        <w:t>2.7.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Анализ информационно-коммуникационных ресурсов  </w:t>
      </w:r>
    </w:p>
    <w:p w:rsidR="000F5C53" w:rsidRPr="009C6D83" w:rsidRDefault="009C6D83">
      <w:pPr>
        <w:spacing w:after="0" w:line="259" w:lineRule="auto"/>
        <w:ind w:left="2081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tbl>
      <w:tblPr>
        <w:tblStyle w:val="TableGrid"/>
        <w:tblW w:w="10211" w:type="dxa"/>
        <w:tblInd w:w="0" w:type="dxa"/>
        <w:tblCellMar>
          <w:top w:w="5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46"/>
        <w:gridCol w:w="4965"/>
      </w:tblGrid>
      <w:tr w:rsidR="009C6D83" w:rsidRPr="009C6D83">
        <w:trPr>
          <w:trHeight w:val="284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3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5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Проблемы </w:t>
            </w:r>
          </w:p>
        </w:tc>
      </w:tr>
      <w:tr w:rsidR="009C6D83" w:rsidRPr="009C6D83">
        <w:trPr>
          <w:trHeight w:val="4701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302E3A">
            <w:pPr>
              <w:spacing w:after="0" w:line="252" w:lineRule="auto"/>
              <w:ind w:left="0" w:right="6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 </w:t>
            </w:r>
            <w:r w:rsidR="009C6D83" w:rsidRPr="009C6D83">
              <w:rPr>
                <w:color w:val="auto"/>
                <w:szCs w:val="24"/>
              </w:rPr>
              <w:t>ОУ имеется выход в сеть Интернет. Получение информации по электронной почт</w:t>
            </w:r>
            <w:r>
              <w:rPr>
                <w:color w:val="auto"/>
                <w:szCs w:val="24"/>
              </w:rPr>
              <w:t xml:space="preserve">е осуществляется с компьютеров </w:t>
            </w:r>
            <w:r w:rsidR="009C6D83" w:rsidRPr="009C6D83">
              <w:rPr>
                <w:color w:val="auto"/>
                <w:szCs w:val="24"/>
              </w:rPr>
              <w:t xml:space="preserve">ОУ и личных компьютеров сотрудников. </w:t>
            </w:r>
          </w:p>
          <w:p w:rsidR="000F5C53" w:rsidRPr="009C6D83" w:rsidRDefault="00302E3A">
            <w:pPr>
              <w:spacing w:after="19" w:line="262" w:lineRule="auto"/>
              <w:ind w:left="0" w:right="63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Связь с сотрудниками </w:t>
            </w:r>
            <w:r w:rsidR="009C6D83" w:rsidRPr="009C6D83">
              <w:rPr>
                <w:color w:val="auto"/>
                <w:szCs w:val="24"/>
              </w:rPr>
              <w:t xml:space="preserve">ОУ поддерживается через мобильное приложение </w:t>
            </w:r>
            <w:proofErr w:type="spellStart"/>
            <w:r w:rsidR="009C6D83" w:rsidRPr="009C6D83">
              <w:rPr>
                <w:color w:val="auto"/>
                <w:szCs w:val="24"/>
              </w:rPr>
              <w:t>WhatsApp</w:t>
            </w:r>
            <w:proofErr w:type="spellEnd"/>
            <w:r w:rsidR="009C6D83" w:rsidRPr="009C6D83">
              <w:rPr>
                <w:color w:val="auto"/>
                <w:szCs w:val="24"/>
              </w:rPr>
              <w:t xml:space="preserve">, что позволяет мгновенно обмениваться, служебной информацией. </w:t>
            </w:r>
          </w:p>
          <w:p w:rsidR="000F5C53" w:rsidRPr="009C6D83" w:rsidRDefault="009C6D83">
            <w:pPr>
              <w:spacing w:after="0" w:line="262" w:lineRule="auto"/>
              <w:ind w:left="0" w:right="58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Анализ материально-технических ресурсов свидетельствует, что создание развивающей предметно-пространственной среды и пополнение матери</w:t>
            </w:r>
            <w:r w:rsidR="00302E3A">
              <w:rPr>
                <w:color w:val="auto"/>
                <w:szCs w:val="24"/>
              </w:rPr>
              <w:t xml:space="preserve">ально-технического оснащения в </w:t>
            </w:r>
            <w:r w:rsidRPr="009C6D83">
              <w:rPr>
                <w:color w:val="auto"/>
                <w:szCs w:val="24"/>
              </w:rPr>
              <w:t xml:space="preserve">ОУ находится на этапе постоянного развития и совершенствования.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78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Связь со средствами массовой информации находится на среднем уровне.  </w:t>
            </w:r>
          </w:p>
          <w:p w:rsidR="000F5C53" w:rsidRPr="009C6D83" w:rsidRDefault="009C6D83">
            <w:pPr>
              <w:spacing w:after="0" w:line="27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Недостаточно организована рекламная к</w:t>
            </w:r>
            <w:r w:rsidR="00302E3A">
              <w:rPr>
                <w:color w:val="auto"/>
                <w:szCs w:val="24"/>
              </w:rPr>
              <w:t xml:space="preserve">ампания услуг, предоставляемых </w:t>
            </w:r>
            <w:r w:rsidRPr="009C6D83">
              <w:rPr>
                <w:color w:val="auto"/>
                <w:szCs w:val="24"/>
              </w:rPr>
              <w:t xml:space="preserve">ОУ.  </w:t>
            </w:r>
          </w:p>
          <w:p w:rsidR="000F5C53" w:rsidRPr="009C6D83" w:rsidRDefault="009C6D83">
            <w:pPr>
              <w:spacing w:after="0" w:line="253" w:lineRule="auto"/>
              <w:ind w:left="4" w:right="6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Редко используются возможности СМИ (газеты, журналы) для транслирования п</w:t>
            </w:r>
            <w:r w:rsidR="00302E3A">
              <w:rPr>
                <w:color w:val="auto"/>
                <w:szCs w:val="24"/>
              </w:rPr>
              <w:t>ередового педагогического опыта</w:t>
            </w:r>
            <w:r w:rsidRPr="009C6D83">
              <w:rPr>
                <w:color w:val="auto"/>
                <w:szCs w:val="24"/>
              </w:rPr>
              <w:t>. Чаще всего реклама ограничивается информацией на родительском собрании или тематических стендах групп. Из бесед с р</w:t>
            </w:r>
            <w:r w:rsidR="00302E3A">
              <w:rPr>
                <w:color w:val="auto"/>
                <w:szCs w:val="24"/>
              </w:rPr>
              <w:t xml:space="preserve">одителями детей, поступающих в ОУ, выявлено, что информацию о </w:t>
            </w:r>
            <w:r w:rsidRPr="009C6D83">
              <w:rPr>
                <w:color w:val="auto"/>
                <w:szCs w:val="24"/>
              </w:rPr>
              <w:t>ОУ они получили от родственников</w:t>
            </w:r>
            <w:r w:rsidR="00302E3A">
              <w:rPr>
                <w:color w:val="auto"/>
                <w:szCs w:val="24"/>
              </w:rPr>
              <w:t xml:space="preserve">, знакомых, изредка – на сайте </w:t>
            </w:r>
            <w:r w:rsidRPr="009C6D83">
              <w:rPr>
                <w:color w:val="auto"/>
                <w:szCs w:val="24"/>
              </w:rPr>
              <w:t xml:space="preserve">ОУ.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9C6D83">
      <w:pPr>
        <w:spacing w:after="28" w:line="259" w:lineRule="auto"/>
        <w:ind w:left="2081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spacing w:after="4" w:line="259" w:lineRule="auto"/>
        <w:ind w:left="110" w:right="0" w:hanging="1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Перспективы развития: </w:t>
      </w:r>
    </w:p>
    <w:p w:rsidR="000F5C53" w:rsidRPr="009C6D83" w:rsidRDefault="009C6D83">
      <w:pPr>
        <w:ind w:left="102" w:right="419"/>
        <w:rPr>
          <w:color w:val="auto"/>
          <w:szCs w:val="24"/>
        </w:rPr>
      </w:pPr>
      <w:r w:rsidRPr="009C6D83">
        <w:rPr>
          <w:color w:val="auto"/>
          <w:szCs w:val="24"/>
        </w:rPr>
        <w:t>Расширение диапазона соотв</w:t>
      </w:r>
      <w:r w:rsidR="00302E3A">
        <w:rPr>
          <w:color w:val="auto"/>
          <w:szCs w:val="24"/>
        </w:rPr>
        <w:t xml:space="preserve">етствующей информации на сайте </w:t>
      </w:r>
      <w:r w:rsidRPr="009C6D83">
        <w:rPr>
          <w:color w:val="auto"/>
          <w:szCs w:val="24"/>
        </w:rPr>
        <w:t>ОУ, налаживание связей со СМИ будет с</w:t>
      </w:r>
      <w:r w:rsidR="00302E3A">
        <w:rPr>
          <w:color w:val="auto"/>
          <w:szCs w:val="24"/>
        </w:rPr>
        <w:t xml:space="preserve">пособствовать повышению имиджа </w:t>
      </w:r>
      <w:r w:rsidRPr="009C6D83">
        <w:rPr>
          <w:color w:val="auto"/>
          <w:szCs w:val="24"/>
        </w:rPr>
        <w:t xml:space="preserve">ОУ среди заинтересованного населения; обеспечит возможность для транслирования передового педагогического опыта сотрудников в области дошкольного образования. </w:t>
      </w:r>
    </w:p>
    <w:p w:rsidR="000F5C53" w:rsidRPr="009C6D83" w:rsidRDefault="009C6D83">
      <w:pPr>
        <w:spacing w:after="29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spacing w:after="0"/>
        <w:ind w:left="275" w:right="682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2.8. Материально-технические ресурсы </w:t>
      </w:r>
    </w:p>
    <w:p w:rsidR="000F5C53" w:rsidRPr="009C6D83" w:rsidRDefault="009C6D83">
      <w:pPr>
        <w:spacing w:after="0" w:line="259" w:lineRule="auto"/>
        <w:ind w:left="2821" w:right="0" w:firstLine="0"/>
        <w:jc w:val="left"/>
        <w:rPr>
          <w:color w:val="auto"/>
          <w:szCs w:val="24"/>
        </w:rPr>
      </w:pPr>
      <w:r w:rsidRPr="009C6D83">
        <w:rPr>
          <w:rFonts w:eastAsia="Arial"/>
          <w:b/>
          <w:color w:val="auto"/>
          <w:szCs w:val="24"/>
        </w:rPr>
        <w:t xml:space="preserve"> </w:t>
      </w:r>
    </w:p>
    <w:tbl>
      <w:tblPr>
        <w:tblStyle w:val="TableGrid"/>
        <w:tblW w:w="10211" w:type="dxa"/>
        <w:tblInd w:w="0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5245"/>
        <w:gridCol w:w="4966"/>
      </w:tblGrid>
      <w:tr w:rsidR="009C6D83" w:rsidRPr="009C6D83">
        <w:trPr>
          <w:trHeight w:val="288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1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Сильные стороны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0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Проблемы </w:t>
            </w:r>
          </w:p>
        </w:tc>
      </w:tr>
      <w:tr w:rsidR="009C6D83" w:rsidRPr="009C6D83">
        <w:trPr>
          <w:trHeight w:val="442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38" w:lineRule="auto"/>
              <w:ind w:left="0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Пр</w:t>
            </w:r>
            <w:r w:rsidR="00302E3A">
              <w:rPr>
                <w:color w:val="auto"/>
                <w:szCs w:val="24"/>
              </w:rPr>
              <w:t xml:space="preserve">остранственная среда помещений </w:t>
            </w:r>
            <w:r w:rsidRPr="009C6D83">
              <w:rPr>
                <w:color w:val="auto"/>
                <w:szCs w:val="24"/>
              </w:rPr>
              <w:t xml:space="preserve">ОУ пополняется в соответствии с требованиями </w:t>
            </w:r>
          </w:p>
          <w:p w:rsidR="000F5C53" w:rsidRPr="009C6D83" w:rsidRDefault="009C6D83">
            <w:pPr>
              <w:spacing w:after="0" w:line="253" w:lineRule="auto"/>
              <w:ind w:left="0" w:right="10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ФГОС ДО по мере бюджетного финансирования, а также на личные средства, в зависимости от ч</w:t>
            </w:r>
            <w:r w:rsidR="00302E3A">
              <w:rPr>
                <w:color w:val="auto"/>
                <w:szCs w:val="24"/>
              </w:rPr>
              <w:t xml:space="preserve">астных возможностей, педагогов ОУ. В течение 2018 года РППС </w:t>
            </w:r>
            <w:r w:rsidRPr="009C6D83">
              <w:rPr>
                <w:color w:val="auto"/>
                <w:szCs w:val="24"/>
              </w:rPr>
              <w:t>ОУ значительно пополн</w:t>
            </w:r>
            <w:r w:rsidR="00302E3A">
              <w:rPr>
                <w:color w:val="auto"/>
                <w:szCs w:val="24"/>
              </w:rPr>
              <w:t xml:space="preserve">илось игровым материалом. </w:t>
            </w:r>
          </w:p>
          <w:p w:rsidR="000F5C53" w:rsidRPr="009C6D83" w:rsidRDefault="009C6D83">
            <w:pPr>
              <w:spacing w:after="0" w:line="279" w:lineRule="auto"/>
              <w:ind w:left="0" w:right="111" w:firstLine="0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Техническая,  пожарная</w:t>
            </w:r>
            <w:proofErr w:type="gramEnd"/>
            <w:r w:rsidRPr="009C6D83">
              <w:rPr>
                <w:color w:val="auto"/>
                <w:szCs w:val="24"/>
              </w:rPr>
              <w:t xml:space="preserve">  и антитер</w:t>
            </w:r>
            <w:r w:rsidR="00302E3A">
              <w:rPr>
                <w:color w:val="auto"/>
                <w:szCs w:val="24"/>
              </w:rPr>
              <w:t>рористическая  защищенность  МБ</w:t>
            </w:r>
            <w:r w:rsidRPr="009C6D83">
              <w:rPr>
                <w:color w:val="auto"/>
                <w:szCs w:val="24"/>
              </w:rPr>
              <w:t xml:space="preserve">ОУ на </w:t>
            </w:r>
            <w:r w:rsidR="00302E3A">
              <w:rPr>
                <w:color w:val="auto"/>
                <w:szCs w:val="24"/>
              </w:rPr>
              <w:t>хороше</w:t>
            </w:r>
            <w:r w:rsidRPr="009C6D83">
              <w:rPr>
                <w:color w:val="auto"/>
                <w:szCs w:val="24"/>
              </w:rPr>
              <w:t xml:space="preserve">м уровне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8" w:line="254" w:lineRule="auto"/>
              <w:ind w:left="4" w:right="108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Перечень и количество оборудования лишь </w:t>
            </w:r>
            <w:proofErr w:type="gramStart"/>
            <w:r w:rsidRPr="009C6D83">
              <w:rPr>
                <w:color w:val="auto"/>
                <w:szCs w:val="24"/>
              </w:rPr>
              <w:t>частично  соответствуют</w:t>
            </w:r>
            <w:proofErr w:type="gramEnd"/>
            <w:r w:rsidRPr="009C6D83">
              <w:rPr>
                <w:color w:val="auto"/>
                <w:szCs w:val="24"/>
              </w:rPr>
              <w:t xml:space="preserve"> требованиям ФГОС ДО. Вследствие чего требуется пополнени</w:t>
            </w:r>
            <w:r w:rsidR="00302E3A">
              <w:rPr>
                <w:color w:val="auto"/>
                <w:szCs w:val="24"/>
              </w:rPr>
              <w:t xml:space="preserve">е среды </w:t>
            </w:r>
            <w:r w:rsidRPr="009C6D83">
              <w:rPr>
                <w:color w:val="auto"/>
                <w:szCs w:val="24"/>
              </w:rPr>
              <w:t xml:space="preserve">ОУ современным развивающим оборудованием, совершенствования материально-технического оснащения.  </w:t>
            </w:r>
          </w:p>
          <w:p w:rsidR="000F5C53" w:rsidRPr="009C6D83" w:rsidRDefault="009C6D83">
            <w:pPr>
              <w:spacing w:after="0" w:line="259" w:lineRule="auto"/>
              <w:ind w:left="4" w:right="105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Продолжает оставаться недостаточным объем </w:t>
            </w:r>
            <w:proofErr w:type="gramStart"/>
            <w:r w:rsidRPr="009C6D83">
              <w:rPr>
                <w:color w:val="auto"/>
                <w:szCs w:val="24"/>
              </w:rPr>
              <w:t>бюджетного  финансирования</w:t>
            </w:r>
            <w:proofErr w:type="gramEnd"/>
            <w:r w:rsidRPr="009C6D83">
              <w:rPr>
                <w:color w:val="auto"/>
                <w:szCs w:val="24"/>
              </w:rPr>
              <w:t xml:space="preserve">  для  совершенствования  развивающей  предметно-пространственной среды (внутренней и внешней</w:t>
            </w:r>
            <w:r w:rsidR="00302E3A">
              <w:rPr>
                <w:color w:val="auto"/>
                <w:szCs w:val="24"/>
              </w:rPr>
              <w:t xml:space="preserve">), </w:t>
            </w:r>
            <w:proofErr w:type="spellStart"/>
            <w:r w:rsidR="00302E3A">
              <w:rPr>
                <w:color w:val="auto"/>
                <w:szCs w:val="24"/>
              </w:rPr>
              <w:t>материальнотехнической</w:t>
            </w:r>
            <w:proofErr w:type="spellEnd"/>
            <w:r w:rsidR="00302E3A">
              <w:rPr>
                <w:color w:val="auto"/>
                <w:szCs w:val="24"/>
              </w:rPr>
              <w:t xml:space="preserve"> базы </w:t>
            </w:r>
            <w:r w:rsidRPr="009C6D83">
              <w:rPr>
                <w:color w:val="auto"/>
                <w:szCs w:val="24"/>
              </w:rPr>
              <w:t xml:space="preserve">ОУ в соответствии с ФГОС ДО. </w:t>
            </w:r>
          </w:p>
        </w:tc>
      </w:tr>
    </w:tbl>
    <w:p w:rsidR="000F5C53" w:rsidRPr="009C6D83" w:rsidRDefault="009C6D83">
      <w:pPr>
        <w:spacing w:after="32" w:line="259" w:lineRule="auto"/>
        <w:ind w:left="2821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55" w:line="259" w:lineRule="auto"/>
        <w:ind w:left="-5" w:right="0" w:hanging="1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Перспективы развития: </w:t>
      </w:r>
    </w:p>
    <w:p w:rsidR="000F5C53" w:rsidRPr="009C6D83" w:rsidRDefault="009C6D83">
      <w:pPr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Необходимо продолжать работу по совершенствованию развивающей </w:t>
      </w:r>
      <w:proofErr w:type="spellStart"/>
      <w:r w:rsidRPr="009C6D83">
        <w:rPr>
          <w:color w:val="auto"/>
          <w:szCs w:val="24"/>
        </w:rPr>
        <w:t>предметнопространственной</w:t>
      </w:r>
      <w:proofErr w:type="spellEnd"/>
      <w:r w:rsidRPr="009C6D83">
        <w:rPr>
          <w:color w:val="auto"/>
          <w:szCs w:val="24"/>
        </w:rPr>
        <w:t xml:space="preserve"> среды </w:t>
      </w:r>
      <w:r w:rsidR="00302E3A">
        <w:rPr>
          <w:color w:val="auto"/>
          <w:szCs w:val="24"/>
        </w:rPr>
        <w:t xml:space="preserve">и материально-технической базы </w:t>
      </w:r>
      <w:r w:rsidRPr="009C6D83">
        <w:rPr>
          <w:color w:val="auto"/>
          <w:szCs w:val="24"/>
        </w:rPr>
        <w:t>ОУ по мере бюджетного финансир</w:t>
      </w:r>
      <w:r w:rsidR="00302E3A">
        <w:rPr>
          <w:color w:val="auto"/>
          <w:szCs w:val="24"/>
        </w:rPr>
        <w:t>ования</w:t>
      </w:r>
      <w:r w:rsidRPr="009C6D83">
        <w:rPr>
          <w:color w:val="auto"/>
          <w:szCs w:val="24"/>
        </w:rPr>
        <w:t>.</w:t>
      </w: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>
      <w:pPr>
        <w:ind w:left="-5" w:right="419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Возможные риски: </w:t>
      </w:r>
      <w:r w:rsidRPr="009C6D83">
        <w:rPr>
          <w:color w:val="auto"/>
          <w:szCs w:val="24"/>
        </w:rPr>
        <w:t xml:space="preserve">Недостаточность финансирования из средств местного бюджета. </w:t>
      </w:r>
    </w:p>
    <w:p w:rsidR="000F5C53" w:rsidRPr="009C6D83" w:rsidRDefault="009C6D83" w:rsidP="00302E3A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0F5C53">
      <w:pPr>
        <w:spacing w:after="40" w:line="259" w:lineRule="auto"/>
        <w:ind w:left="0" w:right="0" w:firstLine="0"/>
        <w:jc w:val="left"/>
        <w:rPr>
          <w:color w:val="auto"/>
          <w:szCs w:val="24"/>
        </w:rPr>
      </w:pPr>
    </w:p>
    <w:p w:rsidR="000F5C53" w:rsidRPr="009C6D83" w:rsidRDefault="009C6D83" w:rsidP="0097338E">
      <w:pPr>
        <w:pStyle w:val="2"/>
        <w:spacing w:after="0"/>
        <w:ind w:left="0" w:right="0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t>3.</w:t>
      </w:r>
      <w:r w:rsidRPr="009C6D83">
        <w:rPr>
          <w:rFonts w:eastAsia="Arial"/>
          <w:color w:val="auto"/>
          <w:szCs w:val="24"/>
        </w:rPr>
        <w:t xml:space="preserve"> </w:t>
      </w:r>
      <w:r w:rsidR="00302E3A">
        <w:rPr>
          <w:color w:val="auto"/>
          <w:szCs w:val="24"/>
        </w:rPr>
        <w:t xml:space="preserve">КОНЦЕПТУАЛЬНЫЕ ОСНОВЫ РАЗВИТИЯ </w:t>
      </w:r>
      <w:r w:rsidRPr="009C6D83">
        <w:rPr>
          <w:color w:val="auto"/>
          <w:szCs w:val="24"/>
        </w:rPr>
        <w:t>ОУ</w:t>
      </w:r>
    </w:p>
    <w:p w:rsidR="000F5C53" w:rsidRPr="009C6D83" w:rsidRDefault="009C6D83" w:rsidP="00302E3A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 w:rsidP="00302E3A">
      <w:pPr>
        <w:pStyle w:val="3"/>
        <w:spacing w:after="0"/>
        <w:ind w:left="0" w:right="0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t>3.1.</w:t>
      </w:r>
      <w:r w:rsidRPr="009C6D83">
        <w:rPr>
          <w:rFonts w:eastAsia="Arial"/>
          <w:color w:val="auto"/>
          <w:szCs w:val="24"/>
        </w:rPr>
        <w:t xml:space="preserve"> </w:t>
      </w:r>
      <w:r w:rsidR="00302E3A">
        <w:rPr>
          <w:color w:val="auto"/>
          <w:szCs w:val="24"/>
        </w:rPr>
        <w:t xml:space="preserve">Миссия и ценности </w:t>
      </w:r>
      <w:r w:rsidRPr="009C6D83">
        <w:rPr>
          <w:color w:val="auto"/>
          <w:szCs w:val="24"/>
        </w:rPr>
        <w:t xml:space="preserve">ОУ  </w:t>
      </w:r>
    </w:p>
    <w:p w:rsidR="000F5C53" w:rsidRPr="009C6D83" w:rsidRDefault="009C6D83">
      <w:pPr>
        <w:ind w:left="260" w:right="419" w:firstLine="568"/>
        <w:rPr>
          <w:color w:val="auto"/>
          <w:szCs w:val="24"/>
        </w:rPr>
      </w:pPr>
      <w:r w:rsidRPr="009C6D83">
        <w:rPr>
          <w:i/>
          <w:color w:val="auto"/>
          <w:szCs w:val="24"/>
        </w:rPr>
        <w:t xml:space="preserve">Миссия – </w:t>
      </w:r>
      <w:r w:rsidRPr="009C6D83">
        <w:rPr>
          <w:color w:val="auto"/>
          <w:szCs w:val="24"/>
        </w:rPr>
        <w:t>это комплексная цель, которая должна быть достигнута в определенном</w:t>
      </w:r>
      <w:r w:rsidRPr="009C6D83">
        <w:rPr>
          <w:i/>
          <w:color w:val="auto"/>
          <w:szCs w:val="24"/>
        </w:rPr>
        <w:t xml:space="preserve"> </w:t>
      </w:r>
      <w:r w:rsidR="00302E3A">
        <w:rPr>
          <w:color w:val="auto"/>
          <w:szCs w:val="24"/>
        </w:rPr>
        <w:t>плановом периоде (обычно 6</w:t>
      </w:r>
      <w:r w:rsidRPr="009C6D83">
        <w:rPr>
          <w:color w:val="auto"/>
          <w:szCs w:val="24"/>
        </w:rPr>
        <w:t xml:space="preserve"> лет), объединяющая в себе как внешние, так и внутренние о</w:t>
      </w:r>
      <w:r w:rsidR="00302E3A">
        <w:rPr>
          <w:color w:val="auto"/>
          <w:szCs w:val="24"/>
        </w:rPr>
        <w:t xml:space="preserve">риентиры деятельности </w:t>
      </w:r>
      <w:proofErr w:type="gramStart"/>
      <w:r w:rsidR="00302E3A">
        <w:rPr>
          <w:color w:val="auto"/>
          <w:szCs w:val="24"/>
        </w:rPr>
        <w:t xml:space="preserve">МБОУ </w:t>
      </w:r>
      <w:r w:rsidRPr="009C6D83">
        <w:rPr>
          <w:color w:val="auto"/>
          <w:szCs w:val="24"/>
        </w:rPr>
        <w:t xml:space="preserve"> «</w:t>
      </w:r>
      <w:proofErr w:type="gramEnd"/>
      <w:r w:rsidR="00302E3A">
        <w:rPr>
          <w:color w:val="auto"/>
          <w:szCs w:val="24"/>
        </w:rPr>
        <w:t>Основная школа №11</w:t>
      </w:r>
      <w:r w:rsidRPr="009C6D83">
        <w:rPr>
          <w:color w:val="auto"/>
          <w:szCs w:val="24"/>
        </w:rPr>
        <w:t xml:space="preserve">» </w:t>
      </w:r>
      <w:r w:rsidR="00302E3A">
        <w:rPr>
          <w:color w:val="auto"/>
          <w:szCs w:val="24"/>
        </w:rPr>
        <w:t xml:space="preserve"> ЕМР РТ (дошкольные группы) </w:t>
      </w:r>
      <w:r w:rsidRPr="009C6D83">
        <w:rPr>
          <w:color w:val="auto"/>
          <w:szCs w:val="24"/>
        </w:rPr>
        <w:t xml:space="preserve">(более конкретный ориентир, чем видение и более общий, чем цели организации). </w:t>
      </w:r>
    </w:p>
    <w:p w:rsidR="000F5C53" w:rsidRPr="009C6D83" w:rsidRDefault="009C6D83">
      <w:pPr>
        <w:ind w:left="854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Содержание миссии: </w:t>
      </w:r>
    </w:p>
    <w:p w:rsidR="000F5C53" w:rsidRPr="009C6D83" w:rsidRDefault="009C6D83">
      <w:pPr>
        <w:ind w:left="286" w:right="419"/>
        <w:rPr>
          <w:color w:val="auto"/>
          <w:szCs w:val="24"/>
        </w:rPr>
      </w:pPr>
      <w:proofErr w:type="gramStart"/>
      <w:r w:rsidRPr="009C6D83">
        <w:rPr>
          <w:color w:val="auto"/>
          <w:szCs w:val="24"/>
        </w:rPr>
        <w:t>описание</w:t>
      </w:r>
      <w:proofErr w:type="gramEnd"/>
      <w:r w:rsidRPr="009C6D83">
        <w:rPr>
          <w:color w:val="auto"/>
          <w:szCs w:val="24"/>
        </w:rPr>
        <w:t xml:space="preserve"> услуг, предлагаемых </w:t>
      </w:r>
      <w:r w:rsidR="00302E3A" w:rsidRPr="00302E3A">
        <w:rPr>
          <w:color w:val="auto"/>
          <w:szCs w:val="24"/>
        </w:rPr>
        <w:t>МБОУ  «Основная школа №11»  ЕМР РТ (дошкольные группы)</w:t>
      </w:r>
      <w:r w:rsidRPr="00302E3A">
        <w:rPr>
          <w:color w:val="auto"/>
          <w:szCs w:val="24"/>
        </w:rPr>
        <w:t>;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ind w:left="286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характеристика рынка: организация определяет своих основных потребителей; общие цели </w:t>
      </w:r>
      <w:r w:rsidR="00302E3A" w:rsidRPr="00302E3A">
        <w:rPr>
          <w:color w:val="auto"/>
          <w:szCs w:val="24"/>
        </w:rPr>
        <w:t>МБОУ  «Основная школа №11»  ЕМР РТ (дошкольные группы)</w:t>
      </w:r>
      <w:r w:rsidRPr="00302E3A">
        <w:rPr>
          <w:color w:val="auto"/>
          <w:szCs w:val="24"/>
        </w:rPr>
        <w:t>,</w:t>
      </w:r>
      <w:r w:rsidRPr="009C6D83">
        <w:rPr>
          <w:color w:val="auto"/>
          <w:szCs w:val="24"/>
        </w:rPr>
        <w:t xml:space="preserve"> касающиеся показателей выживания, роста, доходности; технология оказания предоставляемых услуг; внутренний образ организации: указывает на свои силы и их источники, а также слабости; уровень конкурентоспособности предоставляемых услуг; фактор выживания; внешний образ организации (имидж): указывает на экономическую и социальную ответственность перед субъектами внешней среды (потребителями, поставщиками, государственными органами и обществом в целом). </w:t>
      </w:r>
    </w:p>
    <w:p w:rsidR="000F5C53" w:rsidRPr="009C6D83" w:rsidRDefault="009C6D83">
      <w:pPr>
        <w:ind w:left="830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Содержательные пункты обычно отражаются в Положении о миссии. </w:t>
      </w:r>
    </w:p>
    <w:p w:rsidR="000F5C53" w:rsidRPr="009C6D83" w:rsidRDefault="009C6D83">
      <w:pPr>
        <w:ind w:left="260" w:right="419" w:firstLine="56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При формулировке миссии предпочтительней является сочетание короткого лозунга с тщательно проработанным текстом содержания миссии (по пунктам). </w:t>
      </w:r>
    </w:p>
    <w:p w:rsidR="000F5C53" w:rsidRPr="009C6D83" w:rsidRDefault="009C6D83">
      <w:pPr>
        <w:ind w:left="260" w:right="419" w:firstLine="568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Миссия – принятое сообществом и официально декларируемое решение об общем назначении </w:t>
      </w:r>
      <w:proofErr w:type="gramStart"/>
      <w:r w:rsidR="00302E3A" w:rsidRPr="00302E3A">
        <w:rPr>
          <w:color w:val="auto"/>
          <w:szCs w:val="24"/>
        </w:rPr>
        <w:t>МБОУ  «</w:t>
      </w:r>
      <w:proofErr w:type="gramEnd"/>
      <w:r w:rsidR="00302E3A" w:rsidRPr="00302E3A">
        <w:rPr>
          <w:color w:val="auto"/>
          <w:szCs w:val="24"/>
        </w:rPr>
        <w:t>Основная школа №11»  ЕМР РТ (дошкольные группы)</w:t>
      </w:r>
      <w:r w:rsidRPr="00302E3A">
        <w:rPr>
          <w:color w:val="auto"/>
          <w:szCs w:val="24"/>
        </w:rPr>
        <w:t>»</w:t>
      </w:r>
      <w:r w:rsidRPr="009C6D83">
        <w:rPr>
          <w:color w:val="auto"/>
          <w:szCs w:val="24"/>
        </w:rPr>
        <w:t xml:space="preserve">, о ее целях и ценностях, о принимаемых на себя обязательствах. Миссия создает рамки и направления, внутри которых определяются стратегические цели. </w:t>
      </w:r>
    </w:p>
    <w:p w:rsidR="000F5C53" w:rsidRPr="009C6D83" w:rsidRDefault="009C6D83">
      <w:pPr>
        <w:spacing w:after="65"/>
        <w:ind w:left="260" w:right="419" w:firstLine="568"/>
        <w:rPr>
          <w:color w:val="auto"/>
          <w:szCs w:val="24"/>
        </w:rPr>
      </w:pPr>
      <w:r w:rsidRPr="009C6D83">
        <w:rPr>
          <w:i/>
          <w:color w:val="auto"/>
          <w:szCs w:val="24"/>
        </w:rPr>
        <w:t xml:space="preserve">Миссия: </w:t>
      </w:r>
      <w:r w:rsidRPr="009C6D83">
        <w:rPr>
          <w:color w:val="auto"/>
          <w:szCs w:val="24"/>
        </w:rPr>
        <w:t>обеспечение своим воспитанникам возможности без страха переступать порог</w:t>
      </w:r>
      <w:r w:rsidRPr="009C6D83">
        <w:rPr>
          <w:i/>
          <w:color w:val="auto"/>
          <w:szCs w:val="24"/>
        </w:rPr>
        <w:t xml:space="preserve"> </w:t>
      </w:r>
      <w:proofErr w:type="gramStart"/>
      <w:r w:rsidR="00302E3A" w:rsidRPr="00302E3A">
        <w:rPr>
          <w:color w:val="auto"/>
          <w:szCs w:val="24"/>
        </w:rPr>
        <w:t>МБОУ  «</w:t>
      </w:r>
      <w:proofErr w:type="gramEnd"/>
      <w:r w:rsidR="00302E3A" w:rsidRPr="00302E3A">
        <w:rPr>
          <w:color w:val="auto"/>
          <w:szCs w:val="24"/>
        </w:rPr>
        <w:t>Основная школа №11»  ЕМР РТ (дошкольные группы)</w:t>
      </w:r>
      <w:r w:rsidRPr="00302E3A">
        <w:rPr>
          <w:color w:val="auto"/>
          <w:szCs w:val="24"/>
        </w:rPr>
        <w:t>,</w:t>
      </w:r>
      <w:r w:rsidRPr="009C6D83">
        <w:rPr>
          <w:color w:val="auto"/>
          <w:szCs w:val="24"/>
        </w:rPr>
        <w:t xml:space="preserve"> где им будет гарантирована поддержка в движении по ступеням роста и развития до достижения школьного возраста. </w:t>
      </w:r>
    </w:p>
    <w:p w:rsidR="000F5C53" w:rsidRPr="009C6D83" w:rsidRDefault="009C6D83">
      <w:pPr>
        <w:tabs>
          <w:tab w:val="center" w:pos="1277"/>
        </w:tabs>
        <w:spacing w:after="63" w:line="259" w:lineRule="auto"/>
        <w:ind w:left="-15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</w:r>
      <w:r w:rsidR="00302E3A">
        <w:rPr>
          <w:b/>
          <w:color w:val="auto"/>
          <w:szCs w:val="24"/>
        </w:rPr>
        <w:t xml:space="preserve">Миссия </w:t>
      </w:r>
      <w:r w:rsidRPr="009C6D83">
        <w:rPr>
          <w:b/>
          <w:color w:val="auto"/>
          <w:szCs w:val="24"/>
        </w:rPr>
        <w:t>ОУ: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98"/>
        <w:ind w:left="-7" w:right="708" w:firstLine="524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развития, как основы их успешного </w:t>
      </w:r>
      <w:proofErr w:type="gramStart"/>
      <w:r w:rsidRPr="009C6D83">
        <w:rPr>
          <w:color w:val="auto"/>
          <w:szCs w:val="24"/>
        </w:rPr>
        <w:t xml:space="preserve">обучения  </w:t>
      </w:r>
      <w:r w:rsidRPr="009C6D83">
        <w:rPr>
          <w:color w:val="auto"/>
          <w:szCs w:val="24"/>
        </w:rPr>
        <w:tab/>
      </w:r>
      <w:proofErr w:type="gramEnd"/>
      <w:r w:rsidRPr="009C6D83">
        <w:rPr>
          <w:color w:val="auto"/>
          <w:szCs w:val="24"/>
        </w:rPr>
        <w:t xml:space="preserve">в школе. </w:t>
      </w:r>
    </w:p>
    <w:p w:rsidR="000F5C53" w:rsidRPr="009C6D83" w:rsidRDefault="009C6D83">
      <w:pPr>
        <w:tabs>
          <w:tab w:val="center" w:pos="1381"/>
        </w:tabs>
        <w:spacing w:after="55" w:line="259" w:lineRule="auto"/>
        <w:ind w:left="-15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</w:r>
      <w:r w:rsidR="00302E3A">
        <w:rPr>
          <w:b/>
          <w:color w:val="auto"/>
          <w:szCs w:val="24"/>
        </w:rPr>
        <w:t xml:space="preserve">Ценности </w:t>
      </w:r>
      <w:r w:rsidRPr="009C6D83">
        <w:rPr>
          <w:b/>
          <w:color w:val="auto"/>
          <w:szCs w:val="24"/>
        </w:rPr>
        <w:t>ОУ: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63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  <w:u w:val="single" w:color="000000"/>
        </w:rPr>
        <w:t>Ценность здоровь</w:t>
      </w:r>
      <w:r w:rsidRPr="009C6D83">
        <w:rPr>
          <w:color w:val="auto"/>
          <w:szCs w:val="24"/>
        </w:rPr>
        <w:t>я - требует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</w:t>
      </w:r>
      <w:r w:rsidR="00302E3A">
        <w:rPr>
          <w:color w:val="auto"/>
          <w:szCs w:val="24"/>
        </w:rPr>
        <w:t xml:space="preserve">еской культуры и </w:t>
      </w:r>
      <w:proofErr w:type="spellStart"/>
      <w:r w:rsidR="00302E3A">
        <w:rPr>
          <w:color w:val="auto"/>
          <w:szCs w:val="24"/>
        </w:rPr>
        <w:t>валеологическ</w:t>
      </w:r>
      <w:r w:rsidRPr="009C6D83">
        <w:rPr>
          <w:color w:val="auto"/>
          <w:szCs w:val="24"/>
        </w:rPr>
        <w:t>ой</w:t>
      </w:r>
      <w:proofErr w:type="spellEnd"/>
      <w:r w:rsidRPr="009C6D83">
        <w:rPr>
          <w:color w:val="auto"/>
          <w:szCs w:val="24"/>
        </w:rPr>
        <w:t xml:space="preserve"> грамотности.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  <w:u w:val="single" w:color="000000"/>
        </w:rPr>
        <w:t>Ценность развития</w:t>
      </w:r>
      <w:r w:rsidRPr="009C6D83">
        <w:rPr>
          <w:color w:val="auto"/>
          <w:szCs w:val="24"/>
        </w:rPr>
        <w:t xml:space="preserve"> -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:rsidR="000F5C53" w:rsidRPr="009C6D83" w:rsidRDefault="009C6D83">
      <w:pPr>
        <w:spacing w:after="88"/>
        <w:ind w:left="-7" w:right="419" w:firstLine="524"/>
        <w:rPr>
          <w:color w:val="auto"/>
          <w:szCs w:val="24"/>
        </w:rPr>
      </w:pPr>
      <w:r w:rsidRPr="009C6D83">
        <w:rPr>
          <w:rFonts w:eastAsia="Calibri"/>
          <w:noProof/>
          <w:color w:val="auto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41291E" wp14:editId="5FD35ABC">
                <wp:simplePos x="0" y="0"/>
                <wp:positionH relativeFrom="column">
                  <wp:posOffset>336232</wp:posOffset>
                </wp:positionH>
                <wp:positionV relativeFrom="paragraph">
                  <wp:posOffset>203852</wp:posOffset>
                </wp:positionV>
                <wp:extent cx="1122045" cy="6096"/>
                <wp:effectExtent l="0" t="0" r="0" b="0"/>
                <wp:wrapNone/>
                <wp:docPr id="81475" name="Group 8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2045" cy="6096"/>
                          <a:chOff x="0" y="0"/>
                          <a:chExt cx="1122045" cy="6096"/>
                        </a:xfrm>
                      </wpg:grpSpPr>
                      <wps:wsp>
                        <wps:cNvPr id="4947" name="Shape 4947"/>
                        <wps:cNvSpPr/>
                        <wps:spPr>
                          <a:xfrm>
                            <a:off x="0" y="0"/>
                            <a:ext cx="1122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5">
                                <a:moveTo>
                                  <a:pt x="0" y="0"/>
                                </a:moveTo>
                                <a:lnTo>
                                  <a:pt x="1122045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DB7610D" id="Group 81475" o:spid="_x0000_s1026" style="position:absolute;margin-left:26.45pt;margin-top:16.05pt;width:88.35pt;height:.5pt;z-index:251658240" coordsize="112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6OqVwIAAMgFAAAOAAAAZHJzL2Uyb0RvYy54bWykVE1v2zAMvQ/YfxB0X+wEWdoacXpYt1yG&#10;rVi7H6DIkm1AlgRJsZ1/P4r+SJCiPWQ+2LREPj4+Udw+9o0irXC+Njqny0VKidDcFLUuc/r39ceX&#10;e0p8YLpgymiR05Pw9HH3+dO2s5lYmcqoQjgCINpnnc1pFYLNksTzSjTML4wVGjalcQ0L8OvKpHCs&#10;A/RGJas03SSdcYV1hgvvYfVp2KQ7xJdS8PBbSi8CUTkFbgHfDt+H+E52W5aVjtmq5iMNdgOLhtUa&#10;ks5QTywwcnT1G6im5s54I8OCmyYxUtZcYA1QzTK9qmbvzNFiLWXWlXaWCaS90ulmWP6rfXakLnJ6&#10;v1zffaVEswaOCTOTYQkk6myZgefe2Rf77MaFcviLVffSNfEL9ZAexT3N4oo+EA6Ly+Vqla4hA4e9&#10;TfqwGbTnFRzQmyBeff8oLJlSJpHZTKSz0ET+rJP/P51eKmYFyu9j9aNO64f13SQTehBcQVHQb5bI&#10;Zx7UukkfbMy5Spbxow97YVBk1v70YejbYrJYNVm815PpoPs/7HvLQoyLDKNJuvMpxbXGtOLV4G64&#10;OiGgdt5V+tJrPuepBcB38AAjptltRwNTg31ZnNKRBbYH4QwGgtMFXiy4CrqAqhENPvGsB3nRCicl&#10;IlOl/wgJ/RwbDuO8Kw/flCMtixMAn9h4CAOuMUbWSs1R6btR0ZUpW7ERa4QZEyDkiBQ9BQ6fa1g+&#10;shkmENxjmEnTHAJKcxDSMjrM8RqmJya8qDaaB1Oc8EaiIND8KA2OC2Q0jrY4jy7/0es8gHf/AAAA&#10;//8DAFBLAwQUAAYACAAAACEAtNAQbd8AAAAIAQAADwAAAGRycy9kb3ducmV2LnhtbEyPwWrDMBBE&#10;74X+g9hAb40smYTGsRxCaHsKhSaF0ptibWwTSzKWYjt/3+2pOc7OMPM230y2ZQP2ofFOgZgnwNCV&#10;3jSuUvB1fHt+ARaidka33qGCGwbYFI8Puc6MH90nDodYMSpxIdMK6hi7jPNQ1mh1mPsOHXln31sd&#10;SfYVN70eqdy2XCbJklvdOFqodYe7GsvL4WoVvI963Kbiddhfzrvbz3Hx8b0XqNTTbNqugUWc4n8Y&#10;/vAJHQpiOvmrM4G1ChZyRUkFqRTAyJdytQR2okMqgBc5v3+g+AUAAP//AwBQSwECLQAUAAYACAAA&#10;ACEAtoM4kv4AAADhAQAAEwAAAAAAAAAAAAAAAAAAAAAAW0NvbnRlbnRfVHlwZXNdLnhtbFBLAQIt&#10;ABQABgAIAAAAIQA4/SH/1gAAAJQBAAALAAAAAAAAAAAAAAAAAC8BAABfcmVscy8ucmVsc1BLAQIt&#10;ABQABgAIAAAAIQCN46OqVwIAAMgFAAAOAAAAAAAAAAAAAAAAAC4CAABkcnMvZTJvRG9jLnhtbFBL&#10;AQItABQABgAIAAAAIQC00BBt3wAAAAgBAAAPAAAAAAAAAAAAAAAAALEEAABkcnMvZG93bnJldi54&#10;bWxQSwUGAAAAAAQABADzAAAAvQUAAAAA&#10;">
                <v:shape id="Shape 4947" o:spid="_x0000_s1027" style="position:absolute;width:11220;height:0;visibility:visible;mso-wrap-style:square;v-text-anchor:top" coordsize="1122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WB2xgAAAN0AAAAPAAAAZHJzL2Rvd25yZXYueG1sRI9BawIx&#10;FITvQv9DeEJvNXER226NIgWhRT10K3h9bp7ZpZuXdZPq+u9NoeBxmJlvmNmid404UxdqzxrGIwWC&#10;uPSmZqth9716egERIrLBxjNpuFKAxfxhMMPc+At/0bmIViQIhxw1VDG2uZShrMhhGPmWOHlH3zmM&#10;SXZWmg4vCe4amSk1lQ5rTgsVtvReUflT/DoNy9OxkcqsN/vMHbaZ/VR2e91p/Tjsl28gIvXxHv5v&#10;fxgNk9fJM/y9SU9Azm8AAAD//wMAUEsBAi0AFAAGAAgAAAAhANvh9svuAAAAhQEAABMAAAAAAAAA&#10;AAAAAAAAAAAAAFtDb250ZW50X1R5cGVzXS54bWxQSwECLQAUAAYACAAAACEAWvQsW78AAAAVAQAA&#10;CwAAAAAAAAAAAAAAAAAfAQAAX3JlbHMvLnJlbHNQSwECLQAUAAYACAAAACEAhtlgdsYAAADdAAAA&#10;DwAAAAAAAAAAAAAAAAAHAgAAZHJzL2Rvd25yZXYueG1sUEsFBgAAAAADAAMAtwAAAPoCAAAAAA==&#10;" path="m,l1122045,e" filled="f" strokeweight=".48pt">
                  <v:stroke endcap="round"/>
                  <v:path arrowok="t" textboxrect="0,0,1122045,0"/>
                </v:shape>
              </v:group>
            </w:pict>
          </mc:Fallback>
        </mc:AlternateContent>
      </w:r>
      <w:r w:rsidRPr="009C6D83">
        <w:rPr>
          <w:color w:val="auto"/>
          <w:szCs w:val="24"/>
        </w:rPr>
        <w:t xml:space="preserve">Ценность детства –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</w:t>
      </w:r>
      <w:r w:rsidR="00302E3A">
        <w:rPr>
          <w:color w:val="auto"/>
          <w:szCs w:val="24"/>
        </w:rPr>
        <w:t>ребенка, а также создания услов</w:t>
      </w:r>
      <w:r w:rsidRPr="009C6D83">
        <w:rPr>
          <w:color w:val="auto"/>
          <w:szCs w:val="24"/>
        </w:rPr>
        <w:t xml:space="preserve">ий для взаимодействия и взаимообогащения детского и взрослого миров.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  <w:u w:val="single" w:color="000000"/>
        </w:rPr>
        <w:t>Ценность взаимодейств</w:t>
      </w:r>
      <w:r w:rsidRPr="009C6D83">
        <w:rPr>
          <w:color w:val="auto"/>
          <w:szCs w:val="24"/>
        </w:rPr>
        <w:t xml:space="preserve">ия – предполагает, что взаимодействие,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 </w:t>
      </w:r>
    </w:p>
    <w:p w:rsidR="000F5C53" w:rsidRPr="009C6D83" w:rsidRDefault="009C6D83">
      <w:pPr>
        <w:spacing w:after="11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302E3A" w:rsidP="00302E3A">
      <w:pPr>
        <w:spacing w:after="4" w:line="259" w:lineRule="auto"/>
        <w:ind w:left="-5" w:right="0" w:hanging="10"/>
        <w:jc w:val="left"/>
        <w:rPr>
          <w:color w:val="auto"/>
          <w:szCs w:val="24"/>
        </w:rPr>
      </w:pPr>
      <w:r>
        <w:rPr>
          <w:b/>
          <w:color w:val="auto"/>
          <w:szCs w:val="24"/>
        </w:rPr>
        <w:t xml:space="preserve">Целевые установки </w:t>
      </w:r>
      <w:r w:rsidR="009C6D83" w:rsidRPr="009C6D83">
        <w:rPr>
          <w:b/>
          <w:color w:val="auto"/>
          <w:szCs w:val="24"/>
        </w:rPr>
        <w:t>ОУ:</w:t>
      </w:r>
      <w:r w:rsidR="009C6D83"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125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1 . Повышение качества педагогического процесса. </w:t>
      </w:r>
    </w:p>
    <w:p w:rsidR="000F5C53" w:rsidRPr="009C6D83" w:rsidRDefault="009C6D83">
      <w:pPr>
        <w:numPr>
          <w:ilvl w:val="0"/>
          <w:numId w:val="4"/>
        </w:numPr>
        <w:spacing w:after="87"/>
        <w:ind w:right="2527" w:hanging="28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Повышение качества деятельности педагогического коллектива.  </w:t>
      </w:r>
    </w:p>
    <w:p w:rsidR="00302E3A" w:rsidRDefault="00302E3A">
      <w:pPr>
        <w:numPr>
          <w:ilvl w:val="0"/>
          <w:numId w:val="4"/>
        </w:numPr>
        <w:spacing w:line="340" w:lineRule="auto"/>
        <w:ind w:right="2527" w:hanging="280"/>
        <w:rPr>
          <w:color w:val="auto"/>
          <w:szCs w:val="24"/>
        </w:rPr>
      </w:pPr>
      <w:r>
        <w:rPr>
          <w:color w:val="auto"/>
          <w:szCs w:val="24"/>
        </w:rPr>
        <w:t xml:space="preserve">Повышение качества управления </w:t>
      </w:r>
      <w:r w:rsidR="009C6D83" w:rsidRPr="009C6D83">
        <w:rPr>
          <w:color w:val="auto"/>
          <w:szCs w:val="24"/>
        </w:rPr>
        <w:t xml:space="preserve">ОУ. </w:t>
      </w:r>
    </w:p>
    <w:p w:rsidR="000F5C53" w:rsidRPr="009C6D83" w:rsidRDefault="009C6D83">
      <w:pPr>
        <w:numPr>
          <w:ilvl w:val="0"/>
          <w:numId w:val="4"/>
        </w:numPr>
        <w:spacing w:line="340" w:lineRule="auto"/>
        <w:ind w:right="2527" w:hanging="28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Повышение качества сотрудничества с родителями. </w:t>
      </w:r>
    </w:p>
    <w:p w:rsidR="000F5C53" w:rsidRPr="009C6D83" w:rsidRDefault="009C6D83">
      <w:pPr>
        <w:spacing w:after="7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tabs>
          <w:tab w:val="center" w:pos="4962"/>
        </w:tabs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</w:r>
      <w:r w:rsidR="00302E3A">
        <w:rPr>
          <w:b/>
          <w:color w:val="auto"/>
          <w:szCs w:val="24"/>
        </w:rPr>
        <w:t xml:space="preserve">3.2. Модель педагога </w:t>
      </w:r>
      <w:r w:rsidRPr="009C6D83">
        <w:rPr>
          <w:b/>
          <w:color w:val="auto"/>
          <w:szCs w:val="24"/>
        </w:rPr>
        <w:t>ОУ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pStyle w:val="3"/>
        <w:spacing w:after="0"/>
        <w:ind w:left="0" w:right="0"/>
        <w:jc w:val="center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t xml:space="preserve">(как желаемый результат) </w:t>
      </w:r>
    </w:p>
    <w:p w:rsidR="000F5C53" w:rsidRPr="009C6D83" w:rsidRDefault="009C6D83" w:rsidP="00302E3A">
      <w:pPr>
        <w:spacing w:after="0" w:line="331" w:lineRule="auto"/>
        <w:ind w:left="0" w:right="0" w:firstLine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Личность может воспитать только личность. Поэтому, в современных условиях важное значение </w:t>
      </w:r>
      <w:r w:rsidR="00302E3A">
        <w:rPr>
          <w:color w:val="auto"/>
          <w:szCs w:val="24"/>
        </w:rPr>
        <w:t xml:space="preserve">приобретает образ педагога </w:t>
      </w:r>
      <w:r w:rsidRPr="009C6D83">
        <w:rPr>
          <w:color w:val="auto"/>
          <w:szCs w:val="24"/>
        </w:rPr>
        <w:t xml:space="preserve">ОУ.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tabs>
          <w:tab w:val="center" w:pos="2366"/>
        </w:tabs>
        <w:spacing w:after="83" w:line="259" w:lineRule="auto"/>
        <w:ind w:left="-15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  <w:t>1</w:t>
      </w:r>
      <w:r w:rsidRPr="009C6D83">
        <w:rPr>
          <w:b/>
          <w:color w:val="auto"/>
          <w:szCs w:val="24"/>
        </w:rPr>
        <w:t>.Профессионализм воспитателя: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72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1.1.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имеет необходимую педагогическую и психологическую подготовку;  </w:t>
      </w:r>
    </w:p>
    <w:p w:rsidR="000F5C53" w:rsidRPr="009C6D83" w:rsidRDefault="009C6D83">
      <w:pPr>
        <w:spacing w:after="84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1.2.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>владеет приемами личностно-ориентированных и системно-</w:t>
      </w:r>
      <w:proofErr w:type="spellStart"/>
      <w:r w:rsidRPr="009C6D83">
        <w:rPr>
          <w:color w:val="auto"/>
          <w:szCs w:val="24"/>
        </w:rPr>
        <w:t>деятельностных</w:t>
      </w:r>
      <w:proofErr w:type="spellEnd"/>
      <w:r w:rsidRPr="009C6D83">
        <w:rPr>
          <w:color w:val="auto"/>
          <w:szCs w:val="24"/>
        </w:rPr>
        <w:t xml:space="preserve"> технологий;  </w:t>
      </w:r>
    </w:p>
    <w:p w:rsidR="000F5C53" w:rsidRPr="009C6D83" w:rsidRDefault="009C6D83">
      <w:pPr>
        <w:spacing w:after="48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 1.3</w:t>
      </w:r>
      <w:proofErr w:type="gramStart"/>
      <w:r w:rsidRPr="009C6D83">
        <w:rPr>
          <w:color w:val="auto"/>
          <w:szCs w:val="24"/>
        </w:rPr>
        <w:t>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>владеет</w:t>
      </w:r>
      <w:proofErr w:type="gramEnd"/>
      <w:r w:rsidRPr="009C6D83">
        <w:rPr>
          <w:color w:val="auto"/>
          <w:szCs w:val="24"/>
        </w:rPr>
        <w:t xml:space="preserve"> основами необходимых знаний и умений согласно нормативным документам;  1.4.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9C6D83">
        <w:rPr>
          <w:color w:val="auto"/>
          <w:szCs w:val="24"/>
        </w:rPr>
        <w:t>здоровьесбережения</w:t>
      </w:r>
      <w:proofErr w:type="spellEnd"/>
      <w:r w:rsidRPr="009C6D83">
        <w:rPr>
          <w:color w:val="auto"/>
          <w:szCs w:val="24"/>
        </w:rPr>
        <w:t xml:space="preserve">, использует их как основу в своей педагогической деятельности;  </w:t>
      </w:r>
    </w:p>
    <w:p w:rsidR="000F5C53" w:rsidRPr="009C6D83" w:rsidRDefault="009C6D83">
      <w:pPr>
        <w:spacing w:after="66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1.5.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владеет умением планировать и оценивать уровень развития детей своей группы;  </w:t>
      </w:r>
    </w:p>
    <w:p w:rsidR="000F5C53" w:rsidRPr="009C6D83" w:rsidRDefault="009C6D83">
      <w:pPr>
        <w:spacing w:after="62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>1.6.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владеет педагогической техникой: речью, умением сконцентрировать внимание детей на решение педагогических задач;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60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1.7.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проявляет творчество и интерес к педагогической деятельности;  </w:t>
      </w:r>
    </w:p>
    <w:p w:rsidR="000F5C53" w:rsidRPr="009C6D83" w:rsidRDefault="009C6D83">
      <w:pPr>
        <w:spacing w:after="109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>1.8</w:t>
      </w:r>
      <w:proofErr w:type="gramStart"/>
      <w:r w:rsidRPr="009C6D83">
        <w:rPr>
          <w:color w:val="auto"/>
          <w:szCs w:val="24"/>
        </w:rPr>
        <w:t>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>умеет</w:t>
      </w:r>
      <w:proofErr w:type="gramEnd"/>
      <w:r w:rsidRPr="009C6D83">
        <w:rPr>
          <w:color w:val="auto"/>
          <w:szCs w:val="24"/>
        </w:rPr>
        <w:t xml:space="preserve"> работать с техническими средствами обучения, видит перспективу применения ИКТ  в образовательном процессе; </w:t>
      </w:r>
    </w:p>
    <w:p w:rsidR="000F5C53" w:rsidRPr="009C6D83" w:rsidRDefault="009C6D83">
      <w:pPr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>1.9.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>стимулирует активность детей на занятии,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 Широко практикует активные формы обучения;</w:t>
      </w:r>
      <w:r w:rsidR="00302E3A">
        <w:rPr>
          <w:color w:val="auto"/>
          <w:szCs w:val="24"/>
        </w:rPr>
        <w:t xml:space="preserve">  </w:t>
      </w:r>
    </w:p>
    <w:p w:rsidR="000F5C53" w:rsidRPr="009C6D83" w:rsidRDefault="009C6D83">
      <w:pPr>
        <w:tabs>
          <w:tab w:val="center" w:pos="2370"/>
          <w:tab w:val="center" w:pos="3923"/>
          <w:tab w:val="center" w:pos="6488"/>
          <w:tab w:val="center" w:pos="9129"/>
        </w:tabs>
        <w:spacing w:after="55"/>
        <w:ind w:left="-7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>1.10.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реализует </w:t>
      </w:r>
      <w:r w:rsidRPr="009C6D83">
        <w:rPr>
          <w:color w:val="auto"/>
          <w:szCs w:val="24"/>
        </w:rPr>
        <w:tab/>
        <w:t xml:space="preserve">систему </w:t>
      </w:r>
      <w:r w:rsidRPr="009C6D83">
        <w:rPr>
          <w:color w:val="auto"/>
          <w:szCs w:val="24"/>
        </w:rPr>
        <w:tab/>
        <w:t xml:space="preserve">комплексного </w:t>
      </w:r>
      <w:r w:rsidRPr="009C6D83">
        <w:rPr>
          <w:color w:val="auto"/>
          <w:szCs w:val="24"/>
        </w:rPr>
        <w:tab/>
        <w:t xml:space="preserve">психолого-педагогического </w:t>
      </w:r>
      <w:r w:rsidRPr="009C6D83">
        <w:rPr>
          <w:color w:val="auto"/>
          <w:szCs w:val="24"/>
        </w:rPr>
        <w:tab/>
        <w:t xml:space="preserve">сопровождения </w:t>
      </w:r>
    </w:p>
    <w:p w:rsidR="000F5C53" w:rsidRPr="009C6D83" w:rsidRDefault="009C6D83">
      <w:pPr>
        <w:tabs>
          <w:tab w:val="center" w:pos="3285"/>
        </w:tabs>
        <w:spacing w:after="59"/>
        <w:ind w:left="-7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воспитанников и их родителей;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78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>1.11.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0"/>
          <w:numId w:val="5"/>
        </w:numPr>
        <w:spacing w:after="83" w:line="259" w:lineRule="auto"/>
        <w:ind w:right="0" w:hanging="228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Проявление организационно-методических умений:  </w:t>
      </w:r>
    </w:p>
    <w:p w:rsidR="000F5C53" w:rsidRPr="009C6D83" w:rsidRDefault="009C6D83">
      <w:pPr>
        <w:numPr>
          <w:ilvl w:val="1"/>
          <w:numId w:val="5"/>
        </w:numPr>
        <w:spacing w:after="67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использует в работе инновационные технологии;  </w:t>
      </w:r>
    </w:p>
    <w:p w:rsidR="000F5C53" w:rsidRPr="009C6D83" w:rsidRDefault="009C6D83">
      <w:pPr>
        <w:numPr>
          <w:ilvl w:val="1"/>
          <w:numId w:val="5"/>
        </w:numPr>
        <w:spacing w:after="79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>включает родителей в деятельность, направленную на создани</w:t>
      </w:r>
      <w:r w:rsidR="00302E3A">
        <w:rPr>
          <w:color w:val="auto"/>
          <w:szCs w:val="24"/>
        </w:rPr>
        <w:t>е условий, способствующих разви</w:t>
      </w:r>
      <w:r w:rsidRPr="009C6D83">
        <w:rPr>
          <w:color w:val="auto"/>
          <w:szCs w:val="24"/>
        </w:rPr>
        <w:t>тию, оздоровлению и воспитанию их детей; формирует у родителей</w:t>
      </w:r>
      <w:r w:rsidR="00302E3A">
        <w:rPr>
          <w:color w:val="auto"/>
          <w:szCs w:val="24"/>
        </w:rPr>
        <w:t xml:space="preserve"> позитивное отношение к овладе</w:t>
      </w:r>
      <w:r w:rsidRPr="009C6D83">
        <w:rPr>
          <w:color w:val="auto"/>
          <w:szCs w:val="24"/>
        </w:rPr>
        <w:t xml:space="preserve">нию знаниями педагогики и психологии;  </w:t>
      </w:r>
    </w:p>
    <w:p w:rsidR="000F5C53" w:rsidRPr="009C6D83" w:rsidRDefault="009C6D83">
      <w:pPr>
        <w:numPr>
          <w:ilvl w:val="1"/>
          <w:numId w:val="5"/>
        </w:numPr>
        <w:spacing w:after="94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владеет навыками анализа, прогнозирования и планирования своей деятельности.  </w:t>
      </w:r>
    </w:p>
    <w:p w:rsidR="000F5C53" w:rsidRPr="009C6D83" w:rsidRDefault="009C6D83">
      <w:pPr>
        <w:numPr>
          <w:ilvl w:val="0"/>
          <w:numId w:val="5"/>
        </w:numPr>
        <w:spacing w:after="74" w:line="259" w:lineRule="auto"/>
        <w:ind w:right="0" w:hanging="228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Личностные качества педагога:  </w:t>
      </w:r>
    </w:p>
    <w:p w:rsidR="000F5C53" w:rsidRPr="00302E3A" w:rsidRDefault="009C6D83" w:rsidP="00302E3A">
      <w:pPr>
        <w:numPr>
          <w:ilvl w:val="1"/>
          <w:numId w:val="5"/>
        </w:numPr>
        <w:spacing w:after="85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</w:t>
      </w:r>
      <w:r w:rsidRPr="00302E3A">
        <w:rPr>
          <w:color w:val="auto"/>
          <w:szCs w:val="24"/>
        </w:rPr>
        <w:t xml:space="preserve">преобразований;  </w:t>
      </w:r>
      <w:r w:rsidRPr="00302E3A">
        <w:rPr>
          <w:color w:val="auto"/>
          <w:szCs w:val="24"/>
        </w:rPr>
        <w:tab/>
        <w:t xml:space="preserve"> </w:t>
      </w:r>
    </w:p>
    <w:p w:rsidR="000F5C53" w:rsidRPr="00302E3A" w:rsidRDefault="009C6D83" w:rsidP="00302E3A">
      <w:pPr>
        <w:numPr>
          <w:ilvl w:val="1"/>
          <w:numId w:val="5"/>
        </w:numPr>
        <w:spacing w:after="53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>имеет четко выработанную жизненную позицию, не противоречащую моральным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нормам </w:t>
      </w:r>
      <w:r w:rsidRPr="00302E3A">
        <w:rPr>
          <w:color w:val="auto"/>
          <w:szCs w:val="24"/>
        </w:rPr>
        <w:t xml:space="preserve">общества;  </w:t>
      </w:r>
      <w:r w:rsidRPr="00302E3A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1"/>
          <w:numId w:val="5"/>
        </w:numPr>
        <w:spacing w:after="48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обладает развитой </w:t>
      </w:r>
      <w:proofErr w:type="spellStart"/>
      <w:r w:rsidRPr="009C6D83">
        <w:rPr>
          <w:color w:val="auto"/>
          <w:szCs w:val="24"/>
        </w:rPr>
        <w:t>эмпатией</w:t>
      </w:r>
      <w:proofErr w:type="spellEnd"/>
      <w:r w:rsidRPr="009C6D83">
        <w:rPr>
          <w:color w:val="auto"/>
          <w:szCs w:val="24"/>
        </w:rPr>
        <w:t xml:space="preserve">: эмоциональной отзывчивостью на переживание ребенка, чуткостью, доброжелательностью, заботливостью; тактичностью;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1"/>
          <w:numId w:val="5"/>
        </w:numPr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владеет педагогическим тактом, умеет сохранять личностное достоинство, не ущемляя самолюбие детей, их родителей, коллег по работе;  </w:t>
      </w:r>
    </w:p>
    <w:p w:rsidR="000F5C53" w:rsidRPr="009C6D83" w:rsidRDefault="009C6D83">
      <w:pPr>
        <w:numPr>
          <w:ilvl w:val="1"/>
          <w:numId w:val="5"/>
        </w:numPr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 </w:t>
      </w:r>
    </w:p>
    <w:p w:rsidR="000F5C53" w:rsidRPr="009C6D83" w:rsidRDefault="009C6D83">
      <w:pPr>
        <w:numPr>
          <w:ilvl w:val="1"/>
          <w:numId w:val="5"/>
        </w:numPr>
        <w:spacing w:after="77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креативен;  </w:t>
      </w:r>
    </w:p>
    <w:p w:rsidR="000F5C53" w:rsidRPr="009C6D83" w:rsidRDefault="009C6D83">
      <w:pPr>
        <w:numPr>
          <w:ilvl w:val="1"/>
          <w:numId w:val="5"/>
        </w:numPr>
        <w:spacing w:after="66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воплощает идеи </w:t>
      </w:r>
      <w:proofErr w:type="spellStart"/>
      <w:r w:rsidRPr="009C6D83">
        <w:rPr>
          <w:color w:val="auto"/>
          <w:szCs w:val="24"/>
        </w:rPr>
        <w:t>гуманизации</w:t>
      </w:r>
      <w:proofErr w:type="spellEnd"/>
      <w:r w:rsidRPr="009C6D83">
        <w:rPr>
          <w:color w:val="auto"/>
          <w:szCs w:val="24"/>
        </w:rPr>
        <w:t xml:space="preserve"> педагогического процесса;  </w:t>
      </w:r>
    </w:p>
    <w:p w:rsidR="000F5C53" w:rsidRPr="009C6D83" w:rsidRDefault="009C6D83">
      <w:pPr>
        <w:numPr>
          <w:ilvl w:val="1"/>
          <w:numId w:val="5"/>
        </w:numPr>
        <w:spacing w:after="52"/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развивает коммуникативно-адаптивные механизмы своей личности и личности ребенка с целью успешной интеграции в социуме;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1"/>
          <w:numId w:val="5"/>
        </w:numPr>
        <w:ind w:right="419" w:hanging="70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ведет работу по организации тесного взаимодействия медико-педагогического персонала ДОУ, родителей и социума.  </w:t>
      </w:r>
    </w:p>
    <w:p w:rsidR="000F5C53" w:rsidRPr="009C6D83" w:rsidRDefault="009C6D83">
      <w:pPr>
        <w:spacing w:after="75" w:line="259" w:lineRule="auto"/>
        <w:ind w:left="1560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 w:rsidP="00302E3A">
      <w:pPr>
        <w:tabs>
          <w:tab w:val="center" w:pos="4739"/>
        </w:tabs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 </w:t>
      </w:r>
      <w:r w:rsidRPr="009C6D83">
        <w:rPr>
          <w:color w:val="auto"/>
          <w:szCs w:val="24"/>
        </w:rPr>
        <w:tab/>
      </w:r>
      <w:r w:rsidR="00302E3A">
        <w:rPr>
          <w:b/>
          <w:color w:val="auto"/>
          <w:szCs w:val="24"/>
        </w:rPr>
        <w:t xml:space="preserve">3.3. Модель выпускника </w:t>
      </w:r>
      <w:r w:rsidRPr="009C6D83">
        <w:rPr>
          <w:b/>
          <w:color w:val="auto"/>
          <w:szCs w:val="24"/>
        </w:rPr>
        <w:t>ОУ (ребенка нового поколения)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pStyle w:val="3"/>
        <w:spacing w:after="0"/>
        <w:ind w:left="0" w:right="0"/>
        <w:jc w:val="center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t xml:space="preserve">(как желаемый результат) </w:t>
      </w:r>
    </w:p>
    <w:p w:rsidR="000F5C53" w:rsidRPr="009C6D83" w:rsidRDefault="009C6D83">
      <w:pPr>
        <w:ind w:left="-7" w:right="419" w:firstLine="528"/>
        <w:rPr>
          <w:color w:val="auto"/>
          <w:szCs w:val="24"/>
        </w:rPr>
      </w:pPr>
      <w:r w:rsidRPr="009C6D83">
        <w:rPr>
          <w:color w:val="auto"/>
          <w:szCs w:val="24"/>
        </w:rPr>
        <w:t>Модель выпускника – это предполагаемый результат совместной деятельности детского сада и семьи, характеризующий их представления о наиболее важных качествах личности ребенка, кото</w:t>
      </w:r>
      <w:r w:rsidR="00302E3A">
        <w:rPr>
          <w:color w:val="auto"/>
          <w:szCs w:val="24"/>
        </w:rPr>
        <w:t xml:space="preserve">рыми должен обладать выпускник </w:t>
      </w:r>
      <w:r w:rsidRPr="009C6D83">
        <w:rPr>
          <w:color w:val="auto"/>
          <w:szCs w:val="24"/>
        </w:rPr>
        <w:t xml:space="preserve">ОУ.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302E3A">
      <w:pPr>
        <w:ind w:left="-7" w:right="419" w:firstLine="528"/>
        <w:rPr>
          <w:color w:val="auto"/>
          <w:szCs w:val="24"/>
        </w:rPr>
      </w:pPr>
      <w:r>
        <w:rPr>
          <w:color w:val="auto"/>
          <w:szCs w:val="24"/>
        </w:rPr>
        <w:t xml:space="preserve">Выпускник </w:t>
      </w:r>
      <w:r w:rsidR="009C6D83" w:rsidRPr="009C6D83">
        <w:rPr>
          <w:color w:val="auto"/>
          <w:szCs w:val="24"/>
        </w:rPr>
        <w:t xml:space="preserve">ОУ помимо наличия сформированных целевых ориентиров на этапе завершения дошкольного образования (ФГОС ДО) может обладать следующими характеристиками: </w:t>
      </w:r>
    </w:p>
    <w:p w:rsidR="000F5C53" w:rsidRPr="009C6D83" w:rsidRDefault="009C6D83" w:rsidP="00302E3A">
      <w:pPr>
        <w:spacing w:after="11" w:line="270" w:lineRule="auto"/>
        <w:ind w:left="10" w:right="434" w:hanging="10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здоровье </w:t>
      </w:r>
      <w:r w:rsidRPr="009C6D83">
        <w:rPr>
          <w:color w:val="auto"/>
          <w:szCs w:val="24"/>
        </w:rPr>
        <w:t xml:space="preserve">- уменьшение количества простудных заболеваний, дней болезни, снижение </w:t>
      </w:r>
    </w:p>
    <w:p w:rsidR="00302E3A" w:rsidRDefault="009C6D83">
      <w:pPr>
        <w:spacing w:line="331" w:lineRule="auto"/>
        <w:ind w:left="581" w:right="419" w:hanging="588"/>
        <w:rPr>
          <w:color w:val="auto"/>
          <w:szCs w:val="24"/>
        </w:rPr>
      </w:pPr>
      <w:proofErr w:type="gramStart"/>
      <w:r w:rsidRPr="009C6D83">
        <w:rPr>
          <w:color w:val="auto"/>
          <w:szCs w:val="24"/>
        </w:rPr>
        <w:t>частоты  проявлений</w:t>
      </w:r>
      <w:proofErr w:type="gramEnd"/>
      <w:r w:rsidRPr="009C6D83">
        <w:rPr>
          <w:color w:val="auto"/>
          <w:szCs w:val="24"/>
        </w:rPr>
        <w:t xml:space="preserve"> хронических заболе</w:t>
      </w:r>
      <w:r w:rsidR="00302E3A">
        <w:rPr>
          <w:color w:val="auto"/>
          <w:szCs w:val="24"/>
        </w:rPr>
        <w:t>ваний – положительная динамика;</w:t>
      </w:r>
    </w:p>
    <w:p w:rsidR="000F5C53" w:rsidRPr="009C6D83" w:rsidRDefault="009C6D83">
      <w:pPr>
        <w:spacing w:line="331" w:lineRule="auto"/>
        <w:ind w:left="581" w:right="419" w:hanging="588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коммуникативная компетентность </w:t>
      </w:r>
      <w:r w:rsidRPr="009C6D83">
        <w:rPr>
          <w:color w:val="auto"/>
          <w:szCs w:val="24"/>
        </w:rPr>
        <w:t xml:space="preserve">- умение общаться со взрослыми и сверстниками. В </w:t>
      </w:r>
    </w:p>
    <w:p w:rsidR="00302E3A" w:rsidRDefault="009C6D83">
      <w:pPr>
        <w:ind w:left="-5" w:right="419"/>
        <w:rPr>
          <w:color w:val="auto"/>
          <w:szCs w:val="24"/>
        </w:rPr>
      </w:pPr>
      <w:proofErr w:type="spellStart"/>
      <w:r w:rsidRPr="009C6D83">
        <w:rPr>
          <w:color w:val="auto"/>
          <w:szCs w:val="24"/>
        </w:rPr>
        <w:t>т.ч</w:t>
      </w:r>
      <w:proofErr w:type="spellEnd"/>
      <w:r w:rsidRPr="009C6D83">
        <w:rPr>
          <w:color w:val="auto"/>
          <w:szCs w:val="24"/>
        </w:rPr>
        <w:t xml:space="preserve">. на татарском языке,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</w:t>
      </w:r>
      <w:proofErr w:type="gramStart"/>
      <w:r w:rsidRPr="009C6D83">
        <w:rPr>
          <w:color w:val="auto"/>
          <w:szCs w:val="24"/>
        </w:rPr>
        <w:t xml:space="preserve">людям  </w:t>
      </w:r>
      <w:r w:rsidRPr="009C6D83">
        <w:rPr>
          <w:color w:val="auto"/>
          <w:szCs w:val="24"/>
        </w:rPr>
        <w:tab/>
      </w:r>
      <w:proofErr w:type="gramEnd"/>
      <w:r w:rsidRPr="009C6D83">
        <w:rPr>
          <w:color w:val="auto"/>
          <w:szCs w:val="24"/>
        </w:rPr>
        <w:t xml:space="preserve">и их поступкам; </w:t>
      </w:r>
    </w:p>
    <w:p w:rsidR="000F5C53" w:rsidRPr="009C6D83" w:rsidRDefault="009C6D83">
      <w:pPr>
        <w:ind w:left="-5" w:right="419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физическая компетентность </w:t>
      </w:r>
      <w:r w:rsidRPr="009C6D83">
        <w:rPr>
          <w:color w:val="auto"/>
          <w:szCs w:val="24"/>
        </w:rPr>
        <w:t xml:space="preserve">- осознание себя живым организмом, забота о своем </w:t>
      </w:r>
    </w:p>
    <w:p w:rsidR="00302E3A" w:rsidRDefault="009C6D83">
      <w:pPr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здоровье, желание физического совершенствования с учетом возрастных и индивидуальных возможностей; </w:t>
      </w:r>
    </w:p>
    <w:p w:rsidR="00302E3A" w:rsidRDefault="009C6D83">
      <w:pPr>
        <w:ind w:left="-5" w:right="419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интеллектуальная компетентность </w:t>
      </w:r>
      <w:r w:rsidRPr="009C6D83">
        <w:rPr>
          <w:color w:val="auto"/>
          <w:szCs w:val="24"/>
        </w:rPr>
        <w:t xml:space="preserve">- овладение разными способами решения поставленных задач, умение прогнозировать результат; </w:t>
      </w:r>
      <w:r w:rsidRPr="009C6D83">
        <w:rPr>
          <w:color w:val="auto"/>
          <w:szCs w:val="24"/>
        </w:rPr>
        <w:tab/>
      </w:r>
    </w:p>
    <w:p w:rsidR="00302E3A" w:rsidRDefault="009C6D83">
      <w:pPr>
        <w:ind w:left="-5" w:right="419"/>
        <w:rPr>
          <w:b/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b/>
          <w:color w:val="auto"/>
          <w:szCs w:val="24"/>
        </w:rPr>
        <w:t xml:space="preserve">креативность </w:t>
      </w:r>
      <w:r w:rsidRPr="009C6D83">
        <w:rPr>
          <w:color w:val="auto"/>
          <w:szCs w:val="24"/>
        </w:rPr>
        <w:t xml:space="preserve">- отношение к окружающему миру, как к объекту преобразования и открытия, умение создавать новый продукт, который отличается оригинальностью, вариативностью; </w:t>
      </w:r>
      <w:r w:rsidRPr="009C6D83">
        <w:rPr>
          <w:b/>
          <w:color w:val="auto"/>
          <w:szCs w:val="24"/>
        </w:rPr>
        <w:t xml:space="preserve">любознательность </w:t>
      </w:r>
      <w:r w:rsidRPr="009C6D83">
        <w:rPr>
          <w:color w:val="auto"/>
          <w:szCs w:val="24"/>
        </w:rPr>
        <w:t>- исследовательский интерес ребенка;</w:t>
      </w: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 w:rsidP="00302E3A">
      <w:pPr>
        <w:ind w:left="-5" w:right="419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инициативность и самостоятельность </w:t>
      </w:r>
      <w:r w:rsidRPr="009C6D83">
        <w:rPr>
          <w:color w:val="auto"/>
          <w:szCs w:val="24"/>
        </w:rPr>
        <w:t xml:space="preserve">- умение проявлять инициативу во всех видах детской деятельности, в ситуациях общения с детьми и взрослыми, добиваться результатов; </w:t>
      </w:r>
      <w:r w:rsidRPr="009C6D83">
        <w:rPr>
          <w:b/>
          <w:color w:val="auto"/>
          <w:szCs w:val="24"/>
        </w:rPr>
        <w:t xml:space="preserve">ответственность </w:t>
      </w:r>
      <w:r w:rsidRPr="009C6D83">
        <w:rPr>
          <w:color w:val="auto"/>
          <w:szCs w:val="24"/>
        </w:rPr>
        <w:t xml:space="preserve">- обязательство за проявление собственной </w:t>
      </w:r>
    </w:p>
    <w:p w:rsidR="00302E3A" w:rsidRDefault="009C6D83" w:rsidP="00302E3A">
      <w:pPr>
        <w:spacing w:after="0" w:line="240" w:lineRule="auto"/>
        <w:ind w:left="528" w:right="0" w:hanging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личной инициативы;</w:t>
      </w:r>
    </w:p>
    <w:p w:rsidR="000F5C53" w:rsidRPr="009C6D83" w:rsidRDefault="009C6D83" w:rsidP="00302E3A">
      <w:pPr>
        <w:spacing w:after="0" w:line="240" w:lineRule="auto"/>
        <w:ind w:left="528" w:right="0" w:hanging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b/>
          <w:color w:val="auto"/>
          <w:szCs w:val="24"/>
        </w:rPr>
        <w:t xml:space="preserve">произвольность </w:t>
      </w:r>
      <w:r w:rsidRPr="009C6D83">
        <w:rPr>
          <w:color w:val="auto"/>
          <w:szCs w:val="24"/>
        </w:rPr>
        <w:t xml:space="preserve">- соподчинение собственных мотивов и мотивов других детей. Умение </w:t>
      </w:r>
    </w:p>
    <w:p w:rsidR="000F5C53" w:rsidRPr="009C6D83" w:rsidRDefault="009C6D83">
      <w:pPr>
        <w:spacing w:after="41"/>
        <w:ind w:left="-5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управлять своим поведением в соответствии с определенными сформированными у него представлениями, правилами и нормами.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ind w:left="-7" w:right="419" w:firstLine="52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Иными словами, мы должны выпустить ребенка, физически и психически здорового, приспособленного к условиям окружающей поликультурной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потенциалом, умеющим общаться на татарском языке (в пределах программы). </w:t>
      </w:r>
    </w:p>
    <w:p w:rsidR="000F5C53" w:rsidRPr="009C6D83" w:rsidRDefault="009C6D83">
      <w:pPr>
        <w:spacing w:after="69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tabs>
          <w:tab w:val="center" w:pos="4960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</w:r>
      <w:r w:rsidR="00302E3A">
        <w:rPr>
          <w:b/>
          <w:color w:val="auto"/>
          <w:szCs w:val="24"/>
        </w:rPr>
        <w:t xml:space="preserve">3.4. Модель будущего </w:t>
      </w:r>
      <w:r w:rsidRPr="009C6D83">
        <w:rPr>
          <w:b/>
          <w:color w:val="auto"/>
          <w:szCs w:val="24"/>
        </w:rPr>
        <w:t>ОУ</w:t>
      </w: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302E3A">
      <w:pPr>
        <w:pStyle w:val="3"/>
        <w:spacing w:after="0" w:line="240" w:lineRule="auto"/>
        <w:ind w:left="0" w:right="0"/>
        <w:jc w:val="center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t xml:space="preserve">(как желаемый результат) </w:t>
      </w:r>
    </w:p>
    <w:p w:rsidR="000F5C53" w:rsidRPr="009C6D83" w:rsidRDefault="009C6D83">
      <w:pPr>
        <w:tabs>
          <w:tab w:val="center" w:pos="2967"/>
        </w:tabs>
        <w:spacing w:after="63"/>
        <w:ind w:left="-7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</w:r>
      <w:r w:rsidR="00302E3A">
        <w:rPr>
          <w:color w:val="auto"/>
          <w:szCs w:val="24"/>
        </w:rPr>
        <w:t xml:space="preserve">Перспектива новой модели </w:t>
      </w:r>
      <w:r w:rsidRPr="009C6D83">
        <w:rPr>
          <w:color w:val="auto"/>
          <w:szCs w:val="24"/>
        </w:rPr>
        <w:t xml:space="preserve">ОУ предполагает: </w:t>
      </w:r>
    </w:p>
    <w:p w:rsidR="000F5C53" w:rsidRPr="00302E3A" w:rsidRDefault="00302E3A" w:rsidP="00302E3A">
      <w:pPr>
        <w:numPr>
          <w:ilvl w:val="0"/>
          <w:numId w:val="6"/>
        </w:numPr>
        <w:spacing w:after="41"/>
        <w:ind w:right="419" w:firstLine="532"/>
        <w:rPr>
          <w:color w:val="auto"/>
          <w:szCs w:val="24"/>
        </w:rPr>
      </w:pPr>
      <w:r>
        <w:rPr>
          <w:color w:val="auto"/>
          <w:szCs w:val="24"/>
        </w:rPr>
        <w:t xml:space="preserve">Эффективную реализацию ООП </w:t>
      </w:r>
      <w:r w:rsidR="009C6D83" w:rsidRPr="009C6D83">
        <w:rPr>
          <w:color w:val="auto"/>
          <w:szCs w:val="24"/>
        </w:rPr>
        <w:t xml:space="preserve">ОУ и укрепление здоровья детей </w:t>
      </w:r>
      <w:proofErr w:type="gramStart"/>
      <w:r w:rsidR="009C6D83" w:rsidRPr="009C6D83">
        <w:rPr>
          <w:color w:val="auto"/>
          <w:szCs w:val="24"/>
        </w:rPr>
        <w:t xml:space="preserve">дошкольного  </w:t>
      </w:r>
      <w:r w:rsidR="009C6D83" w:rsidRPr="009C6D83">
        <w:rPr>
          <w:color w:val="auto"/>
          <w:szCs w:val="24"/>
        </w:rPr>
        <w:tab/>
      </w:r>
      <w:proofErr w:type="gramEnd"/>
      <w:r w:rsidR="009C6D83" w:rsidRPr="009C6D83">
        <w:rPr>
          <w:color w:val="auto"/>
          <w:szCs w:val="24"/>
        </w:rPr>
        <w:t xml:space="preserve">возраста, </w:t>
      </w:r>
      <w:r w:rsidR="009C6D83" w:rsidRPr="00302E3A">
        <w:rPr>
          <w:color w:val="auto"/>
          <w:szCs w:val="24"/>
        </w:rPr>
        <w:t xml:space="preserve">обеспечивающие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развитие. </w:t>
      </w:r>
      <w:r w:rsidR="009C6D83" w:rsidRPr="00302E3A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0"/>
          <w:numId w:val="6"/>
        </w:numPr>
        <w:spacing w:after="73"/>
        <w:ind w:right="419" w:firstLine="532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 </w:t>
      </w:r>
      <w:proofErr w:type="spellStart"/>
      <w:r w:rsidRPr="009C6D83">
        <w:rPr>
          <w:color w:val="auto"/>
          <w:szCs w:val="24"/>
        </w:rPr>
        <w:t>разования</w:t>
      </w:r>
      <w:proofErr w:type="spellEnd"/>
      <w:r w:rsidRPr="009C6D83">
        <w:rPr>
          <w:color w:val="auto"/>
          <w:szCs w:val="24"/>
        </w:rPr>
        <w:t xml:space="preserve">, интеграции всех служб детского сада в вопросах развития детей.  </w:t>
      </w:r>
    </w:p>
    <w:p w:rsidR="000F5C53" w:rsidRPr="009C6D83" w:rsidRDefault="009C6D83">
      <w:pPr>
        <w:numPr>
          <w:ilvl w:val="0"/>
          <w:numId w:val="6"/>
        </w:numPr>
        <w:ind w:right="419" w:firstLine="532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>Личностно-ориентированную и системно-</w:t>
      </w:r>
      <w:proofErr w:type="spellStart"/>
      <w:r w:rsidRPr="009C6D83">
        <w:rPr>
          <w:color w:val="auto"/>
          <w:szCs w:val="24"/>
        </w:rPr>
        <w:t>деятельностную</w:t>
      </w:r>
      <w:proofErr w:type="spellEnd"/>
      <w:r w:rsidRPr="009C6D83">
        <w:rPr>
          <w:color w:val="auto"/>
          <w:szCs w:val="24"/>
        </w:rPr>
        <w:t xml:space="preserve"> модель образования, характеризующуюся мобильностью, гибкостью, вариативностью, индивидуализацией подходов.  </w:t>
      </w:r>
    </w:p>
    <w:p w:rsidR="000F5C53" w:rsidRPr="009C6D83" w:rsidRDefault="00302E3A">
      <w:pPr>
        <w:numPr>
          <w:ilvl w:val="0"/>
          <w:numId w:val="6"/>
        </w:numPr>
        <w:spacing w:line="328" w:lineRule="auto"/>
        <w:ind w:right="419" w:firstLine="532"/>
        <w:rPr>
          <w:color w:val="auto"/>
          <w:szCs w:val="24"/>
        </w:rPr>
      </w:pPr>
      <w:r>
        <w:rPr>
          <w:color w:val="auto"/>
          <w:szCs w:val="24"/>
        </w:rPr>
        <w:t xml:space="preserve">Расширение участия коллектива </w:t>
      </w:r>
      <w:r w:rsidR="009C6D83" w:rsidRPr="009C6D83">
        <w:rPr>
          <w:color w:val="auto"/>
          <w:szCs w:val="24"/>
        </w:rPr>
        <w:t xml:space="preserve">ОУ и родительской общественности в </w:t>
      </w:r>
      <w:proofErr w:type="gramStart"/>
      <w:r w:rsidR="009C6D83" w:rsidRPr="009C6D83">
        <w:rPr>
          <w:color w:val="auto"/>
          <w:szCs w:val="24"/>
        </w:rPr>
        <w:t>разработке,  принятии</w:t>
      </w:r>
      <w:proofErr w:type="gramEnd"/>
      <w:r w:rsidR="009C6D83" w:rsidRPr="009C6D83">
        <w:rPr>
          <w:color w:val="auto"/>
          <w:szCs w:val="24"/>
        </w:rPr>
        <w:t xml:space="preserve">   и</w:t>
      </w:r>
      <w:r w:rsidR="009C6D83" w:rsidRPr="009C6D83">
        <w:rPr>
          <w:rFonts w:eastAsia="Arial"/>
          <w:color w:val="auto"/>
          <w:szCs w:val="24"/>
        </w:rPr>
        <w:t xml:space="preserve"> </w:t>
      </w:r>
      <w:r w:rsidR="009C6D83" w:rsidRPr="009C6D83">
        <w:rPr>
          <w:color w:val="auto"/>
          <w:szCs w:val="24"/>
        </w:rPr>
        <w:t>реализации правовых и управленческих реш</w:t>
      </w:r>
      <w:r>
        <w:rPr>
          <w:color w:val="auto"/>
          <w:szCs w:val="24"/>
        </w:rPr>
        <w:t xml:space="preserve">ений относительно деятельности </w:t>
      </w:r>
      <w:r w:rsidR="009C6D83" w:rsidRPr="009C6D83">
        <w:rPr>
          <w:color w:val="auto"/>
          <w:szCs w:val="24"/>
        </w:rPr>
        <w:t xml:space="preserve">ОУ.  </w:t>
      </w:r>
    </w:p>
    <w:p w:rsidR="000F5C53" w:rsidRPr="009C6D83" w:rsidRDefault="009C6D83">
      <w:pPr>
        <w:numPr>
          <w:ilvl w:val="0"/>
          <w:numId w:val="6"/>
        </w:numPr>
        <w:spacing w:after="61"/>
        <w:ind w:right="419" w:firstLine="532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Обновленную нормативно-правовую, финансово-экономическую, </w:t>
      </w:r>
      <w:proofErr w:type="spellStart"/>
      <w:r w:rsidRPr="009C6D83">
        <w:rPr>
          <w:color w:val="auto"/>
          <w:szCs w:val="24"/>
        </w:rPr>
        <w:t>м</w:t>
      </w:r>
      <w:r w:rsidR="00302E3A">
        <w:rPr>
          <w:color w:val="auto"/>
          <w:szCs w:val="24"/>
        </w:rPr>
        <w:t>атериальнотехническую</w:t>
      </w:r>
      <w:proofErr w:type="spellEnd"/>
      <w:r w:rsidR="00302E3A">
        <w:rPr>
          <w:color w:val="auto"/>
          <w:szCs w:val="24"/>
        </w:rPr>
        <w:t xml:space="preserve"> и кадровую базы </w:t>
      </w:r>
      <w:r w:rsidRPr="009C6D83">
        <w:rPr>
          <w:color w:val="auto"/>
          <w:szCs w:val="24"/>
        </w:rPr>
        <w:t xml:space="preserve">ОУ.  </w:t>
      </w:r>
    </w:p>
    <w:p w:rsidR="000F5C53" w:rsidRPr="009C6D83" w:rsidRDefault="009C6D83">
      <w:pPr>
        <w:numPr>
          <w:ilvl w:val="0"/>
          <w:numId w:val="6"/>
        </w:numPr>
        <w:spacing w:after="68"/>
        <w:ind w:right="419" w:firstLine="532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процесса.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0"/>
          <w:numId w:val="6"/>
        </w:numPr>
        <w:spacing w:after="69"/>
        <w:ind w:right="419" w:firstLine="532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Принципиально новую развивающую предметно-пространственную среду.  </w:t>
      </w:r>
    </w:p>
    <w:p w:rsidR="000F5C53" w:rsidRPr="009C6D83" w:rsidRDefault="00302E3A">
      <w:pPr>
        <w:numPr>
          <w:ilvl w:val="0"/>
          <w:numId w:val="6"/>
        </w:numPr>
        <w:ind w:right="419" w:firstLine="532"/>
        <w:rPr>
          <w:color w:val="auto"/>
          <w:szCs w:val="24"/>
        </w:rPr>
      </w:pPr>
      <w:r>
        <w:rPr>
          <w:color w:val="auto"/>
          <w:szCs w:val="24"/>
        </w:rPr>
        <w:t xml:space="preserve">Высокую конкурентоспособность </w:t>
      </w:r>
      <w:r w:rsidR="009C6D83" w:rsidRPr="009C6D83">
        <w:rPr>
          <w:color w:val="auto"/>
          <w:szCs w:val="24"/>
        </w:rPr>
        <w:t xml:space="preserve">ОУ. 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26" w:line="259" w:lineRule="auto"/>
        <w:ind w:left="3721" w:right="0" w:firstLine="0"/>
        <w:jc w:val="left"/>
        <w:rPr>
          <w:color w:val="auto"/>
          <w:szCs w:val="24"/>
        </w:rPr>
      </w:pPr>
      <w:r w:rsidRPr="009C6D83">
        <w:rPr>
          <w:b/>
          <w:color w:val="auto"/>
          <w:szCs w:val="24"/>
        </w:rPr>
        <w:t xml:space="preserve"> </w:t>
      </w:r>
    </w:p>
    <w:p w:rsidR="000F5C53" w:rsidRPr="009C6D83" w:rsidRDefault="009C6D83" w:rsidP="00302E3A">
      <w:pPr>
        <w:pStyle w:val="2"/>
        <w:spacing w:after="0"/>
        <w:ind w:left="275" w:right="0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t>4.</w:t>
      </w:r>
      <w:r w:rsidRPr="009C6D83">
        <w:rPr>
          <w:rFonts w:eastAsia="Arial"/>
          <w:color w:val="auto"/>
          <w:szCs w:val="24"/>
        </w:rPr>
        <w:t xml:space="preserve"> </w:t>
      </w:r>
      <w:r w:rsidR="00302E3A">
        <w:rPr>
          <w:color w:val="auto"/>
          <w:szCs w:val="24"/>
        </w:rPr>
        <w:t xml:space="preserve">СТРАТЕГИЯ РАЗВИТИЯ </w:t>
      </w:r>
      <w:r w:rsidRPr="009C6D83">
        <w:rPr>
          <w:color w:val="auto"/>
          <w:szCs w:val="24"/>
        </w:rPr>
        <w:t xml:space="preserve">ОУ  </w:t>
      </w:r>
    </w:p>
    <w:p w:rsidR="00302E3A" w:rsidRDefault="009C6D83">
      <w:pPr>
        <w:spacing w:after="37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С</w:t>
      </w:r>
      <w:r w:rsidR="00302E3A">
        <w:rPr>
          <w:color w:val="auto"/>
          <w:szCs w:val="24"/>
        </w:rPr>
        <w:t xml:space="preserve">тратегия развития </w:t>
      </w:r>
      <w:r w:rsidRPr="009C6D83">
        <w:rPr>
          <w:color w:val="auto"/>
          <w:szCs w:val="24"/>
        </w:rPr>
        <w:t>ОУ рассчитана н</w:t>
      </w:r>
      <w:r w:rsidR="00302E3A">
        <w:rPr>
          <w:color w:val="auto"/>
          <w:szCs w:val="24"/>
        </w:rPr>
        <w:t>а период до 2024</w:t>
      </w:r>
      <w:r w:rsidRPr="009C6D83">
        <w:rPr>
          <w:color w:val="auto"/>
          <w:szCs w:val="24"/>
        </w:rPr>
        <w:t xml:space="preserve"> года. Стратегия определяет совокупность реализации приоритетных направлений, ориентированных на развитие </w:t>
      </w:r>
      <w:r w:rsidR="00302E3A">
        <w:rPr>
          <w:color w:val="auto"/>
          <w:szCs w:val="24"/>
        </w:rPr>
        <w:t xml:space="preserve">дошкольных </w:t>
      </w:r>
      <w:proofErr w:type="spellStart"/>
      <w:r w:rsidR="00302E3A">
        <w:rPr>
          <w:color w:val="auto"/>
          <w:szCs w:val="24"/>
        </w:rPr>
        <w:t>гурпп</w:t>
      </w:r>
      <w:proofErr w:type="spellEnd"/>
      <w:r w:rsidRPr="009C6D83">
        <w:rPr>
          <w:color w:val="auto"/>
          <w:szCs w:val="24"/>
        </w:rPr>
        <w:t xml:space="preserve">. Эти направления определены тематическими блоками: </w:t>
      </w:r>
    </w:p>
    <w:p w:rsidR="000F5C53" w:rsidRPr="009C6D83" w:rsidRDefault="009C6D83" w:rsidP="00302E3A">
      <w:pPr>
        <w:spacing w:after="37"/>
        <w:ind w:right="419"/>
        <w:rPr>
          <w:color w:val="auto"/>
          <w:szCs w:val="24"/>
        </w:rPr>
      </w:pPr>
      <w:r w:rsidRPr="009C6D83">
        <w:rPr>
          <w:color w:val="auto"/>
          <w:szCs w:val="24"/>
        </w:rPr>
        <w:tab/>
        <w:t xml:space="preserve"> I.  Педагогический процесс. </w:t>
      </w:r>
    </w:p>
    <w:p w:rsidR="000F5C53" w:rsidRPr="009C6D83" w:rsidRDefault="009C6D83">
      <w:pPr>
        <w:numPr>
          <w:ilvl w:val="0"/>
          <w:numId w:val="7"/>
        </w:numPr>
        <w:spacing w:after="82"/>
        <w:ind w:right="419" w:hanging="36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Профессиональная компетентность педагогического коллектива.  </w:t>
      </w:r>
    </w:p>
    <w:p w:rsidR="000F5C53" w:rsidRPr="009C6D83" w:rsidRDefault="00302E3A">
      <w:pPr>
        <w:numPr>
          <w:ilvl w:val="0"/>
          <w:numId w:val="7"/>
        </w:numPr>
        <w:spacing w:after="89"/>
        <w:ind w:right="419" w:hanging="368"/>
        <w:rPr>
          <w:color w:val="auto"/>
          <w:szCs w:val="24"/>
        </w:rPr>
      </w:pPr>
      <w:r>
        <w:rPr>
          <w:color w:val="auto"/>
          <w:szCs w:val="24"/>
        </w:rPr>
        <w:t xml:space="preserve">Управление </w:t>
      </w:r>
      <w:r w:rsidR="009C6D83" w:rsidRPr="009C6D83">
        <w:rPr>
          <w:color w:val="auto"/>
          <w:szCs w:val="24"/>
        </w:rPr>
        <w:t xml:space="preserve">ОУ. </w:t>
      </w:r>
      <w:r w:rsidR="009C6D83"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0"/>
          <w:numId w:val="7"/>
        </w:numPr>
        <w:ind w:right="419" w:hanging="368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Сотрудничество с родителями. </w:t>
      </w:r>
    </w:p>
    <w:p w:rsidR="000F5C53" w:rsidRPr="009C6D83" w:rsidRDefault="009C6D83" w:rsidP="00302E3A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tabs>
          <w:tab w:val="center" w:pos="4911"/>
        </w:tabs>
        <w:spacing w:after="178"/>
        <w:ind w:left="-15" w:right="0" w:firstLine="0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t xml:space="preserve"> </w:t>
      </w:r>
      <w:r w:rsidRPr="009C6D83">
        <w:rPr>
          <w:b w:val="0"/>
          <w:color w:val="auto"/>
          <w:szCs w:val="24"/>
        </w:rPr>
        <w:tab/>
      </w:r>
      <w:r w:rsidRPr="009C6D83">
        <w:rPr>
          <w:color w:val="auto"/>
          <w:szCs w:val="24"/>
        </w:rPr>
        <w:t>4.1. Педагогический процесс</w:t>
      </w:r>
      <w:r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Расширение спектра и повышение к</w:t>
      </w:r>
      <w:r w:rsidR="00302E3A">
        <w:rPr>
          <w:color w:val="auto"/>
          <w:szCs w:val="24"/>
        </w:rPr>
        <w:t xml:space="preserve">ачества услуг, предоставляемых </w:t>
      </w:r>
      <w:r w:rsidRPr="009C6D83">
        <w:rPr>
          <w:color w:val="auto"/>
          <w:szCs w:val="24"/>
        </w:rPr>
        <w:t xml:space="preserve">ОУ путем включения в педагогический процесс ряда инновационных форм дошкольного образования, расширения спектра дополнительных образовательных услуг.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Индивидуализация образовательного процесса путем введения индивидуальных образовательных маршрутов для детей, испытывающих трудности в усвоении программного материала, и одаренных детей.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34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Обеспечение преемственности дошкольного и начального школьного образования, создание предпосылок для </w:t>
      </w:r>
      <w:r w:rsidR="00302E3A">
        <w:rPr>
          <w:color w:val="auto"/>
          <w:szCs w:val="24"/>
        </w:rPr>
        <w:t xml:space="preserve">успешной адаптации выпускников </w:t>
      </w:r>
      <w:r w:rsidRPr="009C6D83">
        <w:rPr>
          <w:color w:val="auto"/>
          <w:szCs w:val="24"/>
        </w:rPr>
        <w:t xml:space="preserve">ОУ к обучению в школе.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41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Обеспечение условий для сохранения, поддержания и укрепления здоровья всех субъектов образовательного процесса </w:t>
      </w:r>
      <w:r w:rsidR="00302E3A">
        <w:rPr>
          <w:color w:val="auto"/>
          <w:szCs w:val="24"/>
        </w:rPr>
        <w:t xml:space="preserve">путем совершенствования работы </w:t>
      </w:r>
      <w:r w:rsidRPr="009C6D83">
        <w:rPr>
          <w:color w:val="auto"/>
          <w:szCs w:val="24"/>
        </w:rPr>
        <w:t xml:space="preserve">ОУ.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spacing w:after="44"/>
        <w:ind w:left="522" w:right="80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Индивидуализация </w:t>
      </w:r>
      <w:proofErr w:type="spellStart"/>
      <w:r w:rsidRPr="009C6D83">
        <w:rPr>
          <w:color w:val="auto"/>
          <w:szCs w:val="24"/>
        </w:rPr>
        <w:t>здоровьесберегающей</w:t>
      </w:r>
      <w:proofErr w:type="spellEnd"/>
      <w:r w:rsidRPr="009C6D83">
        <w:rPr>
          <w:color w:val="auto"/>
          <w:szCs w:val="24"/>
        </w:rPr>
        <w:t xml:space="preserve"> и </w:t>
      </w:r>
      <w:proofErr w:type="spellStart"/>
      <w:r w:rsidRPr="009C6D83">
        <w:rPr>
          <w:color w:val="auto"/>
          <w:szCs w:val="24"/>
        </w:rPr>
        <w:t>зд</w:t>
      </w:r>
      <w:r w:rsidR="00302E3A">
        <w:rPr>
          <w:color w:val="auto"/>
          <w:szCs w:val="24"/>
        </w:rPr>
        <w:t>оровьеформирующей</w:t>
      </w:r>
      <w:proofErr w:type="spellEnd"/>
      <w:r w:rsidR="00302E3A">
        <w:rPr>
          <w:color w:val="auto"/>
          <w:szCs w:val="24"/>
        </w:rPr>
        <w:t xml:space="preserve"> деятельности </w:t>
      </w:r>
      <w:r w:rsidRPr="009C6D83">
        <w:rPr>
          <w:color w:val="auto"/>
          <w:szCs w:val="24"/>
        </w:rPr>
        <w:t>ОУ. Формирование системы мони</w:t>
      </w:r>
      <w:r w:rsidR="00302E3A">
        <w:rPr>
          <w:color w:val="auto"/>
          <w:szCs w:val="24"/>
        </w:rPr>
        <w:t xml:space="preserve">торинга здоровья воспитанников </w:t>
      </w:r>
      <w:r w:rsidRPr="009C6D83">
        <w:rPr>
          <w:color w:val="auto"/>
          <w:szCs w:val="24"/>
        </w:rPr>
        <w:t xml:space="preserve">ОУ. </w:t>
      </w:r>
    </w:p>
    <w:p w:rsidR="000F5C53" w:rsidRPr="009C6D83" w:rsidRDefault="009C6D83" w:rsidP="00302E3A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tabs>
          <w:tab w:val="center" w:pos="4640"/>
        </w:tabs>
        <w:spacing w:after="165"/>
        <w:ind w:left="-15" w:right="0" w:firstLine="0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t xml:space="preserve"> </w:t>
      </w:r>
      <w:r w:rsidRPr="009C6D83">
        <w:rPr>
          <w:b w:val="0"/>
          <w:color w:val="auto"/>
          <w:szCs w:val="24"/>
        </w:rPr>
        <w:tab/>
      </w:r>
      <w:r w:rsidRPr="009C6D83">
        <w:rPr>
          <w:color w:val="auto"/>
          <w:szCs w:val="24"/>
        </w:rPr>
        <w:t>4.2. Профессиональная компетентность педагогического коллектива</w:t>
      </w:r>
      <w:r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ind w:left="-7" w:right="419" w:firstLine="520"/>
        <w:rPr>
          <w:color w:val="auto"/>
          <w:szCs w:val="24"/>
        </w:rPr>
      </w:pPr>
      <w:r w:rsidRPr="009C6D83">
        <w:rPr>
          <w:color w:val="auto"/>
          <w:szCs w:val="24"/>
        </w:rPr>
        <w:t>Стимулирование инновационного потенциала педагогического коллектива. Постоянный рост квалификационного ур</w:t>
      </w:r>
      <w:r w:rsidR="00302E3A">
        <w:rPr>
          <w:color w:val="auto"/>
          <w:szCs w:val="24"/>
        </w:rPr>
        <w:t xml:space="preserve">овня педагогического персонала </w:t>
      </w:r>
      <w:r w:rsidRPr="009C6D83">
        <w:rPr>
          <w:color w:val="auto"/>
          <w:szCs w:val="24"/>
        </w:rPr>
        <w:t>О</w:t>
      </w:r>
      <w:r w:rsidR="00302E3A">
        <w:rPr>
          <w:color w:val="auto"/>
          <w:szCs w:val="24"/>
        </w:rPr>
        <w:t xml:space="preserve">У. Повышение привлекательности </w:t>
      </w:r>
      <w:r w:rsidRPr="009C6D83">
        <w:rPr>
          <w:color w:val="auto"/>
          <w:szCs w:val="24"/>
        </w:rPr>
        <w:t xml:space="preserve">ОУ для молодых специалистов. </w:t>
      </w:r>
    </w:p>
    <w:p w:rsidR="000F5C53" w:rsidRPr="009C6D83" w:rsidRDefault="009C6D83">
      <w:pPr>
        <w:ind w:left="-7" w:right="419" w:firstLine="52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Выявление, обобщение и транслирование передового педагогического опыта на разных уровнях. Осуществление комплекса социально направленных мероприятий с целью создания положительной мотивации труда у сотрудников (рациональная организация труда; соблюдение социальных гарантий; отработка механизмов стимулирования труда). </w:t>
      </w:r>
    </w:p>
    <w:p w:rsidR="000F5C53" w:rsidRPr="009C6D83" w:rsidRDefault="009C6D83">
      <w:pPr>
        <w:spacing w:after="84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pStyle w:val="3"/>
        <w:tabs>
          <w:tab w:val="center" w:pos="4962"/>
        </w:tabs>
        <w:spacing w:after="369"/>
        <w:ind w:left="-15" w:right="0" w:firstLine="0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lastRenderedPageBreak/>
        <w:t xml:space="preserve">  </w:t>
      </w:r>
      <w:r w:rsidRPr="009C6D83">
        <w:rPr>
          <w:b w:val="0"/>
          <w:color w:val="auto"/>
          <w:szCs w:val="24"/>
        </w:rPr>
        <w:tab/>
      </w:r>
      <w:r w:rsidR="00302E3A">
        <w:rPr>
          <w:color w:val="auto"/>
          <w:szCs w:val="24"/>
        </w:rPr>
        <w:t xml:space="preserve">4.3. Управление </w:t>
      </w:r>
      <w:r w:rsidRPr="009C6D83">
        <w:rPr>
          <w:color w:val="auto"/>
          <w:szCs w:val="24"/>
        </w:rPr>
        <w:t>ОУ</w:t>
      </w:r>
      <w:r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spacing w:line="333" w:lineRule="auto"/>
        <w:ind w:left="-7" w:right="419" w:firstLine="520"/>
        <w:rPr>
          <w:color w:val="auto"/>
          <w:szCs w:val="24"/>
        </w:rPr>
      </w:pPr>
      <w:r w:rsidRPr="009C6D83">
        <w:rPr>
          <w:color w:val="auto"/>
          <w:szCs w:val="24"/>
        </w:rPr>
        <w:t>Подготовка нормативно-правового обеспечения; отра</w:t>
      </w:r>
      <w:r w:rsidR="00302E3A">
        <w:rPr>
          <w:color w:val="auto"/>
          <w:szCs w:val="24"/>
        </w:rPr>
        <w:t xml:space="preserve">ботка механизмов </w:t>
      </w:r>
      <w:proofErr w:type="gramStart"/>
      <w:r w:rsidR="00302E3A">
        <w:rPr>
          <w:color w:val="auto"/>
          <w:szCs w:val="24"/>
        </w:rPr>
        <w:t xml:space="preserve">деятельности  </w:t>
      </w:r>
      <w:r w:rsidRPr="009C6D83">
        <w:rPr>
          <w:color w:val="auto"/>
          <w:szCs w:val="24"/>
        </w:rPr>
        <w:t>ОУ</w:t>
      </w:r>
      <w:proofErr w:type="gramEnd"/>
      <w:r w:rsidRPr="009C6D83">
        <w:rPr>
          <w:color w:val="auto"/>
          <w:szCs w:val="24"/>
        </w:rPr>
        <w:t>. Совершенствование системы мон</w:t>
      </w:r>
      <w:r w:rsidR="00302E3A">
        <w:rPr>
          <w:color w:val="auto"/>
          <w:szCs w:val="24"/>
        </w:rPr>
        <w:t xml:space="preserve">иторинга качества деятельности </w:t>
      </w:r>
      <w:r w:rsidRPr="009C6D83">
        <w:rPr>
          <w:color w:val="auto"/>
          <w:szCs w:val="24"/>
        </w:rPr>
        <w:t xml:space="preserve">ОУ. </w:t>
      </w:r>
    </w:p>
    <w:p w:rsidR="000F5C53" w:rsidRPr="009C6D83" w:rsidRDefault="009C6D83">
      <w:pPr>
        <w:spacing w:after="47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Установление прямых связей с предприятиями, учреждениями и организациями, в целях оказания содейст</w:t>
      </w:r>
      <w:r w:rsidR="00302E3A">
        <w:rPr>
          <w:color w:val="auto"/>
          <w:szCs w:val="24"/>
        </w:rPr>
        <w:t xml:space="preserve">вия в выполнении стоящих перед </w:t>
      </w:r>
      <w:r w:rsidRPr="009C6D83">
        <w:rPr>
          <w:color w:val="auto"/>
          <w:szCs w:val="24"/>
        </w:rPr>
        <w:t xml:space="preserve">ОУ задач.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Модернизация финанс</w:t>
      </w:r>
      <w:r w:rsidR="00302E3A">
        <w:rPr>
          <w:color w:val="auto"/>
          <w:szCs w:val="24"/>
        </w:rPr>
        <w:t xml:space="preserve">ово-экономической деятельности </w:t>
      </w:r>
      <w:r w:rsidRPr="009C6D83">
        <w:rPr>
          <w:color w:val="auto"/>
          <w:szCs w:val="24"/>
        </w:rPr>
        <w:t>ОУ: использования многоканальных источников финансирования (бюджет, добровольные пож</w:t>
      </w:r>
      <w:r w:rsidR="00302E3A">
        <w:rPr>
          <w:color w:val="auto"/>
          <w:szCs w:val="24"/>
        </w:rPr>
        <w:t>ертвования и спонсорская помощь</w:t>
      </w:r>
      <w:r w:rsidRPr="009C6D83">
        <w:rPr>
          <w:color w:val="auto"/>
          <w:szCs w:val="24"/>
        </w:rPr>
        <w:t xml:space="preserve">). </w:t>
      </w:r>
    </w:p>
    <w:p w:rsidR="000F5C53" w:rsidRPr="009C6D83" w:rsidRDefault="009C6D83">
      <w:pPr>
        <w:spacing w:after="77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Приведение в соответствие с требованиями СанПиН территории, здания, помещ</w:t>
      </w:r>
      <w:r w:rsidR="00302E3A">
        <w:rPr>
          <w:color w:val="auto"/>
          <w:szCs w:val="24"/>
        </w:rPr>
        <w:t xml:space="preserve">ений и коммуникационных систем </w:t>
      </w:r>
      <w:r w:rsidRPr="009C6D83">
        <w:rPr>
          <w:color w:val="auto"/>
          <w:szCs w:val="24"/>
        </w:rPr>
        <w:t xml:space="preserve">ОУ.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tabs>
          <w:tab w:val="center" w:pos="4471"/>
        </w:tabs>
        <w:spacing w:after="54"/>
        <w:ind w:left="-7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  <w:t xml:space="preserve">Обеспечение безопасных условий для развития детей дошкольного возраста. </w:t>
      </w:r>
    </w:p>
    <w:p w:rsidR="000F5C53" w:rsidRPr="009C6D83" w:rsidRDefault="009C6D83">
      <w:pPr>
        <w:spacing w:after="86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Постепенное обновление развивающей предметно-пространственной среды и</w:t>
      </w:r>
      <w:r w:rsidR="00302E3A">
        <w:rPr>
          <w:color w:val="auto"/>
          <w:szCs w:val="24"/>
        </w:rPr>
        <w:t xml:space="preserve"> материально -технической базы </w:t>
      </w:r>
      <w:r w:rsidRPr="009C6D83">
        <w:rPr>
          <w:color w:val="auto"/>
          <w:szCs w:val="24"/>
        </w:rPr>
        <w:t xml:space="preserve">ОУ. </w:t>
      </w:r>
    </w:p>
    <w:p w:rsidR="000F5C53" w:rsidRPr="009C6D83" w:rsidRDefault="009C6D83">
      <w:pPr>
        <w:tabs>
          <w:tab w:val="center" w:pos="2839"/>
        </w:tabs>
        <w:ind w:left="-7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  <w:t xml:space="preserve">Внедрение ресурсосберегающих технологий. </w:t>
      </w:r>
    </w:p>
    <w:p w:rsidR="000F5C53" w:rsidRPr="009C6D83" w:rsidRDefault="009C6D83" w:rsidP="00302E3A">
      <w:pPr>
        <w:spacing w:after="42"/>
        <w:ind w:left="-7" w:right="419" w:firstLine="524"/>
        <w:rPr>
          <w:color w:val="auto"/>
          <w:szCs w:val="24"/>
        </w:rPr>
      </w:pPr>
      <w:r w:rsidRPr="009C6D83">
        <w:rPr>
          <w:color w:val="auto"/>
          <w:szCs w:val="24"/>
        </w:rPr>
        <w:t>Повышение персональн</w:t>
      </w:r>
      <w:r w:rsidR="00302E3A">
        <w:rPr>
          <w:color w:val="auto"/>
          <w:szCs w:val="24"/>
        </w:rPr>
        <w:t xml:space="preserve">ой ответственности сотрудников </w:t>
      </w:r>
      <w:r w:rsidRPr="009C6D83">
        <w:rPr>
          <w:color w:val="auto"/>
          <w:szCs w:val="24"/>
        </w:rPr>
        <w:t xml:space="preserve">ОУ за обеспечение безопасности жизни и здоровья. </w:t>
      </w:r>
    </w:p>
    <w:p w:rsidR="000F5C53" w:rsidRPr="009C6D83" w:rsidRDefault="009C6D83">
      <w:pPr>
        <w:pStyle w:val="3"/>
        <w:tabs>
          <w:tab w:val="center" w:pos="4904"/>
        </w:tabs>
        <w:spacing w:after="254"/>
        <w:ind w:left="-15" w:right="0" w:firstLine="0"/>
        <w:rPr>
          <w:color w:val="auto"/>
          <w:szCs w:val="24"/>
        </w:rPr>
      </w:pPr>
      <w:r w:rsidRPr="009C6D83">
        <w:rPr>
          <w:b w:val="0"/>
          <w:color w:val="auto"/>
          <w:szCs w:val="24"/>
        </w:rPr>
        <w:t xml:space="preserve"> </w:t>
      </w:r>
      <w:r w:rsidRPr="009C6D83">
        <w:rPr>
          <w:b w:val="0"/>
          <w:color w:val="auto"/>
          <w:szCs w:val="24"/>
        </w:rPr>
        <w:tab/>
      </w:r>
      <w:r w:rsidRPr="009C6D83">
        <w:rPr>
          <w:color w:val="auto"/>
          <w:szCs w:val="24"/>
        </w:rPr>
        <w:t>4.4. Сотрудничество с родителями</w:t>
      </w:r>
      <w:r w:rsidRPr="009C6D83">
        <w:rPr>
          <w:b w:val="0"/>
          <w:color w:val="auto"/>
          <w:szCs w:val="24"/>
        </w:rPr>
        <w:t xml:space="preserve"> </w:t>
      </w:r>
    </w:p>
    <w:p w:rsidR="000F5C53" w:rsidRPr="009C6D83" w:rsidRDefault="009C6D83">
      <w:pPr>
        <w:tabs>
          <w:tab w:val="center" w:pos="2839"/>
        </w:tabs>
        <w:spacing w:after="66"/>
        <w:ind w:left="-7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ab/>
      </w:r>
      <w:r w:rsidR="00302E3A">
        <w:rPr>
          <w:color w:val="auto"/>
          <w:szCs w:val="24"/>
        </w:rPr>
        <w:t xml:space="preserve">Повышение престижа </w:t>
      </w:r>
      <w:r w:rsidRPr="009C6D83">
        <w:rPr>
          <w:color w:val="auto"/>
          <w:szCs w:val="24"/>
        </w:rPr>
        <w:t xml:space="preserve">ОУ среди родителей.  </w:t>
      </w:r>
    </w:p>
    <w:p w:rsidR="000F5C53" w:rsidRPr="009C6D83" w:rsidRDefault="009C6D83">
      <w:pPr>
        <w:spacing w:after="53"/>
        <w:ind w:left="-7" w:right="419" w:firstLine="520"/>
        <w:rPr>
          <w:color w:val="auto"/>
          <w:szCs w:val="24"/>
        </w:rPr>
      </w:pPr>
      <w:r w:rsidRPr="009C6D83">
        <w:rPr>
          <w:color w:val="auto"/>
          <w:szCs w:val="24"/>
        </w:rPr>
        <w:t>Обеспечение условий для успеш</w:t>
      </w:r>
      <w:r w:rsidR="00302E3A">
        <w:rPr>
          <w:color w:val="auto"/>
          <w:szCs w:val="24"/>
        </w:rPr>
        <w:t xml:space="preserve">ной адаптации детей к условиям </w:t>
      </w:r>
      <w:r w:rsidRPr="009C6D83">
        <w:rPr>
          <w:color w:val="auto"/>
          <w:szCs w:val="24"/>
        </w:rPr>
        <w:t xml:space="preserve">ОУ. </w:t>
      </w:r>
      <w:proofErr w:type="gramStart"/>
      <w:r w:rsidRPr="009C6D83">
        <w:rPr>
          <w:color w:val="auto"/>
          <w:szCs w:val="24"/>
        </w:rPr>
        <w:t xml:space="preserve">Дифференциация  </w:t>
      </w:r>
      <w:r w:rsidRPr="009C6D83">
        <w:rPr>
          <w:color w:val="auto"/>
          <w:szCs w:val="24"/>
        </w:rPr>
        <w:tab/>
      </w:r>
      <w:proofErr w:type="gramEnd"/>
      <w:r w:rsidRPr="009C6D83">
        <w:rPr>
          <w:color w:val="auto"/>
          <w:szCs w:val="24"/>
        </w:rPr>
        <w:t xml:space="preserve">работы с семьями воспитанников: </w:t>
      </w:r>
    </w:p>
    <w:p w:rsidR="000F5C53" w:rsidRPr="009C6D83" w:rsidRDefault="009C6D83">
      <w:pPr>
        <w:numPr>
          <w:ilvl w:val="0"/>
          <w:numId w:val="8"/>
        </w:numPr>
        <w:spacing w:after="77" w:line="270" w:lineRule="auto"/>
        <w:ind w:right="1087" w:hanging="132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оказание </w:t>
      </w:r>
      <w:r w:rsidRPr="009C6D83">
        <w:rPr>
          <w:color w:val="auto"/>
          <w:szCs w:val="24"/>
        </w:rPr>
        <w:tab/>
        <w:t xml:space="preserve">консультативной </w:t>
      </w:r>
      <w:r w:rsidRPr="009C6D83">
        <w:rPr>
          <w:color w:val="auto"/>
          <w:szCs w:val="24"/>
        </w:rPr>
        <w:tab/>
        <w:t xml:space="preserve">и </w:t>
      </w:r>
      <w:r w:rsidRPr="009C6D83">
        <w:rPr>
          <w:color w:val="auto"/>
          <w:szCs w:val="24"/>
        </w:rPr>
        <w:tab/>
        <w:t xml:space="preserve">методической </w:t>
      </w:r>
      <w:r w:rsidRPr="009C6D83">
        <w:rPr>
          <w:color w:val="auto"/>
          <w:szCs w:val="24"/>
        </w:rPr>
        <w:tab/>
        <w:t xml:space="preserve">помощи </w:t>
      </w:r>
      <w:r w:rsidRPr="009C6D83">
        <w:rPr>
          <w:color w:val="auto"/>
          <w:szCs w:val="24"/>
        </w:rPr>
        <w:tab/>
        <w:t xml:space="preserve">родителям </w:t>
      </w:r>
      <w:r w:rsidRPr="009C6D83">
        <w:rPr>
          <w:color w:val="auto"/>
          <w:szCs w:val="24"/>
        </w:rPr>
        <w:tab/>
        <w:t xml:space="preserve">(законным представителям) по вопросам воспитания, обучения и развития детей;  </w:t>
      </w:r>
      <w:r w:rsidRPr="009C6D83">
        <w:rPr>
          <w:color w:val="auto"/>
          <w:szCs w:val="24"/>
        </w:rPr>
        <w:tab/>
        <w:t xml:space="preserve"> </w:t>
      </w:r>
    </w:p>
    <w:p w:rsidR="000F5C53" w:rsidRPr="009C6D83" w:rsidRDefault="009C6D83">
      <w:pPr>
        <w:numPr>
          <w:ilvl w:val="0"/>
          <w:numId w:val="8"/>
        </w:numPr>
        <w:spacing w:line="322" w:lineRule="auto"/>
        <w:ind w:right="1087" w:hanging="132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организация профилактической работы с семьями группы риска.  Реализация совместных проектов.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72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15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9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0F5C53">
      <w:pPr>
        <w:rPr>
          <w:color w:val="auto"/>
          <w:szCs w:val="24"/>
        </w:rPr>
        <w:sectPr w:rsidR="000F5C53" w:rsidRPr="009C6D83">
          <w:footerReference w:type="even" r:id="rId10"/>
          <w:footerReference w:type="default" r:id="rId11"/>
          <w:footerReference w:type="first" r:id="rId12"/>
          <w:pgSz w:w="11908" w:h="16836"/>
          <w:pgMar w:top="851" w:right="428" w:bottom="1109" w:left="1133" w:header="720" w:footer="720" w:gutter="0"/>
          <w:cols w:space="720"/>
          <w:titlePg/>
        </w:sectPr>
      </w:pPr>
    </w:p>
    <w:p w:rsidR="000F5C53" w:rsidRDefault="009C6D83" w:rsidP="00302E3A">
      <w:pPr>
        <w:pStyle w:val="2"/>
        <w:numPr>
          <w:ilvl w:val="0"/>
          <w:numId w:val="32"/>
        </w:numPr>
        <w:spacing w:after="0"/>
        <w:ind w:right="3427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ПЛАН РЕАЛИЗАЦИИ ПРОГРАММЫ </w:t>
      </w:r>
    </w:p>
    <w:tbl>
      <w:tblPr>
        <w:tblStyle w:val="a7"/>
        <w:tblW w:w="15735" w:type="dxa"/>
        <w:tblInd w:w="-998" w:type="dxa"/>
        <w:tblLook w:val="04A0" w:firstRow="1" w:lastRow="0" w:firstColumn="1" w:lastColumn="0" w:noHBand="0" w:noVBand="1"/>
      </w:tblPr>
      <w:tblGrid>
        <w:gridCol w:w="3314"/>
        <w:gridCol w:w="4483"/>
        <w:gridCol w:w="1843"/>
        <w:gridCol w:w="1843"/>
        <w:gridCol w:w="1883"/>
        <w:gridCol w:w="2369"/>
      </w:tblGrid>
      <w:tr w:rsidR="00302E3A" w:rsidTr="0011558C">
        <w:trPr>
          <w:trHeight w:val="795"/>
        </w:trPr>
        <w:tc>
          <w:tcPr>
            <w:tcW w:w="3314" w:type="dxa"/>
            <w:vMerge w:val="restart"/>
            <w:tcBorders>
              <w:tl2br w:val="single" w:sz="4" w:space="0" w:color="auto"/>
            </w:tcBorders>
          </w:tcPr>
          <w:p w:rsidR="00302E3A" w:rsidRPr="00302E3A" w:rsidRDefault="00302E3A" w:rsidP="00302E3A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302E3A">
              <w:rPr>
                <w:b/>
              </w:rPr>
              <w:t>Этапы</w:t>
            </w:r>
          </w:p>
          <w:p w:rsidR="00302E3A" w:rsidRPr="00302E3A" w:rsidRDefault="00302E3A" w:rsidP="00302E3A">
            <w:pPr>
              <w:rPr>
                <w:b/>
              </w:rPr>
            </w:pPr>
          </w:p>
          <w:p w:rsidR="00302E3A" w:rsidRPr="00302E3A" w:rsidRDefault="00302E3A" w:rsidP="00302E3A">
            <w:pPr>
              <w:rPr>
                <w:b/>
              </w:rPr>
            </w:pPr>
          </w:p>
          <w:p w:rsidR="00302E3A" w:rsidRPr="00302E3A" w:rsidRDefault="00302E3A" w:rsidP="00302E3A">
            <w:pPr>
              <w:rPr>
                <w:b/>
              </w:rPr>
            </w:pPr>
          </w:p>
          <w:p w:rsidR="00302E3A" w:rsidRPr="00302E3A" w:rsidRDefault="00302E3A" w:rsidP="00302E3A">
            <w:pPr>
              <w:rPr>
                <w:b/>
              </w:rPr>
            </w:pPr>
          </w:p>
          <w:p w:rsidR="00302E3A" w:rsidRPr="00302E3A" w:rsidRDefault="00302E3A" w:rsidP="00302E3A">
            <w:pPr>
              <w:rPr>
                <w:b/>
              </w:rPr>
            </w:pPr>
          </w:p>
          <w:p w:rsidR="00302E3A" w:rsidRPr="00302E3A" w:rsidRDefault="00302E3A" w:rsidP="00302E3A">
            <w:pPr>
              <w:rPr>
                <w:b/>
              </w:rPr>
            </w:pPr>
          </w:p>
          <w:p w:rsidR="00302E3A" w:rsidRPr="00302E3A" w:rsidRDefault="00302E3A" w:rsidP="00302E3A">
            <w:pPr>
              <w:rPr>
                <w:b/>
              </w:rPr>
            </w:pPr>
          </w:p>
          <w:p w:rsidR="009D017C" w:rsidRDefault="00302E3A" w:rsidP="00302E3A">
            <w:pPr>
              <w:ind w:left="0" w:firstLine="0"/>
              <w:rPr>
                <w:b/>
              </w:rPr>
            </w:pPr>
            <w:r w:rsidRPr="00302E3A">
              <w:rPr>
                <w:b/>
              </w:rPr>
              <w:t xml:space="preserve">Система </w:t>
            </w:r>
          </w:p>
          <w:p w:rsidR="00302E3A" w:rsidRPr="00302E3A" w:rsidRDefault="00302E3A" w:rsidP="00302E3A">
            <w:pPr>
              <w:ind w:left="0" w:firstLine="0"/>
              <w:rPr>
                <w:b/>
              </w:rPr>
            </w:pPr>
            <w:r w:rsidRPr="00302E3A">
              <w:rPr>
                <w:b/>
              </w:rPr>
              <w:t>мероприятий</w:t>
            </w:r>
          </w:p>
        </w:tc>
        <w:tc>
          <w:tcPr>
            <w:tcW w:w="4483" w:type="dxa"/>
            <w:vMerge w:val="restart"/>
          </w:tcPr>
          <w:p w:rsidR="00302E3A" w:rsidRPr="00302E3A" w:rsidRDefault="00302E3A" w:rsidP="00302E3A">
            <w:pPr>
              <w:pStyle w:val="a6"/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302E3A">
              <w:rPr>
                <w:b/>
                <w:lang w:val="en-US"/>
              </w:rPr>
              <w:t xml:space="preserve">I </w:t>
            </w:r>
            <w:r w:rsidRPr="00302E3A">
              <w:rPr>
                <w:b/>
              </w:rPr>
              <w:t>этап – организационный</w:t>
            </w:r>
          </w:p>
          <w:p w:rsidR="00302E3A" w:rsidRPr="00302E3A" w:rsidRDefault="00302E3A" w:rsidP="00302E3A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 w:rsidRPr="00302E3A">
              <w:rPr>
                <w:i/>
              </w:rPr>
              <w:t>2018-2</w:t>
            </w:r>
            <w:r w:rsidR="003D7CE4">
              <w:rPr>
                <w:i/>
              </w:rPr>
              <w:t xml:space="preserve">019 </w:t>
            </w:r>
            <w:proofErr w:type="spellStart"/>
            <w:r w:rsidRPr="00302E3A">
              <w:rPr>
                <w:i/>
              </w:rPr>
              <w:t>уч.г</w:t>
            </w:r>
            <w:proofErr w:type="spellEnd"/>
            <w:r w:rsidRPr="00302E3A">
              <w:rPr>
                <w:i/>
              </w:rPr>
              <w:t>.</w:t>
            </w:r>
          </w:p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 xml:space="preserve">Цель: разработка и апробация подпрограмм реализации основанных направлений развития ОУ, подготовка ресурсов для реализации Программы развития </w:t>
            </w:r>
          </w:p>
        </w:tc>
        <w:tc>
          <w:tcPr>
            <w:tcW w:w="5569" w:type="dxa"/>
            <w:gridSpan w:val="3"/>
          </w:tcPr>
          <w:p w:rsidR="00302E3A" w:rsidRDefault="00302E3A" w:rsidP="00302E3A">
            <w:pPr>
              <w:spacing w:after="0" w:line="240" w:lineRule="auto"/>
              <w:ind w:left="0" w:right="0" w:firstLine="0"/>
              <w:jc w:val="center"/>
            </w:pPr>
            <w:r w:rsidRPr="00302E3A">
              <w:rPr>
                <w:b/>
                <w:lang w:val="en-US"/>
              </w:rPr>
              <w:t>II</w:t>
            </w:r>
            <w:r w:rsidRPr="00302E3A">
              <w:rPr>
                <w:b/>
              </w:rPr>
              <w:t xml:space="preserve"> этап – внедренческий</w:t>
            </w:r>
          </w:p>
          <w:p w:rsidR="00302E3A" w:rsidRPr="00302E3A" w:rsidRDefault="00302E3A" w:rsidP="00302E3A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 w:rsidRPr="00302E3A">
              <w:rPr>
                <w:i/>
              </w:rPr>
              <w:t>2</w:t>
            </w:r>
            <w:r w:rsidR="003D7CE4">
              <w:rPr>
                <w:i/>
              </w:rPr>
              <w:t>019-2022</w:t>
            </w:r>
            <w:r w:rsidRPr="00302E3A">
              <w:rPr>
                <w:i/>
              </w:rPr>
              <w:t xml:space="preserve"> </w:t>
            </w:r>
            <w:proofErr w:type="spellStart"/>
            <w:r w:rsidRPr="00302E3A">
              <w:rPr>
                <w:i/>
              </w:rPr>
              <w:t>уч.гг</w:t>
            </w:r>
            <w:proofErr w:type="spellEnd"/>
            <w:r w:rsidRPr="00302E3A">
              <w:rPr>
                <w:i/>
              </w:rPr>
              <w:t>.</w:t>
            </w:r>
          </w:p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>Цель: практическая реализация Программы развития</w:t>
            </w:r>
          </w:p>
        </w:tc>
        <w:tc>
          <w:tcPr>
            <w:tcW w:w="2369" w:type="dxa"/>
            <w:vMerge w:val="restart"/>
          </w:tcPr>
          <w:p w:rsidR="00302E3A" w:rsidRDefault="00302E3A" w:rsidP="00302E3A">
            <w:pPr>
              <w:spacing w:after="0" w:line="240" w:lineRule="auto"/>
              <w:ind w:left="0" w:right="0" w:firstLine="0"/>
              <w:jc w:val="center"/>
            </w:pPr>
            <w:r w:rsidRPr="00302E3A">
              <w:rPr>
                <w:b/>
                <w:lang w:val="en-US"/>
              </w:rPr>
              <w:t>III</w:t>
            </w:r>
            <w:r w:rsidRPr="00302E3A">
              <w:rPr>
                <w:b/>
              </w:rPr>
              <w:t xml:space="preserve"> этап – обобщающий</w:t>
            </w:r>
            <w:r>
              <w:t xml:space="preserve"> </w:t>
            </w:r>
            <w:r w:rsidR="003D7CE4">
              <w:rPr>
                <w:i/>
              </w:rPr>
              <w:t>2022-2023</w:t>
            </w:r>
            <w:r w:rsidRPr="00302E3A">
              <w:rPr>
                <w:i/>
              </w:rPr>
              <w:t xml:space="preserve"> </w:t>
            </w:r>
            <w:proofErr w:type="spellStart"/>
            <w:r w:rsidRPr="00302E3A">
              <w:rPr>
                <w:i/>
              </w:rPr>
              <w:t>уч.г</w:t>
            </w:r>
            <w:proofErr w:type="spellEnd"/>
            <w:r w:rsidRPr="00302E3A">
              <w:rPr>
                <w:i/>
              </w:rPr>
              <w:t>.</w:t>
            </w:r>
          </w:p>
          <w:p w:rsidR="00302E3A" w:rsidRP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>Цель: выявление соответствия полученных результатов по основным  направлениям развития ОУ поставленным целям и задачам, оценка эффективности выполнения программы, обозначение перспектив дальнейшей деятельности ОУ в новом качестве.</w:t>
            </w:r>
          </w:p>
        </w:tc>
      </w:tr>
      <w:tr w:rsidR="00302E3A" w:rsidTr="0011558C">
        <w:trPr>
          <w:trHeight w:val="2852"/>
        </w:trPr>
        <w:tc>
          <w:tcPr>
            <w:tcW w:w="3314" w:type="dxa"/>
            <w:vMerge/>
          </w:tcPr>
          <w:p w:rsidR="00302E3A" w:rsidRPr="00302E3A" w:rsidRDefault="00302E3A" w:rsidP="00302E3A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4483" w:type="dxa"/>
            <w:vMerge/>
          </w:tcPr>
          <w:p w:rsidR="00302E3A" w:rsidRDefault="00302E3A" w:rsidP="00302E3A">
            <w:pPr>
              <w:pStyle w:val="a6"/>
              <w:numPr>
                <w:ilvl w:val="3"/>
                <w:numId w:val="5"/>
              </w:numPr>
              <w:spacing w:after="0" w:line="240" w:lineRule="auto"/>
              <w:ind w:left="0" w:right="0"/>
              <w:jc w:val="left"/>
            </w:pPr>
          </w:p>
        </w:tc>
        <w:tc>
          <w:tcPr>
            <w:tcW w:w="1843" w:type="dxa"/>
          </w:tcPr>
          <w:p w:rsidR="00302E3A" w:rsidRPr="00302E3A" w:rsidRDefault="003D7CE4" w:rsidP="00302E3A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>
              <w:rPr>
                <w:b/>
              </w:rPr>
              <w:t>19</w:t>
            </w:r>
            <w:r>
              <w:rPr>
                <w:b/>
                <w:lang w:val="en-US"/>
              </w:rPr>
              <w:t>-2020</w:t>
            </w:r>
            <w:r w:rsidR="00302E3A" w:rsidRPr="00302E3A">
              <w:rPr>
                <w:b/>
                <w:lang w:val="en-US"/>
              </w:rPr>
              <w:t xml:space="preserve"> </w:t>
            </w:r>
            <w:proofErr w:type="spellStart"/>
            <w:r w:rsidR="00302E3A" w:rsidRPr="00302E3A">
              <w:rPr>
                <w:b/>
              </w:rPr>
              <w:t>уч.г</w:t>
            </w:r>
            <w:proofErr w:type="spellEnd"/>
            <w:r w:rsidR="00302E3A" w:rsidRPr="00302E3A">
              <w:rPr>
                <w:b/>
              </w:rPr>
              <w:t>.</w:t>
            </w:r>
          </w:p>
        </w:tc>
        <w:tc>
          <w:tcPr>
            <w:tcW w:w="1843" w:type="dxa"/>
          </w:tcPr>
          <w:p w:rsidR="00302E3A" w:rsidRPr="00302E3A" w:rsidRDefault="003D7CE4" w:rsidP="00302E3A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="00302E3A" w:rsidRPr="00302E3A">
              <w:rPr>
                <w:b/>
              </w:rPr>
              <w:t xml:space="preserve"> </w:t>
            </w:r>
            <w:proofErr w:type="spellStart"/>
            <w:r w:rsidR="00302E3A" w:rsidRPr="00302E3A">
              <w:rPr>
                <w:b/>
              </w:rPr>
              <w:t>уч.г</w:t>
            </w:r>
            <w:proofErr w:type="spellEnd"/>
            <w:r w:rsidR="00302E3A" w:rsidRPr="00302E3A">
              <w:rPr>
                <w:b/>
              </w:rPr>
              <w:t>.</w:t>
            </w:r>
          </w:p>
        </w:tc>
        <w:tc>
          <w:tcPr>
            <w:tcW w:w="1883" w:type="dxa"/>
          </w:tcPr>
          <w:p w:rsidR="00302E3A" w:rsidRPr="00302E3A" w:rsidRDefault="003D7CE4" w:rsidP="00302E3A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2021-2022</w:t>
            </w:r>
            <w:r w:rsidR="00302E3A" w:rsidRPr="00302E3A">
              <w:rPr>
                <w:b/>
              </w:rPr>
              <w:t xml:space="preserve"> </w:t>
            </w:r>
            <w:proofErr w:type="spellStart"/>
            <w:r w:rsidR="00302E3A" w:rsidRPr="00302E3A">
              <w:rPr>
                <w:b/>
              </w:rPr>
              <w:t>уч.г</w:t>
            </w:r>
            <w:proofErr w:type="spellEnd"/>
            <w:r w:rsidR="00302E3A" w:rsidRPr="00302E3A">
              <w:rPr>
                <w:b/>
              </w:rPr>
              <w:t>.</w:t>
            </w:r>
          </w:p>
        </w:tc>
        <w:tc>
          <w:tcPr>
            <w:tcW w:w="2369" w:type="dxa"/>
            <w:vMerge/>
          </w:tcPr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302E3A" w:rsidTr="0011558C">
        <w:tc>
          <w:tcPr>
            <w:tcW w:w="3314" w:type="dxa"/>
          </w:tcPr>
          <w:p w:rsidR="00302E3A" w:rsidRPr="00302E3A" w:rsidRDefault="00302E3A" w:rsidP="00302E3A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302E3A">
              <w:rPr>
                <w:b/>
              </w:rPr>
              <w:t>Направление деятельности данного этапа</w:t>
            </w:r>
          </w:p>
        </w:tc>
        <w:tc>
          <w:tcPr>
            <w:tcW w:w="4483" w:type="dxa"/>
          </w:tcPr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>-привести нормативно-правовые документы ОУ в соответствие с новыми требованиями;</w:t>
            </w:r>
          </w:p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>-создать условия для осуществления качественного образовательного и оздоровительного процессов;</w:t>
            </w:r>
          </w:p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>- разработать систему мониторинга качества дошкольного образования в ОУ</w:t>
            </w:r>
          </w:p>
        </w:tc>
        <w:tc>
          <w:tcPr>
            <w:tcW w:w="5569" w:type="dxa"/>
            <w:gridSpan w:val="3"/>
          </w:tcPr>
          <w:p w:rsidR="00302E3A" w:rsidRDefault="00302E3A" w:rsidP="00302E3A">
            <w:pPr>
              <w:spacing w:after="0" w:line="240" w:lineRule="auto"/>
              <w:ind w:left="0" w:right="0" w:firstLine="0"/>
              <w:jc w:val="left"/>
            </w:pPr>
            <w:r>
              <w:t>-реализовать мероприятия по основным направлениям определенным Программой раз</w:t>
            </w:r>
            <w:r w:rsidR="003D7CE4">
              <w:t>вития;</w:t>
            </w:r>
          </w:p>
          <w:p w:rsidR="003D7CE4" w:rsidRDefault="003D7CE4" w:rsidP="00302E3A">
            <w:pPr>
              <w:spacing w:after="0" w:line="240" w:lineRule="auto"/>
              <w:ind w:left="0" w:right="0" w:firstLine="0"/>
              <w:jc w:val="left"/>
            </w:pPr>
            <w:r>
              <w:t>-обеспечить реализацию мероприятий по проведению мониторинга дошкольного образования в ОУ для решения задач развития;</w:t>
            </w:r>
          </w:p>
          <w:p w:rsidR="003D7CE4" w:rsidRDefault="003D7CE4" w:rsidP="00302E3A">
            <w:pPr>
              <w:spacing w:after="0" w:line="240" w:lineRule="auto"/>
              <w:ind w:left="0" w:right="0" w:firstLine="0"/>
              <w:jc w:val="left"/>
            </w:pPr>
            <w:r>
              <w:t>- провести корректировку мероприятий по реализации Программы развития в соответствии с результатами мониторинга</w:t>
            </w:r>
          </w:p>
        </w:tc>
        <w:tc>
          <w:tcPr>
            <w:tcW w:w="2369" w:type="dxa"/>
          </w:tcPr>
          <w:p w:rsidR="00302E3A" w:rsidRDefault="003D7CE4" w:rsidP="00302E3A">
            <w:pPr>
              <w:spacing w:after="0" w:line="240" w:lineRule="auto"/>
              <w:ind w:left="0" w:right="0" w:firstLine="0"/>
              <w:jc w:val="left"/>
            </w:pPr>
            <w:r>
              <w:t xml:space="preserve">-провести анализ результатов реализации </w:t>
            </w:r>
            <w:r w:rsidR="0011558C">
              <w:t>Программы развития, оценить её эффективность;</w:t>
            </w:r>
          </w:p>
          <w:p w:rsidR="0011558C" w:rsidRDefault="0011558C" w:rsidP="00302E3A">
            <w:pPr>
              <w:spacing w:after="0" w:line="240" w:lineRule="auto"/>
              <w:ind w:left="0" w:right="0" w:firstLine="0"/>
              <w:jc w:val="left"/>
            </w:pPr>
            <w:r>
              <w:t>-представить аналитические материалы на педсовете ОУ.</w:t>
            </w:r>
          </w:p>
          <w:p w:rsidR="0011558C" w:rsidRDefault="0011558C" w:rsidP="00302E3A">
            <w:pPr>
              <w:spacing w:after="0" w:line="240" w:lineRule="auto"/>
              <w:ind w:left="0" w:right="0" w:firstLine="0"/>
              <w:jc w:val="left"/>
            </w:pPr>
            <w:r>
              <w:t xml:space="preserve">- общем родительском собрании, </w:t>
            </w:r>
            <w:r>
              <w:lastRenderedPageBreak/>
              <w:t>разместить на сайт ОУ;</w:t>
            </w:r>
          </w:p>
          <w:p w:rsidR="0011558C" w:rsidRDefault="0011558C" w:rsidP="00302E3A">
            <w:pPr>
              <w:spacing w:after="0" w:line="240" w:lineRule="auto"/>
              <w:ind w:left="0" w:right="0" w:firstLine="0"/>
              <w:jc w:val="left"/>
            </w:pPr>
            <w:r>
              <w:t>- определить перспективы для разработки новой Программы развития</w:t>
            </w:r>
          </w:p>
        </w:tc>
      </w:tr>
      <w:tr w:rsidR="0011558C" w:rsidTr="00B16EC3">
        <w:tc>
          <w:tcPr>
            <w:tcW w:w="15735" w:type="dxa"/>
            <w:gridSpan w:val="6"/>
          </w:tcPr>
          <w:p w:rsidR="0011558C" w:rsidRPr="0011558C" w:rsidRDefault="0011558C" w:rsidP="0011558C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11558C">
              <w:rPr>
                <w:b/>
              </w:rPr>
              <w:lastRenderedPageBreak/>
              <w:t xml:space="preserve">Тематический блок </w:t>
            </w:r>
            <w:r w:rsidRPr="0011558C">
              <w:rPr>
                <w:b/>
                <w:lang w:val="en-US"/>
              </w:rPr>
              <w:t>I</w:t>
            </w:r>
            <w:r w:rsidRPr="0011558C">
              <w:rPr>
                <w:b/>
              </w:rPr>
              <w:t>. Педагогический процесс.</w:t>
            </w:r>
          </w:p>
        </w:tc>
      </w:tr>
    </w:tbl>
    <w:tbl>
      <w:tblPr>
        <w:tblStyle w:val="TableGrid"/>
        <w:tblW w:w="15735" w:type="dxa"/>
        <w:tblInd w:w="-997" w:type="dxa"/>
        <w:tblCellMar>
          <w:top w:w="6" w:type="dxa"/>
          <w:left w:w="104" w:type="dxa"/>
          <w:right w:w="60" w:type="dxa"/>
        </w:tblCellMar>
        <w:tblLook w:val="04A0" w:firstRow="1" w:lastRow="0" w:firstColumn="1" w:lastColumn="0" w:noHBand="0" w:noVBand="1"/>
      </w:tblPr>
      <w:tblGrid>
        <w:gridCol w:w="3426"/>
        <w:gridCol w:w="4190"/>
        <w:gridCol w:w="1986"/>
        <w:gridCol w:w="1869"/>
        <w:gridCol w:w="1873"/>
        <w:gridCol w:w="2391"/>
      </w:tblGrid>
      <w:tr w:rsidR="009C6D83" w:rsidRPr="009C6D83" w:rsidTr="0011558C">
        <w:trPr>
          <w:trHeight w:val="1161"/>
        </w:trPr>
        <w:tc>
          <w:tcPr>
            <w:tcW w:w="3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Корректировка содержания образовательной программы </w:t>
            </w:r>
          </w:p>
        </w:tc>
        <w:tc>
          <w:tcPr>
            <w:tcW w:w="4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г. </w:t>
            </w:r>
          </w:p>
        </w:tc>
        <w:tc>
          <w:tcPr>
            <w:tcW w:w="3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F5C53" w:rsidRPr="009C6D83" w:rsidRDefault="009C6D83">
            <w:pPr>
              <w:spacing w:after="2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Ежегодно по мере необходимости:  </w:t>
            </w:r>
          </w:p>
          <w:p w:rsidR="000F5C53" w:rsidRPr="009C6D83" w:rsidRDefault="0011558C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2019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11558C">
            <w:pPr>
              <w:spacing w:after="2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2020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11558C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2021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2022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</w:tc>
        <w:tc>
          <w:tcPr>
            <w:tcW w:w="18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11558C">
        <w:trPr>
          <w:trHeight w:val="700"/>
        </w:trPr>
        <w:tc>
          <w:tcPr>
            <w:tcW w:w="3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Реализация ФГОС ДО. Предоставление образовательных услуг, отвечающих ФГОС ДО. </w:t>
            </w:r>
          </w:p>
        </w:tc>
        <w:tc>
          <w:tcPr>
            <w:tcW w:w="4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учебного года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 течение учебного года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 течение учебного года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 течение учебного года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учебного года </w:t>
            </w:r>
          </w:p>
        </w:tc>
      </w:tr>
      <w:tr w:rsidR="009C6D83" w:rsidRPr="009C6D83" w:rsidTr="0011558C">
        <w:trPr>
          <w:trHeight w:val="2769"/>
        </w:trPr>
        <w:tc>
          <w:tcPr>
            <w:tcW w:w="3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48" w:lineRule="auto"/>
              <w:ind w:left="4" w:right="25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Совершенствование системы оценки достижений детьми результатов освоения основной образовательной программы дошкольного образования в соответствии с ФГОС ДО. </w:t>
            </w:r>
          </w:p>
          <w:p w:rsidR="000F5C53" w:rsidRPr="009C6D83" w:rsidRDefault="009C6D83">
            <w:pPr>
              <w:spacing w:after="0" w:line="254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Проводить оценку достижений деть</w:t>
            </w:r>
            <w:r w:rsidR="0011558C">
              <w:rPr>
                <w:color w:val="auto"/>
                <w:szCs w:val="24"/>
              </w:rPr>
              <w:t>ми результатов освоения ООП ДО 2</w:t>
            </w:r>
            <w:r w:rsidRPr="009C6D83">
              <w:rPr>
                <w:color w:val="auto"/>
                <w:szCs w:val="24"/>
              </w:rPr>
              <w:t xml:space="preserve"> раза</w:t>
            </w:r>
            <w:r w:rsidR="0011558C">
              <w:rPr>
                <w:color w:val="auto"/>
                <w:szCs w:val="24"/>
              </w:rPr>
              <w:t xml:space="preserve"> в год (в начале учебного года</w:t>
            </w:r>
            <w:r w:rsidRPr="009C6D83">
              <w:rPr>
                <w:color w:val="auto"/>
                <w:szCs w:val="24"/>
              </w:rPr>
              <w:t xml:space="preserve">, в конце учебного года).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19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11558C">
            <w:pPr>
              <w:spacing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Октябрь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4" w:line="237" w:lineRule="auto"/>
              <w:ind w:left="4" w:right="88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19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11558C">
            <w:pPr>
              <w:spacing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 xml:space="preserve">Октябрь 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17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Январь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41" w:line="236" w:lineRule="auto"/>
              <w:ind w:left="0" w:right="67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 </w:t>
            </w:r>
          </w:p>
          <w:p w:rsidR="0011558C" w:rsidRDefault="0011558C">
            <w:pPr>
              <w:spacing w:after="17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>Октябрь</w:t>
            </w:r>
          </w:p>
          <w:p w:rsidR="000F5C53" w:rsidRPr="009C6D83" w:rsidRDefault="009C6D83">
            <w:pPr>
              <w:spacing w:after="17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Январь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41" w:line="236" w:lineRule="auto"/>
              <w:ind w:left="4" w:right="74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 </w:t>
            </w:r>
          </w:p>
          <w:p w:rsidR="000F5C53" w:rsidRPr="009C6D83" w:rsidRDefault="0011558C">
            <w:pPr>
              <w:spacing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 xml:space="preserve">Октябрь 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17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Январь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5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11558C">
        <w:trPr>
          <w:trHeight w:val="2080"/>
        </w:trPr>
        <w:tc>
          <w:tcPr>
            <w:tcW w:w="3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7" w:line="258" w:lineRule="auto"/>
              <w:ind w:left="4" w:right="842" w:firstLine="0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lastRenderedPageBreak/>
              <w:t>Разработка  Межгрупповой</w:t>
            </w:r>
            <w:proofErr w:type="gramEnd"/>
            <w:r w:rsidRPr="009C6D83">
              <w:rPr>
                <w:color w:val="auto"/>
                <w:szCs w:val="24"/>
              </w:rPr>
              <w:t xml:space="preserve"> модели интегрированного образовательного процесса на год: </w:t>
            </w:r>
          </w:p>
          <w:p w:rsidR="000F5C53" w:rsidRPr="009C6D83" w:rsidRDefault="009C6D83">
            <w:pPr>
              <w:spacing w:after="0" w:line="27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</w:t>
            </w:r>
            <w:r w:rsidR="0011558C">
              <w:rPr>
                <w:color w:val="auto"/>
                <w:szCs w:val="24"/>
              </w:rPr>
              <w:t xml:space="preserve"> единой системы планирования в </w:t>
            </w:r>
            <w:r w:rsidRPr="009C6D83">
              <w:rPr>
                <w:color w:val="auto"/>
                <w:szCs w:val="24"/>
              </w:rPr>
              <w:t xml:space="preserve">ОУ в соответствии с ООП и </w:t>
            </w:r>
            <w:proofErr w:type="spellStart"/>
            <w:r w:rsidRPr="009C6D83">
              <w:rPr>
                <w:color w:val="auto"/>
                <w:szCs w:val="24"/>
              </w:rPr>
              <w:t>еѐ</w:t>
            </w:r>
            <w:proofErr w:type="spellEnd"/>
            <w:r w:rsidRPr="009C6D83">
              <w:rPr>
                <w:color w:val="auto"/>
                <w:szCs w:val="24"/>
              </w:rPr>
              <w:t xml:space="preserve"> дальнейшего совершенствования. </w:t>
            </w:r>
          </w:p>
          <w:p w:rsidR="000F5C53" w:rsidRPr="009C6D83" w:rsidRDefault="009C6D83">
            <w:pPr>
              <w:spacing w:after="0" w:line="259" w:lineRule="auto"/>
              <w:ind w:left="4" w:right="63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Использование Межгрупповой модели интегрированного образовательного процесса. </w:t>
            </w:r>
          </w:p>
        </w:tc>
        <w:tc>
          <w:tcPr>
            <w:tcW w:w="4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5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Сентябрь </w:t>
            </w:r>
          </w:p>
          <w:p w:rsidR="000F5C53" w:rsidRPr="009C6D83" w:rsidRDefault="009C6D83">
            <w:pPr>
              <w:spacing w:after="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3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Сентябрь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3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Сентябрь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3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Сентябрь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5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11558C">
        <w:trPr>
          <w:trHeight w:val="1853"/>
        </w:trPr>
        <w:tc>
          <w:tcPr>
            <w:tcW w:w="3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5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Проведение ме</w:t>
            </w:r>
            <w:r w:rsidR="0011558C">
              <w:rPr>
                <w:color w:val="auto"/>
                <w:szCs w:val="24"/>
              </w:rPr>
              <w:t xml:space="preserve">роприятий по адаптации детей в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4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1558C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Август 2018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9C6D83">
            <w:pPr>
              <w:spacing w:after="0" w:line="259" w:lineRule="auto"/>
              <w:ind w:left="4" w:right="48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 план мероприятий на адаптационный период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206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 Включение в годовые планы  план мероприятий на адаптационный период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" w:line="238" w:lineRule="auto"/>
              <w:ind w:left="0" w:right="22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Включение в годовые </w:t>
            </w:r>
            <w:proofErr w:type="gramStart"/>
            <w:r w:rsidRPr="009C6D83">
              <w:rPr>
                <w:color w:val="auto"/>
                <w:szCs w:val="24"/>
              </w:rPr>
              <w:t>планы  план</w:t>
            </w:r>
            <w:proofErr w:type="gramEnd"/>
            <w:r w:rsidRPr="009C6D83">
              <w:rPr>
                <w:color w:val="auto"/>
                <w:szCs w:val="24"/>
              </w:rPr>
              <w:t xml:space="preserve"> мероприятий на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адаптационный период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 Включение в годовые планы  план мероприятий на адаптационный период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</w:t>
            </w:r>
          </w:p>
          <w:p w:rsidR="000F5C53" w:rsidRPr="009C6D83" w:rsidRDefault="009C6D83">
            <w:pPr>
              <w:spacing w:after="0" w:line="259" w:lineRule="auto"/>
              <w:ind w:left="0" w:right="25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 план мероприятий на адаптационный период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11558C">
        <w:trPr>
          <w:trHeight w:val="468"/>
        </w:trPr>
        <w:tc>
          <w:tcPr>
            <w:tcW w:w="3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147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Преемственность со школой  </w:t>
            </w:r>
          </w:p>
        </w:tc>
        <w:tc>
          <w:tcPr>
            <w:tcW w:w="4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</w:t>
            </w:r>
            <w:r w:rsidR="0011558C">
              <w:rPr>
                <w:color w:val="auto"/>
                <w:szCs w:val="24"/>
              </w:rPr>
              <w:t>плана по</w:t>
            </w:r>
            <w:r w:rsidR="0011558C">
              <w:t xml:space="preserve"> </w:t>
            </w:r>
            <w:r w:rsidR="0011558C" w:rsidRPr="0011558C">
              <w:rPr>
                <w:color w:val="auto"/>
                <w:szCs w:val="24"/>
              </w:rPr>
              <w:t>взаимодействию со школой</w:t>
            </w:r>
            <w:r w:rsidR="0011558C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Август. </w:t>
            </w:r>
          </w:p>
          <w:p w:rsidR="0011558C" w:rsidRPr="0011558C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</w:t>
            </w:r>
            <w:r w:rsidR="0011558C" w:rsidRPr="0011558C">
              <w:rPr>
                <w:color w:val="auto"/>
                <w:szCs w:val="24"/>
              </w:rPr>
              <w:t xml:space="preserve">годовые планы плана по взаимодействию со </w:t>
            </w:r>
          </w:p>
          <w:p w:rsidR="000F5C53" w:rsidRPr="009C6D83" w:rsidRDefault="0011558C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>школой</w:t>
            </w:r>
          </w:p>
        </w:tc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 </w:t>
            </w:r>
          </w:p>
          <w:p w:rsidR="0011558C" w:rsidRPr="0011558C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</w:t>
            </w:r>
            <w:r w:rsidR="0011558C" w:rsidRPr="0011558C">
              <w:rPr>
                <w:color w:val="auto"/>
                <w:szCs w:val="24"/>
              </w:rPr>
              <w:t xml:space="preserve">годовые планы плана по взаимодействию со </w:t>
            </w:r>
          </w:p>
          <w:p w:rsidR="000F5C53" w:rsidRPr="009C6D83" w:rsidRDefault="0011558C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>школой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 </w:t>
            </w:r>
          </w:p>
          <w:p w:rsidR="0011558C" w:rsidRPr="0011558C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</w:t>
            </w:r>
            <w:r w:rsidR="0011558C" w:rsidRPr="0011558C">
              <w:rPr>
                <w:color w:val="auto"/>
                <w:szCs w:val="24"/>
              </w:rPr>
              <w:t xml:space="preserve">годовые планы плана по взаимодействию со </w:t>
            </w:r>
          </w:p>
          <w:p w:rsidR="000F5C53" w:rsidRPr="009C6D83" w:rsidRDefault="0011558C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>школой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 </w:t>
            </w:r>
          </w:p>
          <w:p w:rsidR="0011558C" w:rsidRPr="0011558C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</w:t>
            </w:r>
            <w:r w:rsidR="0011558C" w:rsidRPr="0011558C">
              <w:rPr>
                <w:color w:val="auto"/>
                <w:szCs w:val="24"/>
              </w:rPr>
              <w:t xml:space="preserve">планы плана по взаимодействию со </w:t>
            </w:r>
          </w:p>
          <w:p w:rsidR="000F5C53" w:rsidRPr="009C6D83" w:rsidRDefault="0011558C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11558C">
              <w:rPr>
                <w:color w:val="auto"/>
                <w:szCs w:val="24"/>
              </w:rPr>
              <w:t>школой</w:t>
            </w: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7815" w:type="dxa"/>
        <w:tblInd w:w="-997" w:type="dxa"/>
        <w:tblCellMar>
          <w:top w:w="10" w:type="dxa"/>
          <w:left w:w="104" w:type="dxa"/>
          <w:right w:w="72" w:type="dxa"/>
        </w:tblCellMar>
        <w:tblLook w:val="04A0" w:firstRow="1" w:lastRow="0" w:firstColumn="1" w:lastColumn="0" w:noHBand="0" w:noVBand="1"/>
      </w:tblPr>
      <w:tblGrid>
        <w:gridCol w:w="2627"/>
        <w:gridCol w:w="2887"/>
        <w:gridCol w:w="2911"/>
        <w:gridCol w:w="2883"/>
        <w:gridCol w:w="2887"/>
        <w:gridCol w:w="3620"/>
      </w:tblGrid>
      <w:tr w:rsidR="009C6D83" w:rsidRPr="009C6D83" w:rsidTr="0011558C">
        <w:trPr>
          <w:trHeight w:val="700"/>
        </w:trPr>
        <w:tc>
          <w:tcPr>
            <w:tcW w:w="2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>Разработка Пр</w:t>
            </w:r>
            <w:r w:rsidR="0011558C">
              <w:rPr>
                <w:color w:val="auto"/>
                <w:szCs w:val="24"/>
              </w:rPr>
              <w:t>ограммы П</w:t>
            </w:r>
            <w:r w:rsidRPr="009C6D83">
              <w:rPr>
                <w:color w:val="auto"/>
                <w:szCs w:val="24"/>
              </w:rPr>
              <w:t xml:space="preserve">ОУ, корректировка, совершенствование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 г.  </w:t>
            </w:r>
          </w:p>
          <w:p w:rsidR="000F5C53" w:rsidRPr="009C6D83" w:rsidRDefault="009C6D83">
            <w:pPr>
              <w:spacing w:after="0" w:line="259" w:lineRule="auto"/>
              <w:ind w:left="18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>+</w:t>
            </w: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3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11558C">
        <w:trPr>
          <w:trHeight w:val="1621"/>
        </w:trPr>
        <w:tc>
          <w:tcPr>
            <w:tcW w:w="2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Реализация педагогами современных технологий, обеспечивающих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особенностей.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6" w:line="259" w:lineRule="auto"/>
              <w:ind w:left="18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11558C">
            <w:pPr>
              <w:spacing w:after="11" w:line="263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Включение в годовые планы.</w:t>
            </w:r>
          </w:p>
          <w:p w:rsidR="000F5C53" w:rsidRPr="009C6D83" w:rsidRDefault="009C6D83">
            <w:pPr>
              <w:spacing w:after="19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–Речевое развитие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 этнокультурное воспитание 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65" w:lineRule="auto"/>
              <w:ind w:left="4" w:right="265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по результатам годового анализа </w:t>
            </w:r>
          </w:p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по результатам годового анализа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1" w:line="25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по результатам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годового анализа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3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11558C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</w:t>
            </w:r>
          </w:p>
          <w:p w:rsidR="000F5C53" w:rsidRPr="009C6D83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годовые планы </w:t>
            </w:r>
          </w:p>
          <w:p w:rsidR="0011558C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 результатам</w:t>
            </w:r>
          </w:p>
          <w:p w:rsidR="000F5C53" w:rsidRPr="009C6D83" w:rsidRDefault="009C6D83">
            <w:pPr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годового анализа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11558C">
        <w:trPr>
          <w:trHeight w:val="3001"/>
        </w:trPr>
        <w:tc>
          <w:tcPr>
            <w:tcW w:w="2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1558C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 г.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Разработка </w:t>
            </w:r>
            <w:proofErr w:type="spellStart"/>
            <w:r w:rsidRPr="009C6D83">
              <w:rPr>
                <w:color w:val="auto"/>
                <w:szCs w:val="24"/>
              </w:rPr>
              <w:t>комплекснотематического</w:t>
            </w:r>
            <w:proofErr w:type="spellEnd"/>
            <w:r w:rsidRPr="009C6D83">
              <w:rPr>
                <w:color w:val="auto"/>
                <w:szCs w:val="24"/>
              </w:rPr>
              <w:t xml:space="preserve"> планирования, рабочих программ воспитателей на основе межгрупповой модели. 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Август  Корректировка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комплекснотематического</w:t>
            </w:r>
            <w:proofErr w:type="spellEnd"/>
            <w:r w:rsidRPr="009C6D83">
              <w:rPr>
                <w:color w:val="auto"/>
                <w:szCs w:val="24"/>
              </w:rPr>
              <w:t xml:space="preserve"> планирования, рабочих программ воспитателей на основе межгрупповой модели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8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Август  Корректировка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комплекснотематического</w:t>
            </w:r>
            <w:proofErr w:type="spellEnd"/>
            <w:r w:rsidRPr="009C6D83">
              <w:rPr>
                <w:color w:val="auto"/>
                <w:szCs w:val="24"/>
              </w:rPr>
              <w:t xml:space="preserve"> планирования, рабочих программ воспитателей на основе межгрупповой модели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7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Август. </w:t>
            </w:r>
            <w:proofErr w:type="gramStart"/>
            <w:r w:rsidRPr="009C6D83">
              <w:rPr>
                <w:color w:val="auto"/>
                <w:szCs w:val="24"/>
              </w:rPr>
              <w:t xml:space="preserve">Корректировка  </w:t>
            </w:r>
            <w:proofErr w:type="spellStart"/>
            <w:r w:rsidRPr="009C6D83">
              <w:rPr>
                <w:color w:val="auto"/>
                <w:szCs w:val="24"/>
              </w:rPr>
              <w:t>комплекснотематического</w:t>
            </w:r>
            <w:proofErr w:type="spellEnd"/>
            <w:proofErr w:type="gramEnd"/>
            <w:r w:rsidRPr="009C6D83">
              <w:rPr>
                <w:color w:val="auto"/>
                <w:szCs w:val="24"/>
              </w:rPr>
              <w:t xml:space="preserve"> планирования, рабочих программ воспитателей на основе межгрупповой модели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3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8C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Август. </w:t>
            </w:r>
            <w:proofErr w:type="gramStart"/>
            <w:r w:rsidRPr="009C6D83">
              <w:rPr>
                <w:color w:val="auto"/>
                <w:szCs w:val="24"/>
              </w:rPr>
              <w:t xml:space="preserve">Корректировка  </w:t>
            </w:r>
            <w:proofErr w:type="spellStart"/>
            <w:r w:rsidRPr="009C6D83">
              <w:rPr>
                <w:color w:val="auto"/>
                <w:szCs w:val="24"/>
              </w:rPr>
              <w:t>комплекснотема</w:t>
            </w:r>
            <w:proofErr w:type="spellEnd"/>
            <w:proofErr w:type="gramEnd"/>
            <w:r w:rsidR="0011558C">
              <w:rPr>
                <w:color w:val="auto"/>
                <w:szCs w:val="24"/>
              </w:rPr>
              <w:t>-</w:t>
            </w:r>
          </w:p>
          <w:p w:rsidR="0011558C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тического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плани</w:t>
            </w:r>
            <w:proofErr w:type="spellEnd"/>
            <w:r w:rsidR="0011558C">
              <w:rPr>
                <w:color w:val="auto"/>
                <w:szCs w:val="24"/>
              </w:rPr>
              <w:t>-</w:t>
            </w:r>
          </w:p>
          <w:p w:rsidR="0011558C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рования</w:t>
            </w:r>
            <w:proofErr w:type="spellEnd"/>
            <w:r w:rsidRPr="009C6D83">
              <w:rPr>
                <w:color w:val="auto"/>
                <w:szCs w:val="24"/>
              </w:rPr>
              <w:t xml:space="preserve">, рабочих </w:t>
            </w:r>
          </w:p>
          <w:p w:rsidR="0011558C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программ </w:t>
            </w:r>
            <w:proofErr w:type="spellStart"/>
            <w:r w:rsidRPr="009C6D83">
              <w:rPr>
                <w:color w:val="auto"/>
                <w:szCs w:val="24"/>
              </w:rPr>
              <w:t>воспита</w:t>
            </w:r>
            <w:proofErr w:type="spellEnd"/>
            <w:r w:rsidR="0011558C">
              <w:rPr>
                <w:color w:val="auto"/>
                <w:szCs w:val="24"/>
              </w:rPr>
              <w:t>-</w:t>
            </w:r>
          </w:p>
          <w:p w:rsidR="0011558C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телей</w:t>
            </w:r>
            <w:proofErr w:type="spellEnd"/>
            <w:r w:rsidRPr="009C6D83">
              <w:rPr>
                <w:color w:val="auto"/>
                <w:szCs w:val="24"/>
              </w:rPr>
              <w:t xml:space="preserve"> на основе </w:t>
            </w:r>
          </w:p>
          <w:p w:rsidR="0011558C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межгрупповой </w:t>
            </w:r>
          </w:p>
          <w:p w:rsidR="000F5C53" w:rsidRPr="009C6D83" w:rsidRDefault="009C6D83">
            <w:pPr>
              <w:spacing w:after="0" w:line="260" w:lineRule="auto"/>
              <w:ind w:left="0" w:right="108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модели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11558C">
        <w:trPr>
          <w:trHeight w:val="468"/>
        </w:trPr>
        <w:tc>
          <w:tcPr>
            <w:tcW w:w="2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9" w:line="259" w:lineRule="auto"/>
              <w:ind w:left="3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Продолжить образовательную деятельность: </w:t>
            </w:r>
          </w:p>
          <w:p w:rsidR="000F5C53" w:rsidRPr="009C6D83" w:rsidRDefault="000F5C53">
            <w:pPr>
              <w:spacing w:after="0" w:line="259" w:lineRule="auto"/>
              <w:ind w:left="36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учебного года 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учебного года </w:t>
            </w: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учебного года 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учебного года </w:t>
            </w:r>
          </w:p>
        </w:tc>
        <w:tc>
          <w:tcPr>
            <w:tcW w:w="3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8C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течение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учебного года </w:t>
            </w:r>
          </w:p>
        </w:tc>
      </w:tr>
    </w:tbl>
    <w:tbl>
      <w:tblPr>
        <w:tblStyle w:val="TableGrid"/>
        <w:tblpPr w:vertAnchor="page" w:horzAnchor="page" w:tblpX="424" w:tblpY="856"/>
        <w:tblOverlap w:val="never"/>
        <w:tblW w:w="16413" w:type="dxa"/>
        <w:tblInd w:w="0" w:type="dxa"/>
        <w:tblCellMar>
          <w:top w:w="10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4838"/>
        <w:gridCol w:w="3105"/>
        <w:gridCol w:w="1989"/>
        <w:gridCol w:w="1556"/>
        <w:gridCol w:w="1704"/>
        <w:gridCol w:w="2409"/>
        <w:gridCol w:w="812"/>
      </w:tblGrid>
      <w:tr w:rsidR="009C6D83" w:rsidRPr="009C6D83" w:rsidTr="0011558C">
        <w:trPr>
          <w:trHeight w:val="3921"/>
        </w:trPr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58C" w:rsidRPr="0011558C" w:rsidRDefault="0011558C" w:rsidP="0011558C">
            <w:pPr>
              <w:spacing w:after="0" w:line="252" w:lineRule="auto"/>
              <w:ind w:left="36" w:right="373" w:firstLine="0"/>
              <w:rPr>
                <w:b/>
                <w:color w:val="auto"/>
                <w:szCs w:val="24"/>
              </w:rPr>
            </w:pPr>
            <w:r w:rsidRPr="0011558C">
              <w:rPr>
                <w:b/>
                <w:color w:val="auto"/>
                <w:szCs w:val="24"/>
              </w:rPr>
              <w:lastRenderedPageBreak/>
              <w:t xml:space="preserve">Продолжить образовательную деятельность: </w:t>
            </w:r>
          </w:p>
          <w:p w:rsidR="000F5C53" w:rsidRPr="009C6D83" w:rsidRDefault="0011558C" w:rsidP="0011558C">
            <w:pPr>
              <w:spacing w:after="0" w:line="252" w:lineRule="auto"/>
              <w:ind w:left="36" w:right="373" w:firstLine="0"/>
              <w:rPr>
                <w:color w:val="auto"/>
                <w:szCs w:val="24"/>
              </w:rPr>
            </w:pPr>
            <w:r w:rsidRPr="0011558C">
              <w:rPr>
                <w:b/>
                <w:color w:val="auto"/>
                <w:szCs w:val="24"/>
              </w:rPr>
              <w:t>- По антикоррупционному воспитанию на</w:t>
            </w:r>
            <w:r>
              <w:rPr>
                <w:b/>
                <w:color w:val="auto"/>
                <w:szCs w:val="24"/>
              </w:rPr>
              <w:t xml:space="preserve"> </w:t>
            </w:r>
            <w:proofErr w:type="gramStart"/>
            <w:r w:rsidR="009C6D83" w:rsidRPr="009C6D83">
              <w:rPr>
                <w:color w:val="auto"/>
                <w:szCs w:val="24"/>
              </w:rPr>
              <w:t>основе  «</w:t>
            </w:r>
            <w:proofErr w:type="gramEnd"/>
            <w:r w:rsidR="009C6D83" w:rsidRPr="009C6D83">
              <w:rPr>
                <w:color w:val="auto"/>
                <w:szCs w:val="24"/>
              </w:rPr>
              <w:t>Методических рекомендаций по формированию и реализации системы антикоррупционн</w:t>
            </w:r>
            <w:r>
              <w:rPr>
                <w:color w:val="auto"/>
                <w:szCs w:val="24"/>
              </w:rPr>
              <w:t xml:space="preserve">ого  воспитания в дошкольных и </w:t>
            </w:r>
            <w:proofErr w:type="spellStart"/>
            <w:r>
              <w:rPr>
                <w:color w:val="auto"/>
                <w:szCs w:val="24"/>
              </w:rPr>
              <w:t>о</w:t>
            </w:r>
            <w:r w:rsidR="009C6D83" w:rsidRPr="009C6D83">
              <w:rPr>
                <w:color w:val="auto"/>
                <w:szCs w:val="24"/>
              </w:rPr>
              <w:t>щеобразовательных</w:t>
            </w:r>
            <w:proofErr w:type="spellEnd"/>
            <w:r w:rsidR="009C6D83" w:rsidRPr="009C6D83">
              <w:rPr>
                <w:color w:val="auto"/>
                <w:szCs w:val="24"/>
              </w:rPr>
              <w:t xml:space="preserve"> организациях Республики Татарстан»; - Деятельность и реализация методических рекомендаций МОН РТ по формированию основ </w:t>
            </w:r>
            <w:r w:rsidR="009C6D83" w:rsidRPr="009C6D83">
              <w:rPr>
                <w:b/>
                <w:color w:val="auto"/>
                <w:szCs w:val="24"/>
              </w:rPr>
              <w:t>бережливости</w:t>
            </w:r>
            <w:r w:rsidR="009C6D83" w:rsidRPr="009C6D83">
              <w:rPr>
                <w:color w:val="auto"/>
                <w:szCs w:val="24"/>
              </w:rPr>
              <w:t xml:space="preserve"> </w:t>
            </w:r>
            <w:r w:rsidR="009C6D83" w:rsidRPr="009C6D83">
              <w:rPr>
                <w:b/>
                <w:color w:val="auto"/>
                <w:szCs w:val="24"/>
              </w:rPr>
              <w:t>и экономии</w:t>
            </w:r>
            <w:r w:rsidR="009C6D83" w:rsidRPr="009C6D83">
              <w:rPr>
                <w:color w:val="auto"/>
                <w:szCs w:val="24"/>
              </w:rPr>
              <w:t xml:space="preserve"> у детей дошкольного возраста. </w:t>
            </w:r>
          </w:p>
          <w:p w:rsidR="000F5C53" w:rsidRPr="009C6D83" w:rsidRDefault="009C6D83" w:rsidP="0011558C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Разноплановая деятельность, связанная с тематическими днями, акциями, мероприятиями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11558C">
        <w:trPr>
          <w:trHeight w:val="1849"/>
        </w:trPr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Участие в конкурсах, чемпионатах, олимпиадах, турнирах, фестивалях детского творчества </w:t>
            </w:r>
            <w:proofErr w:type="spellStart"/>
            <w:r w:rsidRPr="009C6D83">
              <w:rPr>
                <w:color w:val="auto"/>
                <w:szCs w:val="24"/>
              </w:rPr>
              <w:t>внутрисадовского</w:t>
            </w:r>
            <w:proofErr w:type="spellEnd"/>
            <w:r w:rsidRPr="009C6D83">
              <w:rPr>
                <w:color w:val="auto"/>
                <w:szCs w:val="24"/>
              </w:rPr>
              <w:t xml:space="preserve">, муниципального, республиканского и всероссийского уровней.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11558C" w:rsidP="0011558C">
            <w:pPr>
              <w:spacing w:after="0" w:line="259" w:lineRule="auto"/>
              <w:ind w:left="4" w:right="117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 г. - включение в годовые планы. Участие в течение учебного года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31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 -включение в годовые планы. Участие в течение учебного года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 включение в годовые планы. Участие в течение учебного года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31" w:line="24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включение в годовые планы. Участие в течение </w:t>
            </w:r>
          </w:p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учебного года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11558C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22" w:line="257" w:lineRule="auto"/>
              <w:ind w:left="0" w:right="152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 -включение в годовые планы. Участие в течение </w:t>
            </w:r>
          </w:p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учебного года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11558C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11558C">
        <w:trPr>
          <w:trHeight w:val="1392"/>
        </w:trPr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Создание в группах атмосферы гуманного и доброжелательного отношения ко всем воспитанникам, позволяющим растить их общительными, добрыми, любознательными, инициативными, стремящимся к самостоятельности и творчеству.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Постоянно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11558C">
        <w:trPr>
          <w:trHeight w:val="1161"/>
        </w:trPr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Максимальное использование разнообразных видов детской деятельности, их интеграция и учет этнокультурной ситуации развития детей в целях повышения эффективности </w:t>
            </w:r>
            <w:proofErr w:type="spellStart"/>
            <w:r w:rsidRPr="009C6D83">
              <w:rPr>
                <w:color w:val="auto"/>
                <w:szCs w:val="24"/>
              </w:rPr>
              <w:t>воспитательно</w:t>
            </w:r>
            <w:proofErr w:type="spellEnd"/>
            <w:r w:rsidRPr="009C6D83">
              <w:rPr>
                <w:color w:val="auto"/>
                <w:szCs w:val="24"/>
              </w:rPr>
              <w:t xml:space="preserve">-образовательного процесса.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Постоянно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0F5C53" w:rsidRPr="009C6D83" w:rsidRDefault="000F5C53" w:rsidP="0011558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11558C">
        <w:trPr>
          <w:trHeight w:val="1393"/>
        </w:trPr>
        <w:tc>
          <w:tcPr>
            <w:tcW w:w="4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10" w:line="265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Информатизация образовательного процесса: -обновление компьютерной техники и мультимедийного оборудования (по мере финансирования); </w:t>
            </w:r>
          </w:p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-включение ИКТ в образовательный процесс; -совершенствование работы сайта.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 в годовые планы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11558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11558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0F5C53" w:rsidP="0011558C">
      <w:pPr>
        <w:spacing w:after="0" w:line="259" w:lineRule="auto"/>
        <w:ind w:left="0" w:right="15396" w:firstLine="0"/>
        <w:jc w:val="left"/>
        <w:rPr>
          <w:color w:val="auto"/>
          <w:szCs w:val="24"/>
        </w:rPr>
      </w:pPr>
    </w:p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5580" w:type="dxa"/>
        <w:tblInd w:w="-997" w:type="dxa"/>
        <w:tblCellMar>
          <w:top w:w="6" w:type="dxa"/>
          <w:left w:w="104" w:type="dxa"/>
          <w:right w:w="79" w:type="dxa"/>
        </w:tblCellMar>
        <w:tblLook w:val="04A0" w:firstRow="1" w:lastRow="0" w:firstColumn="1" w:lastColumn="0" w:noHBand="0" w:noVBand="1"/>
      </w:tblPr>
      <w:tblGrid>
        <w:gridCol w:w="4559"/>
        <w:gridCol w:w="2831"/>
        <w:gridCol w:w="115"/>
        <w:gridCol w:w="2189"/>
        <w:gridCol w:w="1656"/>
        <w:gridCol w:w="1941"/>
        <w:gridCol w:w="2289"/>
      </w:tblGrid>
      <w:tr w:rsidR="009C6D83" w:rsidRPr="009C6D83" w:rsidTr="009D017C">
        <w:trPr>
          <w:trHeight w:val="1388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80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Индивидуализация и дифференциация образовательного процесса: </w:t>
            </w:r>
          </w:p>
          <w:p w:rsidR="000F5C53" w:rsidRPr="009C6D83" w:rsidRDefault="009C6D83">
            <w:pPr>
              <w:spacing w:after="0" w:line="259" w:lineRule="auto"/>
              <w:ind w:left="4" w:right="21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-разработка и внедрение в практику работы индивидуальных маршрутов развития дошкольников; </w:t>
            </w:r>
          </w:p>
        </w:tc>
        <w:tc>
          <w:tcPr>
            <w:tcW w:w="2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32" w:line="240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Разработка индивидуальных образовательных маршрутов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(ИОМ) 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Разработка индивидуальных образовательных маршрутов (ИОМ)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6" w:line="23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Разработка </w:t>
            </w:r>
            <w:proofErr w:type="spellStart"/>
            <w:r w:rsidRPr="009C6D83">
              <w:rPr>
                <w:color w:val="auto"/>
                <w:szCs w:val="24"/>
              </w:rPr>
              <w:t>индивидуальн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ых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образовательн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ых</w:t>
            </w:r>
            <w:proofErr w:type="spellEnd"/>
            <w:r w:rsidRPr="009C6D83">
              <w:rPr>
                <w:color w:val="auto"/>
                <w:szCs w:val="24"/>
              </w:rPr>
              <w:t xml:space="preserve"> маршрутов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(ИОМ)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Разработка индивидуальных образовательных маршрутов (ИОМ)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Разработка индивидуальных образовательных маршрутов (ИОМ)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473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Творческая </w:t>
            </w:r>
            <w:proofErr w:type="gramStart"/>
            <w:r w:rsidRPr="009C6D83">
              <w:rPr>
                <w:color w:val="auto"/>
                <w:szCs w:val="24"/>
              </w:rPr>
              <w:t>организация  (</w:t>
            </w:r>
            <w:proofErr w:type="gramEnd"/>
            <w:r w:rsidRPr="009C6D83">
              <w:rPr>
                <w:color w:val="auto"/>
                <w:szCs w:val="24"/>
              </w:rPr>
              <w:t xml:space="preserve">креативность) образовательного процесса. </w:t>
            </w:r>
          </w:p>
        </w:tc>
        <w:tc>
          <w:tcPr>
            <w:tcW w:w="2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2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2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2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11558C">
        <w:trPr>
          <w:trHeight w:val="776"/>
        </w:trPr>
        <w:tc>
          <w:tcPr>
            <w:tcW w:w="155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7" w:line="259" w:lineRule="auto"/>
              <w:ind w:left="2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2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Тематический блок II. Профессиональная компетентность педагогического коллектива </w:t>
            </w:r>
          </w:p>
        </w:tc>
      </w:tr>
      <w:tr w:rsidR="009C6D83" w:rsidRPr="009C6D83" w:rsidTr="009D017C">
        <w:trPr>
          <w:trHeight w:val="468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Разработка Кодекса профессиональной этики педагогических работников 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2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1040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366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Разработка Основ служебного поведения, направленных на обеспечение добросовестной профессион</w:t>
            </w:r>
            <w:r w:rsidR="009D017C">
              <w:rPr>
                <w:color w:val="auto"/>
                <w:szCs w:val="24"/>
              </w:rPr>
              <w:t xml:space="preserve">альной деятельности работников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2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2313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5" w:line="276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Мероприятия, направленные на повышение педагогической компетенции: </w:t>
            </w:r>
          </w:p>
          <w:p w:rsidR="000F5C53" w:rsidRPr="009C6D83" w:rsidRDefault="009C6D83">
            <w:pPr>
              <w:spacing w:after="4" w:line="276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-посещение методических объединений, семинаров, консультаций; </w:t>
            </w:r>
          </w:p>
          <w:p w:rsidR="000F5C53" w:rsidRPr="009C6D83" w:rsidRDefault="009C6D83">
            <w:pPr>
              <w:spacing w:after="18" w:line="25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-семинары, практикумы, консультации, открытые прос</w:t>
            </w:r>
            <w:r w:rsidR="009D017C">
              <w:rPr>
                <w:color w:val="auto"/>
                <w:szCs w:val="24"/>
              </w:rPr>
              <w:t xml:space="preserve">мотры, смотры, конкурсы внутри </w:t>
            </w:r>
            <w:r w:rsidRPr="009C6D83">
              <w:rPr>
                <w:color w:val="auto"/>
                <w:szCs w:val="24"/>
              </w:rPr>
              <w:t xml:space="preserve">ОУ; </w:t>
            </w:r>
          </w:p>
          <w:p w:rsidR="000F5C53" w:rsidRPr="009C6D83" w:rsidRDefault="009C6D83">
            <w:pPr>
              <w:spacing w:after="0" w:line="259" w:lineRule="auto"/>
              <w:ind w:left="4" w:right="513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-составление планов самообразования и педагогического роста; -работа по самообразованию; 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D017C">
            <w:pPr>
              <w:spacing w:after="0" w:line="259" w:lineRule="auto"/>
              <w:ind w:left="4" w:right="657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Август-2018</w:t>
            </w:r>
            <w:r w:rsidR="009C6D83" w:rsidRPr="009C6D83">
              <w:rPr>
                <w:color w:val="auto"/>
                <w:szCs w:val="24"/>
              </w:rPr>
              <w:t xml:space="preserve"> г. - включение в годовые планы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Август-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1388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1" w:line="258" w:lineRule="auto"/>
              <w:ind w:left="4" w:right="197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Мероприятия по аттестации педагогов: - изучение нормативно-правовых документов, регламентирующих процедуру аттестации педагогических и руководящих работников;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 портфолио педагогического персонала. 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D017C">
            <w:pPr>
              <w:spacing w:after="0" w:line="280" w:lineRule="auto"/>
              <w:ind w:left="4" w:right="657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 г. - включение в годовые планы </w:t>
            </w:r>
          </w:p>
          <w:p w:rsidR="000F5C53" w:rsidRPr="009C6D83" w:rsidRDefault="009C6D83">
            <w:pPr>
              <w:spacing w:after="2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9D017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9D017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9D017C">
            <w:pPr>
              <w:spacing w:after="0" w:line="259" w:lineRule="auto"/>
              <w:ind w:left="4" w:right="54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Август- </w:t>
            </w:r>
          </w:p>
          <w:p w:rsidR="000F5C53" w:rsidRPr="009C6D83" w:rsidRDefault="009C6D83">
            <w:pPr>
              <w:spacing w:after="33" w:line="225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9D017C">
        <w:trPr>
          <w:trHeight w:val="1161"/>
        </w:trPr>
        <w:tc>
          <w:tcPr>
            <w:tcW w:w="4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Default="009C6D83" w:rsidP="009D017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Повышение профессионального уровня педагогических кадров в вопросах использования в практике работы современных технологий дошкольного образования:</w:t>
            </w:r>
          </w:p>
          <w:p w:rsidR="009D017C" w:rsidRPr="009D017C" w:rsidRDefault="009C6D83" w:rsidP="009D017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="009D017C" w:rsidRPr="009D017C">
              <w:rPr>
                <w:color w:val="auto"/>
                <w:szCs w:val="24"/>
              </w:rPr>
              <w:t>-</w:t>
            </w:r>
            <w:r w:rsidR="009D017C" w:rsidRPr="009D017C">
              <w:rPr>
                <w:color w:val="auto"/>
                <w:szCs w:val="24"/>
              </w:rPr>
              <w:tab/>
              <w:t xml:space="preserve">курсовая подготовка; </w:t>
            </w:r>
          </w:p>
          <w:p w:rsidR="000F5C53" w:rsidRPr="009C6D83" w:rsidRDefault="009D017C" w:rsidP="009D017C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D017C">
              <w:rPr>
                <w:color w:val="auto"/>
                <w:szCs w:val="24"/>
              </w:rPr>
              <w:t>-</w:t>
            </w:r>
            <w:r w:rsidRPr="009D017C">
              <w:rPr>
                <w:color w:val="auto"/>
                <w:szCs w:val="24"/>
              </w:rPr>
              <w:tab/>
              <w:t>транслирование опыта работы через участие в конкурсах профессионального мастерства в научно – практических конференциях, публикацию в СМИ, проектную деятельность.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D017C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Август 2018 </w:t>
            </w:r>
            <w:r w:rsidR="009C6D83" w:rsidRPr="009C6D83">
              <w:rPr>
                <w:color w:val="auto"/>
                <w:szCs w:val="24"/>
              </w:rPr>
              <w:t xml:space="preserve">г. - </w:t>
            </w:r>
          </w:p>
          <w:p w:rsidR="000F5C53" w:rsidRPr="009C6D83" w:rsidRDefault="009C6D83">
            <w:pPr>
              <w:spacing w:after="0" w:line="259" w:lineRule="auto"/>
              <w:ind w:left="4" w:right="7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В речевом развитии дошкольников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Август-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5580" w:type="dxa"/>
        <w:tblInd w:w="-997" w:type="dxa"/>
        <w:tblCellMar>
          <w:top w:w="10" w:type="dxa"/>
          <w:left w:w="104" w:type="dxa"/>
          <w:right w:w="46" w:type="dxa"/>
        </w:tblCellMar>
        <w:tblLook w:val="04A0" w:firstRow="1" w:lastRow="0" w:firstColumn="1" w:lastColumn="0" w:noHBand="0" w:noVBand="1"/>
      </w:tblPr>
      <w:tblGrid>
        <w:gridCol w:w="4694"/>
        <w:gridCol w:w="3073"/>
        <w:gridCol w:w="1923"/>
        <w:gridCol w:w="1710"/>
        <w:gridCol w:w="1834"/>
        <w:gridCol w:w="2346"/>
      </w:tblGrid>
      <w:tr w:rsidR="009C6D83" w:rsidRPr="009C6D83" w:rsidTr="009D017C">
        <w:trPr>
          <w:trHeight w:val="3001"/>
        </w:trPr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7" w:line="248" w:lineRule="auto"/>
              <w:ind w:left="4" w:right="57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>Мероприятия по обеспечению и созданию условий для психологической</w:t>
            </w:r>
            <w:r w:rsidR="009D017C">
              <w:rPr>
                <w:color w:val="auto"/>
                <w:szCs w:val="24"/>
              </w:rPr>
              <w:t xml:space="preserve"> безопасности и комфортности в </w:t>
            </w:r>
            <w:r w:rsidRPr="009C6D83">
              <w:rPr>
                <w:color w:val="auto"/>
                <w:szCs w:val="24"/>
              </w:rPr>
              <w:t xml:space="preserve">ОУ, на установление взаимоотношений педагогов с воспитанниками: </w:t>
            </w:r>
          </w:p>
          <w:p w:rsidR="000F5C53" w:rsidRPr="009C6D83" w:rsidRDefault="009C6D83">
            <w:pPr>
              <w:numPr>
                <w:ilvl w:val="0"/>
                <w:numId w:val="21"/>
              </w:numPr>
              <w:spacing w:after="35" w:line="239" w:lineRule="auto"/>
              <w:ind w:right="50" w:firstLine="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консультации</w:t>
            </w:r>
            <w:proofErr w:type="gramEnd"/>
            <w:r w:rsidRPr="009C6D83">
              <w:rPr>
                <w:color w:val="auto"/>
                <w:szCs w:val="24"/>
              </w:rPr>
              <w:t xml:space="preserve"> для педагогов по оценке показателей развития базовых характеристик  личности дошкольников и достижения целевых ориентиров дошкольного </w:t>
            </w:r>
          </w:p>
          <w:p w:rsidR="000F5C53" w:rsidRPr="009C6D83" w:rsidRDefault="009C6D83">
            <w:pPr>
              <w:spacing w:after="2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образования; </w:t>
            </w:r>
          </w:p>
          <w:p w:rsidR="000F5C53" w:rsidRPr="009C6D83" w:rsidRDefault="009C6D83">
            <w:pPr>
              <w:numPr>
                <w:ilvl w:val="0"/>
                <w:numId w:val="21"/>
              </w:numPr>
              <w:spacing w:after="0" w:line="259" w:lineRule="auto"/>
              <w:ind w:right="5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консультации для педагогов и родителей по особенностям взаимодействия с конфликтными детьми. 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D017C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Август 2018</w:t>
            </w:r>
            <w:r w:rsidR="009C6D83" w:rsidRPr="009C6D83">
              <w:rPr>
                <w:color w:val="auto"/>
                <w:szCs w:val="24"/>
              </w:rPr>
              <w:t xml:space="preserve"> г. -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33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Август- 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Август-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1621"/>
        </w:trPr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Повышение качества образовательного процесса посредством научного руководст</w:t>
            </w:r>
            <w:r w:rsidR="009D017C">
              <w:rPr>
                <w:color w:val="auto"/>
                <w:szCs w:val="24"/>
              </w:rPr>
              <w:t xml:space="preserve">ва: - стимулирование педагогов </w:t>
            </w:r>
            <w:r w:rsidRPr="009C6D83">
              <w:rPr>
                <w:color w:val="auto"/>
                <w:szCs w:val="24"/>
              </w:rPr>
              <w:t xml:space="preserve">ОУ к </w:t>
            </w:r>
            <w:proofErr w:type="spellStart"/>
            <w:r w:rsidRPr="009C6D83">
              <w:rPr>
                <w:color w:val="auto"/>
                <w:szCs w:val="24"/>
              </w:rPr>
              <w:t>опытноэкспериментальной</w:t>
            </w:r>
            <w:proofErr w:type="spellEnd"/>
            <w:r w:rsidRPr="009C6D83">
              <w:rPr>
                <w:color w:val="auto"/>
                <w:szCs w:val="24"/>
              </w:rPr>
              <w:t xml:space="preserve"> деятельности; -разработка педагогами инновационных программ развития детей дошкольного возраста. 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2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2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2517"/>
        </w:trPr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" w:line="277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Внедрение в практику инновационных педагогических технологий: </w:t>
            </w:r>
          </w:p>
          <w:p w:rsidR="000F5C53" w:rsidRPr="009C6D83" w:rsidRDefault="009C6D83">
            <w:pPr>
              <w:numPr>
                <w:ilvl w:val="0"/>
                <w:numId w:val="22"/>
              </w:numPr>
              <w:spacing w:after="12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поисково-исследовательские проекты,  </w:t>
            </w:r>
          </w:p>
          <w:p w:rsidR="000F5C53" w:rsidRPr="009C6D83" w:rsidRDefault="009C6D83">
            <w:pPr>
              <w:numPr>
                <w:ilvl w:val="0"/>
                <w:numId w:val="22"/>
              </w:numPr>
              <w:spacing w:after="18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кейс-технологии, </w:t>
            </w:r>
          </w:p>
          <w:p w:rsidR="000F5C53" w:rsidRPr="009C6D83" w:rsidRDefault="009C6D83">
            <w:pPr>
              <w:numPr>
                <w:ilvl w:val="0"/>
                <w:numId w:val="22"/>
              </w:numPr>
              <w:spacing w:after="16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игровые технологии, </w:t>
            </w:r>
          </w:p>
          <w:p w:rsidR="000F5C53" w:rsidRPr="009C6D83" w:rsidRDefault="009C6D83">
            <w:pPr>
              <w:spacing w:after="0" w:line="280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</w:t>
            </w:r>
            <w:proofErr w:type="spellStart"/>
            <w:r w:rsidRPr="009C6D83">
              <w:rPr>
                <w:color w:val="auto"/>
                <w:szCs w:val="24"/>
              </w:rPr>
              <w:t>здоровьесберегающих</w:t>
            </w:r>
            <w:proofErr w:type="spellEnd"/>
            <w:r w:rsidRPr="009C6D83">
              <w:rPr>
                <w:color w:val="auto"/>
                <w:szCs w:val="24"/>
              </w:rPr>
              <w:t xml:space="preserve"> технологий, -технологии личностно-ориентированного </w:t>
            </w:r>
          </w:p>
          <w:p w:rsidR="000F5C53" w:rsidRPr="009C6D83" w:rsidRDefault="009C6D83">
            <w:pPr>
              <w:spacing w:after="0" w:line="279" w:lineRule="auto"/>
              <w:ind w:left="4" w:right="1499" w:firstLine="0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образования</w:t>
            </w:r>
            <w:proofErr w:type="gramEnd"/>
            <w:r w:rsidRPr="009C6D83">
              <w:rPr>
                <w:color w:val="auto"/>
                <w:szCs w:val="24"/>
              </w:rPr>
              <w:t xml:space="preserve"> и воспитания,  - компьютерные технологии,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 </w:t>
            </w:r>
            <w:proofErr w:type="gramStart"/>
            <w:r w:rsidRPr="009C6D83">
              <w:rPr>
                <w:color w:val="auto"/>
                <w:szCs w:val="24"/>
              </w:rPr>
              <w:t>др..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2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2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6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1197"/>
        </w:trPr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D017C">
            <w:pPr>
              <w:spacing w:after="4" w:line="276" w:lineRule="auto"/>
              <w:ind w:left="4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 xml:space="preserve">Повышение привлекательности </w:t>
            </w:r>
            <w:r w:rsidR="009C6D83" w:rsidRPr="009C6D83">
              <w:rPr>
                <w:color w:val="auto"/>
                <w:szCs w:val="24"/>
              </w:rPr>
              <w:t xml:space="preserve">ОУ для квалифицированных кадров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- комплекс мероприятий по стимулированию пе</w:t>
            </w:r>
            <w:r w:rsidR="009D017C">
              <w:rPr>
                <w:color w:val="auto"/>
                <w:szCs w:val="24"/>
              </w:rPr>
              <w:t xml:space="preserve">дагогического труда работников </w:t>
            </w:r>
            <w:r w:rsidRPr="009C6D83">
              <w:rPr>
                <w:color w:val="auto"/>
                <w:szCs w:val="24"/>
              </w:rPr>
              <w:t xml:space="preserve">ОУ  (создание оптимальных условий для 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6" w:line="25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Согласно перспективному </w:t>
            </w:r>
            <w:proofErr w:type="gramStart"/>
            <w:r w:rsidRPr="009C6D83">
              <w:rPr>
                <w:color w:val="auto"/>
                <w:szCs w:val="24"/>
              </w:rPr>
              <w:t>плану  повышения</w:t>
            </w:r>
            <w:proofErr w:type="gramEnd"/>
            <w:r w:rsidRPr="009C6D83">
              <w:rPr>
                <w:color w:val="auto"/>
                <w:szCs w:val="24"/>
              </w:rPr>
              <w:t xml:space="preserve"> квалификации и пройдут  курсы за </w:t>
            </w:r>
            <w:proofErr w:type="spellStart"/>
            <w:r w:rsidRPr="009C6D83">
              <w:rPr>
                <w:color w:val="auto"/>
                <w:szCs w:val="24"/>
              </w:rPr>
              <w:t>счѐт</w:t>
            </w:r>
            <w:proofErr w:type="spellEnd"/>
            <w:r w:rsidRPr="009C6D83">
              <w:rPr>
                <w:color w:val="auto"/>
                <w:szCs w:val="24"/>
              </w:rPr>
              <w:t xml:space="preserve"> бюджета: </w:t>
            </w:r>
          </w:p>
          <w:p w:rsidR="000F5C53" w:rsidRPr="009C6D83" w:rsidRDefault="000F5C53">
            <w:pPr>
              <w:spacing w:after="0" w:line="259" w:lineRule="auto"/>
              <w:ind w:left="0" w:right="1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89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Согласно перспективному плану  повышения квалификации и </w:t>
            </w:r>
            <w:proofErr w:type="spellStart"/>
            <w:r w:rsidRPr="009C6D83">
              <w:rPr>
                <w:color w:val="auto"/>
                <w:szCs w:val="24"/>
              </w:rPr>
              <w:t>и</w:t>
            </w:r>
            <w:proofErr w:type="spellEnd"/>
            <w:r w:rsidRPr="009C6D83">
              <w:rPr>
                <w:color w:val="auto"/>
                <w:szCs w:val="24"/>
              </w:rPr>
              <w:t xml:space="preserve"> порядку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4" w:line="23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Согласно перспективном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 плану  повышения квалификации 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4" w:line="236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Согласно перспективному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плану  повышения квалификации и </w:t>
            </w:r>
          </w:p>
        </w:tc>
        <w:tc>
          <w:tcPr>
            <w:tcW w:w="2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Согласно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перспективному плану  </w:t>
            </w:r>
          </w:p>
          <w:p w:rsidR="000F5C53" w:rsidRPr="009C6D83" w:rsidRDefault="009C6D83">
            <w:pPr>
              <w:spacing w:after="0" w:line="259" w:lineRule="auto"/>
              <w:ind w:left="0" w:right="16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повышения квалификации и </w:t>
            </w:r>
            <w:proofErr w:type="spellStart"/>
            <w:r w:rsidRPr="009C6D83">
              <w:rPr>
                <w:color w:val="auto"/>
                <w:szCs w:val="24"/>
              </w:rPr>
              <w:t>и</w:t>
            </w:r>
            <w:proofErr w:type="spellEnd"/>
            <w:r w:rsidRPr="009C6D83">
              <w:rPr>
                <w:color w:val="auto"/>
                <w:szCs w:val="24"/>
              </w:rPr>
              <w:t xml:space="preserve"> порядку предоставления </w:t>
            </w: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5580" w:type="dxa"/>
        <w:tblInd w:w="-997" w:type="dxa"/>
        <w:tblCellMar>
          <w:top w:w="10" w:type="dxa"/>
          <w:left w:w="104" w:type="dxa"/>
          <w:right w:w="100" w:type="dxa"/>
        </w:tblCellMar>
        <w:tblLook w:val="04A0" w:firstRow="1" w:lastRow="0" w:firstColumn="1" w:lastColumn="0" w:noHBand="0" w:noVBand="1"/>
      </w:tblPr>
      <w:tblGrid>
        <w:gridCol w:w="4695"/>
        <w:gridCol w:w="3122"/>
        <w:gridCol w:w="1833"/>
        <w:gridCol w:w="1716"/>
        <w:gridCol w:w="1880"/>
        <w:gridCol w:w="2334"/>
      </w:tblGrid>
      <w:tr w:rsidR="009C6D83" w:rsidRPr="009C6D83" w:rsidTr="009D017C">
        <w:trPr>
          <w:trHeight w:val="1621"/>
        </w:trPr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62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самореализации через конкурсы </w:t>
            </w:r>
            <w:proofErr w:type="spellStart"/>
            <w:r w:rsidRPr="009C6D83">
              <w:rPr>
                <w:color w:val="auto"/>
                <w:szCs w:val="24"/>
              </w:rPr>
              <w:t>проф.мастерства</w:t>
            </w:r>
            <w:proofErr w:type="spellEnd"/>
            <w:r w:rsidRPr="009C6D83">
              <w:rPr>
                <w:color w:val="auto"/>
                <w:szCs w:val="24"/>
              </w:rPr>
              <w:t xml:space="preserve">, проектную деятельность, обеспечение возможности  дальнейшего обучения, возможности повышения квалификации, аттестации на более высокую кв. категорию, материальное стимулирование);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предоставления </w:t>
            </w:r>
          </w:p>
          <w:p w:rsidR="000F5C53" w:rsidRPr="009C6D83" w:rsidRDefault="009C6D83">
            <w:pPr>
              <w:spacing w:after="3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бюджетных мест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через эл. обр. РТ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2" w:line="23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 </w:t>
            </w:r>
            <w:proofErr w:type="spellStart"/>
            <w:r w:rsidRPr="009C6D83">
              <w:rPr>
                <w:color w:val="auto"/>
                <w:szCs w:val="24"/>
              </w:rPr>
              <w:t>и</w:t>
            </w:r>
            <w:proofErr w:type="spellEnd"/>
            <w:r w:rsidRPr="009C6D83">
              <w:rPr>
                <w:color w:val="auto"/>
                <w:szCs w:val="24"/>
              </w:rPr>
              <w:t xml:space="preserve"> порядку </w:t>
            </w:r>
            <w:proofErr w:type="spellStart"/>
            <w:r w:rsidRPr="009C6D83">
              <w:rPr>
                <w:color w:val="auto"/>
                <w:szCs w:val="24"/>
              </w:rPr>
              <w:t>предоставлени</w:t>
            </w:r>
            <w:proofErr w:type="spellEnd"/>
            <w:r w:rsidRPr="009C6D83">
              <w:rPr>
                <w:color w:val="auto"/>
                <w:szCs w:val="24"/>
              </w:rPr>
              <w:t xml:space="preserve"> я бюджетных мест через эл.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обр. РТ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7" w:line="238" w:lineRule="auto"/>
              <w:ind w:left="4" w:right="5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и порядку предоставления бюджетных мест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через эл. обр. РТ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бюджетных мест через эл. обр. РТ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2768"/>
        </w:trPr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31" w:line="24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 комплекс социально-ориентированных мероприятий </w:t>
            </w:r>
            <w:proofErr w:type="gramStart"/>
            <w:r w:rsidRPr="009C6D83">
              <w:rPr>
                <w:color w:val="auto"/>
                <w:szCs w:val="24"/>
              </w:rPr>
              <w:t>( материальное</w:t>
            </w:r>
            <w:proofErr w:type="gramEnd"/>
            <w:r w:rsidRPr="009C6D83">
              <w:rPr>
                <w:color w:val="auto"/>
                <w:szCs w:val="24"/>
              </w:rPr>
              <w:t xml:space="preserve"> стимулирование, обеспечение возможности транслировать передовой опыт, создание безопасных условий труда); </w:t>
            </w:r>
          </w:p>
          <w:p w:rsidR="000F5C53" w:rsidRPr="009C6D83" w:rsidRDefault="009C6D83">
            <w:pPr>
              <w:spacing w:after="0" w:line="259" w:lineRule="auto"/>
              <w:ind w:left="4" w:right="253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-комплекс мероприятий по поддержанию кадров с большим трудовым </w:t>
            </w:r>
            <w:proofErr w:type="gramStart"/>
            <w:r w:rsidRPr="009C6D83">
              <w:rPr>
                <w:color w:val="auto"/>
                <w:szCs w:val="24"/>
              </w:rPr>
              <w:t>стажем  (</w:t>
            </w:r>
            <w:proofErr w:type="gramEnd"/>
            <w:r w:rsidRPr="009C6D83">
              <w:rPr>
                <w:color w:val="auto"/>
                <w:szCs w:val="24"/>
              </w:rPr>
              <w:t xml:space="preserve"> мероприятия по профилактике профессионального выгорания, внедрение наставничества, обеспечение возможности транслировать передовой опыт, обучение новым технологиям образования).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1621"/>
        </w:trPr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6" w:line="258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>Организация работы по профилактике заболеваемости и у</w:t>
            </w:r>
            <w:r w:rsidR="009D017C">
              <w:rPr>
                <w:color w:val="auto"/>
                <w:szCs w:val="24"/>
              </w:rPr>
              <w:t xml:space="preserve">креплению здоровья сотрудников </w:t>
            </w:r>
            <w:r w:rsidRPr="009C6D83">
              <w:rPr>
                <w:color w:val="auto"/>
                <w:szCs w:val="24"/>
              </w:rPr>
              <w:t xml:space="preserve">ОУ: </w:t>
            </w:r>
          </w:p>
          <w:p w:rsidR="000F5C53" w:rsidRPr="009C6D83" w:rsidRDefault="009C6D83">
            <w:pPr>
              <w:numPr>
                <w:ilvl w:val="0"/>
                <w:numId w:val="23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санитарно-курортное лечение через ППО; </w:t>
            </w:r>
          </w:p>
          <w:p w:rsidR="000F5C53" w:rsidRPr="009C6D83" w:rsidRDefault="009C6D83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участие сотрудников в городских физкультурно-оздоровительных мероприятиях.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11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3689"/>
        </w:trPr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1" w:line="277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Мероприятия, направленные</w:t>
            </w:r>
            <w:r w:rsidR="009D017C">
              <w:rPr>
                <w:color w:val="auto"/>
                <w:szCs w:val="24"/>
              </w:rPr>
              <w:t xml:space="preserve"> на создание условий персонала </w:t>
            </w:r>
            <w:r w:rsidRPr="009C6D83">
              <w:rPr>
                <w:color w:val="auto"/>
                <w:szCs w:val="24"/>
              </w:rPr>
              <w:t xml:space="preserve">ОУ: </w:t>
            </w:r>
          </w:p>
          <w:p w:rsidR="000F5C53" w:rsidRPr="009C6D83" w:rsidRDefault="009C6D83">
            <w:pPr>
              <w:numPr>
                <w:ilvl w:val="0"/>
                <w:numId w:val="24"/>
              </w:numPr>
              <w:spacing w:after="12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пожарно-технический минимум; </w:t>
            </w:r>
          </w:p>
          <w:p w:rsidR="000F5C53" w:rsidRPr="009C6D83" w:rsidRDefault="009C6D83">
            <w:pPr>
              <w:numPr>
                <w:ilvl w:val="0"/>
                <w:numId w:val="24"/>
              </w:numPr>
              <w:spacing w:after="2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санминимум</w:t>
            </w:r>
            <w:proofErr w:type="spellEnd"/>
            <w:r w:rsidRPr="009C6D83">
              <w:rPr>
                <w:color w:val="auto"/>
                <w:szCs w:val="24"/>
              </w:rPr>
              <w:t xml:space="preserve">; </w:t>
            </w:r>
          </w:p>
          <w:p w:rsidR="000F5C53" w:rsidRPr="009C6D83" w:rsidRDefault="009C6D83">
            <w:pPr>
              <w:numPr>
                <w:ilvl w:val="0"/>
                <w:numId w:val="24"/>
              </w:numPr>
              <w:spacing w:after="4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курсы «Охрана труда </w:t>
            </w:r>
            <w:r w:rsidR="009D017C">
              <w:rPr>
                <w:color w:val="auto"/>
                <w:szCs w:val="24"/>
              </w:rPr>
              <w:t xml:space="preserve">для работодателей и работников </w:t>
            </w:r>
            <w:r w:rsidRPr="009C6D83">
              <w:rPr>
                <w:color w:val="auto"/>
                <w:szCs w:val="24"/>
              </w:rPr>
              <w:t xml:space="preserve">ОУ» </w:t>
            </w:r>
          </w:p>
          <w:p w:rsidR="000F5C53" w:rsidRPr="009C6D83" w:rsidRDefault="009C6D83">
            <w:pPr>
              <w:numPr>
                <w:ilvl w:val="0"/>
                <w:numId w:val="24"/>
              </w:numPr>
              <w:spacing w:after="24" w:line="255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обучение «техническая эксплуатация, монтаж, ремонт и обслуживание тепловых, энергоустановок и тепловых сетей потребителей тепловой энергии» - обучение «техническая эксплуатация, монтаж, ремонт и обслуживание электроустановок потребителей электрической энергии»; </w:t>
            </w:r>
          </w:p>
          <w:p w:rsidR="000F5C53" w:rsidRPr="009C6D83" w:rsidRDefault="009C6D83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ежегодные профилактические медосмотры; - специальная оценка условий труда. </w:t>
            </w:r>
          </w:p>
        </w:tc>
        <w:tc>
          <w:tcPr>
            <w:tcW w:w="3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и бюджетные сметы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бюджетные сметы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бюджетные сметы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бюджетные сметы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бюджетные сметы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5580" w:type="dxa"/>
        <w:tblInd w:w="-997" w:type="dxa"/>
        <w:tblCellMar>
          <w:top w:w="6" w:type="dxa"/>
          <w:right w:w="138" w:type="dxa"/>
        </w:tblCellMar>
        <w:tblLook w:val="04A0" w:firstRow="1" w:lastRow="0" w:firstColumn="1" w:lastColumn="0" w:noHBand="0" w:noVBand="1"/>
      </w:tblPr>
      <w:tblGrid>
        <w:gridCol w:w="4775"/>
        <w:gridCol w:w="3225"/>
        <w:gridCol w:w="1823"/>
        <w:gridCol w:w="1600"/>
        <w:gridCol w:w="1699"/>
        <w:gridCol w:w="1204"/>
        <w:gridCol w:w="1254"/>
      </w:tblGrid>
      <w:tr w:rsidR="009C6D83" w:rsidRPr="009C6D83" w:rsidTr="009D017C">
        <w:trPr>
          <w:trHeight w:val="928"/>
        </w:trPr>
        <w:tc>
          <w:tcPr>
            <w:tcW w:w="143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449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1" w:line="259" w:lineRule="auto"/>
              <w:ind w:left="1449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99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>Тем</w:t>
            </w:r>
            <w:r w:rsidR="009D017C">
              <w:rPr>
                <w:b/>
                <w:color w:val="auto"/>
                <w:szCs w:val="24"/>
              </w:rPr>
              <w:t xml:space="preserve">атический блок III. Управление </w:t>
            </w:r>
            <w:r w:rsidRPr="009C6D83">
              <w:rPr>
                <w:b/>
                <w:color w:val="auto"/>
                <w:szCs w:val="24"/>
              </w:rPr>
              <w:t xml:space="preserve">ОУ </w:t>
            </w: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9D017C">
        <w:trPr>
          <w:trHeight w:val="2252"/>
        </w:trPr>
        <w:tc>
          <w:tcPr>
            <w:tcW w:w="4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9D017C">
            <w:pPr>
              <w:spacing w:after="18" w:line="258" w:lineRule="auto"/>
              <w:ind w:left="108" w:right="135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Формирование нормативно-правовой базы: - обновление и пополнение </w:t>
            </w:r>
            <w:proofErr w:type="spellStart"/>
            <w:r w:rsidRPr="009C6D83">
              <w:rPr>
                <w:color w:val="auto"/>
                <w:szCs w:val="24"/>
              </w:rPr>
              <w:t>нормативнопр</w:t>
            </w:r>
            <w:r w:rsidR="009D017C">
              <w:rPr>
                <w:color w:val="auto"/>
                <w:szCs w:val="24"/>
              </w:rPr>
              <w:t>авого</w:t>
            </w:r>
            <w:proofErr w:type="spellEnd"/>
            <w:r w:rsidR="009D017C">
              <w:rPr>
                <w:color w:val="auto"/>
                <w:szCs w:val="24"/>
              </w:rPr>
              <w:t xml:space="preserve"> обеспечения деятельности </w:t>
            </w:r>
            <w:r w:rsidRPr="009C6D83">
              <w:rPr>
                <w:color w:val="auto"/>
                <w:szCs w:val="24"/>
              </w:rPr>
              <w:t xml:space="preserve">ОУ (разработка локальных актов); </w:t>
            </w:r>
          </w:p>
          <w:p w:rsidR="000F5C53" w:rsidRPr="009D017C" w:rsidRDefault="009C6D83" w:rsidP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 курсовая подготовка административного персонала; </w:t>
            </w:r>
          </w:p>
        </w:tc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7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8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D017C" w:rsidRPr="009C6D83" w:rsidTr="009D017C">
        <w:trPr>
          <w:trHeight w:val="720"/>
        </w:trPr>
        <w:tc>
          <w:tcPr>
            <w:tcW w:w="4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Принятие управленческих </w:t>
            </w:r>
            <w:proofErr w:type="gramStart"/>
            <w:r w:rsidRPr="009C6D83">
              <w:rPr>
                <w:color w:val="auto"/>
                <w:szCs w:val="24"/>
              </w:rPr>
              <w:t>решений ,</w:t>
            </w:r>
            <w:proofErr w:type="gramEnd"/>
            <w:r w:rsidRPr="009C6D83">
              <w:rPr>
                <w:color w:val="auto"/>
                <w:szCs w:val="24"/>
              </w:rPr>
              <w:t xml:space="preserve"> направленных на улучшение качества и по</w:t>
            </w:r>
            <w:r>
              <w:rPr>
                <w:color w:val="auto"/>
                <w:szCs w:val="24"/>
              </w:rPr>
              <w:t xml:space="preserve">вышения эффективности работы в </w:t>
            </w:r>
            <w:r w:rsidRPr="009C6D83">
              <w:rPr>
                <w:color w:val="auto"/>
                <w:szCs w:val="24"/>
              </w:rPr>
              <w:t xml:space="preserve">ОУ. </w:t>
            </w:r>
          </w:p>
        </w:tc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9D017C" w:rsidRPr="009C6D83" w:rsidRDefault="009D017C">
            <w:pPr>
              <w:spacing w:after="0" w:line="259" w:lineRule="auto"/>
              <w:ind w:left="10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D017C" w:rsidRPr="009C6D83" w:rsidTr="009D017C">
        <w:trPr>
          <w:trHeight w:val="700"/>
        </w:trPr>
        <w:tc>
          <w:tcPr>
            <w:tcW w:w="4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Формирование отчета о мониторинге каче</w:t>
            </w:r>
            <w:r>
              <w:rPr>
                <w:color w:val="auto"/>
                <w:szCs w:val="24"/>
              </w:rPr>
              <w:t xml:space="preserve">ства дошкольного образования в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7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9D017C" w:rsidRPr="009C6D83" w:rsidRDefault="009D017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D017C" w:rsidRPr="009C6D83" w:rsidTr="009D017C">
        <w:trPr>
          <w:trHeight w:val="473"/>
        </w:trPr>
        <w:tc>
          <w:tcPr>
            <w:tcW w:w="4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08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Разработка </w:t>
            </w:r>
            <w:proofErr w:type="spellStart"/>
            <w:r w:rsidRPr="009C6D83">
              <w:rPr>
                <w:color w:val="auto"/>
                <w:szCs w:val="24"/>
              </w:rPr>
              <w:t>общесадовской</w:t>
            </w:r>
            <w:proofErr w:type="spellEnd"/>
            <w:r w:rsidRPr="009C6D83">
              <w:rPr>
                <w:color w:val="auto"/>
                <w:szCs w:val="24"/>
              </w:rPr>
              <w:t xml:space="preserve"> модели создания развивающей предметно-пространственной среды в соответствии с ФГОС ДО </w:t>
            </w:r>
          </w:p>
        </w:tc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5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 рамках ООП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5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5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2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9D017C" w:rsidRPr="009C6D83" w:rsidRDefault="009D017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D017C" w:rsidRPr="009C6D83" w:rsidTr="009D017C">
        <w:trPr>
          <w:trHeight w:val="700"/>
        </w:trPr>
        <w:tc>
          <w:tcPr>
            <w:tcW w:w="4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21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Формирование группового </w:t>
            </w:r>
            <w:proofErr w:type="spellStart"/>
            <w:r w:rsidRPr="009C6D83">
              <w:rPr>
                <w:color w:val="auto"/>
                <w:szCs w:val="24"/>
              </w:rPr>
              <w:t>субпространства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31" w:line="246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– Центр активности. Количество и организация Центров варьируется в зависимости от возможностей помещения и возраста детей. Однако </w:t>
            </w:r>
            <w:proofErr w:type="spellStart"/>
            <w:r w:rsidRPr="009C6D83">
              <w:rPr>
                <w:color w:val="auto"/>
                <w:szCs w:val="24"/>
              </w:rPr>
              <w:t>объязательны</w:t>
            </w:r>
            <w:proofErr w:type="spellEnd"/>
            <w:r w:rsidRPr="009C6D83">
              <w:rPr>
                <w:color w:val="auto"/>
                <w:szCs w:val="24"/>
              </w:rPr>
              <w:t xml:space="preserve"> следующие Центры (или Уголки) активности: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науки и природы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after="19" w:line="259" w:lineRule="auto"/>
              <w:ind w:right="0" w:hanging="120"/>
              <w:jc w:val="left"/>
              <w:rPr>
                <w:color w:val="auto"/>
                <w:szCs w:val="24"/>
              </w:rPr>
            </w:pPr>
            <w:proofErr w:type="gramStart"/>
            <w:r w:rsidRPr="009C6D83">
              <w:rPr>
                <w:color w:val="auto"/>
                <w:szCs w:val="24"/>
              </w:rPr>
              <w:t>центр</w:t>
            </w:r>
            <w:proofErr w:type="gramEnd"/>
            <w:r w:rsidRPr="009C6D83">
              <w:rPr>
                <w:color w:val="auto"/>
                <w:szCs w:val="24"/>
              </w:rPr>
              <w:t xml:space="preserve"> «Родной  край» 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after="15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математики и </w:t>
            </w:r>
            <w:proofErr w:type="spellStart"/>
            <w:r w:rsidRPr="009C6D83">
              <w:rPr>
                <w:color w:val="auto"/>
                <w:szCs w:val="24"/>
              </w:rPr>
              <w:t>сенсорики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after="18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книги и развития речи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after="13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физкультуры 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after="19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центр творчества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конструирования и строительства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after="18"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музыки и театра </w:t>
            </w:r>
          </w:p>
          <w:p w:rsidR="009D017C" w:rsidRPr="009C6D83" w:rsidRDefault="009D017C">
            <w:pPr>
              <w:numPr>
                <w:ilvl w:val="0"/>
                <w:numId w:val="25"/>
              </w:numPr>
              <w:spacing w:line="259" w:lineRule="auto"/>
              <w:ind w:right="0" w:hanging="12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центр сюжетно-ролевых игр </w:t>
            </w:r>
          </w:p>
          <w:p w:rsidR="009D017C" w:rsidRDefault="009D017C">
            <w:pPr>
              <w:spacing w:after="0" w:line="259" w:lineRule="auto"/>
              <w:ind w:left="108" w:right="99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Pr="009C6D83">
              <w:rPr>
                <w:color w:val="auto"/>
                <w:szCs w:val="24"/>
              </w:rPr>
              <w:t xml:space="preserve">уголок дежурства </w:t>
            </w:r>
          </w:p>
          <w:p w:rsidR="009D017C" w:rsidRPr="009D017C" w:rsidRDefault="009D017C" w:rsidP="009D017C">
            <w:pPr>
              <w:spacing w:after="0" w:line="259" w:lineRule="auto"/>
              <w:ind w:left="108" w:right="99" w:firstLine="0"/>
              <w:rPr>
                <w:color w:val="auto"/>
                <w:szCs w:val="24"/>
              </w:rPr>
            </w:pPr>
            <w:r w:rsidRPr="009D017C">
              <w:rPr>
                <w:color w:val="auto"/>
                <w:szCs w:val="24"/>
              </w:rPr>
              <w:t>-</w:t>
            </w:r>
            <w:r w:rsidRPr="009D017C">
              <w:rPr>
                <w:color w:val="auto"/>
                <w:szCs w:val="24"/>
              </w:rPr>
              <w:tab/>
              <w:t xml:space="preserve">центр безопасности </w:t>
            </w:r>
          </w:p>
          <w:p w:rsidR="009D017C" w:rsidRPr="009D017C" w:rsidRDefault="009D017C" w:rsidP="009D017C">
            <w:pPr>
              <w:spacing w:after="0" w:line="259" w:lineRule="auto"/>
              <w:ind w:left="108" w:right="99" w:firstLine="0"/>
              <w:rPr>
                <w:color w:val="auto"/>
                <w:szCs w:val="24"/>
              </w:rPr>
            </w:pPr>
            <w:r w:rsidRPr="009D017C">
              <w:rPr>
                <w:color w:val="auto"/>
                <w:szCs w:val="24"/>
              </w:rPr>
              <w:t>-</w:t>
            </w:r>
            <w:r w:rsidRPr="009D017C">
              <w:rPr>
                <w:color w:val="auto"/>
                <w:szCs w:val="24"/>
              </w:rPr>
              <w:tab/>
              <w:t xml:space="preserve">уголок настольных игр </w:t>
            </w:r>
          </w:p>
          <w:p w:rsidR="009D017C" w:rsidRPr="009D017C" w:rsidRDefault="009D017C" w:rsidP="009D017C">
            <w:pPr>
              <w:spacing w:after="0" w:line="259" w:lineRule="auto"/>
              <w:ind w:left="108" w:right="99" w:firstLine="0"/>
              <w:rPr>
                <w:color w:val="auto"/>
                <w:szCs w:val="24"/>
              </w:rPr>
            </w:pPr>
            <w:r w:rsidRPr="009D017C">
              <w:rPr>
                <w:color w:val="auto"/>
                <w:szCs w:val="24"/>
              </w:rPr>
              <w:t>-</w:t>
            </w:r>
            <w:r w:rsidRPr="009D017C">
              <w:rPr>
                <w:color w:val="auto"/>
                <w:szCs w:val="24"/>
              </w:rPr>
              <w:tab/>
              <w:t xml:space="preserve">уголок уединения </w:t>
            </w:r>
          </w:p>
          <w:p w:rsidR="009D017C" w:rsidRPr="009D017C" w:rsidRDefault="009D017C" w:rsidP="009D017C">
            <w:pPr>
              <w:spacing w:after="0" w:line="259" w:lineRule="auto"/>
              <w:ind w:left="108" w:right="99" w:firstLine="0"/>
              <w:rPr>
                <w:color w:val="auto"/>
                <w:szCs w:val="24"/>
              </w:rPr>
            </w:pPr>
            <w:r w:rsidRPr="009D017C">
              <w:rPr>
                <w:color w:val="auto"/>
                <w:szCs w:val="24"/>
              </w:rPr>
              <w:t>-</w:t>
            </w:r>
            <w:r w:rsidRPr="009D017C">
              <w:rPr>
                <w:color w:val="auto"/>
                <w:szCs w:val="24"/>
              </w:rPr>
              <w:tab/>
              <w:t xml:space="preserve">место группового сбора </w:t>
            </w:r>
          </w:p>
          <w:p w:rsidR="009D017C" w:rsidRPr="009C6D83" w:rsidRDefault="009D017C" w:rsidP="009D017C">
            <w:pPr>
              <w:spacing w:after="0" w:line="259" w:lineRule="auto"/>
              <w:ind w:left="108" w:right="99" w:firstLine="0"/>
              <w:rPr>
                <w:color w:val="auto"/>
                <w:szCs w:val="24"/>
              </w:rPr>
            </w:pPr>
            <w:r w:rsidRPr="009D017C">
              <w:rPr>
                <w:color w:val="auto"/>
                <w:szCs w:val="24"/>
              </w:rPr>
              <w:t>-</w:t>
            </w:r>
            <w:r w:rsidRPr="009D017C">
              <w:rPr>
                <w:color w:val="auto"/>
                <w:szCs w:val="24"/>
              </w:rPr>
              <w:tab/>
              <w:t>учебная зона</w:t>
            </w:r>
          </w:p>
        </w:tc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37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35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36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35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3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08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132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9D017C" w:rsidRPr="009C6D83" w:rsidRDefault="009D017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56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9D017C" w:rsidRPr="009C6D83" w:rsidRDefault="009D017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D017C" w:rsidRPr="009C6D83" w:rsidTr="009D017C">
        <w:trPr>
          <w:trHeight w:val="183"/>
        </w:trPr>
        <w:tc>
          <w:tcPr>
            <w:tcW w:w="4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numPr>
                <w:ilvl w:val="0"/>
                <w:numId w:val="25"/>
              </w:numPr>
              <w:spacing w:after="0" w:line="259" w:lineRule="auto"/>
              <w:ind w:right="0" w:hanging="120"/>
              <w:jc w:val="left"/>
              <w:rPr>
                <w:color w:val="auto"/>
                <w:szCs w:val="24"/>
              </w:rPr>
            </w:pPr>
          </w:p>
        </w:tc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36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4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181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9D017C" w:rsidRPr="009C6D83" w:rsidRDefault="009D017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2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D017C" w:rsidRPr="009C6D83" w:rsidRDefault="009D017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5580" w:type="dxa"/>
        <w:tblInd w:w="-997" w:type="dxa"/>
        <w:tblCellMar>
          <w:top w:w="10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4789"/>
        <w:gridCol w:w="3245"/>
        <w:gridCol w:w="1829"/>
        <w:gridCol w:w="1604"/>
        <w:gridCol w:w="1704"/>
        <w:gridCol w:w="2409"/>
      </w:tblGrid>
      <w:tr w:rsidR="009C6D83" w:rsidRPr="009C6D83" w:rsidTr="009D017C">
        <w:trPr>
          <w:trHeight w:val="2309"/>
        </w:trPr>
        <w:tc>
          <w:tcPr>
            <w:tcW w:w="4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5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Перемещение центра тяжести в работе педагога с традиционного непосредственного обучения, в ходе которого </w:t>
            </w:r>
            <w:proofErr w:type="gramStart"/>
            <w:r w:rsidRPr="009C6D83">
              <w:rPr>
                <w:color w:val="auto"/>
                <w:szCs w:val="24"/>
              </w:rPr>
              <w:t>происходит  передача</w:t>
            </w:r>
            <w:proofErr w:type="gramEnd"/>
            <w:r w:rsidRPr="009C6D83">
              <w:rPr>
                <w:color w:val="auto"/>
                <w:szCs w:val="24"/>
              </w:rPr>
              <w:t xml:space="preserve"> детям обогащенного взрослого опыта, на опосредованное обучение через организацию образовательной среды, предоставляющей широкие возможности для эффективного накопления детьми собственного опыта и знаний. </w:t>
            </w:r>
          </w:p>
        </w:tc>
        <w:tc>
          <w:tcPr>
            <w:tcW w:w="3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D017C">
        <w:trPr>
          <w:trHeight w:val="3921"/>
        </w:trPr>
        <w:tc>
          <w:tcPr>
            <w:tcW w:w="4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" w:line="276" w:lineRule="auto"/>
              <w:ind w:left="0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Построение развивающей </w:t>
            </w:r>
            <w:proofErr w:type="spellStart"/>
            <w:r w:rsidRPr="009C6D83">
              <w:rPr>
                <w:color w:val="auto"/>
                <w:szCs w:val="24"/>
              </w:rPr>
              <w:t>пре</w:t>
            </w:r>
            <w:r w:rsidR="009D017C">
              <w:rPr>
                <w:color w:val="auto"/>
                <w:szCs w:val="24"/>
              </w:rPr>
              <w:t>дметнопространственной</w:t>
            </w:r>
            <w:proofErr w:type="spellEnd"/>
            <w:r w:rsidR="009D017C">
              <w:rPr>
                <w:color w:val="auto"/>
                <w:szCs w:val="24"/>
              </w:rPr>
              <w:t xml:space="preserve"> среды в </w:t>
            </w:r>
            <w:r w:rsidRPr="009C6D83">
              <w:rPr>
                <w:color w:val="auto"/>
                <w:szCs w:val="24"/>
              </w:rPr>
              <w:t xml:space="preserve">ОУ на основе: </w:t>
            </w:r>
          </w:p>
          <w:p w:rsidR="000F5C53" w:rsidRPr="009C6D83" w:rsidRDefault="009D017C">
            <w:pPr>
              <w:numPr>
                <w:ilvl w:val="0"/>
                <w:numId w:val="27"/>
              </w:numPr>
              <w:spacing w:line="259" w:lineRule="auto"/>
              <w:ind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реализуемой в </w:t>
            </w:r>
            <w:r w:rsidR="009C6D83" w:rsidRPr="009C6D83">
              <w:rPr>
                <w:color w:val="auto"/>
                <w:szCs w:val="24"/>
              </w:rPr>
              <w:t xml:space="preserve">ОУ ООП; </w:t>
            </w:r>
          </w:p>
          <w:p w:rsidR="000F5C53" w:rsidRPr="009C6D83" w:rsidRDefault="009C6D83">
            <w:pPr>
              <w:numPr>
                <w:ilvl w:val="0"/>
                <w:numId w:val="27"/>
              </w:numPr>
              <w:spacing w:after="2" w:line="278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требований ФГОС ДО; - материальных и </w:t>
            </w:r>
            <w:proofErr w:type="spellStart"/>
            <w:r w:rsidRPr="009C6D83">
              <w:rPr>
                <w:color w:val="auto"/>
                <w:szCs w:val="24"/>
              </w:rPr>
              <w:t>архитектурнопространственных</w:t>
            </w:r>
            <w:proofErr w:type="spellEnd"/>
            <w:r w:rsidRPr="009C6D83">
              <w:rPr>
                <w:color w:val="auto"/>
                <w:szCs w:val="24"/>
              </w:rPr>
              <w:t xml:space="preserve"> условий; </w:t>
            </w:r>
          </w:p>
          <w:p w:rsidR="000F5C53" w:rsidRPr="009C6D83" w:rsidRDefault="009C6D83">
            <w:pPr>
              <w:numPr>
                <w:ilvl w:val="0"/>
                <w:numId w:val="27"/>
              </w:numPr>
              <w:spacing w:after="3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предпочтений, субкультуры и уровня развития детей; </w:t>
            </w:r>
          </w:p>
          <w:p w:rsidR="000F5C53" w:rsidRPr="009C6D83" w:rsidRDefault="009C6D83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общих принципах построения </w:t>
            </w:r>
            <w:proofErr w:type="spellStart"/>
            <w:r w:rsidRPr="009C6D83">
              <w:rPr>
                <w:color w:val="auto"/>
                <w:szCs w:val="24"/>
              </w:rPr>
              <w:t>предметноразвивающей</w:t>
            </w:r>
            <w:proofErr w:type="spellEnd"/>
            <w:r w:rsidRPr="009C6D83">
              <w:rPr>
                <w:color w:val="auto"/>
                <w:szCs w:val="24"/>
              </w:rPr>
              <w:t xml:space="preserve">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 </w:t>
            </w:r>
          </w:p>
        </w:tc>
        <w:tc>
          <w:tcPr>
            <w:tcW w:w="3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1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4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D017C">
        <w:trPr>
          <w:trHeight w:val="2309"/>
        </w:trPr>
        <w:tc>
          <w:tcPr>
            <w:tcW w:w="4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4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Продолжить работу над </w:t>
            </w:r>
            <w:proofErr w:type="gramStart"/>
            <w:r w:rsidRPr="009C6D83">
              <w:rPr>
                <w:color w:val="auto"/>
                <w:szCs w:val="24"/>
              </w:rPr>
              <w:t xml:space="preserve">формированием  </w:t>
            </w:r>
            <w:proofErr w:type="spellStart"/>
            <w:r w:rsidRPr="009C6D83">
              <w:rPr>
                <w:color w:val="auto"/>
                <w:szCs w:val="24"/>
              </w:rPr>
              <w:t>бидингвальной</w:t>
            </w:r>
            <w:proofErr w:type="spellEnd"/>
            <w:proofErr w:type="gramEnd"/>
            <w:r w:rsidRPr="009C6D83">
              <w:rPr>
                <w:color w:val="auto"/>
                <w:szCs w:val="24"/>
              </w:rPr>
              <w:t xml:space="preserve"> среды: </w:t>
            </w:r>
          </w:p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- </w:t>
            </w:r>
            <w:r w:rsidRPr="009C6D83">
              <w:rPr>
                <w:color w:val="auto"/>
                <w:szCs w:val="24"/>
                <w:u w:val="single" w:color="000000"/>
              </w:rPr>
              <w:t>Центр ЭРС</w:t>
            </w:r>
            <w:r w:rsidRPr="009C6D83">
              <w:rPr>
                <w:color w:val="auto"/>
                <w:szCs w:val="24"/>
              </w:rPr>
              <w:t xml:space="preserve"> (НРК). В нем расположены государственные символы РТ и РФ, фотографии с изображением главных достопримечательностей родного города, столицы, красочные альбомы татарского (русского) декоративно-прикладного искусства и другие материалы в соответствии с требованиями по возрастам. </w:t>
            </w:r>
          </w:p>
        </w:tc>
        <w:tc>
          <w:tcPr>
            <w:tcW w:w="3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4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1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4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4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4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4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+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5580" w:type="dxa"/>
        <w:tblInd w:w="-997" w:type="dxa"/>
        <w:tblCellMar>
          <w:top w:w="10" w:type="dxa"/>
          <w:left w:w="104" w:type="dxa"/>
          <w:right w:w="71" w:type="dxa"/>
        </w:tblCellMar>
        <w:tblLook w:val="04A0" w:firstRow="1" w:lastRow="0" w:firstColumn="1" w:lastColumn="0" w:noHBand="0" w:noVBand="1"/>
      </w:tblPr>
      <w:tblGrid>
        <w:gridCol w:w="4736"/>
        <w:gridCol w:w="3191"/>
        <w:gridCol w:w="1825"/>
        <w:gridCol w:w="1722"/>
        <w:gridCol w:w="1722"/>
        <w:gridCol w:w="2384"/>
      </w:tblGrid>
      <w:tr w:rsidR="009C6D83" w:rsidRPr="009C6D83" w:rsidTr="009D017C">
        <w:trPr>
          <w:trHeight w:val="3229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105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- </w:t>
            </w:r>
            <w:r w:rsidRPr="009C6D83">
              <w:rPr>
                <w:color w:val="auto"/>
                <w:szCs w:val="24"/>
                <w:u w:val="single" w:color="000000"/>
              </w:rPr>
              <w:t>Центр реализации УМК по изучению</w:t>
            </w: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  <w:u w:val="single" w:color="000000"/>
              </w:rPr>
              <w:t>татарского языка.</w:t>
            </w:r>
            <w:r w:rsidRPr="009C6D83">
              <w:rPr>
                <w:color w:val="auto"/>
                <w:szCs w:val="24"/>
              </w:rPr>
              <w:t xml:space="preserve"> В нем расположены – развивающие игры, различные детские рисунки, проекты, мнемосхемы, игрушки – герои татарских сказок, детская художественная литература, аудио-, видеозаписи и все, что связано с ОД по обучению татарскому языку. При отборе содержания материала для изучения следует  предусматривать 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и т.д.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9D017C">
        <w:trPr>
          <w:trHeight w:val="63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 w:rsidP="009D017C">
            <w:pPr>
              <w:spacing w:after="0" w:line="259" w:lineRule="auto"/>
              <w:ind w:left="0" w:right="36" w:firstLine="0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D017C">
        <w:trPr>
          <w:trHeight w:val="468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Организация сбалансированного 4-х питания воспитанников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D017C">
        <w:trPr>
          <w:trHeight w:val="393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 w:rsidP="009D017C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1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 w:rsidP="009D017C">
            <w:pPr>
              <w:spacing w:after="21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1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21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9C6D83" w:rsidRPr="009C6D83" w:rsidTr="009D017C">
        <w:trPr>
          <w:trHeight w:val="700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76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Комплексная оценка состояния физкультурно-оздоровительной работы: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2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D017C">
        <w:trPr>
          <w:trHeight w:val="689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4" w:line="236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Выявление, обобщение и транслирование опыта </w:t>
            </w:r>
            <w:proofErr w:type="spellStart"/>
            <w:proofErr w:type="gramStart"/>
            <w:r w:rsidRPr="009C6D83">
              <w:rPr>
                <w:color w:val="auto"/>
                <w:szCs w:val="24"/>
              </w:rPr>
              <w:t>здоровьесберегающей</w:t>
            </w:r>
            <w:proofErr w:type="spellEnd"/>
            <w:r w:rsidRPr="009C6D83">
              <w:rPr>
                <w:color w:val="auto"/>
                <w:szCs w:val="24"/>
              </w:rPr>
              <w:t xml:space="preserve">  и</w:t>
            </w:r>
            <w:proofErr w:type="gramEnd"/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3" w:line="276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зд</w:t>
            </w:r>
            <w:r w:rsidR="009D017C">
              <w:rPr>
                <w:color w:val="auto"/>
                <w:szCs w:val="24"/>
              </w:rPr>
              <w:t>оровьеформирующей</w:t>
            </w:r>
            <w:proofErr w:type="spellEnd"/>
            <w:r w:rsidR="009D017C">
              <w:rPr>
                <w:color w:val="auto"/>
                <w:szCs w:val="24"/>
              </w:rPr>
              <w:t xml:space="preserve"> деятельности </w:t>
            </w:r>
            <w:r w:rsidRPr="009C6D83">
              <w:rPr>
                <w:color w:val="auto"/>
                <w:szCs w:val="24"/>
              </w:rPr>
              <w:t xml:space="preserve">ОУ и родителей воспитанников: </w:t>
            </w:r>
          </w:p>
          <w:p w:rsidR="000F5C53" w:rsidRPr="009C6D83" w:rsidRDefault="009C6D83">
            <w:pPr>
              <w:numPr>
                <w:ilvl w:val="0"/>
                <w:numId w:val="28"/>
              </w:numPr>
              <w:spacing w:after="2" w:line="277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папок Здоровья в группах - выпуск информационных буклетов, листовок </w:t>
            </w:r>
          </w:p>
          <w:p w:rsidR="000F5C53" w:rsidRPr="009C6D83" w:rsidRDefault="009C6D83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участие в конференциях, конкурсах профессионального мастерства.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lastRenderedPageBreak/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6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8" w:line="232" w:lineRule="auto"/>
              <w:ind w:left="4" w:right="796" w:firstLine="0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2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7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+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0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9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D017C">
        <w:trPr>
          <w:trHeight w:val="468"/>
        </w:trPr>
        <w:tc>
          <w:tcPr>
            <w:tcW w:w="4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Мероприятия направленные на повышение  уровня бытовой комфортности  пребывания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Косметиче</w:t>
            </w:r>
            <w:r w:rsidR="009D017C">
              <w:rPr>
                <w:color w:val="auto"/>
                <w:szCs w:val="24"/>
              </w:rPr>
              <w:t xml:space="preserve">ский ремонт центрального холла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Продолжить косметический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Продолжить косметический 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Продолжить косметический 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Продолжить косметический ремонт </w:t>
            </w: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6161" w:type="dxa"/>
        <w:tblInd w:w="-997" w:type="dxa"/>
        <w:tblCellMar>
          <w:top w:w="10" w:type="dxa"/>
          <w:left w:w="104" w:type="dxa"/>
          <w:right w:w="72" w:type="dxa"/>
        </w:tblCellMar>
        <w:tblLook w:val="04A0" w:firstRow="1" w:lastRow="0" w:firstColumn="1" w:lastColumn="0" w:noHBand="0" w:noVBand="1"/>
      </w:tblPr>
      <w:tblGrid>
        <w:gridCol w:w="4599"/>
        <w:gridCol w:w="2631"/>
        <w:gridCol w:w="2310"/>
        <w:gridCol w:w="2226"/>
        <w:gridCol w:w="2268"/>
        <w:gridCol w:w="2127"/>
      </w:tblGrid>
      <w:tr w:rsidR="009C6D83" w:rsidRPr="009C6D83" w:rsidTr="0097338E">
        <w:trPr>
          <w:trHeight w:val="3229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D017C">
            <w:pPr>
              <w:spacing w:after="9" w:line="265" w:lineRule="auto"/>
              <w:ind w:left="4" w:right="82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 </w:t>
            </w:r>
            <w:r w:rsidR="009C6D83" w:rsidRPr="009C6D83">
              <w:rPr>
                <w:color w:val="auto"/>
                <w:szCs w:val="24"/>
              </w:rPr>
              <w:t xml:space="preserve">ОУ и развитие </w:t>
            </w:r>
            <w:r>
              <w:rPr>
                <w:color w:val="auto"/>
                <w:szCs w:val="24"/>
              </w:rPr>
              <w:t xml:space="preserve">материально – технической базы </w:t>
            </w:r>
            <w:r w:rsidR="009C6D83" w:rsidRPr="009C6D83">
              <w:rPr>
                <w:color w:val="auto"/>
                <w:szCs w:val="24"/>
              </w:rPr>
              <w:t xml:space="preserve">ОУ (по мере бюджетного финансирования): - косметический ремонт помещений </w:t>
            </w:r>
          </w:p>
          <w:p w:rsidR="000F5C53" w:rsidRPr="009C6D83" w:rsidRDefault="009C6D83">
            <w:pPr>
              <w:numPr>
                <w:ilvl w:val="0"/>
                <w:numId w:val="29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сантехники, </w:t>
            </w:r>
          </w:p>
          <w:p w:rsidR="000F5C53" w:rsidRPr="009C6D83" w:rsidRDefault="009C6D83">
            <w:pPr>
              <w:numPr>
                <w:ilvl w:val="0"/>
                <w:numId w:val="29"/>
              </w:numPr>
              <w:spacing w:after="16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ремонт водоотведения и канализации  </w:t>
            </w:r>
          </w:p>
          <w:p w:rsidR="000F5C53" w:rsidRPr="009C6D83" w:rsidRDefault="009C6D83">
            <w:pPr>
              <w:numPr>
                <w:ilvl w:val="0"/>
                <w:numId w:val="29"/>
              </w:numPr>
              <w:spacing w:after="19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мягкого инвентаря </w:t>
            </w:r>
          </w:p>
          <w:p w:rsidR="000F5C53" w:rsidRPr="009C6D83" w:rsidRDefault="009C6D83">
            <w:pPr>
              <w:numPr>
                <w:ilvl w:val="0"/>
                <w:numId w:val="29"/>
              </w:numPr>
              <w:spacing w:after="4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спортивного инвентаря - обновление мебели в групповых и </w:t>
            </w:r>
          </w:p>
          <w:p w:rsidR="000F5C53" w:rsidRPr="009C6D83" w:rsidRDefault="009C6D83">
            <w:pPr>
              <w:spacing w:after="6" w:line="274" w:lineRule="auto"/>
              <w:ind w:left="4" w:right="184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спальных помещениях - приобретение игрушек </w:t>
            </w:r>
          </w:p>
          <w:p w:rsidR="000F5C53" w:rsidRPr="009C6D83" w:rsidRDefault="009C6D83">
            <w:pPr>
              <w:numPr>
                <w:ilvl w:val="0"/>
                <w:numId w:val="29"/>
              </w:numPr>
              <w:spacing w:after="3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библиотечного фонда и дидактических материалов </w:t>
            </w:r>
          </w:p>
          <w:p w:rsidR="000F5C53" w:rsidRPr="009C6D83" w:rsidRDefault="009D017C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обновление облика помещений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2" w:lineRule="auto"/>
              <w:ind w:left="4" w:right="64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Обновление информационных стендов: «Наш детский сад», «Экологи». Косметический ремонт в группах. </w:t>
            </w:r>
          </w:p>
          <w:p w:rsidR="000F5C53" w:rsidRPr="009C6D83" w:rsidRDefault="009C6D83">
            <w:pPr>
              <w:spacing w:after="0" w:line="277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Облагораживание территории ДОУ. </w:t>
            </w:r>
          </w:p>
          <w:p w:rsidR="000F5C53" w:rsidRPr="009C6D83" w:rsidRDefault="000F5C53">
            <w:pPr>
              <w:spacing w:after="0" w:line="259" w:lineRule="auto"/>
              <w:ind w:left="4" w:right="21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ремонт групп в зависимости от финансирован</w:t>
            </w:r>
            <w:r w:rsidR="00D95AAB">
              <w:rPr>
                <w:color w:val="auto"/>
                <w:szCs w:val="24"/>
              </w:rPr>
              <w:t xml:space="preserve">ия, облагораживание территории </w:t>
            </w:r>
            <w:r w:rsidRPr="009C6D83">
              <w:rPr>
                <w:color w:val="auto"/>
                <w:szCs w:val="24"/>
              </w:rPr>
              <w:t>ОУ, обновление, оснащение групп игровым и дидактическим материалом</w:t>
            </w:r>
            <w:r w:rsidRPr="009C6D83">
              <w:rPr>
                <w:b/>
                <w:color w:val="auto"/>
                <w:szCs w:val="24"/>
              </w:rPr>
              <w:t xml:space="preserve">.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40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ремонт групп в зависимости от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финансировани</w:t>
            </w:r>
            <w:proofErr w:type="spellEnd"/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я, </w:t>
            </w:r>
          </w:p>
          <w:p w:rsidR="000F5C53" w:rsidRPr="009C6D83" w:rsidRDefault="00D95AAB">
            <w:pPr>
              <w:spacing w:after="2" w:line="238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облагораживан</w:t>
            </w:r>
            <w:proofErr w:type="spellEnd"/>
            <w:r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ие</w:t>
            </w:r>
            <w:proofErr w:type="spellEnd"/>
            <w:r>
              <w:rPr>
                <w:color w:val="auto"/>
                <w:szCs w:val="24"/>
              </w:rPr>
              <w:t xml:space="preserve"> территории </w:t>
            </w:r>
            <w:r w:rsidR="009C6D83" w:rsidRPr="009C6D83">
              <w:rPr>
                <w:color w:val="auto"/>
                <w:szCs w:val="24"/>
              </w:rPr>
              <w:t xml:space="preserve">ОУ, обновление, оснащение </w:t>
            </w:r>
          </w:p>
          <w:p w:rsidR="000F5C53" w:rsidRPr="009C6D83" w:rsidRDefault="009C6D83">
            <w:pPr>
              <w:spacing w:after="4" w:line="236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групп игровым и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дидактическим материалом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3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ремонт групп в зависимости от финансировани</w:t>
            </w:r>
            <w:r w:rsidR="00D95AAB">
              <w:rPr>
                <w:color w:val="auto"/>
                <w:szCs w:val="24"/>
              </w:rPr>
              <w:t xml:space="preserve">я, </w:t>
            </w:r>
            <w:proofErr w:type="spellStart"/>
            <w:r w:rsidR="00D95AAB">
              <w:rPr>
                <w:color w:val="auto"/>
                <w:szCs w:val="24"/>
              </w:rPr>
              <w:t>облагораживани</w:t>
            </w:r>
            <w:proofErr w:type="spellEnd"/>
            <w:r w:rsidR="00D95AAB">
              <w:rPr>
                <w:color w:val="auto"/>
                <w:szCs w:val="24"/>
              </w:rPr>
              <w:t xml:space="preserve"> е территории </w:t>
            </w:r>
            <w:r w:rsidRPr="009C6D83">
              <w:rPr>
                <w:color w:val="auto"/>
                <w:szCs w:val="24"/>
              </w:rPr>
              <w:t>ОУ, обновление, оснащение групп игровым и дидактическим материалом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групп в зависимости от финансирован</w:t>
            </w:r>
            <w:r w:rsidR="00D95AAB">
              <w:rPr>
                <w:color w:val="auto"/>
                <w:szCs w:val="24"/>
              </w:rPr>
              <w:t xml:space="preserve">ия, облагораживание территории </w:t>
            </w:r>
            <w:r w:rsidRPr="009C6D83">
              <w:rPr>
                <w:color w:val="auto"/>
                <w:szCs w:val="24"/>
              </w:rPr>
              <w:t>ОУ, обновление, оснащение групп игровым и дидактическим материалом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63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0F5C5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0F5C5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</w:tr>
      <w:tr w:rsidR="009C6D83" w:rsidRPr="009C6D83" w:rsidTr="0097338E">
        <w:trPr>
          <w:trHeight w:val="468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Выполнение предписаний надзорных органов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7338E">
        <w:trPr>
          <w:trHeight w:val="473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Выполнение программы производственного контроля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7338E">
        <w:trPr>
          <w:trHeight w:val="1620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48" w:lineRule="auto"/>
              <w:ind w:left="4" w:right="189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>Изменение разделов сайта, добавление новых раз</w:t>
            </w:r>
            <w:r w:rsidR="00D95AAB">
              <w:rPr>
                <w:color w:val="auto"/>
                <w:szCs w:val="24"/>
              </w:rPr>
              <w:t xml:space="preserve">делов, отражающих деятельность </w:t>
            </w:r>
            <w:r w:rsidRPr="009C6D83">
              <w:rPr>
                <w:color w:val="auto"/>
                <w:szCs w:val="24"/>
              </w:rPr>
              <w:t xml:space="preserve">ОУ в соответствии с действующим законодательством, актуализация и обновление информации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Дополнительное образование </w:t>
            </w:r>
          </w:p>
          <w:p w:rsidR="000F5C53" w:rsidRPr="009C6D83" w:rsidRDefault="009C6D83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Паспорт ПДД </w:t>
            </w:r>
          </w:p>
          <w:p w:rsidR="000F5C53" w:rsidRPr="009C6D83" w:rsidRDefault="009C6D83">
            <w:pPr>
              <w:spacing w:after="21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Безопасность </w:t>
            </w:r>
          </w:p>
          <w:p w:rsidR="000F5C53" w:rsidRPr="009C6D83" w:rsidRDefault="00D95AAB">
            <w:pPr>
              <w:spacing w:after="15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Оздоровительная </w:t>
            </w:r>
            <w:proofErr w:type="gramStart"/>
            <w:r>
              <w:rPr>
                <w:color w:val="auto"/>
                <w:szCs w:val="24"/>
              </w:rPr>
              <w:t>работа  в</w:t>
            </w:r>
            <w:proofErr w:type="gramEnd"/>
            <w:r>
              <w:rPr>
                <w:color w:val="auto"/>
                <w:szCs w:val="24"/>
              </w:rPr>
              <w:t xml:space="preserve">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  <w:p w:rsidR="000F5C53" w:rsidRPr="009C6D83" w:rsidRDefault="009C6D83">
            <w:pPr>
              <w:spacing w:after="21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ООП и презентация </w:t>
            </w:r>
          </w:p>
          <w:p w:rsidR="000F5C53" w:rsidRPr="009C6D83" w:rsidRDefault="009C6D83">
            <w:pPr>
              <w:spacing w:after="16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Антикоррупционное воспитание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Экономика и бережливость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D95AAB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Методическая работа в </w:t>
            </w:r>
            <w:r w:rsidR="009C6D83"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Странички </w:t>
            </w:r>
          </w:p>
          <w:p w:rsidR="000F5C53" w:rsidRPr="009C6D83" w:rsidRDefault="009C6D83">
            <w:pPr>
              <w:spacing w:after="13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специалистов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7338E">
        <w:trPr>
          <w:trHeight w:val="700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Повышение качества содержания информации, систематическая актуали</w:t>
            </w:r>
            <w:r w:rsidR="00D95AAB">
              <w:rPr>
                <w:color w:val="auto"/>
                <w:szCs w:val="24"/>
              </w:rPr>
              <w:t xml:space="preserve">зация информации на сайте </w:t>
            </w:r>
            <w:r w:rsidRPr="009C6D83">
              <w:rPr>
                <w:color w:val="auto"/>
                <w:szCs w:val="24"/>
              </w:rPr>
              <w:t xml:space="preserve">ОУ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7338E">
        <w:trPr>
          <w:trHeight w:val="853"/>
        </w:trPr>
        <w:tc>
          <w:tcPr>
            <w:tcW w:w="1616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24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Тематический блок IV. Сотрудничество с родителями. </w:t>
            </w:r>
          </w:p>
        </w:tc>
      </w:tr>
      <w:tr w:rsidR="009C6D83" w:rsidRPr="009C6D83" w:rsidTr="0097338E">
        <w:trPr>
          <w:trHeight w:val="700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Разработка плана мероприятий по повышению компетентности родителей в вопросах воспитания и образования детей 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Включение в годовые планы 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9C6D83" w:rsidRPr="009C6D83" w:rsidTr="0097338E">
        <w:trPr>
          <w:trHeight w:val="1110"/>
        </w:trPr>
        <w:tc>
          <w:tcPr>
            <w:tcW w:w="459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95AAB" w:rsidRPr="00D95AAB" w:rsidRDefault="009C6D83" w:rsidP="00D95AAB">
            <w:pPr>
              <w:spacing w:after="0" w:line="259" w:lineRule="auto"/>
              <w:ind w:left="4" w:right="19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Анкетирование родителей воспитанников с целью выявления степени удовлетворенности качеством предоставления образовательных услуг в </w:t>
            </w:r>
            <w:r w:rsidR="00D95AAB">
              <w:rPr>
                <w:color w:val="auto"/>
                <w:szCs w:val="24"/>
              </w:rPr>
              <w:t xml:space="preserve">ОУ </w:t>
            </w:r>
            <w:r w:rsidR="00D95AAB" w:rsidRPr="00D95AAB">
              <w:rPr>
                <w:color w:val="auto"/>
                <w:szCs w:val="24"/>
              </w:rPr>
              <w:t xml:space="preserve">Формирование понимания интересов и меры ответственности за достижение адекватных результатов развития своих детей: - круглые столы, доступы, дискуссии; - мастер-классы, </w:t>
            </w:r>
            <w:proofErr w:type="spellStart"/>
            <w:r w:rsidR="00D95AAB" w:rsidRPr="00D95AAB">
              <w:rPr>
                <w:color w:val="auto"/>
                <w:szCs w:val="24"/>
              </w:rPr>
              <w:t>практикоориентированные</w:t>
            </w:r>
            <w:proofErr w:type="spellEnd"/>
            <w:r w:rsidR="00D95AAB" w:rsidRPr="00D95AAB">
              <w:rPr>
                <w:color w:val="auto"/>
                <w:szCs w:val="24"/>
              </w:rPr>
              <w:t xml:space="preserve"> родительские собрания; </w:t>
            </w:r>
          </w:p>
          <w:p w:rsidR="00D95AAB" w:rsidRPr="00D95AAB" w:rsidRDefault="00D95AAB" w:rsidP="00D95AAB">
            <w:pPr>
              <w:spacing w:after="0" w:line="259" w:lineRule="auto"/>
              <w:ind w:left="4" w:right="191" w:firstLine="0"/>
              <w:rPr>
                <w:color w:val="auto"/>
                <w:szCs w:val="24"/>
              </w:rPr>
            </w:pPr>
            <w:r w:rsidRPr="00D95AAB">
              <w:rPr>
                <w:color w:val="auto"/>
                <w:szCs w:val="24"/>
              </w:rPr>
              <w:lastRenderedPageBreak/>
              <w:t xml:space="preserve">- электронная рассылка материалов; - активизация воспитательной функции семьи через привлечение к участию в </w:t>
            </w:r>
          </w:p>
          <w:p w:rsidR="00D95AAB" w:rsidRPr="009C6D83" w:rsidRDefault="00D95AAB" w:rsidP="00D95AAB">
            <w:pPr>
              <w:spacing w:after="0" w:line="259" w:lineRule="auto"/>
              <w:ind w:left="4" w:right="191"/>
              <w:rPr>
                <w:color w:val="auto"/>
                <w:szCs w:val="24"/>
              </w:rPr>
            </w:pPr>
            <w:r w:rsidRPr="00D95AAB">
              <w:rPr>
                <w:color w:val="auto"/>
                <w:szCs w:val="24"/>
              </w:rPr>
              <w:t>совместных мероприятиях</w:t>
            </w:r>
          </w:p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 xml:space="preserve">Включение в годовые планы 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3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5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4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4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11" w:right="0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 </w:t>
            </w:r>
          </w:p>
          <w:p w:rsidR="000F5C53" w:rsidRPr="009C6D83" w:rsidRDefault="009C6D83">
            <w:pPr>
              <w:spacing w:after="0" w:line="259" w:lineRule="auto"/>
              <w:ind w:left="0" w:right="38" w:firstLine="0"/>
              <w:jc w:val="center"/>
              <w:rPr>
                <w:color w:val="auto"/>
                <w:szCs w:val="24"/>
              </w:rPr>
            </w:pPr>
            <w:r w:rsidRPr="009C6D83">
              <w:rPr>
                <w:b/>
                <w:color w:val="auto"/>
                <w:szCs w:val="24"/>
              </w:rPr>
              <w:t xml:space="preserve">+ </w:t>
            </w:r>
          </w:p>
        </w:tc>
      </w:tr>
      <w:tr w:rsidR="00D95AAB" w:rsidRPr="009C6D83" w:rsidTr="0097338E">
        <w:trPr>
          <w:trHeight w:val="6306"/>
        </w:trPr>
        <w:tc>
          <w:tcPr>
            <w:tcW w:w="459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95AAB" w:rsidRPr="00D95AAB" w:rsidRDefault="00D95AAB" w:rsidP="00D95AAB">
            <w:pPr>
              <w:spacing w:after="0" w:line="259" w:lineRule="auto"/>
              <w:ind w:left="4" w:right="191" w:firstLine="0"/>
              <w:rPr>
                <w:color w:val="auto"/>
                <w:szCs w:val="24"/>
              </w:rPr>
            </w:pPr>
            <w:r w:rsidRPr="00D95AAB">
              <w:rPr>
                <w:color w:val="auto"/>
                <w:szCs w:val="24"/>
              </w:rPr>
              <w:lastRenderedPageBreak/>
              <w:t>Маркетинговые м</w:t>
            </w:r>
            <w:r w:rsidR="0097338E">
              <w:rPr>
                <w:color w:val="auto"/>
                <w:szCs w:val="24"/>
              </w:rPr>
              <w:t xml:space="preserve">ероприятия по повышению имиджа </w:t>
            </w:r>
            <w:r w:rsidRPr="00D95AAB">
              <w:rPr>
                <w:color w:val="auto"/>
                <w:szCs w:val="24"/>
              </w:rPr>
              <w:t xml:space="preserve">ОУ среди потенциальных потребителей образовательных услуг: </w:t>
            </w:r>
          </w:p>
          <w:p w:rsidR="0097338E" w:rsidRDefault="00D95AAB" w:rsidP="00D95AAB">
            <w:pPr>
              <w:spacing w:after="0" w:line="259" w:lineRule="auto"/>
              <w:ind w:left="4" w:right="191" w:firstLine="0"/>
              <w:rPr>
                <w:color w:val="auto"/>
                <w:szCs w:val="24"/>
              </w:rPr>
            </w:pPr>
            <w:r w:rsidRPr="00D95AAB">
              <w:rPr>
                <w:color w:val="auto"/>
                <w:szCs w:val="24"/>
              </w:rPr>
              <w:t>-</w:t>
            </w:r>
            <w:r w:rsidRPr="00D95AAB">
              <w:rPr>
                <w:color w:val="auto"/>
                <w:szCs w:val="24"/>
              </w:rPr>
              <w:tab/>
              <w:t xml:space="preserve">организация дней открытых дверей; </w:t>
            </w:r>
          </w:p>
          <w:p w:rsidR="00D95AAB" w:rsidRPr="00D95AAB" w:rsidRDefault="00D95AAB" w:rsidP="00D95AAB">
            <w:pPr>
              <w:spacing w:after="0" w:line="259" w:lineRule="auto"/>
              <w:ind w:left="4" w:right="191" w:firstLine="0"/>
              <w:rPr>
                <w:color w:val="auto"/>
                <w:szCs w:val="24"/>
              </w:rPr>
            </w:pPr>
            <w:r w:rsidRPr="00D95AAB">
              <w:rPr>
                <w:color w:val="auto"/>
                <w:szCs w:val="24"/>
              </w:rPr>
              <w:t xml:space="preserve">- проведение досуговых и </w:t>
            </w:r>
            <w:proofErr w:type="spellStart"/>
            <w:r w:rsidRPr="00D95AAB">
              <w:rPr>
                <w:color w:val="auto"/>
                <w:szCs w:val="24"/>
              </w:rPr>
              <w:t>информационнопросветительских</w:t>
            </w:r>
            <w:proofErr w:type="spellEnd"/>
            <w:r w:rsidRPr="00D95AAB">
              <w:rPr>
                <w:color w:val="auto"/>
                <w:szCs w:val="24"/>
              </w:rPr>
              <w:t xml:space="preserve"> мероприятий;  </w:t>
            </w:r>
          </w:p>
          <w:p w:rsidR="00D95AAB" w:rsidRPr="009C6D83" w:rsidRDefault="0097338E" w:rsidP="00D95AAB">
            <w:pPr>
              <w:spacing w:after="0" w:line="259" w:lineRule="auto"/>
              <w:ind w:left="4" w:right="1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  <w:r>
              <w:rPr>
                <w:color w:val="auto"/>
                <w:szCs w:val="24"/>
              </w:rPr>
              <w:tab/>
              <w:t xml:space="preserve">трансляция передового опыта </w:t>
            </w:r>
            <w:r w:rsidR="00D95AAB" w:rsidRPr="00D95AAB">
              <w:rPr>
                <w:color w:val="auto"/>
                <w:szCs w:val="24"/>
              </w:rPr>
              <w:t>ОУ через СМИ, сеть Интернет.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День открытых дверей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Ликбез для родителей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«Особенности адаптационного периода»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Тренинговое</w:t>
            </w:r>
            <w:proofErr w:type="spellEnd"/>
            <w:r w:rsidRPr="009C6D83">
              <w:rPr>
                <w:color w:val="auto"/>
                <w:szCs w:val="24"/>
              </w:rPr>
              <w:t xml:space="preserve"> занятие для родителей «Ваш </w:t>
            </w:r>
            <w:proofErr w:type="spellStart"/>
            <w:r w:rsidRPr="009C6D83">
              <w:rPr>
                <w:color w:val="auto"/>
                <w:szCs w:val="24"/>
              </w:rPr>
              <w:t>ребѐнок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идѐт</w:t>
            </w:r>
            <w:proofErr w:type="spellEnd"/>
            <w:r w:rsidRPr="009C6D83">
              <w:rPr>
                <w:color w:val="auto"/>
                <w:szCs w:val="24"/>
              </w:rPr>
              <w:t xml:space="preserve"> в перв</w:t>
            </w:r>
            <w:r>
              <w:rPr>
                <w:color w:val="auto"/>
                <w:szCs w:val="24"/>
              </w:rPr>
              <w:t xml:space="preserve">ый класс» совместно с учителем </w:t>
            </w:r>
            <w:r w:rsidRPr="009C6D83">
              <w:rPr>
                <w:color w:val="auto"/>
                <w:szCs w:val="24"/>
              </w:rPr>
              <w:t xml:space="preserve">начальных классов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ООШ №11</w:t>
            </w:r>
          </w:p>
          <w:p w:rsidR="00D95AAB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Развлечения по ПДД</w:t>
            </w:r>
            <w:r>
              <w:rPr>
                <w:color w:val="auto"/>
                <w:szCs w:val="24"/>
              </w:rPr>
              <w:t>.</w:t>
            </w:r>
            <w:r w:rsidRPr="009C6D83">
              <w:rPr>
                <w:color w:val="auto"/>
                <w:szCs w:val="24"/>
              </w:rPr>
              <w:t xml:space="preserve"> Календарные тематические, физкультурно-оздоровительные мероприятия и др.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День открытых дверей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Ликбез для родителей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«Особенности адаптационного периода»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Тренинговое</w:t>
            </w:r>
            <w:proofErr w:type="spellEnd"/>
            <w:r w:rsidRPr="009C6D83">
              <w:rPr>
                <w:color w:val="auto"/>
                <w:szCs w:val="24"/>
              </w:rPr>
              <w:t xml:space="preserve"> занятие для родителей «Ваш </w:t>
            </w:r>
            <w:proofErr w:type="spellStart"/>
            <w:r w:rsidRPr="009C6D83">
              <w:rPr>
                <w:color w:val="auto"/>
                <w:szCs w:val="24"/>
              </w:rPr>
              <w:t>ребѐнок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идѐт</w:t>
            </w:r>
            <w:proofErr w:type="spellEnd"/>
            <w:r w:rsidRPr="009C6D83">
              <w:rPr>
                <w:color w:val="auto"/>
                <w:szCs w:val="24"/>
              </w:rPr>
              <w:t xml:space="preserve"> в перв</w:t>
            </w:r>
            <w:r>
              <w:rPr>
                <w:color w:val="auto"/>
                <w:szCs w:val="24"/>
              </w:rPr>
              <w:t xml:space="preserve">ый класс» совместно с учителем </w:t>
            </w:r>
            <w:r w:rsidRPr="009C6D83">
              <w:rPr>
                <w:color w:val="auto"/>
                <w:szCs w:val="24"/>
              </w:rPr>
              <w:t xml:space="preserve">начальных классов </w:t>
            </w:r>
          </w:p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ООШ №11</w:t>
            </w:r>
          </w:p>
          <w:p w:rsidR="00D95AAB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Развлечения по ПДД</w:t>
            </w:r>
            <w:r>
              <w:rPr>
                <w:color w:val="auto"/>
                <w:szCs w:val="24"/>
              </w:rPr>
              <w:t>.</w:t>
            </w:r>
            <w:r w:rsidRPr="009C6D83">
              <w:rPr>
                <w:color w:val="auto"/>
                <w:szCs w:val="24"/>
              </w:rPr>
              <w:t xml:space="preserve"> Календарные тематические, физкультурно-оздоровительные мероприятия и др.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День открытых дверей </w:t>
            </w:r>
          </w:p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Ликбез для родителей </w:t>
            </w:r>
          </w:p>
          <w:p w:rsidR="0097338E" w:rsidRPr="009C6D83" w:rsidRDefault="0097338E" w:rsidP="0097338E">
            <w:pPr>
              <w:spacing w:after="0" w:line="275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«Особенности адаптационного периода» </w:t>
            </w:r>
          </w:p>
          <w:p w:rsidR="0097338E" w:rsidRPr="009C6D83" w:rsidRDefault="0097338E" w:rsidP="0097338E">
            <w:pPr>
              <w:spacing w:after="27" w:line="251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Тренинговое</w:t>
            </w:r>
            <w:proofErr w:type="spellEnd"/>
            <w:r w:rsidRPr="009C6D83">
              <w:rPr>
                <w:color w:val="auto"/>
                <w:szCs w:val="24"/>
              </w:rPr>
              <w:t xml:space="preserve"> занятие для родителей «Ваш </w:t>
            </w:r>
            <w:proofErr w:type="spellStart"/>
            <w:r w:rsidRPr="009C6D83">
              <w:rPr>
                <w:color w:val="auto"/>
                <w:szCs w:val="24"/>
              </w:rPr>
              <w:t>ребѐнок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идѐт</w:t>
            </w:r>
            <w:proofErr w:type="spellEnd"/>
            <w:r w:rsidRPr="009C6D83">
              <w:rPr>
                <w:color w:val="auto"/>
                <w:szCs w:val="24"/>
              </w:rPr>
              <w:t xml:space="preserve"> в перв</w:t>
            </w:r>
            <w:r>
              <w:rPr>
                <w:color w:val="auto"/>
                <w:szCs w:val="24"/>
              </w:rPr>
              <w:t xml:space="preserve">ый класс» совместно с учителем </w:t>
            </w:r>
            <w:r w:rsidRPr="009C6D83">
              <w:rPr>
                <w:color w:val="auto"/>
                <w:szCs w:val="24"/>
              </w:rPr>
              <w:t xml:space="preserve">начальных классов </w:t>
            </w:r>
          </w:p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ООШ №11</w:t>
            </w:r>
          </w:p>
          <w:p w:rsidR="00D95AAB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Развлечения по ПДД</w:t>
            </w:r>
            <w:r>
              <w:rPr>
                <w:color w:val="auto"/>
                <w:szCs w:val="24"/>
              </w:rPr>
              <w:t>.</w:t>
            </w:r>
            <w:r w:rsidRPr="009C6D83">
              <w:rPr>
                <w:color w:val="auto"/>
                <w:szCs w:val="24"/>
              </w:rPr>
              <w:t xml:space="preserve"> Календарные тематические, физкультурно-оздоровительные мероприятия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День открытых дверей </w:t>
            </w:r>
          </w:p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Ликбез для родителей </w:t>
            </w:r>
          </w:p>
          <w:p w:rsidR="0097338E" w:rsidRPr="009C6D83" w:rsidRDefault="0097338E" w:rsidP="0097338E">
            <w:pPr>
              <w:spacing w:after="0" w:line="275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«Особенности адаптационного периода» </w:t>
            </w:r>
          </w:p>
          <w:p w:rsidR="0097338E" w:rsidRPr="009C6D83" w:rsidRDefault="0097338E" w:rsidP="0097338E">
            <w:pPr>
              <w:spacing w:after="27" w:line="251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Тренинговое</w:t>
            </w:r>
            <w:proofErr w:type="spellEnd"/>
            <w:r w:rsidRPr="009C6D83">
              <w:rPr>
                <w:color w:val="auto"/>
                <w:szCs w:val="24"/>
              </w:rPr>
              <w:t xml:space="preserve"> занятие для родителей «Ваш </w:t>
            </w:r>
            <w:proofErr w:type="spellStart"/>
            <w:r w:rsidRPr="009C6D83">
              <w:rPr>
                <w:color w:val="auto"/>
                <w:szCs w:val="24"/>
              </w:rPr>
              <w:t>ребѐнок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идѐт</w:t>
            </w:r>
            <w:proofErr w:type="spellEnd"/>
            <w:r w:rsidRPr="009C6D83">
              <w:rPr>
                <w:color w:val="auto"/>
                <w:szCs w:val="24"/>
              </w:rPr>
              <w:t xml:space="preserve"> в перв</w:t>
            </w:r>
            <w:r>
              <w:rPr>
                <w:color w:val="auto"/>
                <w:szCs w:val="24"/>
              </w:rPr>
              <w:t xml:space="preserve">ый класс» совместно с учителем </w:t>
            </w:r>
            <w:r w:rsidRPr="009C6D83">
              <w:rPr>
                <w:color w:val="auto"/>
                <w:szCs w:val="24"/>
              </w:rPr>
              <w:t xml:space="preserve">начальных классов </w:t>
            </w:r>
          </w:p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ООШ №11</w:t>
            </w:r>
          </w:p>
          <w:p w:rsidR="00D95AAB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Развлечения по ПДД</w:t>
            </w:r>
            <w:r>
              <w:rPr>
                <w:color w:val="auto"/>
                <w:szCs w:val="24"/>
              </w:rPr>
              <w:t>.</w:t>
            </w:r>
            <w:r w:rsidRPr="009C6D83">
              <w:rPr>
                <w:color w:val="auto"/>
                <w:szCs w:val="24"/>
              </w:rPr>
              <w:t xml:space="preserve"> Календарные тематические, физкультурно-оздоровительные мероприятия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День открытых дверей </w:t>
            </w:r>
          </w:p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Ликбез для родителей </w:t>
            </w:r>
          </w:p>
          <w:p w:rsidR="0097338E" w:rsidRPr="009C6D83" w:rsidRDefault="0097338E" w:rsidP="0097338E">
            <w:pPr>
              <w:spacing w:after="0" w:line="275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«Особенности адаптационного периода» </w:t>
            </w:r>
          </w:p>
          <w:p w:rsidR="0097338E" w:rsidRPr="009C6D83" w:rsidRDefault="0097338E" w:rsidP="0097338E">
            <w:pPr>
              <w:spacing w:after="27" w:line="251" w:lineRule="auto"/>
              <w:ind w:left="4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9C6D83">
              <w:rPr>
                <w:color w:val="auto"/>
                <w:szCs w:val="24"/>
              </w:rPr>
              <w:t>Тренинговое</w:t>
            </w:r>
            <w:proofErr w:type="spellEnd"/>
            <w:r w:rsidRPr="009C6D83">
              <w:rPr>
                <w:color w:val="auto"/>
                <w:szCs w:val="24"/>
              </w:rPr>
              <w:t xml:space="preserve"> занятие для родителей «Ваш </w:t>
            </w:r>
            <w:proofErr w:type="spellStart"/>
            <w:r w:rsidRPr="009C6D83">
              <w:rPr>
                <w:color w:val="auto"/>
                <w:szCs w:val="24"/>
              </w:rPr>
              <w:t>ребѐнок</w:t>
            </w:r>
            <w:proofErr w:type="spellEnd"/>
            <w:r w:rsidRPr="009C6D83">
              <w:rPr>
                <w:color w:val="auto"/>
                <w:szCs w:val="24"/>
              </w:rPr>
              <w:t xml:space="preserve"> </w:t>
            </w:r>
            <w:proofErr w:type="spellStart"/>
            <w:r w:rsidRPr="009C6D83">
              <w:rPr>
                <w:color w:val="auto"/>
                <w:szCs w:val="24"/>
              </w:rPr>
              <w:t>идѐт</w:t>
            </w:r>
            <w:proofErr w:type="spellEnd"/>
            <w:r w:rsidRPr="009C6D83">
              <w:rPr>
                <w:color w:val="auto"/>
                <w:szCs w:val="24"/>
              </w:rPr>
              <w:t xml:space="preserve"> в перв</w:t>
            </w:r>
            <w:r>
              <w:rPr>
                <w:color w:val="auto"/>
                <w:szCs w:val="24"/>
              </w:rPr>
              <w:t xml:space="preserve">ый класс» совместно с учителем </w:t>
            </w:r>
            <w:r w:rsidRPr="009C6D83">
              <w:rPr>
                <w:color w:val="auto"/>
                <w:szCs w:val="24"/>
              </w:rPr>
              <w:t xml:space="preserve">начальных классов </w:t>
            </w:r>
          </w:p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ООШ №11</w:t>
            </w:r>
          </w:p>
          <w:p w:rsidR="00D95AAB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Развлечения по ПДД</w:t>
            </w:r>
            <w:r>
              <w:rPr>
                <w:color w:val="auto"/>
                <w:szCs w:val="24"/>
              </w:rPr>
              <w:t>.</w:t>
            </w:r>
            <w:r w:rsidRPr="009C6D83">
              <w:rPr>
                <w:color w:val="auto"/>
                <w:szCs w:val="24"/>
              </w:rPr>
              <w:t xml:space="preserve"> Календарные тематические, физкультурно-оздоровительные мероприятия и др.</w:t>
            </w:r>
          </w:p>
        </w:tc>
      </w:tr>
      <w:tr w:rsidR="0097338E" w:rsidRPr="009C6D83" w:rsidTr="0097338E">
        <w:trPr>
          <w:trHeight w:val="1431"/>
        </w:trPr>
        <w:tc>
          <w:tcPr>
            <w:tcW w:w="459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D95AAB" w:rsidRDefault="0097338E" w:rsidP="00D95AAB">
            <w:pPr>
              <w:spacing w:after="0" w:line="259" w:lineRule="auto"/>
              <w:ind w:left="4" w:right="191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Индивидуализация и дифференциация работы с семьями: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7338E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</w:tr>
      <w:tr w:rsidR="0097338E" w:rsidRPr="009C6D83" w:rsidTr="0097338E">
        <w:trPr>
          <w:trHeight w:val="1545"/>
        </w:trPr>
        <w:tc>
          <w:tcPr>
            <w:tcW w:w="459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D95AAB">
            <w:pPr>
              <w:spacing w:after="0" w:line="259" w:lineRule="auto"/>
              <w:ind w:left="4" w:right="191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lastRenderedPageBreak/>
              <w:t>- разработка и реализация плана привлечения к меро</w:t>
            </w:r>
            <w:r>
              <w:rPr>
                <w:color w:val="auto"/>
                <w:szCs w:val="24"/>
              </w:rPr>
              <w:t xml:space="preserve">приятиям </w:t>
            </w:r>
            <w:r w:rsidRPr="009C6D83">
              <w:rPr>
                <w:color w:val="auto"/>
                <w:szCs w:val="24"/>
              </w:rPr>
              <w:t>ОУ родителей;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7338E" w:rsidRDefault="0097338E" w:rsidP="0097338E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97338E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97338E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/>
              <w:jc w:val="left"/>
              <w:rPr>
                <w:color w:val="auto"/>
                <w:szCs w:val="24"/>
              </w:rPr>
            </w:pPr>
            <w:r w:rsidRPr="0097338E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/>
              <w:jc w:val="left"/>
              <w:rPr>
                <w:color w:val="auto"/>
                <w:szCs w:val="24"/>
              </w:rPr>
            </w:pPr>
            <w:r w:rsidRPr="0097338E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7338E" w:rsidRPr="009C6D83" w:rsidRDefault="0097338E" w:rsidP="0097338E">
            <w:pPr>
              <w:spacing w:after="0" w:line="259" w:lineRule="auto"/>
              <w:ind w:left="4" w:right="0"/>
              <w:jc w:val="left"/>
              <w:rPr>
                <w:color w:val="auto"/>
                <w:szCs w:val="24"/>
              </w:rPr>
            </w:pPr>
            <w:r w:rsidRPr="0097338E">
              <w:rPr>
                <w:color w:val="auto"/>
                <w:szCs w:val="24"/>
              </w:rPr>
              <w:t>Включение в годовые планы и реализация в течение учебного</w:t>
            </w:r>
          </w:p>
        </w:tc>
      </w:tr>
      <w:tr w:rsidR="0097338E" w:rsidRPr="009C6D83" w:rsidTr="0097338E">
        <w:trPr>
          <w:trHeight w:val="127"/>
        </w:trPr>
        <w:tc>
          <w:tcPr>
            <w:tcW w:w="459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38E" w:rsidRPr="009C6D83" w:rsidRDefault="0097338E" w:rsidP="00D95AAB">
            <w:pPr>
              <w:spacing w:after="0" w:line="259" w:lineRule="auto"/>
              <w:ind w:left="4" w:right="191"/>
              <w:rPr>
                <w:color w:val="auto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38E" w:rsidRPr="0097338E" w:rsidRDefault="0097338E" w:rsidP="0097338E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38E" w:rsidRPr="0097338E" w:rsidRDefault="0097338E" w:rsidP="0097338E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38E" w:rsidRPr="0097338E" w:rsidRDefault="0097338E" w:rsidP="0097338E">
            <w:pPr>
              <w:spacing w:after="0" w:line="259" w:lineRule="auto"/>
              <w:ind w:left="4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38E" w:rsidRPr="0097338E" w:rsidRDefault="0097338E" w:rsidP="0097338E">
            <w:pPr>
              <w:spacing w:after="0" w:line="259" w:lineRule="auto"/>
              <w:ind w:left="4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38E" w:rsidRPr="0097338E" w:rsidRDefault="0097338E" w:rsidP="0097338E">
            <w:pPr>
              <w:spacing w:after="0" w:line="259" w:lineRule="auto"/>
              <w:ind w:left="4" w:right="0"/>
              <w:jc w:val="left"/>
              <w:rPr>
                <w:color w:val="auto"/>
                <w:szCs w:val="24"/>
              </w:rPr>
            </w:pPr>
          </w:p>
        </w:tc>
      </w:tr>
    </w:tbl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p w:rsidR="000F5C53" w:rsidRPr="009C6D83" w:rsidRDefault="000F5C53">
      <w:pPr>
        <w:spacing w:after="0" w:line="259" w:lineRule="auto"/>
        <w:ind w:left="-1440" w:right="15396" w:firstLine="0"/>
        <w:jc w:val="left"/>
        <w:rPr>
          <w:color w:val="auto"/>
          <w:szCs w:val="24"/>
        </w:rPr>
      </w:pPr>
    </w:p>
    <w:tbl>
      <w:tblPr>
        <w:tblStyle w:val="TableGrid"/>
        <w:tblW w:w="16161" w:type="dxa"/>
        <w:tblInd w:w="-997" w:type="dxa"/>
        <w:tblCellMar>
          <w:top w:w="41" w:type="dxa"/>
          <w:left w:w="104" w:type="dxa"/>
          <w:right w:w="106" w:type="dxa"/>
        </w:tblCellMar>
        <w:tblLook w:val="04A0" w:firstRow="1" w:lastRow="0" w:firstColumn="1" w:lastColumn="0" w:noHBand="0" w:noVBand="1"/>
      </w:tblPr>
      <w:tblGrid>
        <w:gridCol w:w="4537"/>
        <w:gridCol w:w="2693"/>
        <w:gridCol w:w="2268"/>
        <w:gridCol w:w="2268"/>
        <w:gridCol w:w="2268"/>
        <w:gridCol w:w="2127"/>
      </w:tblGrid>
      <w:tr w:rsidR="009C6D83" w:rsidRPr="009C6D83" w:rsidTr="0097338E">
        <w:trPr>
          <w:trHeight w:val="1157"/>
        </w:trPr>
        <w:tc>
          <w:tcPr>
            <w:tcW w:w="45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80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Транслирование передового опыта семейного воспитания: </w:t>
            </w:r>
          </w:p>
          <w:p w:rsidR="000F5C53" w:rsidRPr="009C6D83" w:rsidRDefault="009C6D83">
            <w:pPr>
              <w:numPr>
                <w:ilvl w:val="0"/>
                <w:numId w:val="31"/>
              </w:numPr>
              <w:spacing w:after="0" w:line="28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организация родительских конференций и круглых столов; </w:t>
            </w:r>
          </w:p>
          <w:p w:rsidR="000F5C53" w:rsidRPr="009C6D83" w:rsidRDefault="009C6D83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 xml:space="preserve">проектная деятельность;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групповые планы работы с родителями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групповые планы работы с родителями</w:t>
            </w:r>
            <w:r w:rsidRPr="009C6D83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групповые планы работы с родителями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4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групповые планы работы с родителями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5C53" w:rsidRPr="009C6D83" w:rsidRDefault="009C6D83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C6D83">
              <w:rPr>
                <w:color w:val="auto"/>
                <w:szCs w:val="24"/>
              </w:rPr>
              <w:t>Включение в групповые планы работы с родителями</w:t>
            </w:r>
            <w:r w:rsidRPr="009C6D83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</w:tr>
    </w:tbl>
    <w:p w:rsidR="000F5C53" w:rsidRPr="009C6D83" w:rsidRDefault="000F5C53">
      <w:pPr>
        <w:rPr>
          <w:color w:val="auto"/>
          <w:szCs w:val="24"/>
        </w:rPr>
        <w:sectPr w:rsidR="000F5C53" w:rsidRPr="009C6D83" w:rsidSect="0011558C">
          <w:footerReference w:type="even" r:id="rId13"/>
          <w:footerReference w:type="default" r:id="rId14"/>
          <w:footerReference w:type="first" r:id="rId15"/>
          <w:pgSz w:w="16836" w:h="11908" w:orient="landscape"/>
          <w:pgMar w:top="856" w:right="1077" w:bottom="1145" w:left="1440" w:header="720" w:footer="720" w:gutter="0"/>
          <w:cols w:space="720"/>
          <w:titlePg/>
        </w:sectPr>
      </w:pPr>
    </w:p>
    <w:p w:rsidR="000F5C53" w:rsidRPr="009C6D83" w:rsidRDefault="009C6D83">
      <w:pPr>
        <w:pStyle w:val="3"/>
        <w:spacing w:after="136"/>
        <w:ind w:left="275" w:right="11"/>
        <w:jc w:val="center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СПИСОК ИСПОЛЬЗОВАННЫХ ИСТОЧНИКОВ </w:t>
      </w:r>
    </w:p>
    <w:p w:rsidR="000F5C53" w:rsidRPr="009C6D83" w:rsidRDefault="009C6D83">
      <w:pPr>
        <w:spacing w:after="206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tabs>
          <w:tab w:val="center" w:pos="354"/>
          <w:tab w:val="center" w:pos="5266"/>
        </w:tabs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ab/>
      </w:r>
      <w:r w:rsidRPr="009C6D83">
        <w:rPr>
          <w:color w:val="auto"/>
          <w:szCs w:val="24"/>
        </w:rPr>
        <w:t>1.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rFonts w:eastAsia="Arial"/>
          <w:color w:val="auto"/>
          <w:szCs w:val="24"/>
        </w:rPr>
        <w:tab/>
      </w:r>
      <w:r w:rsidRPr="009C6D83">
        <w:rPr>
          <w:color w:val="auto"/>
          <w:szCs w:val="24"/>
        </w:rPr>
        <w:t xml:space="preserve">Федеральный </w:t>
      </w:r>
      <w:proofErr w:type="gramStart"/>
      <w:r w:rsidRPr="009C6D83">
        <w:rPr>
          <w:color w:val="auto"/>
          <w:szCs w:val="24"/>
        </w:rPr>
        <w:t>закон  от</w:t>
      </w:r>
      <w:proofErr w:type="gramEnd"/>
      <w:r w:rsidRPr="009C6D83">
        <w:rPr>
          <w:color w:val="auto"/>
          <w:szCs w:val="24"/>
        </w:rPr>
        <w:t xml:space="preserve"> 03.11.2006 № 174-ФЗ  (ред. от  28.12.2013) «Об автономных </w:t>
      </w:r>
    </w:p>
    <w:p w:rsidR="000F5C53" w:rsidRPr="009C6D83" w:rsidRDefault="009C6D83">
      <w:pPr>
        <w:tabs>
          <w:tab w:val="center" w:pos="995"/>
          <w:tab w:val="center" w:pos="2254"/>
          <w:tab w:val="center" w:pos="2978"/>
          <w:tab w:val="center" w:pos="3685"/>
          <w:tab w:val="center" w:pos="4427"/>
          <w:tab w:val="center" w:pos="5416"/>
          <w:tab w:val="center" w:pos="6219"/>
          <w:tab w:val="center" w:pos="6942"/>
          <w:tab w:val="center" w:pos="8372"/>
          <w:tab w:val="right" w:pos="9927"/>
        </w:tabs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ab/>
      </w:r>
      <w:r w:rsidRPr="009C6D83">
        <w:rPr>
          <w:color w:val="auto"/>
          <w:szCs w:val="24"/>
        </w:rPr>
        <w:t xml:space="preserve">учреждениях» </w:t>
      </w:r>
      <w:r w:rsidRPr="009C6D83">
        <w:rPr>
          <w:color w:val="auto"/>
          <w:szCs w:val="24"/>
        </w:rPr>
        <w:tab/>
        <w:t xml:space="preserve">(с </w:t>
      </w:r>
      <w:r w:rsidRPr="009C6D83">
        <w:rPr>
          <w:color w:val="auto"/>
          <w:szCs w:val="24"/>
        </w:rPr>
        <w:tab/>
        <w:t xml:space="preserve">изм. </w:t>
      </w:r>
      <w:r w:rsidRPr="009C6D83">
        <w:rPr>
          <w:color w:val="auto"/>
          <w:szCs w:val="24"/>
        </w:rPr>
        <w:tab/>
        <w:t xml:space="preserve">и </w:t>
      </w:r>
      <w:r w:rsidRPr="009C6D83">
        <w:rPr>
          <w:color w:val="auto"/>
          <w:szCs w:val="24"/>
        </w:rPr>
        <w:tab/>
        <w:t xml:space="preserve">доп., </w:t>
      </w:r>
      <w:r w:rsidRPr="009C6D83">
        <w:rPr>
          <w:color w:val="auto"/>
          <w:szCs w:val="24"/>
        </w:rPr>
        <w:tab/>
        <w:t xml:space="preserve">вступ. </w:t>
      </w:r>
      <w:r w:rsidRPr="009C6D83">
        <w:rPr>
          <w:color w:val="auto"/>
          <w:szCs w:val="24"/>
        </w:rPr>
        <w:tab/>
        <w:t xml:space="preserve">в </w:t>
      </w:r>
      <w:r w:rsidRPr="009C6D83">
        <w:rPr>
          <w:color w:val="auto"/>
          <w:szCs w:val="24"/>
        </w:rPr>
        <w:tab/>
        <w:t xml:space="preserve">силу </w:t>
      </w:r>
      <w:r w:rsidRPr="009C6D83">
        <w:rPr>
          <w:color w:val="auto"/>
          <w:szCs w:val="24"/>
        </w:rPr>
        <w:tab/>
        <w:t xml:space="preserve">с 10.01.2014). </w:t>
      </w:r>
      <w:r w:rsidRPr="009C6D83">
        <w:rPr>
          <w:color w:val="auto"/>
          <w:szCs w:val="24"/>
        </w:rPr>
        <w:tab/>
        <w:t xml:space="preserve">– </w:t>
      </w:r>
    </w:p>
    <w:p w:rsidR="000F5C53" w:rsidRPr="009C6D83" w:rsidRDefault="009C6D83">
      <w:pPr>
        <w:ind w:left="262" w:right="7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URL: </w:t>
      </w:r>
      <w:hyperlink r:id="rId16">
        <w:r w:rsidRPr="009C6D83">
          <w:rPr>
            <w:color w:val="auto"/>
            <w:szCs w:val="24"/>
          </w:rPr>
          <w:t>http://base.consultant.ru/cons/cgi/online.cgi?req=doc;base=LAW;n=156947</w:t>
        </w:r>
      </w:hyperlink>
      <w:hyperlink r:id="rId17">
        <w:r w:rsidRPr="009C6D83">
          <w:rPr>
            <w:color w:val="auto"/>
            <w:szCs w:val="24"/>
          </w:rPr>
          <w:t xml:space="preserve"> </w:t>
        </w:r>
      </w:hyperlink>
      <w:r w:rsidRPr="009C6D83">
        <w:rPr>
          <w:color w:val="auto"/>
          <w:szCs w:val="24"/>
        </w:rPr>
        <w:t xml:space="preserve"> 2.</w:t>
      </w:r>
      <w:r w:rsidRPr="009C6D83">
        <w:rPr>
          <w:rFonts w:eastAsia="Arial"/>
          <w:color w:val="auto"/>
          <w:szCs w:val="24"/>
        </w:rPr>
        <w:t xml:space="preserve"> </w:t>
      </w:r>
      <w:r w:rsidRPr="009C6D83">
        <w:rPr>
          <w:color w:val="auto"/>
          <w:szCs w:val="24"/>
        </w:rPr>
        <w:t xml:space="preserve">Федеральный закон от 29.12.2012 № 273-ФЗ «Об образовании в Российской </w:t>
      </w:r>
    </w:p>
    <w:p w:rsidR="000F5C53" w:rsidRPr="009C6D83" w:rsidRDefault="009C6D83">
      <w:pPr>
        <w:ind w:left="262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Федерации». ИА «ГАРАНТ». URL: http://www.garant.ru/hotlaw/federal/441379/#ixzz2wCmCL5 </w:t>
      </w:r>
      <w:proofErr w:type="spellStart"/>
      <w:r w:rsidRPr="009C6D83">
        <w:rPr>
          <w:color w:val="auto"/>
          <w:szCs w:val="24"/>
        </w:rPr>
        <w:t>hs</w:t>
      </w:r>
      <w:proofErr w:type="spellEnd"/>
      <w:r w:rsidRPr="009C6D83">
        <w:rPr>
          <w:color w:val="auto"/>
          <w:szCs w:val="24"/>
        </w:rPr>
        <w:t xml:space="preserve"> и </w:t>
      </w:r>
      <w:hyperlink r:id="rId18">
        <w:r w:rsidRPr="009C6D83">
          <w:rPr>
            <w:color w:val="auto"/>
            <w:szCs w:val="24"/>
            <w:u w:val="single" w:color="0000FF"/>
          </w:rPr>
          <w:t>http://base.consultant.ru/cons/cgi/online.cgi?req=doc;base=LAW;n=158429</w:t>
        </w:r>
      </w:hyperlink>
      <w:hyperlink r:id="rId19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Указ Президента РФ от 07.05. 2012 № </w:t>
      </w:r>
      <w:proofErr w:type="gramStart"/>
      <w:r w:rsidRPr="009C6D83">
        <w:rPr>
          <w:color w:val="auto"/>
          <w:szCs w:val="24"/>
        </w:rPr>
        <w:t>599  «</w:t>
      </w:r>
      <w:proofErr w:type="gramEnd"/>
      <w:r w:rsidRPr="009C6D83">
        <w:rPr>
          <w:color w:val="auto"/>
          <w:szCs w:val="24"/>
        </w:rPr>
        <w:t xml:space="preserve">О мерах по реализации государственной </w:t>
      </w:r>
    </w:p>
    <w:p w:rsidR="000F5C53" w:rsidRPr="009C6D83" w:rsidRDefault="009C6D83">
      <w:pPr>
        <w:ind w:left="262" w:right="0"/>
        <w:rPr>
          <w:color w:val="auto"/>
          <w:szCs w:val="24"/>
          <w:lang w:val="en-US"/>
        </w:rPr>
      </w:pPr>
      <w:r w:rsidRPr="009C6D83">
        <w:rPr>
          <w:color w:val="auto"/>
          <w:szCs w:val="24"/>
        </w:rPr>
        <w:t xml:space="preserve">политики </w:t>
      </w:r>
      <w:r w:rsidRPr="009C6D83">
        <w:rPr>
          <w:color w:val="auto"/>
          <w:szCs w:val="24"/>
        </w:rPr>
        <w:tab/>
        <w:t xml:space="preserve">в </w:t>
      </w:r>
      <w:r w:rsidRPr="009C6D83">
        <w:rPr>
          <w:color w:val="auto"/>
          <w:szCs w:val="24"/>
        </w:rPr>
        <w:tab/>
        <w:t xml:space="preserve">области </w:t>
      </w:r>
      <w:r w:rsidRPr="009C6D83">
        <w:rPr>
          <w:color w:val="auto"/>
          <w:szCs w:val="24"/>
        </w:rPr>
        <w:tab/>
        <w:t xml:space="preserve">образования </w:t>
      </w:r>
      <w:r w:rsidRPr="009C6D83">
        <w:rPr>
          <w:color w:val="auto"/>
          <w:szCs w:val="24"/>
        </w:rPr>
        <w:tab/>
        <w:t xml:space="preserve">и </w:t>
      </w:r>
      <w:r w:rsidRPr="009C6D83">
        <w:rPr>
          <w:color w:val="auto"/>
          <w:szCs w:val="24"/>
        </w:rPr>
        <w:tab/>
        <w:t xml:space="preserve">науки» </w:t>
      </w:r>
      <w:r w:rsidRPr="009C6D83">
        <w:rPr>
          <w:color w:val="auto"/>
          <w:szCs w:val="24"/>
        </w:rPr>
        <w:tab/>
        <w:t xml:space="preserve">– </w:t>
      </w:r>
      <w:r w:rsidRPr="009C6D83">
        <w:rPr>
          <w:color w:val="auto"/>
          <w:szCs w:val="24"/>
        </w:rPr>
        <w:tab/>
        <w:t xml:space="preserve">ИА </w:t>
      </w:r>
      <w:r w:rsidRPr="009C6D83">
        <w:rPr>
          <w:color w:val="auto"/>
          <w:szCs w:val="24"/>
        </w:rPr>
        <w:tab/>
        <w:t xml:space="preserve">«ГАРАНТ». </w:t>
      </w:r>
      <w:r w:rsidRPr="009C6D83">
        <w:rPr>
          <w:color w:val="auto"/>
          <w:szCs w:val="24"/>
        </w:rPr>
        <w:tab/>
      </w:r>
      <w:r w:rsidRPr="009C6D83">
        <w:rPr>
          <w:color w:val="auto"/>
          <w:szCs w:val="24"/>
          <w:lang w:val="en-US"/>
        </w:rPr>
        <w:t xml:space="preserve">URL: </w:t>
      </w:r>
      <w:hyperlink r:id="rId20" w:anchor="ixzz2w6OCA6TW">
        <w:r w:rsidRPr="009C6D83">
          <w:rPr>
            <w:color w:val="auto"/>
            <w:szCs w:val="24"/>
            <w:u w:val="single" w:color="003399"/>
            <w:lang w:val="en-US"/>
          </w:rPr>
          <w:t>http://www.garant.ru/news/519585/#ixzz2w6OCA6TW</w:t>
        </w:r>
      </w:hyperlink>
      <w:hyperlink r:id="rId21" w:anchor="ixzz2w6OCA6TW">
        <w:r w:rsidRPr="009C6D83">
          <w:rPr>
            <w:color w:val="auto"/>
            <w:szCs w:val="24"/>
            <w:lang w:val="en-US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Постановление Правительства РФ от 14.01.2014 № 22 «О порядке предоставления и распределения субсидий из федерального бюджета бюджетам субъектов Российской Федерации на реализацию мероприятий по модернизации региональных систем дошкольного образования в 2014 году». </w:t>
      </w:r>
    </w:p>
    <w:p w:rsidR="000F5C53" w:rsidRPr="009C6D83" w:rsidRDefault="009C6D83">
      <w:pPr>
        <w:spacing w:after="37" w:line="249" w:lineRule="auto"/>
        <w:ind w:left="255" w:right="0" w:hanging="10"/>
        <w:jc w:val="left"/>
        <w:rPr>
          <w:color w:val="auto"/>
          <w:szCs w:val="24"/>
          <w:lang w:val="en-US"/>
        </w:rPr>
      </w:pPr>
      <w:r w:rsidRPr="009C6D83">
        <w:rPr>
          <w:color w:val="auto"/>
          <w:szCs w:val="24"/>
          <w:u w:val="single" w:color="0000FF"/>
          <w:lang w:val="en-US"/>
        </w:rPr>
        <w:t>URL:http://</w:t>
      </w:r>
      <w:proofErr w:type="spellStart"/>
      <w:r w:rsidRPr="009C6D83">
        <w:rPr>
          <w:color w:val="auto"/>
          <w:szCs w:val="24"/>
          <w:u w:val="single" w:color="0000FF"/>
        </w:rPr>
        <w:t>минобрнауки</w:t>
      </w:r>
      <w:proofErr w:type="spellEnd"/>
      <w:r w:rsidRPr="009C6D83">
        <w:rPr>
          <w:color w:val="auto"/>
          <w:szCs w:val="24"/>
          <w:u w:val="single" w:color="0000FF"/>
          <w:lang w:val="en-US"/>
        </w:rPr>
        <w:t>.</w:t>
      </w:r>
      <w:proofErr w:type="spellStart"/>
      <w:r w:rsidRPr="009C6D83">
        <w:rPr>
          <w:color w:val="auto"/>
          <w:szCs w:val="24"/>
          <w:u w:val="single" w:color="0000FF"/>
        </w:rPr>
        <w:t>рф</w:t>
      </w:r>
      <w:proofErr w:type="spellEnd"/>
      <w:r w:rsidRPr="009C6D83">
        <w:rPr>
          <w:color w:val="auto"/>
          <w:szCs w:val="24"/>
          <w:u w:val="single" w:color="0000FF"/>
          <w:lang w:val="en-US"/>
        </w:rPr>
        <w:t>/%D0%B4%D0%BE%D0%BA%D1%83%D0%BC%D0%B5%D0%</w:t>
      </w:r>
      <w:r w:rsidRPr="009C6D83">
        <w:rPr>
          <w:color w:val="auto"/>
          <w:szCs w:val="24"/>
          <w:lang w:val="en-US"/>
        </w:rPr>
        <w:t xml:space="preserve"> </w:t>
      </w:r>
      <w:r w:rsidRPr="009C6D83">
        <w:rPr>
          <w:color w:val="auto"/>
          <w:szCs w:val="24"/>
          <w:u w:val="single" w:color="0000FF"/>
          <w:lang w:val="en-US"/>
        </w:rPr>
        <w:t>BD%D1%82%D1%8B/3888</w:t>
      </w:r>
      <w:r w:rsidRPr="009C6D83">
        <w:rPr>
          <w:color w:val="auto"/>
          <w:szCs w:val="24"/>
          <w:lang w:val="en-US"/>
        </w:rPr>
        <w:t xml:space="preserve"> </w:t>
      </w:r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Приказ Министерства финансов РФ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(муниципальных), бюджетных и автономных учреждений» (в ред. Приказа  </w:t>
      </w:r>
    </w:p>
    <w:p w:rsidR="000F5C53" w:rsidRPr="009C6D83" w:rsidRDefault="009C6D83">
      <w:pPr>
        <w:tabs>
          <w:tab w:val="center" w:pos="753"/>
          <w:tab w:val="center" w:pos="1861"/>
          <w:tab w:val="center" w:pos="5094"/>
          <w:tab w:val="center" w:pos="6582"/>
          <w:tab w:val="right" w:pos="9927"/>
        </w:tabs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ab/>
      </w:r>
      <w:r w:rsidRPr="009C6D83">
        <w:rPr>
          <w:color w:val="auto"/>
          <w:szCs w:val="24"/>
        </w:rPr>
        <w:t xml:space="preserve">Минфина </w:t>
      </w:r>
      <w:r w:rsidRPr="009C6D83">
        <w:rPr>
          <w:color w:val="auto"/>
          <w:szCs w:val="24"/>
        </w:rPr>
        <w:tab/>
        <w:t xml:space="preserve">РФ </w:t>
      </w:r>
      <w:r w:rsidRPr="009C6D83">
        <w:rPr>
          <w:color w:val="auto"/>
          <w:szCs w:val="24"/>
        </w:rPr>
        <w:tab/>
        <w:t xml:space="preserve">от </w:t>
      </w:r>
      <w:r w:rsidRPr="009C6D83">
        <w:rPr>
          <w:color w:val="auto"/>
          <w:szCs w:val="24"/>
        </w:rPr>
        <w:tab/>
        <w:t xml:space="preserve">26.10.2012 </w:t>
      </w:r>
      <w:r w:rsidRPr="009C6D83">
        <w:rPr>
          <w:color w:val="auto"/>
          <w:szCs w:val="24"/>
        </w:rPr>
        <w:tab/>
        <w:t xml:space="preserve">№ </w:t>
      </w:r>
    </w:p>
    <w:p w:rsidR="000F5C53" w:rsidRPr="009C6D83" w:rsidRDefault="009C6D83">
      <w:pPr>
        <w:spacing w:after="25" w:line="259" w:lineRule="auto"/>
        <w:ind w:left="26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139н). URL: </w:t>
      </w:r>
      <w:hyperlink r:id="rId22">
        <w:r w:rsidRPr="009C6D83">
          <w:rPr>
            <w:color w:val="auto"/>
            <w:szCs w:val="24"/>
          </w:rPr>
          <w:t>http://base.consultant.ru/cons/cgi/online.cgi?req=doc;base=LAW;n=139969</w:t>
        </w:r>
      </w:hyperlink>
      <w:hyperlink r:id="rId23">
        <w:r w:rsidRPr="009C6D83">
          <w:rPr>
            <w:color w:val="auto"/>
            <w:szCs w:val="24"/>
          </w:rPr>
          <w:t xml:space="preserve"> </w:t>
        </w:r>
      </w:hyperlink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Постановление Правительства РФ от 14 января 2014 г. № 22 «О порядке предоставления и распределения субсидий из федерального бюджета бюджетам субъектов Российской Федерации на реализацию мероприятий по модернизации региональных систем </w:t>
      </w:r>
    </w:p>
    <w:p w:rsidR="000F5C53" w:rsidRPr="009C6D83" w:rsidRDefault="009C6D83">
      <w:pPr>
        <w:ind w:left="262" w:right="0"/>
        <w:rPr>
          <w:color w:val="auto"/>
          <w:szCs w:val="24"/>
          <w:lang w:val="en-US"/>
        </w:rPr>
      </w:pPr>
      <w:r w:rsidRPr="009C6D83">
        <w:rPr>
          <w:color w:val="auto"/>
          <w:szCs w:val="24"/>
        </w:rPr>
        <w:t xml:space="preserve">дошкольного </w:t>
      </w:r>
      <w:r w:rsidRPr="009C6D83">
        <w:rPr>
          <w:color w:val="auto"/>
          <w:szCs w:val="24"/>
        </w:rPr>
        <w:tab/>
        <w:t xml:space="preserve">образования </w:t>
      </w:r>
      <w:r w:rsidRPr="009C6D83">
        <w:rPr>
          <w:color w:val="auto"/>
          <w:szCs w:val="24"/>
        </w:rPr>
        <w:tab/>
        <w:t xml:space="preserve">в </w:t>
      </w:r>
      <w:r w:rsidRPr="009C6D83">
        <w:rPr>
          <w:color w:val="auto"/>
          <w:szCs w:val="24"/>
        </w:rPr>
        <w:tab/>
        <w:t xml:space="preserve">2014 </w:t>
      </w:r>
      <w:r w:rsidRPr="009C6D83">
        <w:rPr>
          <w:color w:val="auto"/>
          <w:szCs w:val="24"/>
        </w:rPr>
        <w:tab/>
        <w:t xml:space="preserve">году». </w:t>
      </w:r>
      <w:r w:rsidRPr="009C6D83">
        <w:rPr>
          <w:color w:val="auto"/>
          <w:szCs w:val="24"/>
        </w:rPr>
        <w:tab/>
        <w:t xml:space="preserve">– </w:t>
      </w:r>
      <w:r w:rsidRPr="009C6D83">
        <w:rPr>
          <w:color w:val="auto"/>
          <w:szCs w:val="24"/>
        </w:rPr>
        <w:tab/>
        <w:t xml:space="preserve">ИА </w:t>
      </w:r>
      <w:r w:rsidRPr="009C6D83">
        <w:rPr>
          <w:color w:val="auto"/>
          <w:szCs w:val="24"/>
        </w:rPr>
        <w:tab/>
        <w:t xml:space="preserve">«ГАРАНТ». </w:t>
      </w:r>
      <w:r w:rsidRPr="009C6D83">
        <w:rPr>
          <w:color w:val="auto"/>
          <w:szCs w:val="24"/>
        </w:rPr>
        <w:tab/>
      </w:r>
      <w:r w:rsidRPr="009C6D83">
        <w:rPr>
          <w:color w:val="auto"/>
          <w:szCs w:val="24"/>
          <w:lang w:val="en-US"/>
        </w:rPr>
        <w:t xml:space="preserve">URL: </w:t>
      </w:r>
      <w:hyperlink r:id="rId24" w:anchor="ixzz2w6N3xahx">
        <w:r w:rsidRPr="009C6D83">
          <w:rPr>
            <w:color w:val="auto"/>
            <w:szCs w:val="24"/>
            <w:u w:val="single" w:color="0000FF"/>
            <w:lang w:val="en-US"/>
          </w:rPr>
          <w:t>http://www.garant.ru/news/519585/#ixzz2w6N3xahx</w:t>
        </w:r>
      </w:hyperlink>
      <w:hyperlink r:id="rId25" w:anchor="ixzz2w6N3xahx">
        <w:r w:rsidRPr="009C6D83">
          <w:rPr>
            <w:color w:val="auto"/>
            <w:szCs w:val="24"/>
            <w:lang w:val="en-US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proofErr w:type="gramStart"/>
      <w:r w:rsidRPr="009C6D83">
        <w:rPr>
          <w:color w:val="auto"/>
          <w:szCs w:val="24"/>
        </w:rPr>
        <w:t>Постановление  Правительства</w:t>
      </w:r>
      <w:proofErr w:type="gramEnd"/>
      <w:r w:rsidRPr="009C6D83">
        <w:rPr>
          <w:color w:val="auto"/>
          <w:szCs w:val="24"/>
        </w:rPr>
        <w:t xml:space="preserve">  РФ  от  15.08.2013  № 706  «Об  утверждении  правил </w:t>
      </w:r>
    </w:p>
    <w:p w:rsidR="000F5C53" w:rsidRPr="009C6D83" w:rsidRDefault="009C6D83">
      <w:pPr>
        <w:spacing w:after="37" w:line="249" w:lineRule="auto"/>
        <w:ind w:left="255" w:right="0" w:hanging="1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оказания </w:t>
      </w:r>
      <w:r w:rsidRPr="009C6D83">
        <w:rPr>
          <w:color w:val="auto"/>
          <w:szCs w:val="24"/>
        </w:rPr>
        <w:tab/>
        <w:t xml:space="preserve">платных </w:t>
      </w:r>
      <w:r w:rsidRPr="009C6D83">
        <w:rPr>
          <w:color w:val="auto"/>
          <w:szCs w:val="24"/>
        </w:rPr>
        <w:tab/>
        <w:t xml:space="preserve">образовательных </w:t>
      </w:r>
      <w:r w:rsidRPr="009C6D83">
        <w:rPr>
          <w:color w:val="auto"/>
          <w:szCs w:val="24"/>
        </w:rPr>
        <w:tab/>
        <w:t xml:space="preserve">услуг». </w:t>
      </w:r>
      <w:r w:rsidRPr="009C6D83">
        <w:rPr>
          <w:color w:val="auto"/>
          <w:szCs w:val="24"/>
        </w:rPr>
        <w:tab/>
        <w:t xml:space="preserve">URL: </w:t>
      </w:r>
      <w:hyperlink r:id="rId26">
        <w:r w:rsidRPr="009C6D83">
          <w:rPr>
            <w:color w:val="auto"/>
            <w:szCs w:val="24"/>
            <w:u w:val="single" w:color="0000FF"/>
          </w:rPr>
          <w:t>http://www.consultant.ru/document/cons_doc_LAW_150870/</w:t>
        </w:r>
      </w:hyperlink>
      <w:hyperlink r:id="rId27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РФ от 26.08.2010 № 761н (зарегистрирован Министерством юстиции РФ 06.10.2010, рег.№ 18638), с изменениями, внесенными приказом Министерства здравоохранения и </w:t>
      </w:r>
    </w:p>
    <w:p w:rsidR="000F5C53" w:rsidRPr="009C6D83" w:rsidRDefault="009C6D83">
      <w:pPr>
        <w:ind w:left="262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социального развития РФ от 31.05.2011 № 448н (зарегистрирован Министерством юстиции </w:t>
      </w:r>
    </w:p>
    <w:p w:rsidR="000F5C53" w:rsidRPr="009C6D83" w:rsidRDefault="009C6D83">
      <w:pPr>
        <w:tabs>
          <w:tab w:val="center" w:pos="421"/>
          <w:tab w:val="center" w:pos="2101"/>
          <w:tab w:val="center" w:pos="3931"/>
          <w:tab w:val="center" w:pos="5635"/>
          <w:tab w:val="center" w:pos="7576"/>
          <w:tab w:val="right" w:pos="9927"/>
        </w:tabs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ab/>
      </w:r>
      <w:r w:rsidRPr="009C6D83">
        <w:rPr>
          <w:color w:val="auto"/>
          <w:szCs w:val="24"/>
        </w:rPr>
        <w:t xml:space="preserve">РФ </w:t>
      </w:r>
      <w:r w:rsidRPr="009C6D83">
        <w:rPr>
          <w:color w:val="auto"/>
          <w:szCs w:val="24"/>
        </w:rPr>
        <w:tab/>
        <w:t xml:space="preserve">01.07. </w:t>
      </w:r>
      <w:r w:rsidRPr="009C6D83">
        <w:rPr>
          <w:color w:val="auto"/>
          <w:szCs w:val="24"/>
        </w:rPr>
        <w:tab/>
        <w:t xml:space="preserve">2011, </w:t>
      </w:r>
      <w:r w:rsidRPr="009C6D83">
        <w:rPr>
          <w:color w:val="auto"/>
          <w:szCs w:val="24"/>
        </w:rPr>
        <w:tab/>
        <w:t xml:space="preserve">рег. </w:t>
      </w:r>
      <w:r w:rsidRPr="009C6D83">
        <w:rPr>
          <w:color w:val="auto"/>
          <w:szCs w:val="24"/>
        </w:rPr>
        <w:tab/>
        <w:t xml:space="preserve">№ 21240). </w:t>
      </w:r>
      <w:r w:rsidRPr="009C6D83">
        <w:rPr>
          <w:color w:val="auto"/>
          <w:szCs w:val="24"/>
        </w:rPr>
        <w:tab/>
        <w:t xml:space="preserve">URL: </w:t>
      </w:r>
    </w:p>
    <w:p w:rsidR="000F5C53" w:rsidRPr="009C6D83" w:rsidRDefault="00910DF3">
      <w:pPr>
        <w:ind w:left="262" w:right="0"/>
        <w:rPr>
          <w:color w:val="auto"/>
          <w:szCs w:val="24"/>
        </w:rPr>
      </w:pPr>
      <w:hyperlink r:id="rId28">
        <w:r w:rsidR="009C6D83" w:rsidRPr="009C6D83">
          <w:rPr>
            <w:color w:val="auto"/>
            <w:szCs w:val="24"/>
            <w:u w:val="single" w:color="0000FF"/>
          </w:rPr>
          <w:t>http://base.consultant.ru/cons/cgi/online</w:t>
        </w:r>
      </w:hyperlink>
      <w:hyperlink r:id="rId29">
        <w:r w:rsidR="009C6D83" w:rsidRPr="009C6D83">
          <w:rPr>
            <w:color w:val="auto"/>
            <w:szCs w:val="24"/>
          </w:rPr>
          <w:t>.</w:t>
        </w:r>
      </w:hyperlink>
      <w:r w:rsidR="009C6D83" w:rsidRPr="009C6D83">
        <w:rPr>
          <w:color w:val="auto"/>
          <w:szCs w:val="24"/>
        </w:rPr>
        <w:t xml:space="preserve">cgi?req=doc;base=LAW;n=116278;fld=134;dst=100009;rn d=0.3966648753537563 </w:t>
      </w:r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 от 15.05.2013 № 26 (зарегистрировано Министерством юстиции РФ 29.05.2013, рег. № 28564). URL: </w:t>
      </w:r>
      <w:hyperlink r:id="rId30">
        <w:r w:rsidRPr="009C6D83">
          <w:rPr>
            <w:color w:val="auto"/>
            <w:szCs w:val="24"/>
            <w:u w:val="single" w:color="0000FF"/>
          </w:rPr>
          <w:t>http://www.garant.ru/products/ipo/prime/doc/70314724/</w:t>
        </w:r>
      </w:hyperlink>
      <w:hyperlink r:id="rId31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Постановление КМ РТ от 30.12.2013 № 1096 «О нормативном финансировании деятельности дошкольных </w:t>
      </w:r>
      <w:proofErr w:type="spellStart"/>
      <w:r w:rsidRPr="009C6D83">
        <w:rPr>
          <w:color w:val="auto"/>
          <w:szCs w:val="24"/>
        </w:rPr>
        <w:t>образовательныхорганизаций</w:t>
      </w:r>
      <w:proofErr w:type="spellEnd"/>
      <w:r w:rsidRPr="009C6D83">
        <w:rPr>
          <w:color w:val="auto"/>
          <w:szCs w:val="24"/>
        </w:rPr>
        <w:t xml:space="preserve"> </w:t>
      </w:r>
      <w:proofErr w:type="spellStart"/>
      <w:r w:rsidRPr="009C6D83">
        <w:rPr>
          <w:color w:val="auto"/>
          <w:szCs w:val="24"/>
        </w:rPr>
        <w:t>Республии</w:t>
      </w:r>
      <w:proofErr w:type="spellEnd"/>
      <w:r w:rsidRPr="009C6D83">
        <w:rPr>
          <w:color w:val="auto"/>
          <w:szCs w:val="24"/>
        </w:rPr>
        <w:t xml:space="preserve"> Татарстан». </w:t>
      </w:r>
    </w:p>
    <w:p w:rsidR="000F5C53" w:rsidRPr="009C6D83" w:rsidRDefault="009C6D83">
      <w:pPr>
        <w:spacing w:after="37" w:line="249" w:lineRule="auto"/>
        <w:ind w:left="255" w:right="0" w:hanging="1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>URL:</w:t>
      </w:r>
      <w:hyperlink r:id="rId32">
        <w:r w:rsidRPr="009C6D83">
          <w:rPr>
            <w:color w:val="auto"/>
            <w:szCs w:val="24"/>
            <w:u w:val="single" w:color="0000FF"/>
          </w:rPr>
          <w:t>http://mon.tatarstan.ru/rus/norm_dokum.htm</w:t>
        </w:r>
      </w:hyperlink>
      <w:hyperlink r:id="rId33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Соглашение между Министерством образования и науки РФ и КМ РТ «О предоставлении субсидии из федерального бюджета бюджету Республики Татарстан на </w:t>
      </w:r>
    </w:p>
    <w:p w:rsidR="000F5C53" w:rsidRPr="009C6D83" w:rsidRDefault="009C6D83">
      <w:pPr>
        <w:tabs>
          <w:tab w:val="center" w:pos="871"/>
          <w:tab w:val="center" w:pos="2445"/>
          <w:tab w:val="center" w:pos="3534"/>
          <w:tab w:val="center" w:pos="4678"/>
          <w:tab w:val="center" w:pos="6407"/>
          <w:tab w:val="center" w:pos="7839"/>
          <w:tab w:val="right" w:pos="9927"/>
        </w:tabs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ab/>
      </w:r>
      <w:r w:rsidRPr="009C6D83">
        <w:rPr>
          <w:color w:val="auto"/>
          <w:szCs w:val="24"/>
        </w:rPr>
        <w:t xml:space="preserve">реализацию </w:t>
      </w:r>
      <w:r w:rsidRPr="009C6D83">
        <w:rPr>
          <w:color w:val="auto"/>
          <w:szCs w:val="24"/>
        </w:rPr>
        <w:tab/>
        <w:t xml:space="preserve">мероприятий </w:t>
      </w:r>
      <w:r w:rsidRPr="009C6D83">
        <w:rPr>
          <w:color w:val="auto"/>
          <w:szCs w:val="24"/>
        </w:rPr>
        <w:tab/>
        <w:t xml:space="preserve">по </w:t>
      </w:r>
      <w:r w:rsidRPr="009C6D83">
        <w:rPr>
          <w:color w:val="auto"/>
          <w:szCs w:val="24"/>
        </w:rPr>
        <w:tab/>
        <w:t xml:space="preserve">модернизации </w:t>
      </w:r>
      <w:r w:rsidRPr="009C6D83">
        <w:rPr>
          <w:color w:val="auto"/>
          <w:szCs w:val="24"/>
        </w:rPr>
        <w:tab/>
        <w:t xml:space="preserve">региональной </w:t>
      </w:r>
      <w:r w:rsidRPr="009C6D83">
        <w:rPr>
          <w:color w:val="auto"/>
          <w:szCs w:val="24"/>
        </w:rPr>
        <w:tab/>
        <w:t xml:space="preserve">системы </w:t>
      </w:r>
      <w:r w:rsidRPr="009C6D83">
        <w:rPr>
          <w:color w:val="auto"/>
          <w:szCs w:val="24"/>
        </w:rPr>
        <w:tab/>
        <w:t xml:space="preserve">дошкольного </w:t>
      </w:r>
    </w:p>
    <w:p w:rsidR="000F5C53" w:rsidRPr="009C6D83" w:rsidRDefault="009C6D83">
      <w:pPr>
        <w:ind w:left="262" w:right="0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образования» от 30.07.2013 № 08.Т0724.0395.URL: </w:t>
      </w:r>
      <w:hyperlink r:id="rId34">
        <w:r w:rsidRPr="009C6D83">
          <w:rPr>
            <w:color w:val="auto"/>
            <w:szCs w:val="24"/>
            <w:u w:val="single" w:color="0000FF"/>
          </w:rPr>
          <w:t>http://mon.tatarstan.ru/rus/norm_dokum.htm</w:t>
        </w:r>
      </w:hyperlink>
      <w:hyperlink r:id="rId35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Распоряжение КМ РТ от 18.09.2013 № 1780-р «О </w:t>
      </w:r>
      <w:proofErr w:type="spellStart"/>
      <w:r w:rsidRPr="009C6D83">
        <w:rPr>
          <w:color w:val="auto"/>
          <w:szCs w:val="24"/>
        </w:rPr>
        <w:t>пообъектном</w:t>
      </w:r>
      <w:proofErr w:type="spellEnd"/>
      <w:r w:rsidRPr="009C6D83">
        <w:rPr>
          <w:color w:val="auto"/>
          <w:szCs w:val="24"/>
        </w:rPr>
        <w:t xml:space="preserve"> распределении средств на проведение мероприятий по модернизации региональной системы дошкольного </w:t>
      </w:r>
    </w:p>
    <w:p w:rsidR="000F5C53" w:rsidRPr="009C6D83" w:rsidRDefault="009C6D83">
      <w:pPr>
        <w:spacing w:after="37" w:line="249" w:lineRule="auto"/>
        <w:ind w:left="255" w:right="0" w:hanging="1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образования». URL: </w:t>
      </w:r>
      <w:hyperlink r:id="rId36">
        <w:r w:rsidRPr="009C6D83">
          <w:rPr>
            <w:color w:val="auto"/>
            <w:szCs w:val="24"/>
            <w:u w:val="single" w:color="0000FF"/>
          </w:rPr>
          <w:t>http://mon.tatarstan.ru/rus/norm_dokum.htm</w:t>
        </w:r>
      </w:hyperlink>
      <w:hyperlink r:id="rId37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Распоряжение КМ РТ от 26.04.2013 № 710-р «Об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 в Республике Татарстан (2013-2018 гг.)». URL: </w:t>
      </w:r>
      <w:hyperlink r:id="rId38">
        <w:r w:rsidRPr="009C6D83">
          <w:rPr>
            <w:color w:val="auto"/>
            <w:szCs w:val="24"/>
            <w:u w:val="single" w:color="0000FF"/>
          </w:rPr>
          <w:t>http://mon.tatarstan.ru/rus/norm_dokum.htm</w:t>
        </w:r>
      </w:hyperlink>
      <w:hyperlink r:id="rId39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spacing w:after="11" w:line="270" w:lineRule="auto"/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Письмо Министерства образования и науки РТ от 24.01.2011 № 562/11 «О дополнительных источниках дохода образовательных учреждений и ответственности за нарушение </w:t>
      </w:r>
      <w:r w:rsidRPr="009C6D83">
        <w:rPr>
          <w:color w:val="auto"/>
          <w:szCs w:val="24"/>
        </w:rPr>
        <w:tab/>
        <w:t xml:space="preserve">установленного </w:t>
      </w:r>
      <w:r w:rsidRPr="009C6D83">
        <w:rPr>
          <w:color w:val="auto"/>
          <w:szCs w:val="24"/>
        </w:rPr>
        <w:tab/>
        <w:t xml:space="preserve">порядка </w:t>
      </w:r>
      <w:r w:rsidRPr="009C6D83">
        <w:rPr>
          <w:color w:val="auto"/>
          <w:szCs w:val="24"/>
        </w:rPr>
        <w:tab/>
        <w:t xml:space="preserve">их </w:t>
      </w:r>
      <w:r w:rsidRPr="009C6D83">
        <w:rPr>
          <w:color w:val="auto"/>
          <w:szCs w:val="24"/>
        </w:rPr>
        <w:tab/>
        <w:t xml:space="preserve">привлечения». </w:t>
      </w:r>
      <w:r w:rsidRPr="009C6D83">
        <w:rPr>
          <w:color w:val="auto"/>
          <w:szCs w:val="24"/>
        </w:rPr>
        <w:tab/>
        <w:t xml:space="preserve">ИА </w:t>
      </w:r>
      <w:r w:rsidRPr="009C6D83">
        <w:rPr>
          <w:color w:val="auto"/>
          <w:szCs w:val="24"/>
        </w:rPr>
        <w:tab/>
        <w:t xml:space="preserve">«ГАРАНТ». </w:t>
      </w:r>
    </w:p>
    <w:p w:rsidR="000F5C53" w:rsidRPr="009C6D83" w:rsidRDefault="009C6D83">
      <w:pPr>
        <w:spacing w:after="37" w:line="249" w:lineRule="auto"/>
        <w:ind w:left="255" w:right="0" w:hanging="10"/>
        <w:jc w:val="left"/>
        <w:rPr>
          <w:color w:val="auto"/>
          <w:szCs w:val="24"/>
        </w:rPr>
      </w:pPr>
      <w:r w:rsidRPr="009C6D83">
        <w:rPr>
          <w:color w:val="auto"/>
          <w:szCs w:val="24"/>
          <w:lang w:val="en-US"/>
        </w:rPr>
        <w:t xml:space="preserve">URL: </w:t>
      </w:r>
      <w:hyperlink r:id="rId40" w:anchor="ixzz2yPsIi5TO">
        <w:r w:rsidRPr="009C6D83">
          <w:rPr>
            <w:color w:val="auto"/>
            <w:szCs w:val="24"/>
            <w:u w:val="single" w:color="0000FF"/>
            <w:lang w:val="en-US"/>
          </w:rPr>
          <w:t>http</w:t>
        </w:r>
      </w:hyperlink>
      <w:hyperlink r:id="rId41" w:anchor="ixzz2yPsIi5TO">
        <w:r w:rsidRPr="009C6D83">
          <w:rPr>
            <w:color w:val="auto"/>
            <w:szCs w:val="24"/>
            <w:u w:val="single" w:color="0000FF"/>
            <w:lang w:val="en-US"/>
          </w:rPr>
          <w:t>://</w:t>
        </w:r>
      </w:hyperlink>
      <w:hyperlink r:id="rId42" w:anchor="ixzz2yPsIi5TO">
        <w:r w:rsidRPr="009C6D83">
          <w:rPr>
            <w:color w:val="auto"/>
            <w:szCs w:val="24"/>
            <w:u w:val="single" w:color="0000FF"/>
            <w:lang w:val="en-US"/>
          </w:rPr>
          <w:t>www</w:t>
        </w:r>
      </w:hyperlink>
      <w:hyperlink r:id="rId43" w:anchor="ixzz2yPsIi5TO">
        <w:r w:rsidRPr="009C6D83">
          <w:rPr>
            <w:color w:val="auto"/>
            <w:szCs w:val="24"/>
            <w:u w:val="single" w:color="0000FF"/>
            <w:lang w:val="en-US"/>
          </w:rPr>
          <w:t>.</w:t>
        </w:r>
      </w:hyperlink>
      <w:hyperlink r:id="rId44" w:anchor="ixzz2yPsIi5TO">
        <w:r w:rsidRPr="009C6D83">
          <w:rPr>
            <w:color w:val="auto"/>
            <w:szCs w:val="24"/>
            <w:u w:val="single" w:color="0000FF"/>
            <w:lang w:val="en-US"/>
          </w:rPr>
          <w:t>garant</w:t>
        </w:r>
      </w:hyperlink>
      <w:hyperlink r:id="rId45" w:anchor="ixzz2yPsIi5TO">
        <w:r w:rsidRPr="009C6D83">
          <w:rPr>
            <w:color w:val="auto"/>
            <w:szCs w:val="24"/>
            <w:u w:val="single" w:color="0000FF"/>
            <w:lang w:val="en-US"/>
          </w:rPr>
          <w:t>.</w:t>
        </w:r>
      </w:hyperlink>
      <w:hyperlink r:id="rId46" w:anchor="ixzz2yPsIi5TO">
        <w:r w:rsidRPr="009C6D83">
          <w:rPr>
            <w:color w:val="auto"/>
            <w:szCs w:val="24"/>
            <w:u w:val="single" w:color="0000FF"/>
            <w:lang w:val="en-US"/>
          </w:rPr>
          <w:t>ru</w:t>
        </w:r>
      </w:hyperlink>
      <w:hyperlink r:id="rId47" w:anchor="ixzz2yPsIi5TO">
        <w:r w:rsidRPr="009C6D83">
          <w:rPr>
            <w:color w:val="auto"/>
            <w:szCs w:val="24"/>
            <w:u w:val="single" w:color="0000FF"/>
            <w:lang w:val="en-US"/>
          </w:rPr>
          <w:t>/</w:t>
        </w:r>
      </w:hyperlink>
      <w:hyperlink r:id="rId48" w:anchor="ixzz2yPsIi5TO">
        <w:r w:rsidRPr="009C6D83">
          <w:rPr>
            <w:color w:val="auto"/>
            <w:szCs w:val="24"/>
            <w:u w:val="single" w:color="0000FF"/>
            <w:lang w:val="en-US"/>
          </w:rPr>
          <w:t>hotlaw</w:t>
        </w:r>
      </w:hyperlink>
      <w:hyperlink r:id="rId49" w:anchor="ixzz2yPsIi5TO">
        <w:r w:rsidRPr="009C6D83">
          <w:rPr>
            <w:color w:val="auto"/>
            <w:szCs w:val="24"/>
            <w:u w:val="single" w:color="0000FF"/>
            <w:lang w:val="en-US"/>
          </w:rPr>
          <w:t>/</w:t>
        </w:r>
      </w:hyperlink>
      <w:hyperlink r:id="rId50" w:anchor="ixzz2yPsIi5TO">
        <w:r w:rsidRPr="009C6D83">
          <w:rPr>
            <w:color w:val="auto"/>
            <w:szCs w:val="24"/>
            <w:u w:val="single" w:color="0000FF"/>
            <w:lang w:val="en-US"/>
          </w:rPr>
          <w:t>tatarstan</w:t>
        </w:r>
      </w:hyperlink>
      <w:hyperlink r:id="rId51" w:anchor="ixzz2yPsIi5TO">
        <w:r w:rsidRPr="009C6D83">
          <w:rPr>
            <w:color w:val="auto"/>
            <w:szCs w:val="24"/>
            <w:u w:val="single" w:color="0000FF"/>
            <w:lang w:val="en-US"/>
          </w:rPr>
          <w:t>/313401/#</w:t>
        </w:r>
      </w:hyperlink>
      <w:hyperlink r:id="rId52" w:anchor="ixzz2yPsIi5TO">
        <w:r w:rsidRPr="009C6D83">
          <w:rPr>
            <w:color w:val="auto"/>
            <w:szCs w:val="24"/>
            <w:u w:val="single" w:color="0000FF"/>
            <w:lang w:val="en-US"/>
          </w:rPr>
          <w:t>ixzz</w:t>
        </w:r>
      </w:hyperlink>
      <w:hyperlink r:id="rId53" w:anchor="ixzz2yPsIi5TO">
        <w:r w:rsidRPr="009C6D83">
          <w:rPr>
            <w:color w:val="auto"/>
            <w:szCs w:val="24"/>
            <w:u w:val="single" w:color="0000FF"/>
            <w:lang w:val="en-US"/>
          </w:rPr>
          <w:t>2</w:t>
        </w:r>
      </w:hyperlink>
      <w:hyperlink r:id="rId54" w:anchor="ixzz2yPsIi5TO">
        <w:r w:rsidRPr="009C6D83">
          <w:rPr>
            <w:color w:val="auto"/>
            <w:szCs w:val="24"/>
            <w:u w:val="single" w:color="0000FF"/>
            <w:lang w:val="en-US"/>
          </w:rPr>
          <w:t>yPsIi</w:t>
        </w:r>
      </w:hyperlink>
      <w:hyperlink r:id="rId55" w:anchor="ixzz2yPsIi5TO">
        <w:r w:rsidRPr="009C6D83">
          <w:rPr>
            <w:color w:val="auto"/>
            <w:szCs w:val="24"/>
            <w:u w:val="single" w:color="0000FF"/>
            <w:lang w:val="en-US"/>
          </w:rPr>
          <w:t>5</w:t>
        </w:r>
      </w:hyperlink>
      <w:hyperlink r:id="rId56" w:anchor="ixzz2yPsIi5TO">
        <w:r w:rsidRPr="009C6D83">
          <w:rPr>
            <w:color w:val="auto"/>
            <w:szCs w:val="24"/>
            <w:u w:val="single" w:color="0000FF"/>
            <w:lang w:val="en-US"/>
          </w:rPr>
          <w:t>TO</w:t>
        </w:r>
      </w:hyperlink>
      <w:hyperlink r:id="rId57" w:anchor="ixzz2yPsIi5TO">
        <w:r w:rsidRPr="009C6D83">
          <w:rPr>
            <w:color w:val="auto"/>
            <w:szCs w:val="24"/>
            <w:lang w:val="en-US"/>
          </w:rPr>
          <w:t xml:space="preserve"> </w:t>
        </w:r>
      </w:hyperlink>
      <w:hyperlink r:id="rId58" w:anchor="ixzz2yPsV09Yy">
        <w:r w:rsidRPr="009C6D83">
          <w:rPr>
            <w:color w:val="auto"/>
            <w:szCs w:val="24"/>
            <w:u w:val="single" w:color="0000FF"/>
            <w:lang w:val="en-US"/>
          </w:rPr>
          <w:t>http</w:t>
        </w:r>
      </w:hyperlink>
      <w:hyperlink r:id="rId59" w:anchor="ixzz2yPsV09Yy">
        <w:r w:rsidRPr="009C6D83">
          <w:rPr>
            <w:color w:val="auto"/>
            <w:szCs w:val="24"/>
            <w:u w:val="single" w:color="0000FF"/>
            <w:lang w:val="en-US"/>
          </w:rPr>
          <w:t>://</w:t>
        </w:r>
      </w:hyperlink>
      <w:hyperlink r:id="rId60" w:anchor="ixzz2yPsV09Yy">
        <w:r w:rsidRPr="009C6D83">
          <w:rPr>
            <w:color w:val="auto"/>
            <w:szCs w:val="24"/>
            <w:u w:val="single" w:color="0000FF"/>
            <w:lang w:val="en-US"/>
          </w:rPr>
          <w:t>www</w:t>
        </w:r>
      </w:hyperlink>
      <w:hyperlink r:id="rId61" w:anchor="ixzz2yPsV09Yy">
        <w:r w:rsidRPr="009C6D83">
          <w:rPr>
            <w:color w:val="auto"/>
            <w:szCs w:val="24"/>
            <w:u w:val="single" w:color="0000FF"/>
            <w:lang w:val="en-US"/>
          </w:rPr>
          <w:t>.</w:t>
        </w:r>
      </w:hyperlink>
      <w:hyperlink r:id="rId62" w:anchor="ixzz2yPsV09Yy">
        <w:r w:rsidRPr="009C6D83">
          <w:rPr>
            <w:color w:val="auto"/>
            <w:szCs w:val="24"/>
            <w:u w:val="single" w:color="0000FF"/>
          </w:rPr>
          <w:t>garant</w:t>
        </w:r>
      </w:hyperlink>
      <w:hyperlink r:id="rId63" w:anchor="ixzz2yPsV09Yy">
        <w:r w:rsidRPr="009C6D83">
          <w:rPr>
            <w:color w:val="auto"/>
            <w:szCs w:val="24"/>
            <w:u w:val="single" w:color="0000FF"/>
          </w:rPr>
          <w:t>.</w:t>
        </w:r>
      </w:hyperlink>
      <w:hyperlink r:id="rId64" w:anchor="ixzz2yPsV09Yy">
        <w:r w:rsidRPr="009C6D83">
          <w:rPr>
            <w:color w:val="auto"/>
            <w:szCs w:val="24"/>
            <w:u w:val="single" w:color="0000FF"/>
          </w:rPr>
          <w:t>ru</w:t>
        </w:r>
      </w:hyperlink>
      <w:hyperlink r:id="rId65" w:anchor="ixzz2yPsV09Yy">
        <w:r w:rsidRPr="009C6D83">
          <w:rPr>
            <w:color w:val="auto"/>
            <w:szCs w:val="24"/>
            <w:u w:val="single" w:color="0000FF"/>
          </w:rPr>
          <w:t>/</w:t>
        </w:r>
        <w:proofErr w:type="spellStart"/>
      </w:hyperlink>
      <w:hyperlink r:id="rId66" w:anchor="ixzz2yPsV09Yy">
        <w:r w:rsidRPr="009C6D83">
          <w:rPr>
            <w:color w:val="auto"/>
            <w:szCs w:val="24"/>
            <w:u w:val="single" w:color="0000FF"/>
          </w:rPr>
          <w:t>hotlaw</w:t>
        </w:r>
        <w:proofErr w:type="spellEnd"/>
      </w:hyperlink>
      <w:hyperlink r:id="rId67" w:anchor="ixzz2yPsV09Yy">
        <w:r w:rsidRPr="009C6D83">
          <w:rPr>
            <w:color w:val="auto"/>
            <w:szCs w:val="24"/>
            <w:u w:val="single" w:color="0000FF"/>
          </w:rPr>
          <w:t>/</w:t>
        </w:r>
        <w:proofErr w:type="spellStart"/>
      </w:hyperlink>
      <w:hyperlink r:id="rId68" w:anchor="ixzz2yPsV09Yy">
        <w:r w:rsidRPr="009C6D83">
          <w:rPr>
            <w:color w:val="auto"/>
            <w:szCs w:val="24"/>
            <w:u w:val="single" w:color="0000FF"/>
          </w:rPr>
          <w:t>tatarstan</w:t>
        </w:r>
        <w:proofErr w:type="spellEnd"/>
      </w:hyperlink>
      <w:hyperlink r:id="rId69" w:anchor="ixzz2yPsV09Yy">
        <w:r w:rsidRPr="009C6D83">
          <w:rPr>
            <w:color w:val="auto"/>
            <w:szCs w:val="24"/>
            <w:u w:val="single" w:color="0000FF"/>
          </w:rPr>
          <w:t>/313401/#</w:t>
        </w:r>
      </w:hyperlink>
      <w:hyperlink r:id="rId70" w:anchor="ixzz2yPsV09Yy">
        <w:r w:rsidRPr="009C6D83">
          <w:rPr>
            <w:color w:val="auto"/>
            <w:szCs w:val="24"/>
            <w:u w:val="single" w:color="0000FF"/>
          </w:rPr>
          <w:t>ixzz</w:t>
        </w:r>
      </w:hyperlink>
      <w:hyperlink r:id="rId71" w:anchor="ixzz2yPsV09Yy">
        <w:r w:rsidRPr="009C6D83">
          <w:rPr>
            <w:color w:val="auto"/>
            <w:szCs w:val="24"/>
            <w:u w:val="single" w:color="0000FF"/>
          </w:rPr>
          <w:t>2</w:t>
        </w:r>
      </w:hyperlink>
      <w:hyperlink r:id="rId72" w:anchor="ixzz2yPsV09Yy">
        <w:r w:rsidRPr="009C6D83">
          <w:rPr>
            <w:color w:val="auto"/>
            <w:szCs w:val="24"/>
            <w:u w:val="single" w:color="0000FF"/>
          </w:rPr>
          <w:t>yPsV</w:t>
        </w:r>
      </w:hyperlink>
      <w:hyperlink r:id="rId73" w:anchor="ixzz2yPsV09Yy">
        <w:r w:rsidRPr="009C6D83">
          <w:rPr>
            <w:color w:val="auto"/>
            <w:szCs w:val="24"/>
            <w:u w:val="single" w:color="0000FF"/>
          </w:rPr>
          <w:t>09</w:t>
        </w:r>
      </w:hyperlink>
      <w:hyperlink r:id="rId74" w:anchor="ixzz2yPsV09Yy">
        <w:r w:rsidRPr="009C6D83">
          <w:rPr>
            <w:color w:val="auto"/>
            <w:szCs w:val="24"/>
            <w:u w:val="single" w:color="0000FF"/>
          </w:rPr>
          <w:t>Yy</w:t>
        </w:r>
      </w:hyperlink>
      <w:hyperlink r:id="rId75" w:anchor="ixzz2yPsV09Yy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Письмо Министерства образования и науки РФ от 24.04.2013 № ДЛ-101/08 «О размере платы, взимаемой с родителей (законных представителей) за присмотр и уход за детьми». URL: </w:t>
      </w:r>
      <w:hyperlink r:id="rId76">
        <w:r w:rsidRPr="009C6D83">
          <w:rPr>
            <w:color w:val="auto"/>
            <w:szCs w:val="24"/>
            <w:u w:val="single" w:color="0000FF"/>
          </w:rPr>
          <w:t>http://www.consultant.ru/document/cons_doc_LAW_147747/</w:t>
        </w:r>
      </w:hyperlink>
      <w:hyperlink r:id="rId77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Бюджетные и автономные учреждения. // Журнал «Нормативные документы </w:t>
      </w:r>
    </w:p>
    <w:p w:rsidR="000F5C53" w:rsidRPr="009C6D83" w:rsidRDefault="009C6D83">
      <w:pPr>
        <w:ind w:left="262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образовательного учреждения». – № 3, март 2007 </w:t>
      </w:r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>Вавилов А. И. Правовые основы приносящей доход деятельности образовательных учреждений. // Журнал «Нормативные документы образовательного учреждения» №10, 2011 года. Дата публикации: 09.09.2011. – URL:</w:t>
      </w:r>
      <w:hyperlink r:id="rId78">
        <w:r w:rsidRPr="009C6D83">
          <w:rPr>
            <w:color w:val="auto"/>
            <w:szCs w:val="24"/>
            <w:u w:val="single" w:color="0000FF"/>
          </w:rPr>
          <w:t>http://www.resobr.ru/materials/33/5001/</w:t>
        </w:r>
      </w:hyperlink>
      <w:hyperlink r:id="rId79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Новый тип образовательных учреждений - автономные учреждения. // Журнал «Нормативные документы образовательного учреждения». – Дата публикации: 19.11.2007. URL: </w:t>
      </w:r>
      <w:hyperlink r:id="rId80">
        <w:r w:rsidRPr="009C6D83">
          <w:rPr>
            <w:color w:val="auto"/>
            <w:szCs w:val="24"/>
            <w:u w:val="single" w:color="0000FF"/>
          </w:rPr>
          <w:t>http://www.menobr.ru/materials/370/5121/</w:t>
        </w:r>
      </w:hyperlink>
      <w:hyperlink r:id="rId81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>Сутягин А. В. Автономные учреждения. Особенности. // Электронный журнал «Российский бухгалтер. Дата публикации: 07.10.2008.URL:</w:t>
      </w:r>
      <w:hyperlink r:id="rId82">
        <w:r w:rsidRPr="009C6D83">
          <w:rPr>
            <w:color w:val="auto"/>
            <w:szCs w:val="24"/>
            <w:u w:val="single" w:color="0000FF"/>
          </w:rPr>
          <w:t>http://rosbuh.senseagency.ru/?page=</w:t>
        </w:r>
      </w:hyperlink>
      <w:hyperlink r:id="rId83">
        <w:r w:rsidRPr="009C6D83">
          <w:rPr>
            <w:color w:val="auto"/>
            <w:szCs w:val="24"/>
          </w:rPr>
          <w:t xml:space="preserve"> </w:t>
        </w:r>
      </w:hyperlink>
      <w:hyperlink r:id="rId84">
        <w:proofErr w:type="spellStart"/>
        <w:r w:rsidRPr="009C6D83">
          <w:rPr>
            <w:color w:val="auto"/>
            <w:szCs w:val="24"/>
            <w:u w:val="single" w:color="0000FF"/>
          </w:rPr>
          <w:t>article&amp;item</w:t>
        </w:r>
        <w:proofErr w:type="spellEnd"/>
        <w:r w:rsidRPr="009C6D83">
          <w:rPr>
            <w:color w:val="auto"/>
            <w:szCs w:val="24"/>
            <w:u w:val="single" w:color="0000FF"/>
          </w:rPr>
          <w:t>=2138</w:t>
        </w:r>
      </w:hyperlink>
      <w:hyperlink r:id="rId85">
        <w:r w:rsidRPr="009C6D83">
          <w:rPr>
            <w:color w:val="auto"/>
            <w:szCs w:val="24"/>
          </w:rPr>
          <w:t xml:space="preserve"> </w:t>
        </w:r>
      </w:hyperlink>
    </w:p>
    <w:p w:rsidR="000F5C53" w:rsidRPr="009C6D83" w:rsidRDefault="009C6D83">
      <w:pPr>
        <w:numPr>
          <w:ilvl w:val="0"/>
          <w:numId w:val="9"/>
        </w:numPr>
        <w:spacing w:after="37"/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Рудник Б. Л., Шишкин С. В., Якобсон Л. И. Формы государственных и муниципальных учебных заведений: причины и следствия предполагаемых нововведений // </w:t>
      </w:r>
    </w:p>
    <w:p w:rsidR="000F5C53" w:rsidRPr="009C6D83" w:rsidRDefault="009C6D83">
      <w:pPr>
        <w:spacing w:after="51"/>
        <w:ind w:left="262" w:right="419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Вопросы образования, 2006. № 1. С. – 25-46 </w:t>
      </w:r>
    </w:p>
    <w:p w:rsidR="000F5C53" w:rsidRPr="009C6D83" w:rsidRDefault="009C6D83">
      <w:pPr>
        <w:numPr>
          <w:ilvl w:val="0"/>
          <w:numId w:val="9"/>
        </w:numPr>
        <w:spacing w:after="39"/>
        <w:ind w:right="6" w:hanging="716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Фомичев Л. Н. Стратегический менеджмент: Учебник для вузов / А. Н. Фомичев. – М.: ИТК «Дашков и К°», </w:t>
      </w:r>
      <w:proofErr w:type="gramStart"/>
      <w:r w:rsidRPr="009C6D83">
        <w:rPr>
          <w:color w:val="auto"/>
          <w:szCs w:val="24"/>
        </w:rPr>
        <w:t>2010.–</w:t>
      </w:r>
      <w:proofErr w:type="gramEnd"/>
      <w:r w:rsidRPr="009C6D83">
        <w:rPr>
          <w:color w:val="auto"/>
          <w:szCs w:val="24"/>
        </w:rPr>
        <w:t xml:space="preserve"> 468 с. </w:t>
      </w:r>
    </w:p>
    <w:p w:rsidR="000F5C53" w:rsidRPr="009C6D83" w:rsidRDefault="009C6D83">
      <w:pPr>
        <w:spacing w:after="64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 w:rsidP="006826BC">
      <w:pPr>
        <w:spacing w:after="85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4" w:firstLine="0"/>
        <w:jc w:val="righ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t xml:space="preserve">38 </w:t>
      </w:r>
    </w:p>
    <w:p w:rsidR="000F5C53" w:rsidRPr="009C6D83" w:rsidRDefault="009C6D83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  <w:r w:rsidRPr="009C6D83">
        <w:rPr>
          <w:rFonts w:eastAsia="Calibri"/>
          <w:color w:val="auto"/>
          <w:szCs w:val="24"/>
        </w:rPr>
        <w:lastRenderedPageBreak/>
        <w:t xml:space="preserve"> </w:t>
      </w:r>
    </w:p>
    <w:p w:rsidR="000F5C53" w:rsidRPr="009C6D83" w:rsidRDefault="006826BC">
      <w:pPr>
        <w:rPr>
          <w:color w:val="auto"/>
          <w:szCs w:val="24"/>
        </w:rPr>
        <w:sectPr w:rsidR="000F5C53" w:rsidRPr="009C6D83">
          <w:footerReference w:type="even" r:id="rId86"/>
          <w:footerReference w:type="default" r:id="rId87"/>
          <w:footerReference w:type="first" r:id="rId88"/>
          <w:pgSz w:w="11908" w:h="16836"/>
          <w:pgMar w:top="899" w:right="849" w:bottom="561" w:left="1133" w:header="720" w:footer="720" w:gutter="0"/>
          <w:cols w:space="720"/>
        </w:sectPr>
      </w:pPr>
      <w:r w:rsidRPr="006826BC">
        <w:rPr>
          <w:noProof/>
          <w:color w:val="auto"/>
          <w:szCs w:val="24"/>
        </w:rPr>
        <w:drawing>
          <wp:inline distT="0" distB="0" distL="0" distR="0">
            <wp:extent cx="6303010" cy="8663746"/>
            <wp:effectExtent l="0" t="0" r="2540" b="4445"/>
            <wp:docPr id="2" name="Рисунок 2" descr="C:\Users\Учитель\Downloads\последняя стр Программы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последняя стр Программы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6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8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105" w:line="259" w:lineRule="auto"/>
        <w:ind w:left="-588" w:right="0" w:firstLine="0"/>
        <w:jc w:val="lef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lastRenderedPageBreak/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p w:rsidR="000F5C53" w:rsidRPr="009C6D83" w:rsidRDefault="009C6D83">
      <w:pPr>
        <w:spacing w:after="0" w:line="259" w:lineRule="auto"/>
        <w:ind w:left="0" w:right="13774" w:firstLine="0"/>
        <w:jc w:val="right"/>
        <w:rPr>
          <w:color w:val="auto"/>
          <w:szCs w:val="24"/>
        </w:rPr>
      </w:pPr>
      <w:r w:rsidRPr="009C6D83">
        <w:rPr>
          <w:color w:val="auto"/>
          <w:szCs w:val="24"/>
        </w:rPr>
        <w:t xml:space="preserve"> </w:t>
      </w:r>
    </w:p>
    <w:sectPr w:rsidR="000F5C53" w:rsidRPr="009C6D83">
      <w:footerReference w:type="even" r:id="rId90"/>
      <w:footerReference w:type="default" r:id="rId91"/>
      <w:footerReference w:type="first" r:id="rId92"/>
      <w:pgSz w:w="16836" w:h="11908" w:orient="landscape"/>
      <w:pgMar w:top="816" w:right="1440" w:bottom="124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DF3" w:rsidRDefault="00910DF3">
      <w:pPr>
        <w:spacing w:after="0" w:line="240" w:lineRule="auto"/>
      </w:pPr>
      <w:r>
        <w:separator/>
      </w:r>
    </w:p>
  </w:endnote>
  <w:endnote w:type="continuationSeparator" w:id="0">
    <w:p w:rsidR="00910DF3" w:rsidRDefault="0091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0" w:line="259" w:lineRule="auto"/>
      <w:ind w:left="0" w:right="4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43CDF" w:rsidRDefault="00643CD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0" w:line="259" w:lineRule="auto"/>
      <w:ind w:left="0" w:right="4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26BC" w:rsidRPr="006826BC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43CDF" w:rsidRDefault="00643CD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0" w:line="259" w:lineRule="auto"/>
      <w:ind w:left="0" w:right="-59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43CDF" w:rsidRDefault="00643CDF">
    <w:pPr>
      <w:spacing w:after="0" w:line="259" w:lineRule="auto"/>
      <w:ind w:left="-58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0" w:line="259" w:lineRule="auto"/>
      <w:ind w:left="0" w:right="-59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26BC" w:rsidRPr="006826BC">
      <w:rPr>
        <w:rFonts w:ascii="Calibri" w:eastAsia="Calibri" w:hAnsi="Calibri" w:cs="Calibri"/>
        <w:noProof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43CDF" w:rsidRDefault="00643CDF">
    <w:pPr>
      <w:spacing w:after="0" w:line="259" w:lineRule="auto"/>
      <w:ind w:left="-58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DF" w:rsidRDefault="00643CD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DF3" w:rsidRDefault="00910DF3">
      <w:pPr>
        <w:spacing w:after="0" w:line="240" w:lineRule="auto"/>
      </w:pPr>
      <w:r>
        <w:separator/>
      </w:r>
    </w:p>
  </w:footnote>
  <w:footnote w:type="continuationSeparator" w:id="0">
    <w:p w:rsidR="00910DF3" w:rsidRDefault="00910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E5088"/>
    <w:multiLevelType w:val="hybridMultilevel"/>
    <w:tmpl w:val="71CAAD32"/>
    <w:lvl w:ilvl="0" w:tplc="E6D4EA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206788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04E48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3234F6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F2D274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E03830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169528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9C88C6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23BD0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AB0A8D"/>
    <w:multiLevelType w:val="hybridMultilevel"/>
    <w:tmpl w:val="028E501C"/>
    <w:lvl w:ilvl="0" w:tplc="DB92EC8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C6A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8D5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EE2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ECC9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0D6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33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E0E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CCC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B00B1A"/>
    <w:multiLevelType w:val="hybridMultilevel"/>
    <w:tmpl w:val="218EB496"/>
    <w:lvl w:ilvl="0" w:tplc="8834CB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5298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5AEB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BE18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CCF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209C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4EF8D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874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DA88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BD78F0"/>
    <w:multiLevelType w:val="hybridMultilevel"/>
    <w:tmpl w:val="C7742C3A"/>
    <w:lvl w:ilvl="0" w:tplc="395CFB8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E07932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2A6F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6FEE8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0C89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63F0C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963D54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40CC6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22F18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2406ED"/>
    <w:multiLevelType w:val="hybridMultilevel"/>
    <w:tmpl w:val="ABF09922"/>
    <w:lvl w:ilvl="0" w:tplc="1A0EFA4E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286C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B48A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2E1C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26EB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903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AECF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BAB9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3684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5D3D04"/>
    <w:multiLevelType w:val="hybridMultilevel"/>
    <w:tmpl w:val="FB5EE4BE"/>
    <w:lvl w:ilvl="0" w:tplc="EBDCE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8AA0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6E90F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C66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038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6C71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F25D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8C9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EBC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BA0D0B"/>
    <w:multiLevelType w:val="hybridMultilevel"/>
    <w:tmpl w:val="2B00F2C4"/>
    <w:lvl w:ilvl="0" w:tplc="EABCAE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09A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9D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9832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2A4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218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50EE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AD0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509D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7D232F"/>
    <w:multiLevelType w:val="hybridMultilevel"/>
    <w:tmpl w:val="14348406"/>
    <w:lvl w:ilvl="0" w:tplc="804447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2C81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52E3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A8A2E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5856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10E5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B6F5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34C6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18F4A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B5A54CF"/>
    <w:multiLevelType w:val="hybridMultilevel"/>
    <w:tmpl w:val="FE3CE948"/>
    <w:lvl w:ilvl="0" w:tplc="43CAF906">
      <w:start w:val="5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9">
    <w:nsid w:val="32937744"/>
    <w:multiLevelType w:val="hybridMultilevel"/>
    <w:tmpl w:val="684A6E20"/>
    <w:lvl w:ilvl="0" w:tplc="2AF0B0D2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B2A08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ACB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94CE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6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D4DE9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841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43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EBC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032BF3"/>
    <w:multiLevelType w:val="hybridMultilevel"/>
    <w:tmpl w:val="9DA69B3C"/>
    <w:lvl w:ilvl="0" w:tplc="EA66CE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A680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6D38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849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AF0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A7E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8AE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8E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2916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250A09"/>
    <w:multiLevelType w:val="hybridMultilevel"/>
    <w:tmpl w:val="7AE2C598"/>
    <w:lvl w:ilvl="0" w:tplc="F7B69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6030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4AB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F2663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50B9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386A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2AABE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8E3D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1494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6546DE"/>
    <w:multiLevelType w:val="hybridMultilevel"/>
    <w:tmpl w:val="CE66C8E8"/>
    <w:lvl w:ilvl="0" w:tplc="E28EE9F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AFA0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0B4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9EB9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B8D8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EA79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5855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AA7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A45D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973DC0"/>
    <w:multiLevelType w:val="hybridMultilevel"/>
    <w:tmpl w:val="5B8449F0"/>
    <w:lvl w:ilvl="0" w:tplc="053E902A">
      <w:start w:val="2"/>
      <w:numFmt w:val="upperRoman"/>
      <w:lvlText w:val="%1.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65E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E5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EA2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3C6E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C24C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8E2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4F7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CCF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A638CB"/>
    <w:multiLevelType w:val="hybridMultilevel"/>
    <w:tmpl w:val="0AD01E00"/>
    <w:lvl w:ilvl="0" w:tplc="31CA68A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A91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87E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D879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082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0BF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068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60BA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D8EF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5B623B3"/>
    <w:multiLevelType w:val="hybridMultilevel"/>
    <w:tmpl w:val="91863BD0"/>
    <w:lvl w:ilvl="0" w:tplc="E3166AB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54079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A4A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8A3F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363F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1CF4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C070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2E81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8DF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A028ED"/>
    <w:multiLevelType w:val="hybridMultilevel"/>
    <w:tmpl w:val="752E02F2"/>
    <w:lvl w:ilvl="0" w:tplc="6EA2B0B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C409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C0E8A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98AB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9A43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4AF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4A5E1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9882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7462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412B99"/>
    <w:multiLevelType w:val="hybridMultilevel"/>
    <w:tmpl w:val="6DB2ACC4"/>
    <w:lvl w:ilvl="0" w:tplc="5EB020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48892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E661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9C7A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C044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456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D8C4B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FCD9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CE2B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7D2EF0"/>
    <w:multiLevelType w:val="hybridMultilevel"/>
    <w:tmpl w:val="B9D6CF26"/>
    <w:lvl w:ilvl="0" w:tplc="7846A3E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701A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66BC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3ABB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6619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360C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D2DA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6460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3C84A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0D00AC6"/>
    <w:multiLevelType w:val="hybridMultilevel"/>
    <w:tmpl w:val="217020F6"/>
    <w:lvl w:ilvl="0" w:tplc="C4D25A32">
      <w:start w:val="1"/>
      <w:numFmt w:val="bullet"/>
      <w:lvlText w:val="-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C8E6F8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8AB02C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9EF588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C1D02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66E6E8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04A676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8D540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6AA926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5E5058"/>
    <w:multiLevelType w:val="hybridMultilevel"/>
    <w:tmpl w:val="11E27682"/>
    <w:lvl w:ilvl="0" w:tplc="DB1AF2D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88E7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1C769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62AA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4A8FF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32FB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F23F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324F0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80A8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55C72D3"/>
    <w:multiLevelType w:val="hybridMultilevel"/>
    <w:tmpl w:val="BA70DB28"/>
    <w:lvl w:ilvl="0" w:tplc="4AA4C4B6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223A8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0649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A4CA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EBE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722B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8EB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9606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326C8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3273B1"/>
    <w:multiLevelType w:val="hybridMultilevel"/>
    <w:tmpl w:val="26FCD462"/>
    <w:lvl w:ilvl="0" w:tplc="3AFE9E52">
      <w:start w:val="3"/>
      <w:numFmt w:val="decimal"/>
      <w:lvlText w:val="%1.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6A1FA">
      <w:start w:val="1"/>
      <w:numFmt w:val="lowerLetter"/>
      <w:lvlText w:val="%2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FC1682">
      <w:start w:val="1"/>
      <w:numFmt w:val="lowerRoman"/>
      <w:lvlText w:val="%3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C9152">
      <w:start w:val="1"/>
      <w:numFmt w:val="decimal"/>
      <w:lvlText w:val="%4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CE866">
      <w:start w:val="1"/>
      <w:numFmt w:val="lowerLetter"/>
      <w:lvlText w:val="%5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A92C0">
      <w:start w:val="1"/>
      <w:numFmt w:val="lowerRoman"/>
      <w:lvlText w:val="%6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D64E3E">
      <w:start w:val="1"/>
      <w:numFmt w:val="decimal"/>
      <w:lvlText w:val="%7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E6C5A">
      <w:start w:val="1"/>
      <w:numFmt w:val="lowerLetter"/>
      <w:lvlText w:val="%8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E8860">
      <w:start w:val="1"/>
      <w:numFmt w:val="lowerRoman"/>
      <w:lvlText w:val="%9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8FA35AE"/>
    <w:multiLevelType w:val="hybridMultilevel"/>
    <w:tmpl w:val="46C2EE9E"/>
    <w:lvl w:ilvl="0" w:tplc="B936DA9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DE8D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9E90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6486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24FA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2A7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D0EE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54F1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54AF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99A3689"/>
    <w:multiLevelType w:val="hybridMultilevel"/>
    <w:tmpl w:val="B8EE0A64"/>
    <w:lvl w:ilvl="0" w:tplc="068A4E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0CDBA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B97A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4899C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46EEE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C2430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D25A0A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4B1F0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4DD26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F756588"/>
    <w:multiLevelType w:val="hybridMultilevel"/>
    <w:tmpl w:val="D07CCC08"/>
    <w:lvl w:ilvl="0" w:tplc="E0ACC7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1C8C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6E3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3673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5AFB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A8FA5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2FE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C85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C69F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810FCC"/>
    <w:multiLevelType w:val="hybridMultilevel"/>
    <w:tmpl w:val="6B2CE724"/>
    <w:lvl w:ilvl="0" w:tplc="0A5266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239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F689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4CDF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E804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2C2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DE6F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0FE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2CC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38521C5"/>
    <w:multiLevelType w:val="hybridMultilevel"/>
    <w:tmpl w:val="7856EB0E"/>
    <w:lvl w:ilvl="0" w:tplc="1BE8ED38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CC0C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3AB4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A62C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8F5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F252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A13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008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12A9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2E1840"/>
    <w:multiLevelType w:val="multilevel"/>
    <w:tmpl w:val="232A7248"/>
    <w:lvl w:ilvl="0">
      <w:start w:val="2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1BA35D9"/>
    <w:multiLevelType w:val="hybridMultilevel"/>
    <w:tmpl w:val="22EAC766"/>
    <w:lvl w:ilvl="0" w:tplc="16DAFEB4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EBD74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3442CA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4EFBE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6587C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404806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4DA10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8A4A0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A4154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2161333"/>
    <w:multiLevelType w:val="hybridMultilevel"/>
    <w:tmpl w:val="A5345F5E"/>
    <w:lvl w:ilvl="0" w:tplc="16FE6618">
      <w:start w:val="2"/>
      <w:numFmt w:val="upperRoman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20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2B6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7C69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0E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09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A15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42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038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733B91"/>
    <w:multiLevelType w:val="hybridMultilevel"/>
    <w:tmpl w:val="ADE8353C"/>
    <w:lvl w:ilvl="0" w:tplc="94EC9EE0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A28B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F68A7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2CFA8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C271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B26C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40D0D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5EC0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5453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30"/>
  </w:num>
  <w:num w:numId="5">
    <w:abstractNumId w:val="28"/>
  </w:num>
  <w:num w:numId="6">
    <w:abstractNumId w:val="24"/>
  </w:num>
  <w:num w:numId="7">
    <w:abstractNumId w:val="13"/>
  </w:num>
  <w:num w:numId="8">
    <w:abstractNumId w:val="29"/>
  </w:num>
  <w:num w:numId="9">
    <w:abstractNumId w:val="22"/>
  </w:num>
  <w:num w:numId="10">
    <w:abstractNumId w:val="5"/>
  </w:num>
  <w:num w:numId="11">
    <w:abstractNumId w:val="6"/>
  </w:num>
  <w:num w:numId="12">
    <w:abstractNumId w:val="11"/>
  </w:num>
  <w:num w:numId="13">
    <w:abstractNumId w:val="26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10"/>
  </w:num>
  <w:num w:numId="19">
    <w:abstractNumId w:val="19"/>
  </w:num>
  <w:num w:numId="20">
    <w:abstractNumId w:val="20"/>
  </w:num>
  <w:num w:numId="21">
    <w:abstractNumId w:val="31"/>
  </w:num>
  <w:num w:numId="22">
    <w:abstractNumId w:val="27"/>
  </w:num>
  <w:num w:numId="23">
    <w:abstractNumId w:val="15"/>
  </w:num>
  <w:num w:numId="24">
    <w:abstractNumId w:val="23"/>
  </w:num>
  <w:num w:numId="25">
    <w:abstractNumId w:val="21"/>
  </w:num>
  <w:num w:numId="26">
    <w:abstractNumId w:val="4"/>
  </w:num>
  <w:num w:numId="27">
    <w:abstractNumId w:val="2"/>
  </w:num>
  <w:num w:numId="28">
    <w:abstractNumId w:val="18"/>
  </w:num>
  <w:num w:numId="29">
    <w:abstractNumId w:val="12"/>
  </w:num>
  <w:num w:numId="30">
    <w:abstractNumId w:val="16"/>
  </w:num>
  <w:num w:numId="31">
    <w:abstractNumId w:val="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53"/>
    <w:rsid w:val="00082626"/>
    <w:rsid w:val="000F5C53"/>
    <w:rsid w:val="0011558C"/>
    <w:rsid w:val="00122408"/>
    <w:rsid w:val="002303F0"/>
    <w:rsid w:val="00302E3A"/>
    <w:rsid w:val="003D7CE4"/>
    <w:rsid w:val="00643CDF"/>
    <w:rsid w:val="006826BC"/>
    <w:rsid w:val="00910DF3"/>
    <w:rsid w:val="0097338E"/>
    <w:rsid w:val="009C6D83"/>
    <w:rsid w:val="009D017C"/>
    <w:rsid w:val="00B16EC3"/>
    <w:rsid w:val="00C77230"/>
    <w:rsid w:val="00D95AAB"/>
    <w:rsid w:val="00F3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CC910-D022-4BF8-BA59-F3B44B17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8E"/>
    <w:pPr>
      <w:spacing w:after="14" w:line="269" w:lineRule="auto"/>
      <w:ind w:left="2" w:right="444" w:hanging="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47" w:hanging="10"/>
      <w:outlineLvl w:val="0"/>
    </w:pPr>
    <w:rPr>
      <w:rFonts w:ascii="Times New Roman" w:eastAsia="Times New Roman" w:hAnsi="Times New Roman" w:cs="Times New Roman"/>
      <w:b/>
      <w:color w:val="C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/>
      <w:ind w:left="10" w:right="38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/>
      <w:ind w:left="10" w:right="386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82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2626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2303F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02E3A"/>
    <w:pPr>
      <w:ind w:left="720"/>
      <w:contextualSpacing/>
    </w:pPr>
  </w:style>
  <w:style w:type="table" w:styleId="a7">
    <w:name w:val="Table Grid"/>
    <w:basedOn w:val="a1"/>
    <w:uiPriority w:val="39"/>
    <w:rsid w:val="00302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://base.consultant.ru/cons/cgi/online.cgi?req=doc;base=LAW;n=158429" TargetMode="External"/><Relationship Id="rId26" Type="http://schemas.openxmlformats.org/officeDocument/2006/relationships/hyperlink" Target="http://www.consultant.ru/document/cons_doc_LAW_150870/" TargetMode="External"/><Relationship Id="rId39" Type="http://schemas.openxmlformats.org/officeDocument/2006/relationships/hyperlink" Target="http://mon.tatarstan.ru/rus/norm_dokum.htm" TargetMode="External"/><Relationship Id="rId21" Type="http://schemas.openxmlformats.org/officeDocument/2006/relationships/hyperlink" Target="http://www.garant.ru/news/519585/" TargetMode="External"/><Relationship Id="rId34" Type="http://schemas.openxmlformats.org/officeDocument/2006/relationships/hyperlink" Target="http://mon.tatarstan.ru/rus/norm_dokum.htm" TargetMode="External"/><Relationship Id="rId42" Type="http://schemas.openxmlformats.org/officeDocument/2006/relationships/hyperlink" Target="http://www.garant.ru/hotlaw/tatarstan/313401/" TargetMode="External"/><Relationship Id="rId47" Type="http://schemas.openxmlformats.org/officeDocument/2006/relationships/hyperlink" Target="http://www.garant.ru/hotlaw/tatarstan/313401/" TargetMode="External"/><Relationship Id="rId50" Type="http://schemas.openxmlformats.org/officeDocument/2006/relationships/hyperlink" Target="http://www.garant.ru/hotlaw/tatarstan/313401/" TargetMode="External"/><Relationship Id="rId55" Type="http://schemas.openxmlformats.org/officeDocument/2006/relationships/hyperlink" Target="http://www.garant.ru/hotlaw/tatarstan/313401/" TargetMode="External"/><Relationship Id="rId63" Type="http://schemas.openxmlformats.org/officeDocument/2006/relationships/hyperlink" Target="http://www.garant.ru/hotlaw/tatarstan/313401/" TargetMode="External"/><Relationship Id="rId68" Type="http://schemas.openxmlformats.org/officeDocument/2006/relationships/hyperlink" Target="http://www.garant.ru/hotlaw/tatarstan/313401/" TargetMode="External"/><Relationship Id="rId76" Type="http://schemas.openxmlformats.org/officeDocument/2006/relationships/hyperlink" Target="http://www.consultant.ru/document/cons_doc_LAW_147747/" TargetMode="External"/><Relationship Id="rId84" Type="http://schemas.openxmlformats.org/officeDocument/2006/relationships/hyperlink" Target="http://rosbuh.senseagency.ru/?page=article&amp;item=2138" TargetMode="External"/><Relationship Id="rId89" Type="http://schemas.openxmlformats.org/officeDocument/2006/relationships/image" Target="media/image2.jpeg"/><Relationship Id="rId7" Type="http://schemas.openxmlformats.org/officeDocument/2006/relationships/endnotes" Target="endnotes.xml"/><Relationship Id="rId71" Type="http://schemas.openxmlformats.org/officeDocument/2006/relationships/hyperlink" Target="http://www.garant.ru/hotlaw/tatarstan/313401/" TargetMode="External"/><Relationship Id="rId92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yperlink" Target="http://base.consultant.ru/cons/cgi/online.cgi?req=doc;base=LAW;n=156947" TargetMode="External"/><Relationship Id="rId29" Type="http://schemas.openxmlformats.org/officeDocument/2006/relationships/hyperlink" Target="http://base.consultant.ru/cons/cgi/online" TargetMode="External"/><Relationship Id="rId11" Type="http://schemas.openxmlformats.org/officeDocument/2006/relationships/footer" Target="footer2.xml"/><Relationship Id="rId24" Type="http://schemas.openxmlformats.org/officeDocument/2006/relationships/hyperlink" Target="http://www.garant.ru/news/519585/" TargetMode="External"/><Relationship Id="rId32" Type="http://schemas.openxmlformats.org/officeDocument/2006/relationships/hyperlink" Target="http://mon.tatarstan.ru/rus/norm_dokum.htm" TargetMode="External"/><Relationship Id="rId37" Type="http://schemas.openxmlformats.org/officeDocument/2006/relationships/hyperlink" Target="http://mon.tatarstan.ru/rus/norm_dokum.htm" TargetMode="External"/><Relationship Id="rId40" Type="http://schemas.openxmlformats.org/officeDocument/2006/relationships/hyperlink" Target="http://www.garant.ru/hotlaw/tatarstan/313401/" TargetMode="External"/><Relationship Id="rId45" Type="http://schemas.openxmlformats.org/officeDocument/2006/relationships/hyperlink" Target="http://www.garant.ru/hotlaw/tatarstan/313401/" TargetMode="External"/><Relationship Id="rId53" Type="http://schemas.openxmlformats.org/officeDocument/2006/relationships/hyperlink" Target="http://www.garant.ru/hotlaw/tatarstan/313401/" TargetMode="External"/><Relationship Id="rId58" Type="http://schemas.openxmlformats.org/officeDocument/2006/relationships/hyperlink" Target="http://www.garant.ru/hotlaw/tatarstan/313401/" TargetMode="External"/><Relationship Id="rId66" Type="http://schemas.openxmlformats.org/officeDocument/2006/relationships/hyperlink" Target="http://www.garant.ru/hotlaw/tatarstan/313401/" TargetMode="External"/><Relationship Id="rId74" Type="http://schemas.openxmlformats.org/officeDocument/2006/relationships/hyperlink" Target="http://www.garant.ru/hotlaw/tatarstan/313401/" TargetMode="External"/><Relationship Id="rId79" Type="http://schemas.openxmlformats.org/officeDocument/2006/relationships/hyperlink" Target="http://www.resobr.ru/materials/33/5001/" TargetMode="External"/><Relationship Id="rId87" Type="http://schemas.openxmlformats.org/officeDocument/2006/relationships/footer" Target="footer8.xml"/><Relationship Id="rId5" Type="http://schemas.openxmlformats.org/officeDocument/2006/relationships/webSettings" Target="webSettings.xml"/><Relationship Id="rId61" Type="http://schemas.openxmlformats.org/officeDocument/2006/relationships/hyperlink" Target="http://www.garant.ru/hotlaw/tatarstan/313401/" TargetMode="External"/><Relationship Id="rId82" Type="http://schemas.openxmlformats.org/officeDocument/2006/relationships/hyperlink" Target="http://rosbuh.senseagency.ru/?page=article&amp;item=2138" TargetMode="External"/><Relationship Id="rId90" Type="http://schemas.openxmlformats.org/officeDocument/2006/relationships/footer" Target="footer10.xml"/><Relationship Id="rId19" Type="http://schemas.openxmlformats.org/officeDocument/2006/relationships/hyperlink" Target="http://base.consultant.ru/cons/cgi/online.cgi?req=doc;base=LAW;n=158429" TargetMode="External"/><Relationship Id="rId14" Type="http://schemas.openxmlformats.org/officeDocument/2006/relationships/footer" Target="footer5.xml"/><Relationship Id="rId22" Type="http://schemas.openxmlformats.org/officeDocument/2006/relationships/hyperlink" Target="http://base.consultant.ru/cons/cgi/online.cgi?req=doc;base=LAW;n=139969" TargetMode="External"/><Relationship Id="rId27" Type="http://schemas.openxmlformats.org/officeDocument/2006/relationships/hyperlink" Target="http://www.consultant.ru/document/cons_doc_LAW_150870/" TargetMode="External"/><Relationship Id="rId30" Type="http://schemas.openxmlformats.org/officeDocument/2006/relationships/hyperlink" Target="http://www.garant.ru/products/ipo/prime/doc/70314724/" TargetMode="External"/><Relationship Id="rId35" Type="http://schemas.openxmlformats.org/officeDocument/2006/relationships/hyperlink" Target="http://mon.tatarstan.ru/rus/norm_dokum.htm" TargetMode="External"/><Relationship Id="rId43" Type="http://schemas.openxmlformats.org/officeDocument/2006/relationships/hyperlink" Target="http://www.garant.ru/hotlaw/tatarstan/313401/" TargetMode="External"/><Relationship Id="rId48" Type="http://schemas.openxmlformats.org/officeDocument/2006/relationships/hyperlink" Target="http://www.garant.ru/hotlaw/tatarstan/313401/" TargetMode="External"/><Relationship Id="rId56" Type="http://schemas.openxmlformats.org/officeDocument/2006/relationships/hyperlink" Target="http://www.garant.ru/hotlaw/tatarstan/313401/" TargetMode="External"/><Relationship Id="rId64" Type="http://schemas.openxmlformats.org/officeDocument/2006/relationships/hyperlink" Target="http://www.garant.ru/hotlaw/tatarstan/313401/" TargetMode="External"/><Relationship Id="rId69" Type="http://schemas.openxmlformats.org/officeDocument/2006/relationships/hyperlink" Target="http://www.garant.ru/hotlaw/tatarstan/313401/" TargetMode="External"/><Relationship Id="rId77" Type="http://schemas.openxmlformats.org/officeDocument/2006/relationships/hyperlink" Target="http://www.consultant.ru/document/cons_doc_LAW_147747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garant.ru/hotlaw/tatarstan/313401/" TargetMode="External"/><Relationship Id="rId72" Type="http://schemas.openxmlformats.org/officeDocument/2006/relationships/hyperlink" Target="http://www.garant.ru/hotlaw/tatarstan/313401/" TargetMode="External"/><Relationship Id="rId80" Type="http://schemas.openxmlformats.org/officeDocument/2006/relationships/hyperlink" Target="http://www.menobr.ru/materials/370/5121/" TargetMode="External"/><Relationship Id="rId85" Type="http://schemas.openxmlformats.org/officeDocument/2006/relationships/hyperlink" Target="http://rosbuh.senseagency.ru/?page=article&amp;item=2138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yperlink" Target="http://base.consultant.ru/cons/cgi/online.cgi?req=doc;base=LAW;n=156947" TargetMode="External"/><Relationship Id="rId25" Type="http://schemas.openxmlformats.org/officeDocument/2006/relationships/hyperlink" Target="http://www.garant.ru/news/519585/" TargetMode="External"/><Relationship Id="rId33" Type="http://schemas.openxmlformats.org/officeDocument/2006/relationships/hyperlink" Target="http://mon.tatarstan.ru/rus/norm_dokum.htm" TargetMode="External"/><Relationship Id="rId38" Type="http://schemas.openxmlformats.org/officeDocument/2006/relationships/hyperlink" Target="http://mon.tatarstan.ru/rus/norm_dokum.htm" TargetMode="External"/><Relationship Id="rId46" Type="http://schemas.openxmlformats.org/officeDocument/2006/relationships/hyperlink" Target="http://www.garant.ru/hotlaw/tatarstan/313401/" TargetMode="External"/><Relationship Id="rId59" Type="http://schemas.openxmlformats.org/officeDocument/2006/relationships/hyperlink" Target="http://www.garant.ru/hotlaw/tatarstan/313401/" TargetMode="External"/><Relationship Id="rId67" Type="http://schemas.openxmlformats.org/officeDocument/2006/relationships/hyperlink" Target="http://www.garant.ru/hotlaw/tatarstan/313401/" TargetMode="External"/><Relationship Id="rId20" Type="http://schemas.openxmlformats.org/officeDocument/2006/relationships/hyperlink" Target="http://www.garant.ru/news/519585/" TargetMode="External"/><Relationship Id="rId41" Type="http://schemas.openxmlformats.org/officeDocument/2006/relationships/hyperlink" Target="http://www.garant.ru/hotlaw/tatarstan/313401/" TargetMode="External"/><Relationship Id="rId54" Type="http://schemas.openxmlformats.org/officeDocument/2006/relationships/hyperlink" Target="http://www.garant.ru/hotlaw/tatarstan/313401/" TargetMode="External"/><Relationship Id="rId62" Type="http://schemas.openxmlformats.org/officeDocument/2006/relationships/hyperlink" Target="http://www.garant.ru/hotlaw/tatarstan/313401/" TargetMode="External"/><Relationship Id="rId70" Type="http://schemas.openxmlformats.org/officeDocument/2006/relationships/hyperlink" Target="http://www.garant.ru/hotlaw/tatarstan/313401/" TargetMode="External"/><Relationship Id="rId75" Type="http://schemas.openxmlformats.org/officeDocument/2006/relationships/hyperlink" Target="http://www.garant.ru/hotlaw/tatarstan/313401/" TargetMode="External"/><Relationship Id="rId83" Type="http://schemas.openxmlformats.org/officeDocument/2006/relationships/hyperlink" Target="http://rosbuh.senseagency.ru/?page=article&amp;item=2138" TargetMode="External"/><Relationship Id="rId88" Type="http://schemas.openxmlformats.org/officeDocument/2006/relationships/footer" Target="footer9.xml"/><Relationship Id="rId91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base.consultant.ru/cons/cgi/online.cgi?req=doc;base=LAW;n=139969" TargetMode="External"/><Relationship Id="rId28" Type="http://schemas.openxmlformats.org/officeDocument/2006/relationships/hyperlink" Target="http://base.consultant.ru/cons/cgi/online" TargetMode="External"/><Relationship Id="rId36" Type="http://schemas.openxmlformats.org/officeDocument/2006/relationships/hyperlink" Target="http://mon.tatarstan.ru/rus/norm_dokum.htm" TargetMode="External"/><Relationship Id="rId49" Type="http://schemas.openxmlformats.org/officeDocument/2006/relationships/hyperlink" Target="http://www.garant.ru/hotlaw/tatarstan/313401/" TargetMode="External"/><Relationship Id="rId57" Type="http://schemas.openxmlformats.org/officeDocument/2006/relationships/hyperlink" Target="http://www.garant.ru/hotlaw/tatarstan/313401/" TargetMode="External"/><Relationship Id="rId10" Type="http://schemas.openxmlformats.org/officeDocument/2006/relationships/footer" Target="footer1.xml"/><Relationship Id="rId31" Type="http://schemas.openxmlformats.org/officeDocument/2006/relationships/hyperlink" Target="http://www.garant.ru/products/ipo/prime/doc/70314724/" TargetMode="External"/><Relationship Id="rId44" Type="http://schemas.openxmlformats.org/officeDocument/2006/relationships/hyperlink" Target="http://www.garant.ru/hotlaw/tatarstan/313401/" TargetMode="External"/><Relationship Id="rId52" Type="http://schemas.openxmlformats.org/officeDocument/2006/relationships/hyperlink" Target="http://www.garant.ru/hotlaw/tatarstan/313401/" TargetMode="External"/><Relationship Id="rId60" Type="http://schemas.openxmlformats.org/officeDocument/2006/relationships/hyperlink" Target="http://www.garant.ru/hotlaw/tatarstan/313401/" TargetMode="External"/><Relationship Id="rId65" Type="http://schemas.openxmlformats.org/officeDocument/2006/relationships/hyperlink" Target="http://www.garant.ru/hotlaw/tatarstan/313401/" TargetMode="External"/><Relationship Id="rId73" Type="http://schemas.openxmlformats.org/officeDocument/2006/relationships/hyperlink" Target="http://www.garant.ru/hotlaw/tatarstan/313401/" TargetMode="External"/><Relationship Id="rId78" Type="http://schemas.openxmlformats.org/officeDocument/2006/relationships/hyperlink" Target="http://www.resobr.ru/materials/33/5001/" TargetMode="External"/><Relationship Id="rId81" Type="http://schemas.openxmlformats.org/officeDocument/2006/relationships/hyperlink" Target="http://www.menobr.ru/materials/370/5121/" TargetMode="External"/><Relationship Id="rId86" Type="http://schemas.openxmlformats.org/officeDocument/2006/relationships/footer" Target="footer7.xm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11.Elb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FE04D-CE00-4F6F-AFCC-40C89EB5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12066</Words>
  <Characters>68777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Учитель</cp:lastModifiedBy>
  <cp:revision>4</cp:revision>
  <cp:lastPrinted>2021-01-13T16:30:00Z</cp:lastPrinted>
  <dcterms:created xsi:type="dcterms:W3CDTF">2021-01-12T11:31:00Z</dcterms:created>
  <dcterms:modified xsi:type="dcterms:W3CDTF">2021-11-10T08:11:00Z</dcterms:modified>
</cp:coreProperties>
</file>