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169" w:rsidRDefault="00ED3169" w:rsidP="00EC3AAF">
      <w:pPr>
        <w:tabs>
          <w:tab w:val="left" w:pos="5700"/>
        </w:tabs>
        <w:autoSpaceDE w:val="0"/>
        <w:autoSpaceDN w:val="0"/>
        <w:spacing w:after="0" w:line="240" w:lineRule="auto"/>
        <w:ind w:right="-336"/>
        <w:rPr>
          <w:rFonts w:eastAsia="Calibri"/>
          <w:bCs/>
          <w:color w:val="auto"/>
          <w:szCs w:val="28"/>
          <w:highlight w:val="yellow"/>
          <w:lang w:val="tt-RU" w:eastAsia="en-US"/>
        </w:rPr>
      </w:pPr>
    </w:p>
    <w:p w:rsidR="00340F40" w:rsidRDefault="00340F40" w:rsidP="00340F40">
      <w:pPr>
        <w:spacing w:after="0"/>
        <w:ind w:left="0" w:hanging="993"/>
        <w:rPr>
          <w:szCs w:val="24"/>
        </w:rPr>
      </w:pPr>
      <w:r w:rsidRPr="00340F40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7962457" cy="5973134"/>
            <wp:effectExtent l="0" t="990600" r="0" b="980440"/>
            <wp:docPr id="1" name="Рисунок 1" descr="C:\Users\Admin\Downloads\IMG2021080115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1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68512" cy="597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40" w:rsidRDefault="00340F40" w:rsidP="00340F40">
      <w:pPr>
        <w:spacing w:after="0"/>
        <w:ind w:left="0" w:hanging="993"/>
        <w:rPr>
          <w:szCs w:val="24"/>
        </w:rPr>
      </w:pPr>
    </w:p>
    <w:p w:rsidR="00340F40" w:rsidRDefault="00340F40" w:rsidP="00340F40">
      <w:pPr>
        <w:spacing w:after="0"/>
        <w:ind w:left="0" w:hanging="993"/>
        <w:rPr>
          <w:szCs w:val="24"/>
        </w:rPr>
      </w:pPr>
    </w:p>
    <w:p w:rsidR="00340F40" w:rsidRDefault="00340F40" w:rsidP="00340F40">
      <w:pPr>
        <w:spacing w:after="0"/>
        <w:ind w:left="0" w:hanging="993"/>
        <w:rPr>
          <w:szCs w:val="24"/>
        </w:rPr>
      </w:pPr>
    </w:p>
    <w:p w:rsidR="00340F40" w:rsidRDefault="00340F40" w:rsidP="00340F40">
      <w:pPr>
        <w:spacing w:after="0"/>
        <w:ind w:left="0" w:hanging="993"/>
        <w:rPr>
          <w:szCs w:val="24"/>
        </w:rPr>
      </w:pPr>
    </w:p>
    <w:p w:rsidR="001D4446" w:rsidRPr="001D4446" w:rsidRDefault="001D4446" w:rsidP="00340F40">
      <w:pPr>
        <w:spacing w:after="0"/>
        <w:ind w:left="0" w:hanging="993"/>
        <w:rPr>
          <w:szCs w:val="24"/>
        </w:rPr>
      </w:pPr>
      <w:bookmarkStart w:id="0" w:name="_GoBack"/>
      <w:bookmarkEnd w:id="0"/>
      <w:r w:rsidRPr="001D4446">
        <w:rPr>
          <w:szCs w:val="24"/>
        </w:rPr>
        <w:lastRenderedPageBreak/>
        <w:t xml:space="preserve">1.3.  Положение разрабатывается с учетом мнения Совета родителей (законных представителей) воспитанников и принимается Педагогическим советом Учреждения, утверждается приказом заведующего и публикуется на сайте </w:t>
      </w:r>
      <w:proofErr w:type="gramStart"/>
      <w:r w:rsidRPr="001D4446">
        <w:rPr>
          <w:szCs w:val="24"/>
        </w:rPr>
        <w:t>Учреждения  в</w:t>
      </w:r>
      <w:proofErr w:type="gramEnd"/>
      <w:r w:rsidRPr="001D4446">
        <w:rPr>
          <w:szCs w:val="24"/>
        </w:rPr>
        <w:t xml:space="preserve"> сети Интернет.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1.4. Целью данного положения является регламентация работы с личными делами воспитанников Учреждения и определяет порядок действий всех категорий сотрудников Учреждения, участвующих в работе с вышеназванной документацией.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1.5. Настоящее положение утверждается </w:t>
      </w:r>
      <w:r>
        <w:rPr>
          <w:szCs w:val="24"/>
        </w:rPr>
        <w:t>директором</w:t>
      </w:r>
      <w:r w:rsidRPr="001D4446">
        <w:rPr>
          <w:szCs w:val="24"/>
        </w:rPr>
        <w:t xml:space="preserve"> Учреждения и является обязательным для всех категорий еѐ педагогических и административных работников. Нарушение настоящего Положения рассматривается в соответствии с Трудовым кодексом Российской Федерации.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1.6. Личное дело является документом воспитанника, и ведение его обязательно для каждого воспитанника Учреждения.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1.7. 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1.8. Ответственность за соблюдение установленных Положением требований возлагается на всех лиц, имеющих допуск к личным делам воспитанников.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2.</w:t>
      </w:r>
      <w:r w:rsidRPr="001D4446">
        <w:rPr>
          <w:b/>
          <w:szCs w:val="24"/>
        </w:rPr>
        <w:tab/>
        <w:t xml:space="preserve">Понятие личного дела воспитанника: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2.1</w:t>
      </w:r>
      <w:r w:rsidRPr="001D4446">
        <w:rPr>
          <w:szCs w:val="24"/>
        </w:rPr>
        <w:tab/>
        <w:t xml:space="preserve">Личное дело воспитанника Учреждения – это совокупность данных о воспитаннике, представленных в виде соответствующих документов (или их заверенные копии).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2.2</w:t>
      </w:r>
      <w:r w:rsidRPr="001D4446">
        <w:rPr>
          <w:szCs w:val="24"/>
        </w:rPr>
        <w:tab/>
        <w:t xml:space="preserve">Личное дело ведется на каждого воспитанника Учреждения с момента зачисления в Учреждение и до отчисления воспитанника из Учреждения в связи с прекращением образовательных отношений. 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3.</w:t>
      </w:r>
      <w:r w:rsidRPr="001D4446">
        <w:rPr>
          <w:b/>
          <w:szCs w:val="24"/>
        </w:rPr>
        <w:tab/>
        <w:t>Формирование личного дела при зачисле</w:t>
      </w:r>
      <w:r>
        <w:rPr>
          <w:b/>
          <w:szCs w:val="24"/>
        </w:rPr>
        <w:t xml:space="preserve">нии в </w:t>
      </w:r>
      <w:r w:rsidRPr="001D4446">
        <w:rPr>
          <w:b/>
          <w:szCs w:val="24"/>
        </w:rPr>
        <w:t xml:space="preserve">ОУ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3.1</w:t>
      </w:r>
      <w:r w:rsidRPr="001D4446">
        <w:rPr>
          <w:szCs w:val="24"/>
        </w:rPr>
        <w:tab/>
        <w:t xml:space="preserve">На каждого воспитанника, принятого (зачисленного) в Учреждение, формируется личное дело.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3.2</w:t>
      </w:r>
      <w:r w:rsidRPr="001D4446">
        <w:rPr>
          <w:szCs w:val="24"/>
        </w:rPr>
        <w:tab/>
      </w:r>
      <w:proofErr w:type="gramStart"/>
      <w:r w:rsidRPr="001D4446">
        <w:rPr>
          <w:szCs w:val="24"/>
        </w:rPr>
        <w:t>В</w:t>
      </w:r>
      <w:proofErr w:type="gramEnd"/>
      <w:r w:rsidRPr="001D4446">
        <w:rPr>
          <w:szCs w:val="24"/>
        </w:rPr>
        <w:t xml:space="preserve"> личное дело воспитанника вкладываются следующие документы: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заявление родителей (законных представителей) о приеме;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согласие родителей (законных представителей) воспитанника на обработку их персональных данных и персональных данных  ребенка;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свидетельство о рождении ребенка или для иностранных граждан и лиц без гражданства документ(-ы), удостоверяющий(е) личность ребенка и подтверждающий(е) законность представления прав ребенка;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документ, подтверждающий установление опеки (при необходимости);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документ психолого-медико-педагогической комиссии (при необходимости);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lastRenderedPageBreak/>
        <w:t>-</w:t>
      </w:r>
      <w:r w:rsidRPr="001D4446">
        <w:rPr>
          <w:szCs w:val="24"/>
        </w:rPr>
        <w:tab/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Договор об образовании по образовательным программам дошкольного образования между родителями (законными представителями) и Учреждением;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3.2</w:t>
      </w:r>
      <w:r w:rsidRPr="001D4446">
        <w:rPr>
          <w:szCs w:val="24"/>
        </w:rPr>
        <w:tab/>
        <w:t xml:space="preserve">Представленные копии документов заверяются подписью </w:t>
      </w:r>
      <w:r>
        <w:rPr>
          <w:szCs w:val="24"/>
        </w:rPr>
        <w:t>директора</w:t>
      </w:r>
      <w:r w:rsidRPr="001D4446">
        <w:rPr>
          <w:szCs w:val="24"/>
        </w:rPr>
        <w:t xml:space="preserve"> Учреждения и печатью Учреждения.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3.3</w:t>
      </w:r>
      <w:r w:rsidRPr="001D4446">
        <w:rPr>
          <w:szCs w:val="24"/>
        </w:rPr>
        <w:tab/>
        <w:t xml:space="preserve">Личное дело содержит опись документов.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4.</w:t>
      </w:r>
      <w:r w:rsidRPr="001D4446">
        <w:rPr>
          <w:b/>
          <w:szCs w:val="24"/>
        </w:rPr>
        <w:tab/>
        <w:t xml:space="preserve">Оформление личного дела воспитанника при поступлении в учреждение из другой организации, осуществляющей образовательную деятельность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4.1</w:t>
      </w:r>
      <w:r w:rsidRPr="001D4446">
        <w:rPr>
          <w:szCs w:val="24"/>
        </w:rPr>
        <w:tab/>
        <w:t xml:space="preserve">На воспитанников, ранее посещавших другую организацию осуществляющую образовательную деятельность, и зачисленных в учреждение, продолжается ведение личного дела.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Личное дело представляют в Учреждение родители (законные представители) воспитанника.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4.2</w:t>
      </w:r>
      <w:r w:rsidRPr="001D4446">
        <w:rPr>
          <w:szCs w:val="24"/>
        </w:rPr>
        <w:tab/>
      </w:r>
      <w:proofErr w:type="gramStart"/>
      <w:r w:rsidRPr="001D4446">
        <w:rPr>
          <w:szCs w:val="24"/>
        </w:rPr>
        <w:t>В</w:t>
      </w:r>
      <w:proofErr w:type="gramEnd"/>
      <w:r w:rsidRPr="001D4446">
        <w:rPr>
          <w:szCs w:val="24"/>
        </w:rPr>
        <w:t xml:space="preserve"> личное дело воспитанника вкладываются следующие документы: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заявление родителей (законных представителей) о приеме;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согласие родителей (законных представителей) воспитанника на обработку их персональных данных и персональных данных  ребенка;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-</w:t>
      </w:r>
      <w:r w:rsidRPr="001D4446">
        <w:rPr>
          <w:szCs w:val="24"/>
        </w:rPr>
        <w:tab/>
        <w:t xml:space="preserve">иные документы, обозначенные в пункте 3.2 настоящего Порядка (в случае их отсутствия в личном деле)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4.3</w:t>
      </w:r>
      <w:r w:rsidRPr="001D4446">
        <w:rPr>
          <w:szCs w:val="24"/>
        </w:rPr>
        <w:tab/>
        <w:t xml:space="preserve">Представленные копии документов заверяются подписью </w:t>
      </w:r>
      <w:r>
        <w:rPr>
          <w:szCs w:val="24"/>
        </w:rPr>
        <w:t>директора</w:t>
      </w:r>
      <w:r w:rsidRPr="001D4446">
        <w:rPr>
          <w:szCs w:val="24"/>
        </w:rPr>
        <w:t xml:space="preserve"> Учреждения и печатью Учреждения.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4.4В случае, если родителями (законными представителями) ребенка не представлено личное дело, Учреждение оформляет личное дело в соответствии с правилами, установленными в разделе 3 настоящего Положения. 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5.</w:t>
      </w:r>
      <w:r w:rsidRPr="001D4446">
        <w:rPr>
          <w:b/>
          <w:szCs w:val="24"/>
        </w:rPr>
        <w:tab/>
        <w:t xml:space="preserve">Ведение личного дела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5.1</w:t>
      </w:r>
      <w:r w:rsidRPr="001D4446">
        <w:rPr>
          <w:szCs w:val="24"/>
        </w:rPr>
        <w:tab/>
        <w:t xml:space="preserve">Формирование личного дела воспитанника осуществляет </w:t>
      </w:r>
      <w:r>
        <w:rPr>
          <w:szCs w:val="24"/>
        </w:rPr>
        <w:t>директор</w:t>
      </w:r>
      <w:r w:rsidRPr="001D4446">
        <w:rPr>
          <w:szCs w:val="24"/>
        </w:rPr>
        <w:t xml:space="preserve">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5.2</w:t>
      </w:r>
      <w:r w:rsidRPr="001D4446">
        <w:rPr>
          <w:szCs w:val="24"/>
        </w:rPr>
        <w:tab/>
        <w:t xml:space="preserve">Личное дело имеет номер, соответствующий регистрационному номеру заявления о приеме.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5.3</w:t>
      </w:r>
      <w:r w:rsidRPr="001D4446">
        <w:rPr>
          <w:szCs w:val="24"/>
        </w:rPr>
        <w:tab/>
        <w:t xml:space="preserve">В течение периода </w:t>
      </w:r>
      <w:proofErr w:type="gramStart"/>
      <w:r w:rsidRPr="001D4446">
        <w:rPr>
          <w:szCs w:val="24"/>
        </w:rPr>
        <w:t>обучения  в</w:t>
      </w:r>
      <w:proofErr w:type="gramEnd"/>
      <w:r w:rsidRPr="001D4446">
        <w:rPr>
          <w:szCs w:val="24"/>
        </w:rPr>
        <w:t xml:space="preserve"> личное дело могут дополнительно вкладываться следующие документы (их копии):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•</w:t>
      </w:r>
      <w:r w:rsidRPr="001D4446">
        <w:rPr>
          <w:szCs w:val="24"/>
        </w:rPr>
        <w:tab/>
        <w:t xml:space="preserve">дополнительное соглашение (дополнительные соглашения) к договору;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•</w:t>
      </w:r>
      <w:r w:rsidRPr="001D4446">
        <w:rPr>
          <w:szCs w:val="24"/>
        </w:rPr>
        <w:tab/>
        <w:t xml:space="preserve">заявление родителей (законных представителей) ребенка о приеме на обучение по дополнительным общеразвивающим программам;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•</w:t>
      </w:r>
      <w:r w:rsidRPr="001D4446">
        <w:rPr>
          <w:szCs w:val="24"/>
        </w:rPr>
        <w:tab/>
        <w:t xml:space="preserve">иные документы и справки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6.</w:t>
      </w:r>
      <w:r w:rsidRPr="001D4446">
        <w:rPr>
          <w:b/>
          <w:szCs w:val="24"/>
        </w:rPr>
        <w:tab/>
        <w:t xml:space="preserve">Хранение личных дел воспитанников.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6.1</w:t>
      </w:r>
      <w:r w:rsidRPr="001D4446">
        <w:rPr>
          <w:szCs w:val="24"/>
        </w:rPr>
        <w:tab/>
        <w:t>Личные дела воспитанников одной группы хранятся в стоячей папке, внутри которой располагаются личные дела на каждого воспитанника в отдельной папке</w:t>
      </w:r>
      <w:r>
        <w:rPr>
          <w:szCs w:val="24"/>
        </w:rPr>
        <w:t>-</w:t>
      </w:r>
      <w:r w:rsidRPr="001D4446">
        <w:rPr>
          <w:szCs w:val="24"/>
        </w:rPr>
        <w:t xml:space="preserve">скоросшивателе. 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lastRenderedPageBreak/>
        <w:t>6.2</w:t>
      </w:r>
      <w:r w:rsidRPr="001D4446">
        <w:rPr>
          <w:szCs w:val="24"/>
        </w:rPr>
        <w:tab/>
        <w:t xml:space="preserve">Папки-скоросшиватели  с личными делами, хранятся в специально отведенном месте.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6.3</w:t>
      </w:r>
      <w:r w:rsidRPr="001D4446">
        <w:rPr>
          <w:szCs w:val="24"/>
        </w:rPr>
        <w:tab/>
        <w:t xml:space="preserve">Выдача личных дел воспитателям для работы осуществляется </w:t>
      </w:r>
      <w:r>
        <w:rPr>
          <w:szCs w:val="24"/>
        </w:rPr>
        <w:t>директором</w:t>
      </w:r>
      <w:r w:rsidRPr="001D4446">
        <w:rPr>
          <w:szCs w:val="24"/>
        </w:rPr>
        <w:t xml:space="preserve"> Учреждения при необходимости. </w:t>
      </w:r>
    </w:p>
    <w:p w:rsidR="001D4446" w:rsidRPr="001D4446" w:rsidRDefault="001D4446" w:rsidP="00176E01">
      <w:pPr>
        <w:spacing w:after="0"/>
        <w:ind w:left="0" w:firstLine="709"/>
        <w:rPr>
          <w:b/>
          <w:szCs w:val="24"/>
        </w:rPr>
      </w:pPr>
      <w:r w:rsidRPr="001D4446">
        <w:rPr>
          <w:b/>
          <w:szCs w:val="24"/>
        </w:rPr>
        <w:t>7.</w:t>
      </w:r>
      <w:r w:rsidRPr="001D4446">
        <w:rPr>
          <w:b/>
          <w:szCs w:val="24"/>
        </w:rPr>
        <w:tab/>
        <w:t>Порядок выдачи личных де</w:t>
      </w:r>
      <w:r>
        <w:rPr>
          <w:b/>
          <w:szCs w:val="24"/>
        </w:rPr>
        <w:t xml:space="preserve">л воспитанников при выбытии из </w:t>
      </w:r>
      <w:r w:rsidRPr="001D4446">
        <w:rPr>
          <w:b/>
          <w:szCs w:val="24"/>
        </w:rPr>
        <w:t xml:space="preserve">ОУ.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7.1</w:t>
      </w:r>
      <w:r w:rsidRPr="001D4446">
        <w:rPr>
          <w:szCs w:val="24"/>
        </w:rPr>
        <w:tab/>
        <w:t xml:space="preserve">Личные дела воспитанников, завершивших дошкольное образование, передаются в архив Учреждения, где хранятся в течение 4 (трех) месяцев со дня отчисления воспитанника из Учреждения.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7.2</w:t>
      </w:r>
      <w:r w:rsidRPr="001D4446">
        <w:rPr>
          <w:szCs w:val="24"/>
        </w:rPr>
        <w:tab/>
        <w:t xml:space="preserve">При переходе воспитанника в другую образовательную организацию соответствующего уровня образования, родителю (законному представителю) на основании заявления на отчисление передаются документы, хранящиеся в личном деле воспитанника под роспись, делается </w:t>
      </w:r>
      <w:proofErr w:type="spellStart"/>
      <w:r w:rsidRPr="001D4446">
        <w:rPr>
          <w:szCs w:val="24"/>
        </w:rPr>
        <w:t>записьв</w:t>
      </w:r>
      <w:proofErr w:type="spellEnd"/>
      <w:r w:rsidRPr="001D4446">
        <w:rPr>
          <w:szCs w:val="24"/>
        </w:rPr>
        <w:t xml:space="preserve"> книге учета движения детей.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7.3</w:t>
      </w:r>
      <w:r w:rsidRPr="001D4446">
        <w:rPr>
          <w:szCs w:val="24"/>
        </w:rPr>
        <w:tab/>
        <w:t xml:space="preserve">Медицинская карта (медицинская справка по форме 026-у) выдается родителям (законным представителям) воспитанника под роспись.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b/>
          <w:szCs w:val="24"/>
        </w:rPr>
        <w:t>8.</w:t>
      </w:r>
      <w:r w:rsidRPr="001D4446">
        <w:rPr>
          <w:b/>
          <w:szCs w:val="24"/>
        </w:rPr>
        <w:tab/>
        <w:t>Порядок проверки личных дел воспитанников</w:t>
      </w:r>
      <w:r w:rsidRPr="001D4446">
        <w:rPr>
          <w:szCs w:val="24"/>
        </w:rPr>
        <w:t xml:space="preserve">. </w:t>
      </w:r>
    </w:p>
    <w:p w:rsid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8.1</w:t>
      </w:r>
      <w:r w:rsidRPr="001D4446">
        <w:rPr>
          <w:szCs w:val="24"/>
        </w:rPr>
        <w:tab/>
        <w:t xml:space="preserve">Контроль за состояние личных дел воспитанников осуществляется </w:t>
      </w:r>
      <w:r>
        <w:rPr>
          <w:szCs w:val="24"/>
        </w:rPr>
        <w:t>директором.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 xml:space="preserve"> 8.2 </w:t>
      </w:r>
      <w:r w:rsidRPr="001D4446">
        <w:rPr>
          <w:szCs w:val="24"/>
        </w:rPr>
        <w:tab/>
        <w:t xml:space="preserve"> Проверка формирования личных дел воспитанников проводится не реже одного раза в год по окончании периода комплектования,  проверка ведения личных дел воспитанников проводится не реже одного раза в год в начале календарного года (январь). При необходимости возможны внеплановые проверки.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ab/>
        <w:t xml:space="preserve">8.3 </w:t>
      </w:r>
      <w:r w:rsidRPr="001D4446">
        <w:rPr>
          <w:szCs w:val="24"/>
        </w:rPr>
        <w:tab/>
        <w:t xml:space="preserve">Цель контроля – правильность оформления и ведения личных дел воспитанников. </w:t>
      </w:r>
    </w:p>
    <w:p w:rsidR="001D4446" w:rsidRPr="00AD23A6" w:rsidRDefault="001D4446" w:rsidP="00176E01">
      <w:pPr>
        <w:spacing w:after="0"/>
        <w:ind w:left="0" w:firstLine="709"/>
        <w:rPr>
          <w:b/>
          <w:szCs w:val="24"/>
        </w:rPr>
      </w:pPr>
      <w:r w:rsidRPr="00AD23A6">
        <w:rPr>
          <w:b/>
          <w:szCs w:val="24"/>
        </w:rPr>
        <w:t>9.</w:t>
      </w:r>
      <w:r w:rsidRPr="00AD23A6">
        <w:rPr>
          <w:b/>
          <w:szCs w:val="24"/>
        </w:rPr>
        <w:tab/>
        <w:t xml:space="preserve">Заключительные положения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9.1</w:t>
      </w:r>
      <w:r w:rsidRPr="001D4446">
        <w:rPr>
          <w:szCs w:val="24"/>
        </w:rPr>
        <w:tab/>
        <w:t xml:space="preserve">Настоящее Положение вступает в силу с даты его утверждения </w:t>
      </w:r>
      <w:r w:rsidR="00AD23A6">
        <w:rPr>
          <w:szCs w:val="24"/>
        </w:rPr>
        <w:t>директором</w:t>
      </w:r>
      <w:r w:rsidRPr="001D4446">
        <w:rPr>
          <w:szCs w:val="24"/>
        </w:rPr>
        <w:t xml:space="preserve"> Учреждения и действует до принятия нового Положения. 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9.2</w:t>
      </w:r>
      <w:r w:rsidRPr="001D4446">
        <w:rPr>
          <w:szCs w:val="24"/>
        </w:rPr>
        <w:tab/>
        <w:t xml:space="preserve"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 </w:t>
      </w:r>
    </w:p>
    <w:p w:rsidR="001D4446" w:rsidRPr="001D4446" w:rsidRDefault="001D4446" w:rsidP="00176E01">
      <w:pPr>
        <w:spacing w:after="0"/>
        <w:ind w:left="0" w:firstLine="709"/>
        <w:rPr>
          <w:szCs w:val="24"/>
        </w:rPr>
      </w:pPr>
      <w:r w:rsidRPr="001D4446">
        <w:rPr>
          <w:szCs w:val="24"/>
        </w:rPr>
        <w:t>9.3</w:t>
      </w:r>
      <w:r w:rsidRPr="001D4446">
        <w:rPr>
          <w:szCs w:val="24"/>
        </w:rPr>
        <w:tab/>
        <w:t xml:space="preserve">Изменения и дополнения в настоящее Положение вносятся Коллегиальными органами, представляющими интересы участников образовательных отношений и, если они не противоречат действующему законодательству, принимаются на Педагогическом совете с учетом мнения родителей (законных представителей) воспитанников. </w:t>
      </w:r>
    </w:p>
    <w:p w:rsidR="001D4446" w:rsidRDefault="001D4446" w:rsidP="00176E01">
      <w:pPr>
        <w:ind w:firstLine="709"/>
      </w:pPr>
      <w:r>
        <w:t xml:space="preserve"> </w:t>
      </w:r>
    </w:p>
    <w:p w:rsidR="001D4446" w:rsidRDefault="001D4446" w:rsidP="001D4446">
      <w:r>
        <w:t xml:space="preserve"> </w:t>
      </w:r>
    </w:p>
    <w:p w:rsidR="001D4446" w:rsidRDefault="001D4446" w:rsidP="001D4446">
      <w:r>
        <w:t xml:space="preserve"> </w:t>
      </w:r>
    </w:p>
    <w:p w:rsidR="001D4446" w:rsidRDefault="001D4446" w:rsidP="001D4446"/>
    <w:sectPr w:rsidR="001D4446" w:rsidSect="00886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B77FF"/>
    <w:multiLevelType w:val="multilevel"/>
    <w:tmpl w:val="5DC0E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AAF"/>
    <w:rsid w:val="00176E01"/>
    <w:rsid w:val="001D4446"/>
    <w:rsid w:val="00340F40"/>
    <w:rsid w:val="00450A8B"/>
    <w:rsid w:val="00496395"/>
    <w:rsid w:val="00886D82"/>
    <w:rsid w:val="00AD23A6"/>
    <w:rsid w:val="00B4262A"/>
    <w:rsid w:val="00E47ED0"/>
    <w:rsid w:val="00EC3AAF"/>
    <w:rsid w:val="00ED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31F1"/>
  <w15:docId w15:val="{E325DBB0-A17B-4153-8891-6D553369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AF"/>
    <w:pPr>
      <w:spacing w:after="1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AF"/>
    <w:pPr>
      <w:ind w:left="720"/>
      <w:contextualSpacing/>
    </w:pPr>
  </w:style>
  <w:style w:type="table" w:styleId="a4">
    <w:name w:val="Table Grid"/>
    <w:basedOn w:val="a1"/>
    <w:uiPriority w:val="39"/>
    <w:rsid w:val="00E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2021-07-31T12:04:00Z</dcterms:created>
  <dcterms:modified xsi:type="dcterms:W3CDTF">2021-08-01T12:21:00Z</dcterms:modified>
</cp:coreProperties>
</file>