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B4F61" w:rsidRDefault="004822D7" w:rsidP="005B4F61">
      <w:pPr>
        <w:pStyle w:val="a6"/>
        <w:spacing w:after="0"/>
        <w:jc w:val="center"/>
        <w:rPr>
          <w:sz w:val="72"/>
          <w:szCs w:val="42"/>
        </w:rPr>
      </w:pPr>
      <w:r w:rsidRPr="005B4F61">
        <w:rPr>
          <w:sz w:val="72"/>
          <w:szCs w:val="42"/>
        </w:rPr>
        <w:t>Команда «ДЕВОН», Лицей №2, город Альметьевск</w:t>
      </w:r>
    </w:p>
    <w:p w:rsidR="004822D7" w:rsidRPr="00C803E7" w:rsidRDefault="005B4F61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100330</wp:posOffset>
            </wp:positionV>
            <wp:extent cx="6588125" cy="4435475"/>
            <wp:effectExtent l="19050" t="0" r="3175" b="0"/>
            <wp:wrapSquare wrapText="bothSides"/>
            <wp:docPr id="2" name="Рисунок 2" descr="C:\Users\User\Desktop\2tgLqjhSk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tgLqjhSkk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443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4822D7" w:rsidRPr="00C803E7">
        <w:rPr>
          <w:rFonts w:ascii="Times New Roman" w:hAnsi="Times New Roman" w:cs="Times New Roman"/>
          <w:sz w:val="36"/>
          <w:szCs w:val="36"/>
        </w:rPr>
        <w:t xml:space="preserve">Что обычный человек может сказать о геологии? Разве геология может быть занимательной? Что в ней такого, что может увлечь человеческий ум? </w:t>
      </w:r>
      <w:r w:rsidR="00C803E7">
        <w:rPr>
          <w:rFonts w:ascii="Times New Roman" w:hAnsi="Times New Roman" w:cs="Times New Roman"/>
          <w:sz w:val="36"/>
          <w:szCs w:val="36"/>
        </w:rPr>
        <w:t>Г</w:t>
      </w:r>
      <w:r w:rsidR="004822D7" w:rsidRPr="00C803E7">
        <w:rPr>
          <w:rFonts w:ascii="Times New Roman" w:hAnsi="Times New Roman" w:cs="Times New Roman"/>
          <w:sz w:val="36"/>
          <w:szCs w:val="36"/>
        </w:rPr>
        <w:t xml:space="preserve">еология ничуть не уступает другим наукам в разнообразии интереснейших дисциплин и аспектов. </w:t>
      </w:r>
      <w:r w:rsidR="00C803E7" w:rsidRPr="00C803E7">
        <w:rPr>
          <w:rFonts w:ascii="Times New Roman" w:hAnsi="Times New Roman" w:cs="Times New Roman"/>
          <w:sz w:val="36"/>
          <w:szCs w:val="36"/>
        </w:rPr>
        <w:t xml:space="preserve">А какая из наук так же удивительно помогает расширить границы познания мира, если не </w:t>
      </w:r>
      <w:r w:rsidR="00C803E7">
        <w:rPr>
          <w:rFonts w:ascii="Times New Roman" w:hAnsi="Times New Roman" w:cs="Times New Roman"/>
          <w:sz w:val="36"/>
          <w:szCs w:val="36"/>
        </w:rPr>
        <w:t>г</w:t>
      </w:r>
      <w:r w:rsidR="00C803E7" w:rsidRPr="00C803E7">
        <w:rPr>
          <w:rFonts w:ascii="Times New Roman" w:hAnsi="Times New Roman" w:cs="Times New Roman"/>
          <w:sz w:val="36"/>
          <w:szCs w:val="36"/>
        </w:rPr>
        <w:t xml:space="preserve">еология? </w:t>
      </w:r>
      <w:r w:rsidR="004822D7" w:rsidRPr="00C803E7">
        <w:rPr>
          <w:rFonts w:ascii="Times New Roman" w:hAnsi="Times New Roman" w:cs="Times New Roman"/>
          <w:sz w:val="36"/>
          <w:szCs w:val="36"/>
        </w:rPr>
        <w:t>Могу сказать с уверенностью, что она может увлечь человека, который хочет познать этот мир, ведь геология – наука о нашей планете Земля.</w:t>
      </w:r>
    </w:p>
    <w:p w:rsidR="00C803E7" w:rsidRPr="00C803E7" w:rsidRDefault="00C803E7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803E7">
        <w:rPr>
          <w:rFonts w:ascii="Times New Roman" w:hAnsi="Times New Roman" w:cs="Times New Roman"/>
          <w:sz w:val="36"/>
          <w:szCs w:val="36"/>
        </w:rPr>
        <w:t>Что же дает человеку геология, и для чего она ему нужна? Безусловно, многие скажут, что занятие это бесполезное, и зачем вообще «ты копаешься в земле», как говорят мне иногда знакомые. Но это не так. Геология полностью поменяла мое мировоззрение, отношение к миру, к окружающим людям. </w:t>
      </w:r>
      <w:proofErr w:type="gramStart"/>
      <w:r w:rsidRPr="00C803E7">
        <w:rPr>
          <w:rFonts w:ascii="Times New Roman" w:hAnsi="Times New Roman" w:cs="Times New Roman"/>
          <w:sz w:val="36"/>
          <w:szCs w:val="36"/>
        </w:rPr>
        <w:t xml:space="preserve">Она </w:t>
      </w:r>
      <w:r w:rsidRPr="00C803E7">
        <w:rPr>
          <w:rFonts w:ascii="Times New Roman" w:hAnsi="Times New Roman" w:cs="Times New Roman"/>
          <w:sz w:val="36"/>
          <w:szCs w:val="36"/>
        </w:rPr>
        <w:lastRenderedPageBreak/>
        <w:t>учит видеть удивительное в простом, счастье в малом, а мир - необъятным.</w:t>
      </w:r>
      <w:proofErr w:type="gramEnd"/>
      <w:r w:rsidRPr="00C803E7">
        <w:rPr>
          <w:rFonts w:ascii="Times New Roman" w:hAnsi="Times New Roman" w:cs="Times New Roman"/>
          <w:sz w:val="36"/>
          <w:szCs w:val="36"/>
        </w:rPr>
        <w:t xml:space="preserve"> Ведь только геолог может в камне увидеть прошлое земли, прочитать его как книгу, определить дорогой и редкий </w:t>
      </w:r>
      <w:r w:rsidR="005B4F61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807085</wp:posOffset>
            </wp:positionV>
            <wp:extent cx="4074160" cy="3073400"/>
            <wp:effectExtent l="19050" t="0" r="2540" b="0"/>
            <wp:wrapTight wrapText="bothSides">
              <wp:wrapPolygon edited="0">
                <wp:start x="404" y="0"/>
                <wp:lineTo x="-101" y="937"/>
                <wp:lineTo x="-101" y="20484"/>
                <wp:lineTo x="101" y="21421"/>
                <wp:lineTo x="404" y="21421"/>
                <wp:lineTo x="21108" y="21421"/>
                <wp:lineTo x="21411" y="21421"/>
                <wp:lineTo x="21613" y="20484"/>
                <wp:lineTo x="21613" y="937"/>
                <wp:lineTo x="21411" y="134"/>
                <wp:lineTo x="21108" y="0"/>
                <wp:lineTo x="404" y="0"/>
              </wp:wrapPolygon>
            </wp:wrapTight>
            <wp:docPr id="3" name="Рисунок 3" descr="C:\Users\User\Desktop\6uKbHI76S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uKbHI76Su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307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803E7">
        <w:rPr>
          <w:rFonts w:ascii="Times New Roman" w:hAnsi="Times New Roman" w:cs="Times New Roman"/>
          <w:sz w:val="36"/>
          <w:szCs w:val="36"/>
        </w:rPr>
        <w:t xml:space="preserve">минерал из массы других, и только геологу известны прекрасные вечера на природе в узком кругу друзей во время исследований. Геология – это дружба. Не бывает таких геологов, которые не могут хорошо ладить с людьми, ведь геолог без друзей – одинок и малополезен. На все это мне указала геология. </w:t>
      </w:r>
    </w:p>
    <w:p w:rsidR="00C803E7" w:rsidRDefault="00C803E7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C803E7">
        <w:rPr>
          <w:rFonts w:ascii="Times New Roman" w:hAnsi="Times New Roman" w:cs="Times New Roman"/>
          <w:sz w:val="36"/>
          <w:szCs w:val="36"/>
        </w:rPr>
        <w:t>Человек еще не победил и не обуздал сил природы, и необходимо огромное сосредоточение ума, воли и знания для направления этих сил в нужное русло. Геология – наука, которой это под силу, и мы с моими друзьями-геологами поведем ее к новым достижениям.  </w:t>
      </w:r>
    </w:p>
    <w:p w:rsidR="00C803E7" w:rsidRDefault="00C803E7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Наш кружок существует с 1996 года. За это время юные геологи побывали во многих местах, прошли множество маршрутов. Получили много знаний и умений таких, как определение минералов, построение геологических разрезов, ориентирование на местности, установка полевого лагеря. </w:t>
      </w:r>
    </w:p>
    <w:p w:rsidR="006A0C30" w:rsidRDefault="006A0C30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2013 году в Республике Татарстан в городе Казань прошла «</w:t>
      </w:r>
      <w:r>
        <w:rPr>
          <w:rFonts w:ascii="Times New Roman" w:hAnsi="Times New Roman" w:cs="Times New Roman"/>
          <w:sz w:val="36"/>
          <w:szCs w:val="36"/>
          <w:lang w:val="en-US"/>
        </w:rPr>
        <w:t>IX</w:t>
      </w:r>
      <w:r w:rsidRPr="006A0C3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Всероссийская открытая полевая олимпиада юных геологов», в которой ребята соревновались в различных геологических дисциплинах. С 2014 года аналогичная олимпиада ежегодно проходит в нашей республике. </w:t>
      </w:r>
    </w:p>
    <w:p w:rsidR="006A0C30" w:rsidRDefault="006A0C30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Помимо полевых олимпиад юные геологи принимают участие в различных теоретических олимпиадах в Казани, Москве, Санкт-Петербурге.</w:t>
      </w:r>
    </w:p>
    <w:p w:rsidR="006A0C30" w:rsidRDefault="006A0C30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настоящее время в нашей школе проводятся занятия по геологии. Старшее поколение делится с</w:t>
      </w:r>
      <w:r w:rsidR="005B4F61">
        <w:rPr>
          <w:rFonts w:ascii="Times New Roman" w:hAnsi="Times New Roman" w:cs="Times New Roman"/>
          <w:sz w:val="36"/>
          <w:szCs w:val="36"/>
        </w:rPr>
        <w:t>воими знаниями, умениями и</w:t>
      </w:r>
      <w:r>
        <w:rPr>
          <w:rFonts w:ascii="Times New Roman" w:hAnsi="Times New Roman" w:cs="Times New Roman"/>
          <w:sz w:val="36"/>
          <w:szCs w:val="36"/>
        </w:rPr>
        <w:t xml:space="preserve"> опытом с младшим. В течени</w:t>
      </w:r>
      <w:r w:rsidR="005B4F61">
        <w:rPr>
          <w:rFonts w:ascii="Times New Roman" w:hAnsi="Times New Roman" w:cs="Times New Roman"/>
          <w:sz w:val="36"/>
          <w:szCs w:val="36"/>
        </w:rPr>
        <w:t>е</w:t>
      </w:r>
      <w:r>
        <w:rPr>
          <w:rFonts w:ascii="Times New Roman" w:hAnsi="Times New Roman" w:cs="Times New Roman"/>
          <w:sz w:val="36"/>
          <w:szCs w:val="36"/>
        </w:rPr>
        <w:t xml:space="preserve"> недели после уроков проводятся занятия геологического кружка, на которых ученики читают лекции по различным дисциплинам геологии.</w:t>
      </w:r>
    </w:p>
    <w:p w:rsidR="006A0C30" w:rsidRPr="006A0C30" w:rsidRDefault="005B4F61" w:rsidP="005B4F6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814705</wp:posOffset>
            </wp:positionV>
            <wp:extent cx="6577330" cy="4963795"/>
            <wp:effectExtent l="19050" t="0" r="0" b="0"/>
            <wp:wrapSquare wrapText="bothSides"/>
            <wp:docPr id="4" name="Рисунок 4" descr="C:\Users\User\Desktop\Ирина\ГЕОЛОГИЯ\Фото геология\На выставку\DSCN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рина\ГЕОЛОГИЯ\Фото геология\На выставку\DSCN5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496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Мы хотим пригласить всех желающих на занятия в нашем геологическом кружке. </w:t>
      </w:r>
    </w:p>
    <w:sectPr w:rsidR="006A0C30" w:rsidRPr="006A0C30" w:rsidSect="00482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22D7"/>
    <w:rsid w:val="004822D7"/>
    <w:rsid w:val="005B4F61"/>
    <w:rsid w:val="006A0C30"/>
    <w:rsid w:val="00C8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22D7"/>
    <w:pPr>
      <w:spacing w:after="0" w:line="240" w:lineRule="auto"/>
    </w:pPr>
  </w:style>
  <w:style w:type="character" w:customStyle="1" w:styleId="normaltextrun">
    <w:name w:val="normaltextrun"/>
    <w:basedOn w:val="a0"/>
    <w:rsid w:val="004822D7"/>
  </w:style>
  <w:style w:type="character" w:customStyle="1" w:styleId="eop">
    <w:name w:val="eop"/>
    <w:basedOn w:val="a0"/>
    <w:rsid w:val="00C803E7"/>
  </w:style>
  <w:style w:type="paragraph" w:styleId="a6">
    <w:name w:val="Title"/>
    <w:basedOn w:val="a"/>
    <w:next w:val="a"/>
    <w:link w:val="a7"/>
    <w:uiPriority w:val="10"/>
    <w:qFormat/>
    <w:rsid w:val="00C803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803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2017-10-10T13:03:00Z</dcterms:created>
  <dcterms:modified xsi:type="dcterms:W3CDTF">2017-10-10T13:41:00Z</dcterms:modified>
</cp:coreProperties>
</file>