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677" w:rsidRPr="00947677" w:rsidRDefault="00E34812" w:rsidP="00563A4E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Утверждены</w:t>
      </w:r>
    </w:p>
    <w:p w:rsidR="00947677" w:rsidRDefault="00947677" w:rsidP="00947677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</w:rPr>
      </w:pPr>
      <w:r w:rsidRPr="00947677">
        <w:rPr>
          <w:rFonts w:ascii="Times New Roman" w:eastAsia="Calibri" w:hAnsi="Times New Roman" w:cs="Times New Roman"/>
          <w:sz w:val="28"/>
          <w:szCs w:val="28"/>
        </w:rPr>
        <w:t>п</w:t>
      </w:r>
      <w:r w:rsidR="00563A4E" w:rsidRPr="00947677">
        <w:rPr>
          <w:rFonts w:ascii="Times New Roman" w:eastAsia="Calibri" w:hAnsi="Times New Roman" w:cs="Times New Roman"/>
          <w:sz w:val="28"/>
          <w:szCs w:val="28"/>
        </w:rPr>
        <w:t>рика</w:t>
      </w:r>
      <w:r w:rsidR="00E34812">
        <w:rPr>
          <w:rFonts w:ascii="Times New Roman" w:eastAsia="Calibri" w:hAnsi="Times New Roman" w:cs="Times New Roman"/>
          <w:sz w:val="28"/>
          <w:szCs w:val="28"/>
        </w:rPr>
        <w:t>зом</w:t>
      </w:r>
      <w:r w:rsidR="00563A4E" w:rsidRPr="00947677">
        <w:rPr>
          <w:rFonts w:ascii="Times New Roman" w:eastAsia="Calibri" w:hAnsi="Times New Roman" w:cs="Times New Roman"/>
          <w:sz w:val="28"/>
          <w:szCs w:val="28"/>
        </w:rPr>
        <w:t xml:space="preserve"> М</w:t>
      </w:r>
      <w:r>
        <w:rPr>
          <w:rFonts w:ascii="Times New Roman" w:eastAsia="Calibri" w:hAnsi="Times New Roman" w:cs="Times New Roman"/>
          <w:sz w:val="28"/>
          <w:szCs w:val="28"/>
        </w:rPr>
        <w:t>инистерства образования и науки</w:t>
      </w:r>
    </w:p>
    <w:p w:rsidR="00563A4E" w:rsidRPr="00947677" w:rsidRDefault="00563A4E" w:rsidP="00947677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</w:rPr>
      </w:pPr>
      <w:r w:rsidRPr="00947677">
        <w:rPr>
          <w:rFonts w:ascii="Times New Roman" w:eastAsia="Calibri" w:hAnsi="Times New Roman" w:cs="Times New Roman"/>
          <w:sz w:val="28"/>
          <w:szCs w:val="28"/>
        </w:rPr>
        <w:t>Республики Татарстан</w:t>
      </w:r>
    </w:p>
    <w:p w:rsidR="00563A4E" w:rsidRPr="00947677" w:rsidRDefault="00563A4E" w:rsidP="00563A4E">
      <w:pPr>
        <w:spacing w:after="0" w:line="240" w:lineRule="auto"/>
        <w:ind w:left="595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7677">
        <w:rPr>
          <w:rFonts w:ascii="Times New Roman" w:eastAsia="Calibri" w:hAnsi="Times New Roman" w:cs="Times New Roman"/>
          <w:sz w:val="28"/>
          <w:szCs w:val="28"/>
        </w:rPr>
        <w:t>от___________ № ___________</w:t>
      </w:r>
    </w:p>
    <w:p w:rsidR="00563A4E" w:rsidRPr="00947677" w:rsidRDefault="00563A4E" w:rsidP="00563A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3A4E" w:rsidRDefault="00563A4E" w:rsidP="00B61E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7679" w:rsidRDefault="00207679" w:rsidP="00B61E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</w:t>
      </w:r>
    </w:p>
    <w:p w:rsidR="00207679" w:rsidRDefault="00563A4E" w:rsidP="00563A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07679">
        <w:rPr>
          <w:rFonts w:ascii="Times New Roman" w:hAnsi="Times New Roman" w:cs="Times New Roman"/>
          <w:sz w:val="28"/>
          <w:szCs w:val="28"/>
        </w:rPr>
        <w:t>о реализации образовательных программ среднего профессионального образования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2076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программ профессионального обучения </w:t>
      </w:r>
      <w:r w:rsidR="00207679">
        <w:rPr>
          <w:rFonts w:ascii="Times New Roman" w:hAnsi="Times New Roman" w:cs="Times New Roman"/>
          <w:sz w:val="28"/>
          <w:szCs w:val="28"/>
        </w:rPr>
        <w:t>с применением электронного обучения и дистанционных образовательных технологий</w:t>
      </w:r>
    </w:p>
    <w:p w:rsidR="00207679" w:rsidRDefault="00207679" w:rsidP="00563A4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7679" w:rsidRPr="00563A4E" w:rsidRDefault="00563A4E" w:rsidP="00563A4E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1. Настоящие м</w:t>
      </w:r>
      <w:r w:rsidR="00207679">
        <w:rPr>
          <w:rStyle w:val="normaltextrun"/>
          <w:sz w:val="28"/>
          <w:szCs w:val="28"/>
        </w:rPr>
        <w:t>етодические рекомендации разработаны в соответствии </w:t>
      </w:r>
      <w:r w:rsidR="00207679">
        <w:rPr>
          <w:rStyle w:val="scxw149438447"/>
          <w:sz w:val="28"/>
          <w:szCs w:val="28"/>
        </w:rPr>
        <w:t> </w:t>
      </w:r>
      <w:r w:rsidR="00207679">
        <w:rPr>
          <w:rStyle w:val="normaltextrun"/>
          <w:sz w:val="28"/>
          <w:szCs w:val="28"/>
        </w:rPr>
        <w:t>с Федеральн</w:t>
      </w:r>
      <w:r>
        <w:rPr>
          <w:rStyle w:val="normaltextrun"/>
          <w:sz w:val="28"/>
          <w:szCs w:val="28"/>
        </w:rPr>
        <w:t>ым законом от 29 декабря 2012 года</w:t>
      </w:r>
      <w:r w:rsidR="00207679">
        <w:rPr>
          <w:rStyle w:val="normaltextrun"/>
          <w:sz w:val="28"/>
          <w:szCs w:val="28"/>
        </w:rPr>
        <w:t xml:space="preserve"> № 273-ФЗ «Об образовании </w:t>
      </w:r>
      <w:r w:rsidR="00207679">
        <w:rPr>
          <w:rStyle w:val="scxw149438447"/>
          <w:sz w:val="28"/>
          <w:szCs w:val="28"/>
        </w:rPr>
        <w:t> </w:t>
      </w:r>
      <w:r w:rsidR="00207679">
        <w:rPr>
          <w:rStyle w:val="normaltextrun"/>
          <w:sz w:val="28"/>
          <w:szCs w:val="28"/>
        </w:rPr>
        <w:t>в Российской Федерации»</w:t>
      </w:r>
      <w:r>
        <w:rPr>
          <w:rStyle w:val="normaltextrun"/>
          <w:sz w:val="28"/>
          <w:szCs w:val="28"/>
        </w:rPr>
        <w:t>,</w:t>
      </w:r>
      <w:r>
        <w:rPr>
          <w:rStyle w:val="normaltextrun"/>
          <w:color w:val="000000"/>
          <w:sz w:val="28"/>
          <w:szCs w:val="28"/>
        </w:rPr>
        <w:t xml:space="preserve"> </w:t>
      </w:r>
      <w:r w:rsidR="00207679">
        <w:rPr>
          <w:rStyle w:val="normaltextrun"/>
          <w:color w:val="000000"/>
          <w:sz w:val="28"/>
          <w:szCs w:val="28"/>
        </w:rPr>
        <w:t>а также Порядком применения организациями, осуществляющими образователь</w:t>
      </w:r>
      <w:r w:rsidR="00014987">
        <w:rPr>
          <w:rStyle w:val="normaltextrun"/>
          <w:color w:val="000000"/>
          <w:sz w:val="28"/>
          <w:szCs w:val="28"/>
        </w:rPr>
        <w:t xml:space="preserve">ную </w:t>
      </w:r>
      <w:r w:rsidR="00207679">
        <w:rPr>
          <w:rStyle w:val="normaltextrun"/>
          <w:color w:val="000000"/>
          <w:sz w:val="28"/>
          <w:szCs w:val="28"/>
        </w:rPr>
        <w:t>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</w:t>
      </w:r>
      <w:r>
        <w:rPr>
          <w:rStyle w:val="normaltextrun"/>
          <w:color w:val="000000"/>
          <w:sz w:val="28"/>
          <w:szCs w:val="28"/>
        </w:rPr>
        <w:t xml:space="preserve"> Федераци</w:t>
      </w:r>
      <w:r w:rsidR="00014987">
        <w:rPr>
          <w:rStyle w:val="normaltextrun"/>
          <w:color w:val="000000"/>
          <w:sz w:val="28"/>
          <w:szCs w:val="28"/>
        </w:rPr>
        <w:t xml:space="preserve">и от 23 августа 2017 года № 816, в </w:t>
      </w:r>
      <w:r w:rsidR="00207679">
        <w:rPr>
          <w:rStyle w:val="normaltextrun"/>
          <w:color w:val="000000"/>
          <w:sz w:val="28"/>
          <w:szCs w:val="28"/>
        </w:rPr>
        <w:t>целях оказания </w:t>
      </w:r>
      <w:r w:rsidR="00207679">
        <w:rPr>
          <w:rStyle w:val="normaltextrun"/>
          <w:sz w:val="28"/>
          <w:szCs w:val="28"/>
        </w:rPr>
        <w:t>методической помощи </w:t>
      </w:r>
      <w:r w:rsidR="00207679">
        <w:rPr>
          <w:rStyle w:val="scxw149438447"/>
          <w:sz w:val="28"/>
          <w:szCs w:val="28"/>
        </w:rPr>
        <w:t> </w:t>
      </w:r>
      <w:r>
        <w:rPr>
          <w:rStyle w:val="normaltextrun"/>
          <w:sz w:val="28"/>
          <w:szCs w:val="28"/>
        </w:rPr>
        <w:t>при</w:t>
      </w:r>
      <w:r w:rsidR="00014987">
        <w:rPr>
          <w:rStyle w:val="normaltextrun"/>
          <w:sz w:val="28"/>
          <w:szCs w:val="28"/>
        </w:rPr>
        <w:t xml:space="preserve"> </w:t>
      </w:r>
      <w:r>
        <w:rPr>
          <w:rStyle w:val="normaltextrun"/>
          <w:sz w:val="28"/>
          <w:szCs w:val="28"/>
        </w:rPr>
        <w:t xml:space="preserve">реализации образовательных программ среднего профессионального образования, программ профессионального обучения </w:t>
      </w:r>
      <w:r w:rsidR="00207679">
        <w:rPr>
          <w:rStyle w:val="normaltextrun"/>
          <w:sz w:val="28"/>
          <w:szCs w:val="28"/>
        </w:rPr>
        <w:t>с применением электронного обучения и дистанцио</w:t>
      </w:r>
      <w:r>
        <w:rPr>
          <w:rStyle w:val="normaltextrun"/>
          <w:sz w:val="28"/>
          <w:szCs w:val="28"/>
        </w:rPr>
        <w:t>н</w:t>
      </w:r>
      <w:r w:rsidR="00014987">
        <w:rPr>
          <w:rStyle w:val="normaltextrun"/>
          <w:sz w:val="28"/>
          <w:szCs w:val="28"/>
        </w:rPr>
        <w:t>ных образовательных технологий.</w:t>
      </w:r>
    </w:p>
    <w:p w:rsidR="00207679" w:rsidRDefault="00563A4E" w:rsidP="00563A4E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 В м</w:t>
      </w:r>
      <w:r w:rsidR="00207679">
        <w:rPr>
          <w:rStyle w:val="normaltextrun"/>
          <w:sz w:val="28"/>
          <w:szCs w:val="28"/>
        </w:rPr>
        <w:t>етодических рекомендациях приведены:</w:t>
      </w:r>
      <w:r w:rsidR="00207679">
        <w:rPr>
          <w:rStyle w:val="eop"/>
          <w:sz w:val="28"/>
          <w:szCs w:val="28"/>
        </w:rPr>
        <w:t> </w:t>
      </w:r>
    </w:p>
    <w:p w:rsidR="00207679" w:rsidRDefault="00207679" w:rsidP="00563A4E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рекомендации по реализации программ среднего профессионального образования с применением электронного обучения и дистанционных образовательных технологий;</w:t>
      </w:r>
      <w:r>
        <w:rPr>
          <w:rStyle w:val="eop"/>
          <w:sz w:val="28"/>
          <w:szCs w:val="28"/>
        </w:rPr>
        <w:t> </w:t>
      </w:r>
    </w:p>
    <w:p w:rsidR="00207679" w:rsidRDefault="00207679" w:rsidP="00563A4E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примерная модель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технологий;</w:t>
      </w:r>
      <w:r>
        <w:rPr>
          <w:rStyle w:val="eop"/>
          <w:sz w:val="28"/>
          <w:szCs w:val="28"/>
        </w:rPr>
        <w:t> </w:t>
      </w:r>
    </w:p>
    <w:p w:rsidR="00207679" w:rsidRDefault="00207679" w:rsidP="00563A4E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особенности реализации учебной и производственной практик </w:t>
      </w:r>
      <w:r>
        <w:rPr>
          <w:rStyle w:val="scxw149438447"/>
          <w:sz w:val="28"/>
          <w:szCs w:val="28"/>
        </w:rPr>
        <w:t> </w:t>
      </w:r>
      <w:r>
        <w:rPr>
          <w:rStyle w:val="normaltextrun"/>
          <w:sz w:val="28"/>
          <w:szCs w:val="28"/>
        </w:rPr>
        <w:t>при реализации программ среднего профессионального образования с применением электронного обучения и дистанционных образовательных технологий.</w:t>
      </w:r>
      <w:r>
        <w:rPr>
          <w:rStyle w:val="eop"/>
          <w:sz w:val="28"/>
          <w:szCs w:val="28"/>
        </w:rPr>
        <w:t> </w:t>
      </w:r>
    </w:p>
    <w:p w:rsidR="00207679" w:rsidRDefault="00207679" w:rsidP="00563A4E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eop"/>
          <w:sz w:val="28"/>
          <w:szCs w:val="28"/>
        </w:rPr>
      </w:pPr>
      <w:r>
        <w:rPr>
          <w:rStyle w:val="eop"/>
          <w:sz w:val="28"/>
          <w:szCs w:val="28"/>
        </w:rPr>
        <w:t xml:space="preserve"> </w:t>
      </w:r>
    </w:p>
    <w:p w:rsidR="00563A4E" w:rsidRDefault="00563A4E" w:rsidP="00563A4E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207679" w:rsidRDefault="00207679" w:rsidP="00207679">
      <w:pPr>
        <w:pStyle w:val="paragraph"/>
        <w:spacing w:before="0" w:beforeAutospacing="0" w:after="0" w:afterAutospacing="0"/>
        <w:ind w:firstLine="70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lang w:val="en-US"/>
        </w:rPr>
        <w:t>I</w:t>
      </w:r>
      <w:r>
        <w:rPr>
          <w:rStyle w:val="normaltextrun"/>
          <w:sz w:val="28"/>
          <w:szCs w:val="28"/>
        </w:rPr>
        <w:t xml:space="preserve">. Рекомендации по реализации программ </w:t>
      </w:r>
    </w:p>
    <w:p w:rsidR="00207679" w:rsidRDefault="00207679" w:rsidP="00207679">
      <w:pPr>
        <w:pStyle w:val="paragraph"/>
        <w:spacing w:before="0" w:beforeAutospacing="0" w:after="0" w:afterAutospacing="0"/>
        <w:ind w:firstLine="70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среднего профессионального образования с применением электронного обучения и дистанционных образовательных технологий</w:t>
      </w:r>
      <w:r>
        <w:rPr>
          <w:rStyle w:val="eop"/>
          <w:sz w:val="28"/>
          <w:szCs w:val="28"/>
        </w:rPr>
        <w:t> </w:t>
      </w:r>
    </w:p>
    <w:p w:rsidR="00207679" w:rsidRDefault="00207679" w:rsidP="00563A4E">
      <w:pPr>
        <w:pStyle w:val="paragraph"/>
        <w:tabs>
          <w:tab w:val="left" w:pos="1134"/>
        </w:tabs>
        <w:spacing w:before="0" w:beforeAutospacing="0" w:after="0" w:afterAutospacing="0"/>
        <w:ind w:firstLine="70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 xml:space="preserve"> </w:t>
      </w:r>
    </w:p>
    <w:p w:rsidR="00207679" w:rsidRPr="00563A4E" w:rsidRDefault="00207679" w:rsidP="00563A4E">
      <w:pPr>
        <w:pStyle w:val="paragraph"/>
        <w:numPr>
          <w:ilvl w:val="0"/>
          <w:numId w:val="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563A4E">
        <w:rPr>
          <w:rStyle w:val="normaltextrun"/>
          <w:sz w:val="28"/>
          <w:szCs w:val="28"/>
        </w:rPr>
        <w:t xml:space="preserve">При реализации программ среднего профессионального образования с применением электронного обучения и дистанционных образовательных технологий допускается использование специально оборудованных помещений, их виртуальных аналогов, позволяющих обучающимся осваивать общие и профессиональные компетенции. </w:t>
      </w:r>
    </w:p>
    <w:p w:rsidR="00207679" w:rsidRPr="00563A4E" w:rsidRDefault="00207679" w:rsidP="00563A4E">
      <w:pPr>
        <w:pStyle w:val="paragraph"/>
        <w:tabs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563A4E">
        <w:rPr>
          <w:rStyle w:val="normaltextrun"/>
          <w:sz w:val="28"/>
          <w:szCs w:val="28"/>
        </w:rPr>
        <w:t xml:space="preserve">При обучении инвалидов и лиц с ограниченными возможностями здоровья электронное обучение и дистанционные образовательные технологии должны </w:t>
      </w:r>
      <w:r w:rsidRPr="00563A4E">
        <w:rPr>
          <w:rStyle w:val="normaltextrun"/>
          <w:sz w:val="28"/>
          <w:szCs w:val="28"/>
        </w:rPr>
        <w:lastRenderedPageBreak/>
        <w:t>предусматривать возможность приема-передачи информации в доступных для них формах.</w:t>
      </w:r>
      <w:r w:rsidRPr="00563A4E">
        <w:rPr>
          <w:rStyle w:val="eop"/>
          <w:sz w:val="28"/>
          <w:szCs w:val="28"/>
        </w:rPr>
        <w:t> </w:t>
      </w:r>
    </w:p>
    <w:p w:rsidR="00207679" w:rsidRPr="00563A4E" w:rsidRDefault="00207679" w:rsidP="00563A4E">
      <w:pPr>
        <w:pStyle w:val="paragraph"/>
        <w:numPr>
          <w:ilvl w:val="0"/>
          <w:numId w:val="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563A4E">
        <w:rPr>
          <w:rStyle w:val="normaltextrun"/>
          <w:sz w:val="28"/>
          <w:szCs w:val="28"/>
        </w:rPr>
        <w:t>При реализации программ среднего профессионального образования с применением электронного обучения и дистанционных образовательных технологий допускается работа обучающихся в «виртуальных группах», которая происходит при удаленности друг от друга практически всех субъектов образования, в том числе с пом</w:t>
      </w:r>
      <w:r w:rsidR="00547A83">
        <w:rPr>
          <w:rStyle w:val="normaltextrun"/>
          <w:sz w:val="28"/>
          <w:szCs w:val="28"/>
        </w:rPr>
        <w:t>ощью использования систем видеоконференцсвязи</w:t>
      </w:r>
      <w:r w:rsidRPr="00563A4E">
        <w:rPr>
          <w:rStyle w:val="normaltextrun"/>
          <w:sz w:val="28"/>
          <w:szCs w:val="28"/>
        </w:rPr>
        <w:t xml:space="preserve"> через информационно-телекоммуникационную сеть «Интернет». </w:t>
      </w:r>
      <w:r w:rsidRPr="00563A4E">
        <w:rPr>
          <w:rStyle w:val="eop"/>
          <w:sz w:val="28"/>
          <w:szCs w:val="28"/>
        </w:rPr>
        <w:t> </w:t>
      </w:r>
    </w:p>
    <w:p w:rsidR="00207679" w:rsidRPr="00563A4E" w:rsidRDefault="00207679" w:rsidP="00563A4E">
      <w:pPr>
        <w:pStyle w:val="paragraph"/>
        <w:numPr>
          <w:ilvl w:val="0"/>
          <w:numId w:val="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563A4E">
        <w:rPr>
          <w:rStyle w:val="normaltextrun"/>
          <w:sz w:val="28"/>
          <w:szCs w:val="28"/>
        </w:rPr>
        <w:t>При реализации программ среднего профессионального образования с применением электронного обучения и дистанционных образовательных технологий педагогическим работникам рекомендуется своевременно отвечать на вопросы обучающихся и регулярно оценивать их работу с использованием различных возможностей для взаимодействия друг с другом.</w:t>
      </w:r>
    </w:p>
    <w:p w:rsidR="00207679" w:rsidRPr="00563A4E" w:rsidRDefault="00207679" w:rsidP="00563A4E">
      <w:pPr>
        <w:pStyle w:val="paragraph"/>
        <w:numPr>
          <w:ilvl w:val="0"/>
          <w:numId w:val="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563A4E">
        <w:rPr>
          <w:rStyle w:val="normaltextrun"/>
          <w:sz w:val="28"/>
          <w:szCs w:val="28"/>
        </w:rPr>
        <w:t>Образовательная организация самостоятельно определяет набор электронных ресурсов и приложений, которые допускаются в образовательном процессе, а также корректирует расписание занятий с учетом ресурсов, необходимых для реализации программ с применением электронного обучения и дистанционных образовательных технологий.</w:t>
      </w:r>
      <w:r w:rsidRPr="00563A4E">
        <w:rPr>
          <w:rStyle w:val="eop"/>
          <w:sz w:val="28"/>
          <w:szCs w:val="28"/>
        </w:rPr>
        <w:t xml:space="preserve"> </w:t>
      </w:r>
    </w:p>
    <w:p w:rsidR="00207679" w:rsidRPr="00563A4E" w:rsidRDefault="00207679" w:rsidP="00563A4E">
      <w:pPr>
        <w:pStyle w:val="paragraph"/>
        <w:numPr>
          <w:ilvl w:val="0"/>
          <w:numId w:val="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563A4E">
        <w:rPr>
          <w:rStyle w:val="normaltextrun"/>
          <w:sz w:val="28"/>
          <w:szCs w:val="28"/>
        </w:rPr>
        <w:t xml:space="preserve">В случае временного перевода всех обучающихся на обучение с применением электронных учебных изданий по дисциплинам (модулям) образовательным организациям рекомендуется обеспечить возможность доступа к ресурсам электронно-библиотечной системы (электронной библиотеке) для каждого обучающегося. </w:t>
      </w:r>
    </w:p>
    <w:p w:rsidR="00207679" w:rsidRPr="00563A4E" w:rsidRDefault="00207679" w:rsidP="00563A4E">
      <w:pPr>
        <w:pStyle w:val="paragraph"/>
        <w:numPr>
          <w:ilvl w:val="0"/>
          <w:numId w:val="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563A4E">
        <w:rPr>
          <w:rStyle w:val="normaltextrun"/>
          <w:sz w:val="28"/>
          <w:szCs w:val="28"/>
        </w:rPr>
        <w:t>В период временного перевода на обучение по программам среднего профессионального образования с применением электронного обучения и дистанционных образовательных технологий могут быть реализованы групповые работы (практикумы, проекты).</w:t>
      </w:r>
      <w:r w:rsidRPr="00563A4E">
        <w:rPr>
          <w:rStyle w:val="eop"/>
          <w:sz w:val="28"/>
          <w:szCs w:val="28"/>
        </w:rPr>
        <w:t xml:space="preserve"> </w:t>
      </w:r>
    </w:p>
    <w:p w:rsidR="00207679" w:rsidRPr="00563A4E" w:rsidRDefault="00207679" w:rsidP="00563A4E">
      <w:pPr>
        <w:pStyle w:val="paragraph"/>
        <w:numPr>
          <w:ilvl w:val="0"/>
          <w:numId w:val="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563A4E">
        <w:rPr>
          <w:rStyle w:val="normaltextrun"/>
          <w:sz w:val="28"/>
          <w:szCs w:val="28"/>
        </w:rPr>
        <w:t>Образовательная организация самостоятельно определяет требования к процедуре проведения промежуточной и государственн</w:t>
      </w:r>
      <w:r w:rsidR="00E51D9F">
        <w:rPr>
          <w:rStyle w:val="normaltextrun"/>
          <w:sz w:val="28"/>
          <w:szCs w:val="28"/>
        </w:rPr>
        <w:t xml:space="preserve">ой итоговой аттестации с учетом </w:t>
      </w:r>
      <w:r w:rsidRPr="00563A4E">
        <w:rPr>
          <w:rStyle w:val="normaltextrun"/>
          <w:sz w:val="28"/>
          <w:szCs w:val="28"/>
        </w:rPr>
        <w:t>особенностей ее проведения, в том числе для лиц с ограниченными возможностями здоровья и инвалидностью, и может проводиться с использованием дистанционных образовательных технологий.</w:t>
      </w:r>
      <w:r w:rsidRPr="00563A4E">
        <w:rPr>
          <w:rStyle w:val="eop"/>
          <w:sz w:val="28"/>
          <w:szCs w:val="28"/>
        </w:rPr>
        <w:t xml:space="preserve"> </w:t>
      </w:r>
    </w:p>
    <w:p w:rsidR="00207679" w:rsidRPr="00563A4E" w:rsidRDefault="00207679" w:rsidP="00563A4E">
      <w:pPr>
        <w:pStyle w:val="paragraph"/>
        <w:numPr>
          <w:ilvl w:val="0"/>
          <w:numId w:val="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563A4E">
        <w:rPr>
          <w:rStyle w:val="normaltextrun"/>
          <w:sz w:val="28"/>
          <w:szCs w:val="28"/>
        </w:rPr>
        <w:t>Для поддержки технологии дистанционного и смешанного обучения, в частности для управления образовательным процессом и учебными группами, предоставления обучающимся доступа к цифровым учебным материалам при реализации программ среднего профессионального образования с применением электронного обучения и дистанционных образовательных технологий может быть и</w:t>
      </w:r>
      <w:r w:rsidR="00014987">
        <w:rPr>
          <w:rStyle w:val="normaltextrun"/>
          <w:sz w:val="28"/>
          <w:szCs w:val="28"/>
        </w:rPr>
        <w:t>спользована цифровая платформа Ц</w:t>
      </w:r>
      <w:r w:rsidRPr="00563A4E">
        <w:rPr>
          <w:rStyle w:val="normaltextrun"/>
          <w:sz w:val="28"/>
          <w:szCs w:val="28"/>
        </w:rPr>
        <w:t>ентра опережающей профессиональной подготовки Р</w:t>
      </w:r>
      <w:r w:rsidR="00014987">
        <w:rPr>
          <w:rStyle w:val="normaltextrun"/>
          <w:sz w:val="28"/>
          <w:szCs w:val="28"/>
        </w:rPr>
        <w:t xml:space="preserve">еспублики </w:t>
      </w:r>
      <w:r w:rsidRPr="00563A4E">
        <w:rPr>
          <w:rStyle w:val="normaltextrun"/>
          <w:sz w:val="28"/>
          <w:szCs w:val="28"/>
        </w:rPr>
        <w:t>Т</w:t>
      </w:r>
      <w:r w:rsidR="00014987">
        <w:rPr>
          <w:rStyle w:val="normaltextrun"/>
          <w:sz w:val="28"/>
          <w:szCs w:val="28"/>
        </w:rPr>
        <w:t>атарстан</w:t>
      </w:r>
      <w:r w:rsidRPr="00563A4E">
        <w:rPr>
          <w:rStyle w:val="normaltextrun"/>
          <w:sz w:val="28"/>
          <w:szCs w:val="28"/>
        </w:rPr>
        <w:t xml:space="preserve"> </w:t>
      </w:r>
      <w:hyperlink r:id="rId5" w:history="1">
        <w:r w:rsidRPr="00563A4E">
          <w:rPr>
            <w:rStyle w:val="a6"/>
            <w:sz w:val="28"/>
            <w:szCs w:val="28"/>
          </w:rPr>
          <w:t>https://prof.market/</w:t>
        </w:r>
      </w:hyperlink>
      <w:r w:rsidRPr="00563A4E">
        <w:rPr>
          <w:rStyle w:val="normaltextrun"/>
          <w:sz w:val="28"/>
          <w:szCs w:val="28"/>
        </w:rPr>
        <w:t xml:space="preserve"> и сайт </w:t>
      </w:r>
      <w:hyperlink r:id="rId6" w:history="1">
        <w:r w:rsidRPr="00563A4E">
          <w:rPr>
            <w:rStyle w:val="a6"/>
            <w:sz w:val="28"/>
            <w:szCs w:val="28"/>
          </w:rPr>
          <w:t>https://copp16.ru/</w:t>
        </w:r>
      </w:hyperlink>
      <w:r w:rsidR="00563A4E">
        <w:rPr>
          <w:rStyle w:val="a6"/>
          <w:sz w:val="28"/>
          <w:szCs w:val="28"/>
        </w:rPr>
        <w:t>.</w:t>
      </w:r>
    </w:p>
    <w:p w:rsidR="00207679" w:rsidRPr="00563A4E" w:rsidRDefault="00207679" w:rsidP="00563A4E">
      <w:pPr>
        <w:pStyle w:val="paragraph"/>
        <w:numPr>
          <w:ilvl w:val="0"/>
          <w:numId w:val="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normaltextrun"/>
          <w:rFonts w:ascii="Segoe UI" w:hAnsi="Segoe UI" w:cs="Segoe UI"/>
          <w:sz w:val="28"/>
          <w:szCs w:val="28"/>
        </w:rPr>
      </w:pPr>
      <w:r w:rsidRPr="00563A4E">
        <w:rPr>
          <w:rStyle w:val="normaltextrun"/>
          <w:sz w:val="28"/>
          <w:szCs w:val="28"/>
        </w:rPr>
        <w:t>В случае</w:t>
      </w:r>
      <w:r w:rsidRPr="00563A4E">
        <w:rPr>
          <w:rStyle w:val="normaltextrun"/>
          <w:b/>
          <w:bCs/>
          <w:sz w:val="28"/>
          <w:szCs w:val="28"/>
        </w:rPr>
        <w:t xml:space="preserve"> </w:t>
      </w:r>
      <w:r w:rsidRPr="00563A4E">
        <w:rPr>
          <w:rStyle w:val="normaltextrun"/>
          <w:sz w:val="28"/>
          <w:szCs w:val="28"/>
        </w:rPr>
        <w:t>невозможности применения дистанционных образовательных техн</w:t>
      </w:r>
      <w:r w:rsidR="00014987">
        <w:rPr>
          <w:rStyle w:val="normaltextrun"/>
          <w:sz w:val="28"/>
          <w:szCs w:val="28"/>
        </w:rPr>
        <w:t xml:space="preserve">ологий и электронного обучения </w:t>
      </w:r>
      <w:r w:rsidRPr="00563A4E">
        <w:rPr>
          <w:rStyle w:val="normaltextrun"/>
          <w:sz w:val="28"/>
          <w:szCs w:val="28"/>
        </w:rPr>
        <w:t xml:space="preserve">образовательным организациям, реализующим программы среднего профессионального образования, рекомендуется рассмотреть возможность предоставления каникул – плановых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организации, с учетом положений статьи 157 Трудового кодекса Российской Федерации о времени простоя по причинам, не зависящим от </w:t>
      </w:r>
      <w:r w:rsidRPr="00563A4E">
        <w:rPr>
          <w:rStyle w:val="normaltextrun"/>
          <w:sz w:val="28"/>
          <w:szCs w:val="28"/>
        </w:rPr>
        <w:lastRenderedPageBreak/>
        <w:t>работодателя и работника, либо перевода обучающихся на обучение по индивидуальным учебным планам.</w:t>
      </w:r>
    </w:p>
    <w:p w:rsidR="00563A4E" w:rsidRPr="00563A4E" w:rsidRDefault="00563A4E" w:rsidP="00563A4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</w:p>
    <w:p w:rsidR="00207679" w:rsidRDefault="00207679" w:rsidP="00207679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207679" w:rsidRDefault="001363F8" w:rsidP="00207679">
      <w:pPr>
        <w:pStyle w:val="paragraph"/>
        <w:spacing w:before="0" w:beforeAutospacing="0" w:after="0" w:afterAutospacing="0"/>
        <w:ind w:firstLine="705"/>
        <w:jc w:val="center"/>
        <w:textAlignment w:val="baseline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  <w:lang w:val="en-US"/>
        </w:rPr>
        <w:t>II</w:t>
      </w:r>
      <w:r w:rsidR="00207679">
        <w:rPr>
          <w:rStyle w:val="normaltextrun"/>
          <w:sz w:val="28"/>
          <w:szCs w:val="28"/>
        </w:rPr>
        <w:t xml:space="preserve">. Примерная модель реализации образовательных программ среднего профессионального образования с применением электронного обучения </w:t>
      </w:r>
    </w:p>
    <w:p w:rsidR="00207679" w:rsidRDefault="00207679" w:rsidP="00207679">
      <w:pPr>
        <w:pStyle w:val="paragraph"/>
        <w:spacing w:before="0" w:beforeAutospacing="0" w:after="0" w:afterAutospacing="0"/>
        <w:ind w:firstLine="70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и дистанционных образовательных технологий</w:t>
      </w:r>
      <w:r>
        <w:rPr>
          <w:rStyle w:val="eop"/>
          <w:sz w:val="28"/>
          <w:szCs w:val="28"/>
        </w:rPr>
        <w:t> </w:t>
      </w:r>
    </w:p>
    <w:p w:rsidR="00207679" w:rsidRDefault="00207679" w:rsidP="00207679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207679" w:rsidRDefault="00207679" w:rsidP="00014987">
      <w:pPr>
        <w:pStyle w:val="paragraph"/>
        <w:numPr>
          <w:ilvl w:val="0"/>
          <w:numId w:val="3"/>
        </w:numPr>
        <w:tabs>
          <w:tab w:val="left" w:pos="1134"/>
        </w:tabs>
        <w:spacing w:before="0" w:beforeAutospacing="0" w:after="0" w:afterAutospacing="0"/>
        <w:ind w:left="0"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Образовательная организация,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технологий:</w:t>
      </w:r>
      <w:r>
        <w:rPr>
          <w:rStyle w:val="eop"/>
          <w:sz w:val="28"/>
          <w:szCs w:val="28"/>
        </w:rPr>
        <w:t> </w:t>
      </w:r>
    </w:p>
    <w:p w:rsidR="00207679" w:rsidRPr="00014987" w:rsidRDefault="00207679" w:rsidP="00014987">
      <w:pPr>
        <w:pStyle w:val="paragraph"/>
        <w:tabs>
          <w:tab w:val="left" w:pos="1134"/>
        </w:tabs>
        <w:spacing w:before="0" w:beforeAutospacing="0" w:after="0" w:afterAutospacing="0"/>
        <w:ind w:firstLine="705"/>
        <w:jc w:val="both"/>
        <w:textAlignment w:val="baseline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t>издает организационный приказ о временном переходе на реализацию образовательных программ с применением электронного обучения и дистанционных образовательных технологий в связи с особыми обстоятельствами;</w:t>
      </w:r>
      <w:r w:rsidRPr="00014987">
        <w:rPr>
          <w:rStyle w:val="normaltextrun"/>
        </w:rPr>
        <w:t xml:space="preserve"> </w:t>
      </w:r>
    </w:p>
    <w:p w:rsidR="00207679" w:rsidRPr="00014987" w:rsidRDefault="00207679" w:rsidP="00014987">
      <w:pPr>
        <w:pStyle w:val="paragraph"/>
        <w:tabs>
          <w:tab w:val="left" w:pos="1134"/>
        </w:tabs>
        <w:spacing w:before="0" w:beforeAutospacing="0" w:after="0" w:afterAutospacing="0"/>
        <w:ind w:firstLine="705"/>
        <w:jc w:val="both"/>
        <w:textAlignment w:val="baseline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t>н</w:t>
      </w:r>
      <w:r w:rsidR="00014987" w:rsidRPr="00014987">
        <w:rPr>
          <w:rStyle w:val="normaltextrun"/>
          <w:sz w:val="28"/>
          <w:szCs w:val="28"/>
        </w:rPr>
        <w:t>азначае</w:t>
      </w:r>
      <w:r w:rsidR="00014987">
        <w:rPr>
          <w:rStyle w:val="normaltextrun"/>
          <w:sz w:val="28"/>
          <w:szCs w:val="28"/>
        </w:rPr>
        <w:t>т</w:t>
      </w:r>
      <w:r>
        <w:rPr>
          <w:rStyle w:val="normaltextrun"/>
          <w:sz w:val="28"/>
          <w:szCs w:val="28"/>
        </w:rPr>
        <w:t xml:space="preserve"> ответственного за консультирование педагогических работников и обучающихся по использованию электронного обучения и дистанционных образовательных технологий;</w:t>
      </w:r>
      <w:r w:rsidRPr="00014987">
        <w:rPr>
          <w:rStyle w:val="normaltextrun"/>
        </w:rPr>
        <w:t xml:space="preserve"> </w:t>
      </w:r>
    </w:p>
    <w:p w:rsidR="00207679" w:rsidRDefault="00207679" w:rsidP="00014987">
      <w:pPr>
        <w:pStyle w:val="paragraph"/>
        <w:tabs>
          <w:tab w:val="left" w:pos="1134"/>
        </w:tabs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актуализирует имеющиеся в электронном виде методические материалы по использованию электронного обучения и дистанционных образовательных технологий для обучающихся, педагогических и административных работников, ответственных за организацию учебной деятельности, а также инструкции по размещению учебных материалов, </w:t>
      </w:r>
    </w:p>
    <w:p w:rsidR="00207679" w:rsidRDefault="00207679" w:rsidP="00014987">
      <w:pPr>
        <w:pStyle w:val="paragraph"/>
        <w:tabs>
          <w:tab w:val="left" w:pos="1134"/>
        </w:tabs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обеспечивает создание тестовых заданий, публикацию объявлений, сбор письменных работ обучающихся, а также организацию текущей и промежуточной аттестации и фиксацию хода образовательного процесса.</w:t>
      </w:r>
      <w:r>
        <w:rPr>
          <w:rStyle w:val="eop"/>
          <w:sz w:val="28"/>
          <w:szCs w:val="28"/>
        </w:rPr>
        <w:t xml:space="preserve"> </w:t>
      </w:r>
    </w:p>
    <w:p w:rsidR="00207679" w:rsidRDefault="00014987" w:rsidP="00014987">
      <w:pPr>
        <w:pStyle w:val="paragraph"/>
        <w:tabs>
          <w:tab w:val="left" w:pos="1134"/>
        </w:tabs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2. </w:t>
      </w:r>
      <w:r w:rsidR="00207679">
        <w:rPr>
          <w:rStyle w:val="normaltextrun"/>
          <w:sz w:val="28"/>
          <w:szCs w:val="28"/>
        </w:rPr>
        <w:t>Образовательная организация,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размещает на своем официальном сайте в информационно-телекоммуникационной сети «Интернет» инструкцию для обучающихся и педагогических работников о том, как получить или восстановить логин и пароль (в случае использования личных кабинетов), а также инструкции по организации работы в «виртуальных» и «совместных» группах.</w:t>
      </w:r>
      <w:r w:rsidR="00207679">
        <w:rPr>
          <w:rStyle w:val="eop"/>
          <w:sz w:val="28"/>
          <w:szCs w:val="28"/>
        </w:rPr>
        <w:t xml:space="preserve"> </w:t>
      </w:r>
    </w:p>
    <w:p w:rsidR="00207679" w:rsidRDefault="00014987" w:rsidP="00014987">
      <w:pPr>
        <w:pStyle w:val="paragraph"/>
        <w:tabs>
          <w:tab w:val="left" w:pos="1134"/>
        </w:tabs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3. </w:t>
      </w:r>
      <w:r w:rsidR="00207679">
        <w:rPr>
          <w:rStyle w:val="normaltextru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с применением электронного обучения и </w:t>
      </w:r>
      <w:proofErr w:type="gramStart"/>
      <w:r w:rsidR="00207679">
        <w:rPr>
          <w:rStyle w:val="normaltextrun"/>
          <w:sz w:val="28"/>
          <w:szCs w:val="28"/>
        </w:rPr>
        <w:t>дистанционных образовательных технологий</w:t>
      </w:r>
      <w:proofErr w:type="gramEnd"/>
      <w:r w:rsidR="00207679">
        <w:rPr>
          <w:rStyle w:val="normaltextrun"/>
          <w:sz w:val="28"/>
          <w:szCs w:val="28"/>
        </w:rPr>
        <w:t xml:space="preserve"> самостоятельно отбирает и рекомендует для проведения </w:t>
      </w:r>
      <w:proofErr w:type="spellStart"/>
      <w:r w:rsidR="00207679">
        <w:rPr>
          <w:rStyle w:val="normaltextrun"/>
          <w:sz w:val="28"/>
          <w:szCs w:val="28"/>
        </w:rPr>
        <w:t>вебинаров</w:t>
      </w:r>
      <w:proofErr w:type="spellEnd"/>
      <w:r w:rsidR="00207679">
        <w:rPr>
          <w:rStyle w:val="normaltextrun"/>
          <w:sz w:val="28"/>
          <w:szCs w:val="28"/>
        </w:rPr>
        <w:t>, онлайн консультирования, коллективного обсуждения и коллективного проектирования список инструментов виртуальной коммуникации.</w:t>
      </w:r>
      <w:r w:rsidR="00207679">
        <w:rPr>
          <w:rStyle w:val="eop"/>
          <w:sz w:val="28"/>
          <w:szCs w:val="28"/>
        </w:rPr>
        <w:t> </w:t>
      </w:r>
    </w:p>
    <w:p w:rsidR="00207679" w:rsidRDefault="00014987" w:rsidP="00014987">
      <w:pPr>
        <w:pStyle w:val="paragraph"/>
        <w:tabs>
          <w:tab w:val="left" w:pos="1134"/>
        </w:tabs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4. </w:t>
      </w:r>
      <w:r w:rsidR="00207679">
        <w:rPr>
          <w:rStyle w:val="normaltextru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определяет какие учебные дисциплины и междисциплинарные курсы могут быть реализованы с помощью онлайн курсов, а также какие учебные дисциплины и междисциплинарные курсы требуют присутствия в строго </w:t>
      </w:r>
      <w:r w:rsidR="00207679">
        <w:rPr>
          <w:rStyle w:val="normaltextrun"/>
          <w:sz w:val="28"/>
          <w:szCs w:val="28"/>
        </w:rPr>
        <w:lastRenderedPageBreak/>
        <w:t>определенное время обучающегося перед компьютером, а какие могут осваиваться в свободном режиме.</w:t>
      </w:r>
      <w:r w:rsidR="00207679">
        <w:rPr>
          <w:rStyle w:val="eop"/>
          <w:sz w:val="28"/>
          <w:szCs w:val="28"/>
        </w:rPr>
        <w:t> </w:t>
      </w:r>
    </w:p>
    <w:p w:rsidR="00207679" w:rsidRDefault="00014987" w:rsidP="00014987">
      <w:pPr>
        <w:pStyle w:val="paragraph"/>
        <w:tabs>
          <w:tab w:val="left" w:pos="1134"/>
        </w:tabs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5. </w:t>
      </w:r>
      <w:r w:rsidR="00207679">
        <w:rPr>
          <w:rStyle w:val="normaltextru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с применением электронного обучения и </w:t>
      </w:r>
      <w:proofErr w:type="gramStart"/>
      <w:r w:rsidR="00207679">
        <w:rPr>
          <w:rStyle w:val="normaltextrun"/>
          <w:sz w:val="28"/>
          <w:szCs w:val="28"/>
        </w:rPr>
        <w:t>дистанционных образовательных технологий</w:t>
      </w:r>
      <w:proofErr w:type="gramEnd"/>
      <w:r w:rsidR="00207679">
        <w:rPr>
          <w:rStyle w:val="normaltextrun"/>
          <w:sz w:val="28"/>
          <w:szCs w:val="28"/>
        </w:rPr>
        <w:t xml:space="preserve"> размещает на своем официальном сайте в информационно-телекоммуникационной сети «Интернет» расписание онлайн-занятий, требующих присутствия в строго определенное время.</w:t>
      </w:r>
      <w:r w:rsidR="00207679">
        <w:rPr>
          <w:rStyle w:val="eop"/>
          <w:sz w:val="28"/>
          <w:szCs w:val="28"/>
        </w:rPr>
        <w:t> </w:t>
      </w:r>
    </w:p>
    <w:p w:rsidR="00207679" w:rsidRDefault="00014987" w:rsidP="00014987">
      <w:pPr>
        <w:pStyle w:val="paragraph"/>
        <w:tabs>
          <w:tab w:val="left" w:pos="1134"/>
        </w:tabs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6. </w:t>
      </w:r>
      <w:r w:rsidR="00207679">
        <w:rPr>
          <w:rStyle w:val="normaltextrun"/>
          <w:sz w:val="28"/>
          <w:szCs w:val="28"/>
        </w:rPr>
        <w:t>Образовательная организация,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вправе перенести на другой период времени занятия, которые требуют работы с лабораторным и иным оборудованием.</w:t>
      </w:r>
      <w:r w:rsidR="00207679">
        <w:rPr>
          <w:rStyle w:val="eop"/>
          <w:sz w:val="28"/>
          <w:szCs w:val="28"/>
        </w:rPr>
        <w:t> </w:t>
      </w:r>
    </w:p>
    <w:p w:rsidR="00207679" w:rsidRDefault="00014987" w:rsidP="00014987">
      <w:pPr>
        <w:pStyle w:val="paragraph"/>
        <w:tabs>
          <w:tab w:val="left" w:pos="1134"/>
        </w:tabs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7. </w:t>
      </w:r>
      <w:r w:rsidR="00207679">
        <w:rPr>
          <w:rStyle w:val="normaltextrun"/>
          <w:sz w:val="28"/>
          <w:szCs w:val="28"/>
        </w:rPr>
        <w:t>Образовательной организации, осуществляющ</w:t>
      </w:r>
      <w:r w:rsidR="00E34812">
        <w:rPr>
          <w:rStyle w:val="normaltextrun"/>
          <w:sz w:val="28"/>
          <w:szCs w:val="28"/>
        </w:rPr>
        <w:t>ей</w:t>
      </w:r>
      <w:r w:rsidR="00207679">
        <w:rPr>
          <w:rStyle w:val="normaltextrun"/>
          <w:sz w:val="28"/>
          <w:szCs w:val="28"/>
        </w:rPr>
        <w:t xml:space="preserve">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вправе локальным актом определить, какие элементы учебного плана не смогут быть реализованы в текущем учебном году с применением электронного обучения и дистанционных образовательных технологий и внести соответствующие изменения в основные профессиональные образовательные программы, перенеся эти элементы на будущий учебный год.</w:t>
      </w:r>
      <w:r w:rsidR="00207679">
        <w:rPr>
          <w:rStyle w:val="eop"/>
          <w:sz w:val="28"/>
          <w:szCs w:val="28"/>
        </w:rPr>
        <w:t xml:space="preserve"> </w:t>
      </w:r>
    </w:p>
    <w:p w:rsidR="00207679" w:rsidRPr="00A0112C" w:rsidRDefault="00014987" w:rsidP="00014987">
      <w:pPr>
        <w:pStyle w:val="paragraph"/>
        <w:tabs>
          <w:tab w:val="left" w:pos="1134"/>
        </w:tabs>
        <w:spacing w:before="0" w:beforeAutospacing="0" w:after="0" w:afterAutospacing="0"/>
        <w:ind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 xml:space="preserve">8. </w:t>
      </w:r>
      <w:r w:rsidR="00207679">
        <w:rPr>
          <w:rStyle w:val="normaltextrun"/>
          <w:sz w:val="28"/>
          <w:szCs w:val="28"/>
        </w:rPr>
        <w:t>Образовательной организации, осуществляющ</w:t>
      </w:r>
      <w:r w:rsidR="00E34812">
        <w:rPr>
          <w:rStyle w:val="normaltextrun"/>
          <w:sz w:val="28"/>
          <w:szCs w:val="28"/>
        </w:rPr>
        <w:t>ей</w:t>
      </w:r>
      <w:bookmarkStart w:id="0" w:name="_GoBack"/>
      <w:bookmarkEnd w:id="0"/>
      <w:r w:rsidR="00207679">
        <w:rPr>
          <w:rStyle w:val="normaltextrun"/>
          <w:sz w:val="28"/>
          <w:szCs w:val="28"/>
        </w:rPr>
        <w:t xml:space="preserve">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необходимо обеспечивать постоянную дистанционную связь с обучающимися, а также проводить мониторинг фактического взаимодействия педагогических работников и обучающихся, включая элементы текущего контр</w:t>
      </w:r>
      <w:r w:rsidR="00633158">
        <w:rPr>
          <w:rStyle w:val="normaltextrun"/>
          <w:sz w:val="28"/>
          <w:szCs w:val="28"/>
        </w:rPr>
        <w:t xml:space="preserve">оля и промежуточной аттестации </w:t>
      </w:r>
      <w:r w:rsidR="00207679" w:rsidRPr="00633158">
        <w:rPr>
          <w:rStyle w:val="normaltextrun"/>
          <w:sz w:val="28"/>
          <w:szCs w:val="28"/>
        </w:rPr>
        <w:t>(</w:t>
      </w:r>
      <w:r w:rsidR="00633158" w:rsidRPr="00633158">
        <w:rPr>
          <w:rStyle w:val="eop"/>
          <w:sz w:val="28"/>
          <w:szCs w:val="28"/>
        </w:rPr>
        <w:t>п</w:t>
      </w:r>
      <w:r w:rsidR="00207679" w:rsidRPr="00633158">
        <w:rPr>
          <w:rStyle w:val="eop"/>
          <w:sz w:val="28"/>
          <w:szCs w:val="28"/>
        </w:rPr>
        <w:t>риложение 1, приложение 2</w:t>
      </w:r>
      <w:r w:rsidR="00633158">
        <w:rPr>
          <w:rStyle w:val="eop"/>
          <w:sz w:val="28"/>
          <w:szCs w:val="28"/>
        </w:rPr>
        <w:t xml:space="preserve"> к методическим рекомендациям</w:t>
      </w:r>
      <w:r w:rsidR="00207679" w:rsidRPr="00633158">
        <w:rPr>
          <w:rStyle w:val="eop"/>
          <w:sz w:val="28"/>
          <w:szCs w:val="28"/>
        </w:rPr>
        <w:t>)</w:t>
      </w:r>
      <w:r w:rsidR="00633158" w:rsidRPr="00633158">
        <w:rPr>
          <w:rStyle w:val="eop"/>
          <w:sz w:val="28"/>
          <w:szCs w:val="28"/>
        </w:rPr>
        <w:t>.</w:t>
      </w:r>
    </w:p>
    <w:p w:rsidR="00207679" w:rsidRDefault="00207679" w:rsidP="00207679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 xml:space="preserve"> </w:t>
      </w:r>
    </w:p>
    <w:p w:rsidR="00207679" w:rsidRDefault="00207679" w:rsidP="00207679">
      <w:pPr>
        <w:pStyle w:val="paragraph"/>
        <w:spacing w:before="0" w:beforeAutospacing="0" w:after="0" w:afterAutospacing="0"/>
        <w:ind w:firstLine="70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lang w:val="en-US"/>
        </w:rPr>
        <w:t>II</w:t>
      </w:r>
      <w:r w:rsidR="001363F8">
        <w:rPr>
          <w:rStyle w:val="normaltextrun"/>
          <w:sz w:val="28"/>
          <w:szCs w:val="28"/>
          <w:lang w:val="en-US"/>
        </w:rPr>
        <w:t>I</w:t>
      </w:r>
      <w:r>
        <w:rPr>
          <w:rStyle w:val="normaltextrun"/>
          <w:sz w:val="28"/>
          <w:szCs w:val="28"/>
        </w:rPr>
        <w:t>. Особенности реализации учебной и производственной практик при реализации программ среднего профессионального образования с применением электронного обучения и дистанционных образовательных технологий</w:t>
      </w:r>
      <w:r>
        <w:rPr>
          <w:rStyle w:val="eop"/>
          <w:sz w:val="28"/>
          <w:szCs w:val="28"/>
        </w:rPr>
        <w:t xml:space="preserve"> </w:t>
      </w:r>
    </w:p>
    <w:p w:rsidR="00207679" w:rsidRDefault="00207679" w:rsidP="00207679">
      <w:pPr>
        <w:pStyle w:val="paragraph"/>
        <w:spacing w:before="0" w:beforeAutospacing="0" w:after="0" w:afterAutospacing="0"/>
        <w:ind w:firstLine="70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 xml:space="preserve"> </w:t>
      </w:r>
    </w:p>
    <w:p w:rsidR="00207679" w:rsidRDefault="00207679" w:rsidP="00633158">
      <w:pPr>
        <w:pStyle w:val="paragraph"/>
        <w:numPr>
          <w:ilvl w:val="0"/>
          <w:numId w:val="4"/>
        </w:numPr>
        <w:tabs>
          <w:tab w:val="left" w:pos="1134"/>
        </w:tabs>
        <w:spacing w:before="0" w:beforeAutospacing="0" w:after="0" w:afterAutospacing="0"/>
        <w:ind w:left="0"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Практика может быть проведена непосредственно в организации, осуществляющей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технологий.</w:t>
      </w:r>
      <w:r>
        <w:rPr>
          <w:rStyle w:val="eop"/>
          <w:sz w:val="28"/>
          <w:szCs w:val="28"/>
        </w:rPr>
        <w:t> </w:t>
      </w:r>
    </w:p>
    <w:p w:rsidR="00207679" w:rsidRDefault="00207679" w:rsidP="00633158">
      <w:pPr>
        <w:pStyle w:val="paragraph"/>
        <w:tabs>
          <w:tab w:val="left" w:pos="1134"/>
        </w:tabs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В указанном случае образовательной организации,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рекомендуется обеспечить возможность прохождения учебной и производственной практик с применением дистанционных образовательных технологий и электронного обучения, в том числе скорректировав график учебного процесса образовательной организации. </w:t>
      </w:r>
    </w:p>
    <w:p w:rsidR="00207679" w:rsidRDefault="00207679" w:rsidP="00633158">
      <w:pPr>
        <w:pStyle w:val="paragraph"/>
        <w:numPr>
          <w:ilvl w:val="0"/>
          <w:numId w:val="4"/>
        </w:numPr>
        <w:tabs>
          <w:tab w:val="left" w:pos="1134"/>
        </w:tabs>
        <w:spacing w:before="0" w:beforeAutospacing="0" w:after="0" w:afterAutospacing="0"/>
        <w:ind w:left="0"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В случае необходимости образовательная организация вправе внести изменение в календарный график учебного процесса в части определения сроков </w:t>
      </w:r>
      <w:r>
        <w:rPr>
          <w:rStyle w:val="normaltextrun"/>
          <w:sz w:val="28"/>
          <w:szCs w:val="28"/>
        </w:rPr>
        <w:lastRenderedPageBreak/>
        <w:t>прохождения учебной и производственной практик без ущерба по общему объему часов, установленных учебным планом образовательной организации.  </w:t>
      </w:r>
      <w:r>
        <w:rPr>
          <w:rStyle w:val="eop"/>
          <w:sz w:val="28"/>
          <w:szCs w:val="28"/>
        </w:rPr>
        <w:t> </w:t>
      </w:r>
    </w:p>
    <w:p w:rsidR="00207679" w:rsidRDefault="00207679" w:rsidP="00207679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Изменения, вносимые в график учебного процесса, утверждаются локальным актом образовательной организации, осуществляющей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технологий.</w:t>
      </w:r>
      <w:r>
        <w:rPr>
          <w:rStyle w:val="eop"/>
          <w:sz w:val="28"/>
          <w:szCs w:val="28"/>
        </w:rPr>
        <w:t> </w:t>
      </w:r>
    </w:p>
    <w:p w:rsidR="00634F7E" w:rsidRDefault="00634F7E" w:rsidP="00634F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2EF5" w:rsidRDefault="00E32EF5" w:rsidP="00634F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2EF5" w:rsidRDefault="00E32EF5" w:rsidP="00634F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2EF5" w:rsidRDefault="00E32EF5" w:rsidP="00634F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2EF5" w:rsidRDefault="00E32EF5" w:rsidP="00634F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2EF5" w:rsidRDefault="00E32EF5" w:rsidP="00634F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2EF5" w:rsidRDefault="00E32EF5" w:rsidP="00634F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2EF5" w:rsidRDefault="00E32EF5" w:rsidP="00634F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2EF5" w:rsidRDefault="00E32EF5" w:rsidP="00634F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2EF5" w:rsidRDefault="00E32EF5" w:rsidP="00634F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2EF5" w:rsidRDefault="00E32EF5" w:rsidP="00634F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2EF5" w:rsidRDefault="00E32EF5" w:rsidP="00634F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2EF5" w:rsidRDefault="00E32EF5" w:rsidP="00634F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2EF5" w:rsidRDefault="00E32EF5" w:rsidP="00634F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0FAD" w:rsidRDefault="00240FAD" w:rsidP="00634F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0FAD" w:rsidRDefault="00240FAD" w:rsidP="00634F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1E39" w:rsidRDefault="00B61E39" w:rsidP="00634F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0FAD" w:rsidRDefault="00240FAD" w:rsidP="00634F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3158" w:rsidRDefault="00633158" w:rsidP="00634F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3158" w:rsidRDefault="00633158" w:rsidP="00634F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3158" w:rsidRDefault="00633158" w:rsidP="00634F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3158" w:rsidRDefault="00633158" w:rsidP="00634F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7679" w:rsidRDefault="00207679" w:rsidP="00634F7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4360"/>
      </w:tblGrid>
      <w:tr w:rsidR="007009D5" w:rsidTr="007009D5">
        <w:tc>
          <w:tcPr>
            <w:tcW w:w="6062" w:type="dxa"/>
          </w:tcPr>
          <w:p w:rsidR="007009D5" w:rsidRDefault="007009D5" w:rsidP="007009D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</w:tcPr>
          <w:p w:rsidR="007009D5" w:rsidRPr="007009D5" w:rsidRDefault="007009D5" w:rsidP="007009D5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09D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Приложение 1</w:t>
            </w:r>
          </w:p>
          <w:p w:rsidR="007009D5" w:rsidRPr="007009D5" w:rsidRDefault="007009D5" w:rsidP="007009D5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09D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 методическим рекомендациям</w:t>
            </w:r>
          </w:p>
          <w:p w:rsidR="007009D5" w:rsidRPr="007009D5" w:rsidRDefault="007009D5" w:rsidP="007009D5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09D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реализации образовательных программ среднего профессионального образования, программ профессионального обучения с применением электронного обучения и дистанционных образовательных технологий</w:t>
            </w:r>
          </w:p>
          <w:p w:rsidR="007009D5" w:rsidRDefault="007009D5" w:rsidP="007009D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363F8" w:rsidRPr="001363F8" w:rsidRDefault="001363F8" w:rsidP="001363F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677" w:rsidRDefault="00947677" w:rsidP="00240FA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0FAD" w:rsidRPr="001363F8" w:rsidRDefault="00867842" w:rsidP="00240FA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 организации занятия</w:t>
      </w:r>
      <w:r w:rsidR="00240FAD" w:rsidRPr="00136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режиме видеоконференцсвязи </w:t>
      </w:r>
      <w:r w:rsidR="00240FAD" w:rsidRPr="001363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использованием платформы </w:t>
      </w:r>
      <w:r w:rsidR="001363F8" w:rsidRPr="001363F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Skype</w:t>
      </w:r>
    </w:p>
    <w:p w:rsidR="00240FAD" w:rsidRDefault="00240FAD" w:rsidP="00240FA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0FAD" w:rsidRPr="00B21510" w:rsidRDefault="00240FAD" w:rsidP="00240FAD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1.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Зайти по ссылке </w:t>
      </w:r>
      <w:hyperlink r:id="rId7" w:history="1">
        <w:r w:rsidRPr="00B21510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https://www.skype.com/ru/free-conference-call/</w:t>
        </w:r>
      </w:hyperlink>
      <w:r w:rsidR="00867842">
        <w:rPr>
          <w:rFonts w:ascii="Times New Roman" w:hAnsi="Times New Roman" w:cs="Times New Roman"/>
          <w:color w:val="0000FF"/>
          <w:sz w:val="28"/>
          <w:szCs w:val="28"/>
          <w:u w:val="single"/>
        </w:rPr>
        <w:t>.</w:t>
      </w:r>
    </w:p>
    <w:p w:rsidR="00240FAD" w:rsidRPr="001363F8" w:rsidRDefault="00240FAD" w:rsidP="00240FAD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2.</w:t>
      </w:r>
      <w:r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Pr="001363F8">
        <w:rPr>
          <w:rFonts w:ascii="Times New Roman" w:hAnsi="Times New Roman" w:cs="Times New Roman"/>
          <w:sz w:val="28"/>
          <w:szCs w:val="28"/>
        </w:rPr>
        <w:t>Создать бесплатную уникальную ссылку нажимаем на кнопку «Создать б</w:t>
      </w:r>
      <w:r w:rsidR="00867842">
        <w:rPr>
          <w:rFonts w:ascii="Times New Roman" w:hAnsi="Times New Roman" w:cs="Times New Roman"/>
          <w:sz w:val="28"/>
          <w:szCs w:val="28"/>
        </w:rPr>
        <w:t>есплатное собрание» (рисунок 1).</w:t>
      </w:r>
    </w:p>
    <w:p w:rsidR="00240FAD" w:rsidRPr="00E8618B" w:rsidRDefault="00240FAD" w:rsidP="00240FAD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43AA9B" wp14:editId="34F4E4C2">
                <wp:simplePos x="0" y="0"/>
                <wp:positionH relativeFrom="column">
                  <wp:posOffset>3255645</wp:posOffset>
                </wp:positionH>
                <wp:positionV relativeFrom="paragraph">
                  <wp:posOffset>1168400</wp:posOffset>
                </wp:positionV>
                <wp:extent cx="1417320" cy="340995"/>
                <wp:effectExtent l="0" t="0" r="11430" b="2095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7320" cy="3409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506476" id="Прямоугольник 2" o:spid="_x0000_s1026" style="position:absolute;margin-left:256.35pt;margin-top:92pt;width:111.6pt;height:2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1F8C869" wp14:editId="302D2722">
            <wp:extent cx="3244644" cy="20250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55946" cy="2032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0FAD" w:rsidRPr="00E8618B" w:rsidRDefault="00240FAD" w:rsidP="00240FAD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1. </w:t>
      </w:r>
    </w:p>
    <w:p w:rsidR="00240FAD" w:rsidRPr="00B21510" w:rsidRDefault="00240FAD" w:rsidP="00240FAD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3</w:t>
      </w:r>
      <w:r w:rsidRPr="001363F8">
        <w:rPr>
          <w:rFonts w:ascii="Times New Roman" w:hAnsi="Times New Roman" w:cs="Times New Roman"/>
          <w:b/>
          <w:sz w:val="28"/>
          <w:szCs w:val="28"/>
        </w:rPr>
        <w:t>.</w:t>
      </w:r>
      <w:r w:rsidRPr="001363F8">
        <w:rPr>
          <w:rFonts w:ascii="Times New Roman" w:hAnsi="Times New Roman" w:cs="Times New Roman"/>
          <w:sz w:val="28"/>
          <w:szCs w:val="28"/>
        </w:rPr>
        <w:t xml:space="preserve"> Скопировать ссылку на собрание и отправьте ее участникам. Затем нажмите на</w:t>
      </w:r>
      <w:r w:rsidR="00867842">
        <w:rPr>
          <w:rFonts w:ascii="Times New Roman" w:hAnsi="Times New Roman" w:cs="Times New Roman"/>
          <w:sz w:val="28"/>
          <w:szCs w:val="28"/>
        </w:rPr>
        <w:t xml:space="preserve"> кнопку «Позвонить» (рисунок 2).</w:t>
      </w:r>
    </w:p>
    <w:p w:rsidR="00240FAD" w:rsidRDefault="00240FAD" w:rsidP="00240FAD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4305AA" wp14:editId="593D1B14">
                <wp:simplePos x="0" y="0"/>
                <wp:positionH relativeFrom="column">
                  <wp:posOffset>3072765</wp:posOffset>
                </wp:positionH>
                <wp:positionV relativeFrom="paragraph">
                  <wp:posOffset>1310640</wp:posOffset>
                </wp:positionV>
                <wp:extent cx="1476375" cy="299085"/>
                <wp:effectExtent l="0" t="0" r="28575" b="2476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2990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EC3817" id="Прямоугольник 4" o:spid="_x0000_s1026" style="position:absolute;margin-left:241.95pt;margin-top:103.2pt;width:116.25pt;height:2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44C3AE" wp14:editId="2113B5E4">
            <wp:extent cx="2887345" cy="2070821"/>
            <wp:effectExtent l="0" t="0" r="825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b="12734"/>
                    <a:stretch/>
                  </pic:blipFill>
                  <pic:spPr bwMode="auto">
                    <a:xfrm>
                      <a:off x="0" y="0"/>
                      <a:ext cx="2901484" cy="2080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0FAD" w:rsidRPr="00E8618B" w:rsidRDefault="00240FAD" w:rsidP="00240FAD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861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40FAD" w:rsidRPr="00B21510" w:rsidRDefault="00240FAD" w:rsidP="00240FA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lastRenderedPageBreak/>
        <w:t>Шаг 4.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Нажмите кнопку </w:t>
      </w:r>
      <w:r w:rsidRPr="001363F8">
        <w:rPr>
          <w:rFonts w:ascii="Times New Roman" w:hAnsi="Times New Roman" w:cs="Times New Roman"/>
          <w:sz w:val="28"/>
          <w:szCs w:val="28"/>
        </w:rPr>
        <w:t>«Присоединиться как гость»</w:t>
      </w:r>
      <w:r w:rsidR="0086784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(рисунок 3).</w:t>
      </w:r>
    </w:p>
    <w:p w:rsidR="00240FAD" w:rsidRDefault="00240FAD" w:rsidP="00240FAD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35B0D7" wp14:editId="02CDE6C0">
                <wp:simplePos x="0" y="0"/>
                <wp:positionH relativeFrom="column">
                  <wp:posOffset>2457450</wp:posOffset>
                </wp:positionH>
                <wp:positionV relativeFrom="paragraph">
                  <wp:posOffset>992505</wp:posOffset>
                </wp:positionV>
                <wp:extent cx="1476375" cy="299085"/>
                <wp:effectExtent l="0" t="0" r="28575" b="2476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2990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0A1761" id="Прямоугольник 8" o:spid="_x0000_s1026" style="position:absolute;margin-left:193.5pt;margin-top:78.15pt;width:116.25pt;height:23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1A0188" wp14:editId="70B99792">
            <wp:extent cx="3557436" cy="2190750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t="18769" b="6376"/>
                    <a:stretch/>
                  </pic:blipFill>
                  <pic:spPr bwMode="auto">
                    <a:xfrm>
                      <a:off x="0" y="0"/>
                      <a:ext cx="3582341" cy="2206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0FAD" w:rsidRPr="00640041" w:rsidRDefault="00240FAD" w:rsidP="00240FAD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4004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3.</w:t>
      </w:r>
    </w:p>
    <w:p w:rsidR="00240FAD" w:rsidRPr="00B21510" w:rsidRDefault="00240FAD" w:rsidP="00240FAD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5.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Ввести свое </w:t>
      </w:r>
      <w:r w:rsidRPr="001363F8">
        <w:rPr>
          <w:rFonts w:ascii="Times New Roman" w:hAnsi="Times New Roman" w:cs="Times New Roman"/>
          <w:sz w:val="28"/>
          <w:szCs w:val="28"/>
        </w:rPr>
        <w:t>имя и нажать на кноп</w:t>
      </w:r>
      <w:r w:rsidR="00867842">
        <w:rPr>
          <w:rFonts w:ascii="Times New Roman" w:hAnsi="Times New Roman" w:cs="Times New Roman"/>
          <w:sz w:val="28"/>
          <w:szCs w:val="28"/>
        </w:rPr>
        <w:t>ку «Присоединиться» (рисунок 4).</w:t>
      </w:r>
    </w:p>
    <w:p w:rsidR="00240FAD" w:rsidRDefault="00240FAD" w:rsidP="00240FAD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F8B2BA" wp14:editId="51ED589E">
                <wp:simplePos x="0" y="0"/>
                <wp:positionH relativeFrom="column">
                  <wp:posOffset>2376805</wp:posOffset>
                </wp:positionH>
                <wp:positionV relativeFrom="paragraph">
                  <wp:posOffset>1822450</wp:posOffset>
                </wp:positionV>
                <wp:extent cx="1857375" cy="390525"/>
                <wp:effectExtent l="0" t="0" r="28575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3905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E933955" id="Прямоугольник 11" o:spid="_x0000_s1026" style="position:absolute;margin-left:187.15pt;margin-top:143.5pt;width:146.25pt;height:30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6D9771" wp14:editId="1C578F10">
                <wp:simplePos x="0" y="0"/>
                <wp:positionH relativeFrom="column">
                  <wp:posOffset>2609270</wp:posOffset>
                </wp:positionH>
                <wp:positionV relativeFrom="paragraph">
                  <wp:posOffset>1584242</wp:posOffset>
                </wp:positionV>
                <wp:extent cx="914400" cy="0"/>
                <wp:effectExtent l="38100" t="38100" r="57150" b="952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DD3338" id="Прямая соединительная линия 10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5.45pt,124.75pt" to="277.45pt,1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" strokecolor="red" strokeweight="2pt">
                <v:shadow on="t" color="black" opacity="24903f" origin=",.5" offset="0,.55556mm"/>
              </v:line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181773" wp14:editId="45489149">
            <wp:extent cx="3133725" cy="2493256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0649" t="6222" b="5120"/>
                    <a:stretch/>
                  </pic:blipFill>
                  <pic:spPr bwMode="auto">
                    <a:xfrm>
                      <a:off x="0" y="0"/>
                      <a:ext cx="3143372" cy="2500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0FAD" w:rsidRPr="00E8618B" w:rsidRDefault="00240FAD" w:rsidP="00240FAD">
      <w:pPr>
        <w:jc w:val="center"/>
        <w:rPr>
          <w:rFonts w:ascii="Times New Roman" w:hAnsi="Times New Roman" w:cs="Times New Roman"/>
          <w:sz w:val="24"/>
          <w:szCs w:val="24"/>
        </w:rPr>
      </w:pPr>
      <w:r w:rsidRPr="00640041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4.</w:t>
      </w:r>
    </w:p>
    <w:p w:rsidR="00240FAD" w:rsidRPr="00B21510" w:rsidRDefault="00240FAD" w:rsidP="00240FAD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Нажать на </w:t>
      </w:r>
      <w:r w:rsidRPr="001363F8">
        <w:rPr>
          <w:rFonts w:ascii="Times New Roman" w:hAnsi="Times New Roman" w:cs="Times New Roman"/>
          <w:sz w:val="28"/>
          <w:szCs w:val="28"/>
        </w:rPr>
        <w:t>кнопку «Позвонит</w:t>
      </w:r>
      <w:r w:rsidR="00867842">
        <w:rPr>
          <w:rFonts w:ascii="Times New Roman" w:hAnsi="Times New Roman" w:cs="Times New Roman"/>
          <w:sz w:val="28"/>
          <w:szCs w:val="28"/>
        </w:rPr>
        <w:t>ь» и начать занятие (рисунок 5).</w:t>
      </w:r>
    </w:p>
    <w:p w:rsidR="00240FAD" w:rsidRDefault="00240FAD" w:rsidP="00240FAD">
      <w:pPr>
        <w:ind w:left="360"/>
        <w:jc w:val="center"/>
      </w:pPr>
      <w:r w:rsidRPr="00B2151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FA76B0" wp14:editId="22A7F742">
                <wp:simplePos x="0" y="0"/>
                <wp:positionH relativeFrom="column">
                  <wp:posOffset>4200525</wp:posOffset>
                </wp:positionH>
                <wp:positionV relativeFrom="paragraph">
                  <wp:posOffset>5715</wp:posOffset>
                </wp:positionV>
                <wp:extent cx="678180" cy="213360"/>
                <wp:effectExtent l="0" t="0" r="26670" b="1524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" cy="21336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8DBF92" id="Прямоугольник 12" o:spid="_x0000_s1026" style="position:absolute;margin-left:330.75pt;margin-top:.45pt;width:53.4pt;height:16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" filled="f" strokecolor="red" strokeweight="2pt"/>
            </w:pict>
          </mc:Fallback>
        </mc:AlternateContent>
      </w:r>
      <w:r w:rsidRPr="00E8618B">
        <w:rPr>
          <w:noProof/>
          <w:lang w:eastAsia="ru-RU"/>
        </w:rPr>
        <w:drawing>
          <wp:inline distT="0" distB="0" distL="0" distR="0" wp14:anchorId="20C57718" wp14:editId="52769E92">
            <wp:extent cx="2990850" cy="2335626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06058" cy="2347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2EF5" w:rsidRDefault="00240FAD" w:rsidP="00240FAD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sz w:val="24"/>
          <w:szCs w:val="24"/>
        </w:rPr>
        <w:t>Рисунок 5.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4360"/>
      </w:tblGrid>
      <w:tr w:rsidR="007009D5" w:rsidTr="007009D5">
        <w:tc>
          <w:tcPr>
            <w:tcW w:w="6062" w:type="dxa"/>
          </w:tcPr>
          <w:p w:rsidR="007009D5" w:rsidRDefault="007009D5" w:rsidP="007009D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</w:tcPr>
          <w:p w:rsidR="007009D5" w:rsidRPr="007009D5" w:rsidRDefault="007009D5" w:rsidP="007009D5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09D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Приложение 2</w:t>
            </w:r>
          </w:p>
          <w:p w:rsidR="007009D5" w:rsidRPr="007009D5" w:rsidRDefault="007009D5" w:rsidP="007009D5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09D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 методическим рекомендациям</w:t>
            </w:r>
          </w:p>
          <w:p w:rsidR="007009D5" w:rsidRPr="007009D5" w:rsidRDefault="007009D5" w:rsidP="007009D5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09D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реализации образовательных программ среднего профессионального образования, программ профессионального обучения с применением электронного обучения и дистанционных образовательных технологий</w:t>
            </w:r>
          </w:p>
          <w:p w:rsidR="007009D5" w:rsidRDefault="007009D5" w:rsidP="007009D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009D5" w:rsidRDefault="007009D5" w:rsidP="007009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7842" w:rsidRPr="00867842" w:rsidRDefault="00867842" w:rsidP="0086784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Организация</w:t>
      </w:r>
      <w:r w:rsidR="000A2187" w:rsidRPr="008678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дистанционного</w:t>
      </w:r>
      <w:r w:rsidR="000A2187" w:rsidRPr="00867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</w:t>
      </w:r>
      <w:r w:rsidR="001363F8" w:rsidRPr="00867842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</w:t>
      </w:r>
      <w:r w:rsidRPr="00867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="001363F8" w:rsidRPr="00867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примере </w:t>
      </w:r>
    </w:p>
    <w:p w:rsidR="000A2187" w:rsidRDefault="001363F8" w:rsidP="0086784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использования </w:t>
      </w:r>
      <w:r w:rsidR="000A2187" w:rsidRPr="00867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сервиса </w:t>
      </w:r>
      <w:proofErr w:type="spellStart"/>
      <w:r w:rsidR="000A2187" w:rsidRPr="00867842">
        <w:rPr>
          <w:rFonts w:ascii="Times New Roman" w:eastAsia="Times New Roman" w:hAnsi="Times New Roman" w:cs="Times New Roman"/>
          <w:sz w:val="28"/>
          <w:szCs w:val="28"/>
          <w:lang w:eastAsia="ru-RU"/>
        </w:rPr>
        <w:t>Google</w:t>
      </w:r>
      <w:proofErr w:type="spellEnd"/>
      <w:r w:rsidRPr="00867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="000A2187" w:rsidRPr="0086784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</w:t>
      </w:r>
    </w:p>
    <w:p w:rsidR="000A2187" w:rsidRPr="00C93499" w:rsidRDefault="00C93499" w:rsidP="00C93499">
      <w:pPr>
        <w:jc w:val="both"/>
        <w:rPr>
          <w:rFonts w:ascii="Times New Roman" w:hAnsi="Times New Roman" w:cs="Times New Roman"/>
          <w:sz w:val="28"/>
          <w:szCs w:val="28"/>
        </w:rPr>
      </w:pPr>
      <w:r w:rsidRPr="00C93499">
        <w:rPr>
          <w:rFonts w:ascii="Times New Roman" w:hAnsi="Times New Roman" w:cs="Times New Roman"/>
          <w:b/>
          <w:sz w:val="28"/>
          <w:szCs w:val="28"/>
        </w:rPr>
        <w:t>Шаг 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2187" w:rsidRPr="00C93499">
        <w:rPr>
          <w:rFonts w:ascii="Times New Roman" w:hAnsi="Times New Roman" w:cs="Times New Roman"/>
          <w:sz w:val="28"/>
          <w:szCs w:val="28"/>
        </w:rPr>
        <w:t xml:space="preserve">Создать аккаунт на </w:t>
      </w:r>
      <w:hyperlink r:id="rId13" w:history="1">
        <w:r w:rsidR="001363F8" w:rsidRPr="00C93499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1363F8" w:rsidRPr="00C93499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363F8" w:rsidRPr="00C93499">
          <w:rPr>
            <w:rStyle w:val="a6"/>
            <w:rFonts w:ascii="Times New Roman" w:hAnsi="Times New Roman" w:cs="Times New Roman"/>
            <w:sz w:val="28"/>
            <w:szCs w:val="28"/>
          </w:rPr>
          <w:t>Google</w:t>
        </w:r>
        <w:proofErr w:type="spellEnd"/>
        <w:r w:rsidR="001363F8" w:rsidRPr="00C93499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1363F8" w:rsidRPr="00C93499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  <w:r w:rsidR="001363F8" w:rsidRPr="00C9349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A2187" w:rsidRDefault="000A2187" w:rsidP="000A2187">
      <w:pPr>
        <w:pStyle w:val="a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60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A67143" wp14:editId="4B53E7F6">
            <wp:extent cx="4947314" cy="2781300"/>
            <wp:effectExtent l="19050" t="19050" r="24765" b="1905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46590" cy="278089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0A2187" w:rsidRPr="00C93499" w:rsidRDefault="000A2187" w:rsidP="00C93499">
      <w:pPr>
        <w:jc w:val="both"/>
        <w:rPr>
          <w:rFonts w:ascii="Times New Roman" w:hAnsi="Times New Roman" w:cs="Times New Roman"/>
          <w:sz w:val="28"/>
          <w:szCs w:val="28"/>
        </w:rPr>
      </w:pPr>
      <w:r w:rsidRPr="00C93499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EE575E7" wp14:editId="63E8E0C7">
                <wp:simplePos x="0" y="0"/>
                <wp:positionH relativeFrom="column">
                  <wp:posOffset>4122420</wp:posOffset>
                </wp:positionH>
                <wp:positionV relativeFrom="paragraph">
                  <wp:posOffset>1420495</wp:posOffset>
                </wp:positionV>
                <wp:extent cx="1206500" cy="165100"/>
                <wp:effectExtent l="0" t="247650" r="0" b="254000"/>
                <wp:wrapNone/>
                <wp:docPr id="9" name="Стрелка вправо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878060">
                          <a:off x="0" y="0"/>
                          <a:ext cx="1206500" cy="16510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211399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9" o:spid="_x0000_s1026" type="#_x0000_t13" style="position:absolute;margin-left:324.6pt;margin-top:111.85pt;width:95pt;height:13pt;rotation:-1880818fd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" adj="20122" fillcolor="red" stroked="f" strokeweight="2pt"/>
            </w:pict>
          </mc:Fallback>
        </mc:AlternateContent>
      </w:r>
      <w:r w:rsidR="00C93499" w:rsidRPr="00C93499">
        <w:rPr>
          <w:rFonts w:ascii="Times New Roman" w:hAnsi="Times New Roman" w:cs="Times New Roman"/>
          <w:b/>
          <w:sz w:val="28"/>
          <w:szCs w:val="28"/>
        </w:rPr>
        <w:t>Шаг 2.</w:t>
      </w:r>
      <w:r w:rsidR="00C93499">
        <w:rPr>
          <w:rFonts w:ascii="Times New Roman" w:hAnsi="Times New Roman" w:cs="Times New Roman"/>
          <w:sz w:val="28"/>
          <w:szCs w:val="28"/>
        </w:rPr>
        <w:t xml:space="preserve"> </w:t>
      </w:r>
      <w:r w:rsidRPr="00C93499">
        <w:rPr>
          <w:rFonts w:ascii="Times New Roman" w:hAnsi="Times New Roman" w:cs="Times New Roman"/>
          <w:sz w:val="28"/>
          <w:szCs w:val="28"/>
          <w:lang w:val="tt-RU"/>
        </w:rPr>
        <w:t>Перейти в прило</w:t>
      </w:r>
      <w:proofErr w:type="spellStart"/>
      <w:r w:rsidR="00867842">
        <w:rPr>
          <w:rFonts w:ascii="Times New Roman" w:hAnsi="Times New Roman" w:cs="Times New Roman"/>
          <w:sz w:val="28"/>
          <w:szCs w:val="28"/>
        </w:rPr>
        <w:t>жения</w:t>
      </w:r>
      <w:proofErr w:type="spellEnd"/>
      <w:r w:rsidR="001363F8" w:rsidRPr="00C9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7842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="00867842">
        <w:rPr>
          <w:rFonts w:ascii="Times New Roman" w:hAnsi="Times New Roman" w:cs="Times New Roman"/>
          <w:sz w:val="28"/>
          <w:szCs w:val="28"/>
        </w:rPr>
        <w:t xml:space="preserve">. Для этого нажать на значок </w:t>
      </w:r>
      <w:r w:rsidRPr="00C93499">
        <w:rPr>
          <w:rFonts w:ascii="Times New Roman" w:hAnsi="Times New Roman" w:cs="Times New Roman"/>
          <w:sz w:val="28"/>
          <w:szCs w:val="28"/>
        </w:rPr>
        <w:t xml:space="preserve">в правом в верхнем углу. </w:t>
      </w:r>
    </w:p>
    <w:p w:rsidR="000A2187" w:rsidRPr="001363F8" w:rsidRDefault="000A2187" w:rsidP="0094767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A60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DEB2E1" wp14:editId="13814326">
            <wp:extent cx="5440964" cy="2806700"/>
            <wp:effectExtent l="19050" t="19050" r="26670" b="1270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24582" b="30799"/>
                    <a:stretch/>
                  </pic:blipFill>
                  <pic:spPr bwMode="auto">
                    <a:xfrm>
                      <a:off x="0" y="0"/>
                      <a:ext cx="5440168" cy="280629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2187" w:rsidRPr="00C93499" w:rsidRDefault="00C93499" w:rsidP="00C93499">
      <w:pPr>
        <w:jc w:val="both"/>
        <w:rPr>
          <w:rFonts w:ascii="Times New Roman" w:hAnsi="Times New Roman" w:cs="Times New Roman"/>
          <w:sz w:val="28"/>
          <w:szCs w:val="28"/>
        </w:rPr>
      </w:pPr>
      <w:r w:rsidRPr="00C93499">
        <w:rPr>
          <w:rFonts w:ascii="Times New Roman" w:hAnsi="Times New Roman" w:cs="Times New Roman"/>
          <w:b/>
          <w:sz w:val="28"/>
          <w:szCs w:val="28"/>
        </w:rPr>
        <w:lastRenderedPageBreak/>
        <w:t>Шаг 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2187" w:rsidRPr="00C93499">
        <w:rPr>
          <w:rFonts w:ascii="Times New Roman" w:hAnsi="Times New Roman" w:cs="Times New Roman"/>
          <w:sz w:val="28"/>
          <w:szCs w:val="28"/>
        </w:rPr>
        <w:t xml:space="preserve">Открывается перечень приложений. </w:t>
      </w:r>
    </w:p>
    <w:p w:rsidR="001363F8" w:rsidRPr="007A60A0" w:rsidRDefault="001363F8" w:rsidP="001363F8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A2187" w:rsidRPr="007A60A0" w:rsidRDefault="000A2187" w:rsidP="000A2187">
      <w:pPr>
        <w:pStyle w:val="a5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7A60A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D21BE0B" wp14:editId="028475F4">
                <wp:simplePos x="0" y="0"/>
                <wp:positionH relativeFrom="column">
                  <wp:posOffset>500785</wp:posOffset>
                </wp:positionH>
                <wp:positionV relativeFrom="paragraph">
                  <wp:posOffset>2296162</wp:posOffset>
                </wp:positionV>
                <wp:extent cx="1206500" cy="165100"/>
                <wp:effectExtent l="0" t="171450" r="0" b="158750"/>
                <wp:wrapNone/>
                <wp:docPr id="13" name="Стрелка вправо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02690">
                          <a:off x="0" y="0"/>
                          <a:ext cx="1206500" cy="16510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A6AEF" id="Стрелка вправо 13" o:spid="_x0000_s1026" type="#_x0000_t13" style="position:absolute;margin-left:39.45pt;margin-top:180.8pt;width:95pt;height:13pt;rotation:-1198555fd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" adj="20122" fillcolor="red" stroked="f" strokeweight="2pt"/>
            </w:pict>
          </mc:Fallback>
        </mc:AlternateContent>
      </w:r>
      <w:r w:rsidRPr="007A60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ADCFD5" wp14:editId="5D0AEF14">
            <wp:extent cx="2552700" cy="2641600"/>
            <wp:effectExtent l="19050" t="19050" r="19050" b="2540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57073" r="-39" b="20912"/>
                    <a:stretch/>
                  </pic:blipFill>
                  <pic:spPr bwMode="auto">
                    <a:xfrm>
                      <a:off x="0" y="0"/>
                      <a:ext cx="2552700" cy="2641600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2187" w:rsidRPr="001363F8" w:rsidRDefault="00C93499" w:rsidP="001363F8">
      <w:pPr>
        <w:jc w:val="both"/>
        <w:rPr>
          <w:rFonts w:ascii="Times New Roman" w:hAnsi="Times New Roman" w:cs="Times New Roman"/>
          <w:sz w:val="28"/>
          <w:szCs w:val="28"/>
        </w:rPr>
      </w:pPr>
      <w:r w:rsidRPr="00C93499">
        <w:rPr>
          <w:rFonts w:ascii="Times New Roman" w:hAnsi="Times New Roman" w:cs="Times New Roman"/>
          <w:b/>
          <w:sz w:val="28"/>
          <w:szCs w:val="28"/>
        </w:rPr>
        <w:t>Шаг 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2187" w:rsidRPr="001363F8">
        <w:rPr>
          <w:rFonts w:ascii="Times New Roman" w:hAnsi="Times New Roman" w:cs="Times New Roman"/>
          <w:sz w:val="28"/>
          <w:szCs w:val="28"/>
        </w:rPr>
        <w:t xml:space="preserve">Открыть приложение </w:t>
      </w:r>
      <w:r w:rsidR="00680043">
        <w:rPr>
          <w:rFonts w:ascii="Times New Roman" w:hAnsi="Times New Roman" w:cs="Times New Roman"/>
          <w:sz w:val="28"/>
          <w:szCs w:val="28"/>
        </w:rPr>
        <w:t>«</w:t>
      </w:r>
      <w:r w:rsidR="000A2187" w:rsidRPr="001363F8">
        <w:rPr>
          <w:rFonts w:ascii="Times New Roman" w:hAnsi="Times New Roman" w:cs="Times New Roman"/>
          <w:sz w:val="28"/>
          <w:szCs w:val="28"/>
        </w:rPr>
        <w:t>Диск</w:t>
      </w:r>
      <w:r w:rsidR="0068004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A2187" w:rsidRDefault="00C93499" w:rsidP="00C93499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93499">
        <w:rPr>
          <w:rFonts w:ascii="Times New Roman" w:hAnsi="Times New Roman" w:cs="Times New Roman"/>
          <w:b/>
          <w:sz w:val="28"/>
          <w:szCs w:val="28"/>
        </w:rPr>
        <w:t>Шаг 5.</w:t>
      </w:r>
      <w:r w:rsidR="001363F8">
        <w:rPr>
          <w:rFonts w:ascii="Times New Roman" w:hAnsi="Times New Roman" w:cs="Times New Roman"/>
          <w:sz w:val="28"/>
          <w:szCs w:val="28"/>
        </w:rPr>
        <w:t xml:space="preserve"> </w:t>
      </w:r>
      <w:r w:rsidR="000A2187" w:rsidRPr="007A60A0">
        <w:rPr>
          <w:rFonts w:ascii="Times New Roman" w:hAnsi="Times New Roman" w:cs="Times New Roman"/>
          <w:sz w:val="28"/>
          <w:szCs w:val="28"/>
        </w:rPr>
        <w:t xml:space="preserve">Для создания задания по дисциплине используем документ. Для этого </w:t>
      </w:r>
      <w:r w:rsidR="000A2187">
        <w:rPr>
          <w:rFonts w:ascii="Times New Roman" w:hAnsi="Times New Roman" w:cs="Times New Roman"/>
          <w:sz w:val="28"/>
          <w:szCs w:val="28"/>
        </w:rPr>
        <w:t>нужно</w:t>
      </w:r>
      <w:r w:rsidR="000A2187" w:rsidRPr="007A60A0">
        <w:rPr>
          <w:rFonts w:ascii="Times New Roman" w:hAnsi="Times New Roman" w:cs="Times New Roman"/>
          <w:sz w:val="28"/>
          <w:szCs w:val="28"/>
        </w:rPr>
        <w:t xml:space="preserve"> нажа</w:t>
      </w:r>
      <w:r w:rsidR="000A2187">
        <w:rPr>
          <w:rFonts w:ascii="Times New Roman" w:hAnsi="Times New Roman" w:cs="Times New Roman"/>
          <w:sz w:val="28"/>
          <w:szCs w:val="28"/>
        </w:rPr>
        <w:t>ть</w:t>
      </w:r>
      <w:r w:rsidR="000A2187" w:rsidRPr="007A60A0">
        <w:rPr>
          <w:rFonts w:ascii="Times New Roman" w:hAnsi="Times New Roman" w:cs="Times New Roman"/>
          <w:sz w:val="28"/>
          <w:szCs w:val="28"/>
        </w:rPr>
        <w:t xml:space="preserve"> на</w:t>
      </w:r>
      <w:r w:rsidR="000A2187">
        <w:rPr>
          <w:rFonts w:ascii="Times New Roman" w:hAnsi="Times New Roman" w:cs="Times New Roman"/>
          <w:sz w:val="28"/>
          <w:szCs w:val="28"/>
        </w:rPr>
        <w:t xml:space="preserve"> иконку</w:t>
      </w:r>
      <w:r w:rsidR="000A2187" w:rsidRPr="007A60A0">
        <w:rPr>
          <w:rFonts w:ascii="Times New Roman" w:hAnsi="Times New Roman" w:cs="Times New Roman"/>
          <w:sz w:val="28"/>
          <w:szCs w:val="28"/>
        </w:rPr>
        <w:t xml:space="preserve"> «+ Создать»</w:t>
      </w:r>
      <w:r w:rsidR="000A2187">
        <w:rPr>
          <w:rFonts w:ascii="Times New Roman" w:hAnsi="Times New Roman" w:cs="Times New Roman"/>
          <w:sz w:val="28"/>
          <w:szCs w:val="28"/>
        </w:rPr>
        <w:t>.</w:t>
      </w:r>
    </w:p>
    <w:p w:rsidR="00867842" w:rsidRDefault="00867842" w:rsidP="00C93499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A2187" w:rsidRPr="007A60A0" w:rsidRDefault="00680043" w:rsidP="000A2187">
      <w:pPr>
        <w:pStyle w:val="a5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9349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5BE64FD" wp14:editId="4434F0A3">
                <wp:simplePos x="0" y="0"/>
                <wp:positionH relativeFrom="column">
                  <wp:posOffset>2070100</wp:posOffset>
                </wp:positionH>
                <wp:positionV relativeFrom="paragraph">
                  <wp:posOffset>1161416</wp:posOffset>
                </wp:positionV>
                <wp:extent cx="1206500" cy="165100"/>
                <wp:effectExtent l="0" t="342900" r="0" b="387350"/>
                <wp:wrapNone/>
                <wp:docPr id="14" name="Стрелка вправо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485172">
                          <a:off x="0" y="0"/>
                          <a:ext cx="1206500" cy="16510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5A2156" id="Стрелка вправо 14" o:spid="_x0000_s1026" type="#_x0000_t13" style="position:absolute;margin-left:163pt;margin-top:91.45pt;width:95pt;height:13pt;rotation:-8863556fd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" adj="20122" fillcolor="red" stroked="f" strokeweight="2pt"/>
            </w:pict>
          </mc:Fallback>
        </mc:AlternateContent>
      </w:r>
      <w:r w:rsidR="000A2187" w:rsidRPr="007A60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21EE70" wp14:editId="3EC51DEC">
            <wp:extent cx="3454400" cy="20828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r="41858" b="37643"/>
                    <a:stretch/>
                  </pic:blipFill>
                  <pic:spPr bwMode="auto">
                    <a:xfrm>
                      <a:off x="0" y="0"/>
                      <a:ext cx="3453894" cy="2082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3499" w:rsidRDefault="00C93499" w:rsidP="00C93499">
      <w:pPr>
        <w:pStyle w:val="a5"/>
        <w:ind w:left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A2187" w:rsidRPr="00680043" w:rsidRDefault="00C93499" w:rsidP="00C93499">
      <w:pPr>
        <w:pStyle w:val="a5"/>
        <w:ind w:left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9349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Шаг 6.</w:t>
      </w:r>
      <w:r w:rsidR="0068004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Выбрать раздел «</w:t>
      </w:r>
      <w:r w:rsidR="00680043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Google</w:t>
      </w:r>
      <w:r w:rsidR="00680043" w:rsidRPr="0068004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67842">
        <w:rPr>
          <w:rFonts w:ascii="Times New Roman" w:hAnsi="Times New Roman" w:cs="Times New Roman"/>
          <w:noProof/>
          <w:sz w:val="28"/>
          <w:szCs w:val="28"/>
          <w:lang w:eastAsia="ru-RU"/>
        </w:rPr>
        <w:t>д</w:t>
      </w:r>
      <w:r w:rsidR="00680043">
        <w:rPr>
          <w:rFonts w:ascii="Times New Roman" w:hAnsi="Times New Roman" w:cs="Times New Roman"/>
          <w:noProof/>
          <w:sz w:val="28"/>
          <w:szCs w:val="28"/>
          <w:lang w:eastAsia="ru-RU"/>
        </w:rPr>
        <w:t>окументы».</w:t>
      </w:r>
    </w:p>
    <w:p w:rsidR="000A2187" w:rsidRDefault="000A2187" w:rsidP="000A2187">
      <w:pPr>
        <w:pStyle w:val="a5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A2187" w:rsidRPr="007A60A0" w:rsidRDefault="000A2187" w:rsidP="000A2187">
      <w:pPr>
        <w:pStyle w:val="a5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A60A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AE6CD10" wp14:editId="3355C218">
                <wp:simplePos x="0" y="0"/>
                <wp:positionH relativeFrom="column">
                  <wp:posOffset>3741421</wp:posOffset>
                </wp:positionH>
                <wp:positionV relativeFrom="paragraph">
                  <wp:posOffset>1406525</wp:posOffset>
                </wp:positionV>
                <wp:extent cx="1206500" cy="165100"/>
                <wp:effectExtent l="0" t="76200" r="12700" b="44450"/>
                <wp:wrapNone/>
                <wp:docPr id="15" name="Стрелка вправо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240183">
                          <a:off x="0" y="0"/>
                          <a:ext cx="1206500" cy="16510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ED4EFF" id="Стрелка вправо 15" o:spid="_x0000_s1026" type="#_x0000_t13" style="position:absolute;margin-left:294.6pt;margin-top:110.75pt;width:95pt;height:13pt;rotation:-11315683fd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" adj="20122" fillcolor="red" stroked="f" strokeweight="2pt"/>
            </w:pict>
          </mc:Fallback>
        </mc:AlternateContent>
      </w:r>
      <w:r w:rsidRPr="007A60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018783" wp14:editId="58B88920">
            <wp:extent cx="1943100" cy="20955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r="68377" b="39338"/>
                    <a:stretch/>
                  </pic:blipFill>
                  <pic:spPr bwMode="auto">
                    <a:xfrm>
                      <a:off x="0" y="0"/>
                      <a:ext cx="1945600" cy="20981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2187" w:rsidRDefault="000A2187" w:rsidP="000A2187">
      <w:pPr>
        <w:pStyle w:val="a5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A2187" w:rsidRDefault="000A2187" w:rsidP="000A2187">
      <w:pPr>
        <w:pStyle w:val="a5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A2187" w:rsidRDefault="002A4FFB" w:rsidP="002A4FFB">
      <w:pPr>
        <w:pStyle w:val="a5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A4FF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Шаг </w:t>
      </w:r>
      <w:r w:rsidR="00680043" w:rsidRPr="002A4FF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7.</w:t>
      </w:r>
      <w:r w:rsidR="0068004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Далее открывается форма</w:t>
      </w:r>
      <w:r w:rsidR="000A2187" w:rsidRPr="007A60A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документа.</w:t>
      </w:r>
      <w:r w:rsidR="0068004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Необходимо прописать задание. Используя гиперссылки можно указать </w:t>
      </w:r>
      <w:r w:rsidR="000A2187" w:rsidRPr="007A60A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сайты образовательных ресурсов, </w:t>
      </w:r>
      <w:r w:rsidR="00867842">
        <w:rPr>
          <w:rFonts w:ascii="Times New Roman" w:hAnsi="Times New Roman" w:cs="Times New Roman"/>
          <w:noProof/>
          <w:sz w:val="28"/>
          <w:szCs w:val="28"/>
          <w:lang w:eastAsia="ru-RU"/>
        </w:rPr>
        <w:t>электронных учебников и других файлов</w:t>
      </w:r>
      <w:r w:rsidR="000A2187" w:rsidRPr="007A60A0">
        <w:rPr>
          <w:rFonts w:ascii="Times New Roman" w:hAnsi="Times New Roman" w:cs="Times New Roman"/>
          <w:noProof/>
          <w:sz w:val="28"/>
          <w:szCs w:val="28"/>
          <w:lang w:eastAsia="ru-RU"/>
        </w:rPr>
        <w:t>, которые буд</w:t>
      </w:r>
      <w:r w:rsidR="0068004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ут создаваться в вашем </w:t>
      </w:r>
      <w:r w:rsidR="00680043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Google</w:t>
      </w:r>
      <w:r w:rsidR="00680043" w:rsidRPr="0068004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67842">
        <w:rPr>
          <w:rFonts w:ascii="Times New Roman" w:hAnsi="Times New Roman" w:cs="Times New Roman"/>
          <w:noProof/>
          <w:sz w:val="28"/>
          <w:szCs w:val="28"/>
          <w:lang w:eastAsia="ru-RU"/>
        </w:rPr>
        <w:t>д</w:t>
      </w:r>
      <w:r w:rsidR="00680043">
        <w:rPr>
          <w:rFonts w:ascii="Times New Roman" w:hAnsi="Times New Roman" w:cs="Times New Roman"/>
          <w:noProof/>
          <w:sz w:val="28"/>
          <w:szCs w:val="28"/>
          <w:lang w:eastAsia="ru-RU"/>
        </w:rPr>
        <w:t>иске</w:t>
      </w:r>
      <w:r w:rsidR="000A2187"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</w:p>
    <w:p w:rsidR="000A2187" w:rsidRDefault="000A2187" w:rsidP="00680043">
      <w:pPr>
        <w:pStyle w:val="a5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A60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F89392" wp14:editId="1B422EEB">
            <wp:extent cx="5943600" cy="1765300"/>
            <wp:effectExtent l="19050" t="19050" r="19050" b="2540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l="-1" r="-39" b="47148"/>
                    <a:stretch/>
                  </pic:blipFill>
                  <pic:spPr bwMode="auto">
                    <a:xfrm>
                      <a:off x="0" y="0"/>
                      <a:ext cx="5942730" cy="1765042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2187" w:rsidRDefault="00680043" w:rsidP="000A2187">
      <w:pPr>
        <w:pStyle w:val="a5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Для того, чтобы студент</w:t>
      </w:r>
      <w:r w:rsidR="000A218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мог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получить доступ на данный файл</w:t>
      </w:r>
      <w:r w:rsidR="000A218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необходимо поделиться ссылкой на </w:t>
      </w:r>
      <w:r w:rsidR="000A218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документ. В правом верхнем углу нажать «Настройки доступа», скопировать ссылку общего доступа и разослать всем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обучающимся.</w:t>
      </w:r>
    </w:p>
    <w:p w:rsidR="000A2187" w:rsidRDefault="000A2187" w:rsidP="000A2187">
      <w:pPr>
        <w:pStyle w:val="a5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A2187" w:rsidRPr="002A4FFB" w:rsidRDefault="002A4FFB" w:rsidP="002A4FFB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A4FF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Шаг </w:t>
      </w:r>
      <w:r w:rsidR="00680043" w:rsidRPr="002A4FF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8.</w:t>
      </w:r>
      <w:r w:rsidR="00680043" w:rsidRPr="002A4FF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На ресурсе Google Диск можно создать </w:t>
      </w:r>
      <w:r w:rsidR="000A2187" w:rsidRPr="002A4FFB">
        <w:rPr>
          <w:rFonts w:ascii="Times New Roman" w:hAnsi="Times New Roman" w:cs="Times New Roman"/>
          <w:noProof/>
          <w:sz w:val="28"/>
          <w:szCs w:val="28"/>
          <w:lang w:eastAsia="ru-RU"/>
        </w:rPr>
        <w:t>таблицы.</w:t>
      </w:r>
    </w:p>
    <w:p w:rsidR="000A2187" w:rsidRDefault="000A2187" w:rsidP="000A218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A60A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E60808" wp14:editId="1ECEC219">
                <wp:simplePos x="0" y="0"/>
                <wp:positionH relativeFrom="column">
                  <wp:posOffset>1506220</wp:posOffset>
                </wp:positionH>
                <wp:positionV relativeFrom="paragraph">
                  <wp:posOffset>1570990</wp:posOffset>
                </wp:positionV>
                <wp:extent cx="1206500" cy="165100"/>
                <wp:effectExtent l="0" t="76200" r="12700" b="44450"/>
                <wp:wrapNone/>
                <wp:docPr id="16" name="Стрелка вправо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240183">
                          <a:off x="0" y="0"/>
                          <a:ext cx="1206500" cy="16510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55FA1F" id="Стрелка вправо 16" o:spid="_x0000_s1026" type="#_x0000_t13" style="position:absolute;margin-left:118.6pt;margin-top:123.7pt;width:95pt;height:13pt;rotation:-11315683fd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" adj="20122" fillcolor="red" stroked="f" strokeweight="2pt"/>
            </w:pict>
          </mc:Fallback>
        </mc:AlternateContent>
      </w:r>
      <w:r w:rsidRPr="007A60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F8EC7B" wp14:editId="74951BBF">
            <wp:extent cx="1943100" cy="20955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r="68377" b="39338"/>
                    <a:stretch/>
                  </pic:blipFill>
                  <pic:spPr bwMode="auto">
                    <a:xfrm>
                      <a:off x="0" y="0"/>
                      <a:ext cx="1945600" cy="20981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2187" w:rsidRDefault="002A4FFB" w:rsidP="002A4FFB">
      <w:pPr>
        <w:pStyle w:val="a5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A4FFB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0A2187" w:rsidRPr="002A4FFB">
        <w:rPr>
          <w:rFonts w:ascii="Times New Roman" w:hAnsi="Times New Roman" w:cs="Times New Roman"/>
          <w:b/>
          <w:sz w:val="28"/>
          <w:szCs w:val="28"/>
        </w:rPr>
        <w:t>9.</w:t>
      </w:r>
      <w:r w:rsidR="0068004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Далее открывается  форма  таблицы.  </w:t>
      </w:r>
      <w:r w:rsidR="000A2187">
        <w:rPr>
          <w:rFonts w:ascii="Times New Roman" w:hAnsi="Times New Roman" w:cs="Times New Roman"/>
          <w:noProof/>
          <w:sz w:val="28"/>
          <w:szCs w:val="28"/>
          <w:lang w:eastAsia="ru-RU"/>
        </w:rPr>
        <w:t>Заполняем</w:t>
      </w:r>
      <w:r w:rsidR="0068004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форму для студентов, где</w:t>
      </w:r>
      <w:r w:rsidR="000A218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они будут размещать ссылки на свои работы. </w:t>
      </w:r>
    </w:p>
    <w:p w:rsidR="000A2187" w:rsidRDefault="000A2187" w:rsidP="000A2187">
      <w:pPr>
        <w:pStyle w:val="a5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7C36AD5" wp14:editId="1EE67095">
            <wp:extent cx="6159500" cy="2184400"/>
            <wp:effectExtent l="19050" t="19050" r="12700" b="2540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r="-243" b="36765"/>
                    <a:stretch/>
                  </pic:blipFill>
                  <pic:spPr bwMode="auto">
                    <a:xfrm>
                      <a:off x="0" y="0"/>
                      <a:ext cx="6167426" cy="2187211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2187" w:rsidRPr="002A4FFB" w:rsidRDefault="002A4FFB" w:rsidP="002A4FFB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A4FFB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0A2187" w:rsidRPr="002A4FFB">
        <w:rPr>
          <w:rFonts w:ascii="Times New Roman" w:hAnsi="Times New Roman" w:cs="Times New Roman"/>
          <w:b/>
          <w:sz w:val="28"/>
          <w:szCs w:val="28"/>
        </w:rPr>
        <w:t>10.</w:t>
      </w:r>
      <w:r w:rsidR="000A2187" w:rsidRPr="002A4FFB">
        <w:rPr>
          <w:rFonts w:ascii="Times New Roman" w:hAnsi="Times New Roman" w:cs="Times New Roman"/>
          <w:sz w:val="28"/>
          <w:szCs w:val="28"/>
        </w:rPr>
        <w:t xml:space="preserve"> </w:t>
      </w:r>
      <w:r w:rsidR="000A2187" w:rsidRPr="002A4FF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Для </w:t>
      </w:r>
      <w:r w:rsidR="00867842" w:rsidRPr="002A4FFB">
        <w:rPr>
          <w:rFonts w:ascii="Times New Roman" w:hAnsi="Times New Roman" w:cs="Times New Roman"/>
          <w:noProof/>
          <w:sz w:val="28"/>
          <w:szCs w:val="28"/>
          <w:lang w:eastAsia="ru-RU"/>
        </w:rPr>
        <w:t>предоставления доступа студентам</w:t>
      </w:r>
      <w:r w:rsidR="000A2187" w:rsidRPr="002A4FF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67842" w:rsidRPr="002A4FF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необходимо </w:t>
      </w:r>
      <w:r w:rsidR="000A2187" w:rsidRPr="002A4FFB">
        <w:rPr>
          <w:rFonts w:ascii="Times New Roman" w:hAnsi="Times New Roman" w:cs="Times New Roman"/>
          <w:noProof/>
          <w:sz w:val="28"/>
          <w:szCs w:val="28"/>
          <w:lang w:eastAsia="ru-RU"/>
        </w:rPr>
        <w:t>скопировать</w:t>
      </w:r>
      <w:r w:rsidR="00867842" w:rsidRPr="002A4FF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ссылку.</w:t>
      </w:r>
      <w:r w:rsidR="000A2187" w:rsidRPr="002A4FF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0A2187" w:rsidRDefault="000A2187" w:rsidP="000A2187">
      <w:pPr>
        <w:pStyle w:val="a5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64BB983" wp14:editId="1218AF4F">
            <wp:extent cx="4787900" cy="2679700"/>
            <wp:effectExtent l="0" t="0" r="0" b="635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l="18395" t="5147" r="3685" b="17278"/>
                    <a:stretch/>
                  </pic:blipFill>
                  <pic:spPr bwMode="auto">
                    <a:xfrm>
                      <a:off x="0" y="0"/>
                      <a:ext cx="4794061" cy="26831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4FFB" w:rsidRDefault="002A4FFB" w:rsidP="002A4FFB">
      <w:pPr>
        <w:pStyle w:val="a5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A4FF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Шаг </w:t>
      </w:r>
      <w:r w:rsidR="000A2187" w:rsidRPr="002A4FF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11.</w:t>
      </w:r>
      <w:r w:rsidR="000A218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Разослать данную ссылку можно по адресам электро</w:t>
      </w:r>
      <w:r w:rsidR="0086784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нной почты или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другим удобным способом.</w:t>
      </w:r>
    </w:p>
    <w:p w:rsidR="000A2187" w:rsidRPr="00A03476" w:rsidRDefault="002A4FFB" w:rsidP="002A4FFB">
      <w:pPr>
        <w:pStyle w:val="a5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A4FF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Шаг </w:t>
      </w:r>
      <w:r w:rsidR="00867842" w:rsidRPr="002A4FF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12.</w:t>
      </w:r>
      <w:r w:rsidR="0086784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</w:t>
      </w:r>
      <w:r w:rsidR="000A218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реподаватель может </w:t>
      </w:r>
      <w:r w:rsidR="00867842">
        <w:rPr>
          <w:rFonts w:ascii="Times New Roman" w:hAnsi="Times New Roman" w:cs="Times New Roman"/>
          <w:noProof/>
          <w:sz w:val="28"/>
          <w:szCs w:val="28"/>
          <w:lang w:eastAsia="ru-RU"/>
        </w:rPr>
        <w:t>контролировать обратную связь с</w:t>
      </w:r>
      <w:r w:rsidR="000A218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обучающимися, посмотрев на наполняемость </w:t>
      </w:r>
      <w:r w:rsidR="00867842">
        <w:rPr>
          <w:rFonts w:ascii="Times New Roman" w:hAnsi="Times New Roman" w:cs="Times New Roman"/>
          <w:noProof/>
          <w:sz w:val="28"/>
          <w:szCs w:val="28"/>
          <w:lang w:eastAsia="ru-RU"/>
        </w:rPr>
        <w:t>таблицы.</w:t>
      </w:r>
    </w:p>
    <w:p w:rsidR="000A2187" w:rsidRDefault="000A2187" w:rsidP="000A2187">
      <w:pPr>
        <w:pStyle w:val="a5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A2187" w:rsidRPr="007A60A0" w:rsidRDefault="000A2187" w:rsidP="000A218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A2187" w:rsidRPr="00634F7E" w:rsidRDefault="000A2187" w:rsidP="00240FAD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sectPr w:rsidR="000A2187" w:rsidRPr="00634F7E" w:rsidSect="00014987">
      <w:pgSz w:w="11906" w:h="16838"/>
      <w:pgMar w:top="851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4082F"/>
    <w:multiLevelType w:val="hybridMultilevel"/>
    <w:tmpl w:val="688430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9A15F8"/>
    <w:multiLevelType w:val="hybridMultilevel"/>
    <w:tmpl w:val="EBA22E7E"/>
    <w:lvl w:ilvl="0" w:tplc="394C8892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9AE0DB1"/>
    <w:multiLevelType w:val="hybridMultilevel"/>
    <w:tmpl w:val="B83A3C3E"/>
    <w:lvl w:ilvl="0" w:tplc="3A7608AA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71CD0D89"/>
    <w:multiLevelType w:val="hybridMultilevel"/>
    <w:tmpl w:val="FD3CA34C"/>
    <w:lvl w:ilvl="0" w:tplc="49B4D870">
      <w:start w:val="1"/>
      <w:numFmt w:val="decimal"/>
      <w:lvlText w:val="%1."/>
      <w:lvlJc w:val="left"/>
      <w:pPr>
        <w:ind w:left="142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CFA"/>
    <w:rsid w:val="00014987"/>
    <w:rsid w:val="000A2187"/>
    <w:rsid w:val="001363F8"/>
    <w:rsid w:val="00207679"/>
    <w:rsid w:val="00237863"/>
    <w:rsid w:val="00240FAD"/>
    <w:rsid w:val="002A4FFB"/>
    <w:rsid w:val="003B7B4F"/>
    <w:rsid w:val="003F5C64"/>
    <w:rsid w:val="00547A83"/>
    <w:rsid w:val="00563A4E"/>
    <w:rsid w:val="00595CFA"/>
    <w:rsid w:val="00633158"/>
    <w:rsid w:val="00634F7E"/>
    <w:rsid w:val="00680043"/>
    <w:rsid w:val="006F24EC"/>
    <w:rsid w:val="007009D5"/>
    <w:rsid w:val="008472C1"/>
    <w:rsid w:val="00867842"/>
    <w:rsid w:val="008D76B9"/>
    <w:rsid w:val="008E0704"/>
    <w:rsid w:val="00947677"/>
    <w:rsid w:val="00975FE9"/>
    <w:rsid w:val="00A61A34"/>
    <w:rsid w:val="00AE06F0"/>
    <w:rsid w:val="00B02DD4"/>
    <w:rsid w:val="00B61E39"/>
    <w:rsid w:val="00C93499"/>
    <w:rsid w:val="00E32EF5"/>
    <w:rsid w:val="00E34812"/>
    <w:rsid w:val="00E51D9F"/>
    <w:rsid w:val="00F0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D4B34"/>
  <w15:docId w15:val="{4550EDCE-07B4-46A2-AED5-FD5EC8CED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634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34F7E"/>
  </w:style>
  <w:style w:type="character" w:customStyle="1" w:styleId="eop">
    <w:name w:val="eop"/>
    <w:basedOn w:val="a0"/>
    <w:rsid w:val="00634F7E"/>
  </w:style>
  <w:style w:type="character" w:customStyle="1" w:styleId="spellingerror">
    <w:name w:val="spellingerror"/>
    <w:basedOn w:val="a0"/>
    <w:rsid w:val="00634F7E"/>
  </w:style>
  <w:style w:type="character" w:customStyle="1" w:styleId="scxw149438447">
    <w:name w:val="scxw149438447"/>
    <w:basedOn w:val="a0"/>
    <w:rsid w:val="00634F7E"/>
  </w:style>
  <w:style w:type="character" w:customStyle="1" w:styleId="scxw161780262">
    <w:name w:val="scxw161780262"/>
    <w:basedOn w:val="a0"/>
    <w:rsid w:val="00E32EF5"/>
  </w:style>
  <w:style w:type="paragraph" w:styleId="a3">
    <w:name w:val="Balloon Text"/>
    <w:basedOn w:val="a"/>
    <w:link w:val="a4"/>
    <w:uiPriority w:val="99"/>
    <w:semiHidden/>
    <w:unhideWhenUsed/>
    <w:rsid w:val="00240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FA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A218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07679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207679"/>
    <w:rPr>
      <w:color w:val="800080" w:themeColor="followedHyperlink"/>
      <w:u w:val="single"/>
    </w:rPr>
  </w:style>
  <w:style w:type="table" w:styleId="a8">
    <w:name w:val="Table Grid"/>
    <w:basedOn w:val="a1"/>
    <w:uiPriority w:val="59"/>
    <w:rsid w:val="007009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7009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4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5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1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6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4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6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9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7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5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7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9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1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9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6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1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1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2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1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7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3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1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9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7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3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35933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85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96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01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01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38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5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8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5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3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6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Google.com" TargetMode="External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hyperlink" Target="https://www.skype.com/ru/free-conference-call/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hyperlink" Target="https://copp16.ru/" TargetMode="External"/><Relationship Id="rId11" Type="http://schemas.openxmlformats.org/officeDocument/2006/relationships/image" Target="media/image4.png"/><Relationship Id="rId5" Type="http://schemas.openxmlformats.org/officeDocument/2006/relationships/hyperlink" Target="https://prof.market/" TargetMode="Externa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11</Pages>
  <Words>2090</Words>
  <Characters>11913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Наталья Павловна</dc:creator>
  <cp:keywords/>
  <dc:description/>
  <cp:lastModifiedBy>Татьяна Лустина</cp:lastModifiedBy>
  <cp:revision>15</cp:revision>
  <cp:lastPrinted>2020-03-23T11:42:00Z</cp:lastPrinted>
  <dcterms:created xsi:type="dcterms:W3CDTF">2020-03-24T08:15:00Z</dcterms:created>
  <dcterms:modified xsi:type="dcterms:W3CDTF">2020-03-25T07:07:00Z</dcterms:modified>
</cp:coreProperties>
</file>