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4BD" w:rsidRDefault="004444BD" w:rsidP="004444B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444BD">
        <w:rPr>
          <w:rFonts w:ascii="Times New Roman" w:hAnsi="Times New Roman" w:cs="Times New Roman"/>
          <w:b/>
          <w:sz w:val="28"/>
          <w:szCs w:val="28"/>
        </w:rPr>
        <w:t>Показатели системы работы по самоопределению и профессиональной ориентации обучающихся</w:t>
      </w:r>
    </w:p>
    <w:p w:rsidR="004444BD" w:rsidRPr="004444BD" w:rsidRDefault="004444BD" w:rsidP="004444B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0065" w:type="dxa"/>
        <w:tblInd w:w="-431" w:type="dxa"/>
        <w:tblLook w:val="04A0" w:firstRow="1" w:lastRow="0" w:firstColumn="1" w:lastColumn="0" w:noHBand="0" w:noVBand="1"/>
      </w:tblPr>
      <w:tblGrid>
        <w:gridCol w:w="594"/>
        <w:gridCol w:w="9471"/>
      </w:tblGrid>
      <w:tr w:rsidR="004444BD" w:rsidTr="005E24B4">
        <w:tc>
          <w:tcPr>
            <w:tcW w:w="10065" w:type="dxa"/>
            <w:gridSpan w:val="2"/>
          </w:tcPr>
          <w:p w:rsidR="004444BD" w:rsidRPr="00CF15B8" w:rsidRDefault="004444BD" w:rsidP="005E24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44BD" w:rsidTr="005E24B4">
        <w:tc>
          <w:tcPr>
            <w:tcW w:w="594" w:type="dxa"/>
          </w:tcPr>
          <w:p w:rsidR="004444BD" w:rsidRPr="00F86C10" w:rsidRDefault="004444BD" w:rsidP="005E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C1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471" w:type="dxa"/>
          </w:tcPr>
          <w:p w:rsidR="004444BD" w:rsidRPr="00F86C10" w:rsidRDefault="004444BD" w:rsidP="005E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C10">
              <w:rPr>
                <w:rFonts w:ascii="Times New Roman" w:hAnsi="Times New Roman" w:cs="Times New Roman"/>
                <w:sz w:val="24"/>
                <w:szCs w:val="24"/>
              </w:rPr>
              <w:t>Показатели</w:t>
            </w:r>
          </w:p>
        </w:tc>
      </w:tr>
      <w:tr w:rsidR="004444BD" w:rsidTr="005E24B4">
        <w:tc>
          <w:tcPr>
            <w:tcW w:w="10065" w:type="dxa"/>
            <w:gridSpan w:val="2"/>
          </w:tcPr>
          <w:p w:rsidR="004444BD" w:rsidRPr="00BF010D" w:rsidRDefault="004444BD" w:rsidP="004444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4BD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Мотивационный</w:t>
            </w:r>
          </w:p>
        </w:tc>
      </w:tr>
      <w:tr w:rsidR="004444BD" w:rsidTr="005E24B4">
        <w:tc>
          <w:tcPr>
            <w:tcW w:w="594" w:type="dxa"/>
          </w:tcPr>
          <w:p w:rsidR="004444BD" w:rsidRPr="005D5470" w:rsidRDefault="004444BD" w:rsidP="005E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70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471" w:type="dxa"/>
          </w:tcPr>
          <w:p w:rsidR="004444BD" w:rsidRPr="005D5470" w:rsidRDefault="004444BD" w:rsidP="00444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4BD">
              <w:rPr>
                <w:rFonts w:ascii="Times New Roman" w:hAnsi="Times New Roman" w:cs="Times New Roman"/>
                <w:sz w:val="24"/>
                <w:szCs w:val="24"/>
              </w:rPr>
              <w:t>наличие готовности и интереса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работе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</w:tr>
      <w:tr w:rsidR="004444BD" w:rsidTr="005E24B4">
        <w:tc>
          <w:tcPr>
            <w:tcW w:w="594" w:type="dxa"/>
          </w:tcPr>
          <w:p w:rsidR="004444BD" w:rsidRPr="005D5470" w:rsidRDefault="004444BD" w:rsidP="005E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5470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471" w:type="dxa"/>
          </w:tcPr>
          <w:p w:rsidR="004444BD" w:rsidRPr="005D5470" w:rsidRDefault="004444BD" w:rsidP="00444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4BD">
              <w:rPr>
                <w:rFonts w:ascii="Times New Roman" w:hAnsi="Times New Roman" w:cs="Times New Roman"/>
                <w:sz w:val="24"/>
                <w:szCs w:val="24"/>
              </w:rPr>
              <w:t>нали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чие стремления к саморазвитию и </w:t>
            </w:r>
            <w:r w:rsidRPr="004444B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рофессиональному росту в данном направлении деятельности</w:t>
            </w:r>
          </w:p>
        </w:tc>
      </w:tr>
      <w:tr w:rsidR="004444BD" w:rsidTr="006D5B68">
        <w:tc>
          <w:tcPr>
            <w:tcW w:w="10065" w:type="dxa"/>
            <w:gridSpan w:val="2"/>
          </w:tcPr>
          <w:p w:rsidR="004444BD" w:rsidRPr="004444BD" w:rsidRDefault="004444BD" w:rsidP="004444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444BD">
              <w:rPr>
                <w:rFonts w:ascii="Times New Roman" w:hAnsi="Times New Roman" w:cs="Times New Roman"/>
                <w:b/>
                <w:sz w:val="28"/>
                <w:szCs w:val="28"/>
              </w:rPr>
              <w:t>Когнитивный</w:t>
            </w:r>
          </w:p>
        </w:tc>
      </w:tr>
      <w:tr w:rsidR="004444BD" w:rsidTr="005E24B4">
        <w:tc>
          <w:tcPr>
            <w:tcW w:w="594" w:type="dxa"/>
          </w:tcPr>
          <w:p w:rsidR="004444BD" w:rsidRPr="005D5470" w:rsidRDefault="004444BD" w:rsidP="005E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471" w:type="dxa"/>
          </w:tcPr>
          <w:p w:rsidR="004444BD" w:rsidRPr="005D5470" w:rsidRDefault="004444BD" w:rsidP="00444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знаний основ </w:t>
            </w:r>
            <w:proofErr w:type="spellStart"/>
            <w:r w:rsidRPr="004444BD"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фориентационной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работы </w:t>
            </w:r>
            <w:r w:rsidRPr="004444BD">
              <w:rPr>
                <w:rFonts w:ascii="Times New Roman" w:hAnsi="Times New Roman" w:cs="Times New Roman"/>
                <w:sz w:val="24"/>
                <w:szCs w:val="24"/>
              </w:rPr>
              <w:t>обуча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ющихся с учетом их возрастных и индивидуальных особенностей</w:t>
            </w:r>
          </w:p>
        </w:tc>
      </w:tr>
      <w:tr w:rsidR="004444BD" w:rsidTr="005E24B4">
        <w:tc>
          <w:tcPr>
            <w:tcW w:w="594" w:type="dxa"/>
          </w:tcPr>
          <w:p w:rsidR="004444BD" w:rsidRPr="005D5470" w:rsidRDefault="004444BD" w:rsidP="005E24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2.2</w:t>
            </w:r>
          </w:p>
        </w:tc>
        <w:tc>
          <w:tcPr>
            <w:tcW w:w="9471" w:type="dxa"/>
          </w:tcPr>
          <w:p w:rsidR="004444BD" w:rsidRPr="005D5470" w:rsidRDefault="004444BD" w:rsidP="004444B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наличие владения современными формами и методами </w:t>
            </w:r>
            <w:proofErr w:type="spellStart"/>
            <w:r w:rsidRPr="004444BD">
              <w:rPr>
                <w:rFonts w:ascii="Times New Roman" w:hAnsi="Times New Roman" w:cs="Times New Roman"/>
                <w:sz w:val="24"/>
                <w:szCs w:val="24"/>
              </w:rPr>
              <w:t>профори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ентационной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и </w:t>
            </w:r>
            <w:r w:rsidRPr="004444BD">
              <w:rPr>
                <w:rFonts w:ascii="Times New Roman" w:hAnsi="Times New Roman" w:cs="Times New Roman"/>
                <w:sz w:val="24"/>
                <w:szCs w:val="24"/>
              </w:rPr>
              <w:t>применение их на практике</w:t>
            </w:r>
          </w:p>
        </w:tc>
      </w:tr>
      <w:tr w:rsidR="004444BD" w:rsidTr="009306A3">
        <w:tc>
          <w:tcPr>
            <w:tcW w:w="10065" w:type="dxa"/>
            <w:gridSpan w:val="2"/>
          </w:tcPr>
          <w:p w:rsidR="004444BD" w:rsidRPr="004444BD" w:rsidRDefault="004444BD" w:rsidP="004444B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4444BD">
              <w:rPr>
                <w:rFonts w:ascii="Times New Roman" w:hAnsi="Times New Roman" w:cs="Times New Roman"/>
                <w:b/>
                <w:sz w:val="28"/>
                <w:szCs w:val="28"/>
              </w:rPr>
              <w:t>Деятельностный</w:t>
            </w:r>
            <w:proofErr w:type="spellEnd"/>
          </w:p>
        </w:tc>
      </w:tr>
      <w:tr w:rsidR="004444BD" w:rsidTr="005E24B4">
        <w:tc>
          <w:tcPr>
            <w:tcW w:w="594" w:type="dxa"/>
          </w:tcPr>
          <w:p w:rsidR="004444BD" w:rsidRPr="005D5470" w:rsidRDefault="004444BD" w:rsidP="005E24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3.1</w:t>
            </w:r>
          </w:p>
        </w:tc>
        <w:tc>
          <w:tcPr>
            <w:tcW w:w="9471" w:type="dxa"/>
          </w:tcPr>
          <w:p w:rsidR="004444BD" w:rsidRPr="004444BD" w:rsidRDefault="004444BD" w:rsidP="005E2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444BD">
              <w:rPr>
                <w:rFonts w:ascii="Times New Roman" w:hAnsi="Times New Roman" w:cs="Times New Roman"/>
                <w:sz w:val="24"/>
                <w:szCs w:val="24"/>
              </w:rPr>
              <w:t xml:space="preserve">наличие эффективной </w:t>
            </w:r>
            <w:proofErr w:type="spellStart"/>
            <w:r w:rsidRPr="004444B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4444BD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(</w:t>
            </w:r>
            <w:proofErr w:type="spellStart"/>
            <w:r w:rsidRPr="004444BD">
              <w:rPr>
                <w:rFonts w:ascii="Times New Roman" w:hAnsi="Times New Roman" w:cs="Times New Roman"/>
                <w:sz w:val="24"/>
                <w:szCs w:val="24"/>
              </w:rPr>
              <w:t>колво</w:t>
            </w:r>
            <w:proofErr w:type="spellEnd"/>
            <w:r w:rsidRPr="004444BD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 </w:t>
            </w:r>
            <w:proofErr w:type="spellStart"/>
            <w:r w:rsidRPr="004444BD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4444BD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направленности: организация экскурсий, </w:t>
            </w:r>
            <w:proofErr w:type="spellStart"/>
            <w:r w:rsidRPr="004444BD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4444BD">
              <w:rPr>
                <w:rFonts w:ascii="Times New Roman" w:hAnsi="Times New Roman" w:cs="Times New Roman"/>
                <w:sz w:val="24"/>
                <w:szCs w:val="24"/>
              </w:rPr>
              <w:t xml:space="preserve"> практик, анкетирования, конкурсов и т.д.)</w:t>
            </w:r>
          </w:p>
        </w:tc>
      </w:tr>
      <w:tr w:rsidR="004444BD" w:rsidTr="005E24B4">
        <w:tc>
          <w:tcPr>
            <w:tcW w:w="594" w:type="dxa"/>
          </w:tcPr>
          <w:p w:rsidR="004444BD" w:rsidRDefault="004444BD" w:rsidP="005E24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3.2</w:t>
            </w:r>
          </w:p>
        </w:tc>
        <w:tc>
          <w:tcPr>
            <w:tcW w:w="9471" w:type="dxa"/>
          </w:tcPr>
          <w:p w:rsidR="004444BD" w:rsidRPr="00F86C10" w:rsidRDefault="00F86C10" w:rsidP="005E2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C1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активного использования информационных ресурсов Интернет в </w:t>
            </w:r>
            <w:proofErr w:type="spellStart"/>
            <w:r w:rsidRPr="00F86C10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F86C10">
              <w:rPr>
                <w:rFonts w:ascii="Times New Roman" w:hAnsi="Times New Roman" w:cs="Times New Roman"/>
                <w:sz w:val="24"/>
                <w:szCs w:val="24"/>
              </w:rPr>
              <w:t xml:space="preserve"> работе;</w:t>
            </w:r>
          </w:p>
        </w:tc>
      </w:tr>
      <w:tr w:rsidR="00F86C10" w:rsidTr="005E24B4">
        <w:tc>
          <w:tcPr>
            <w:tcW w:w="594" w:type="dxa"/>
          </w:tcPr>
          <w:p w:rsidR="00F86C10" w:rsidRDefault="00F86C10" w:rsidP="005E24B4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3.3</w:t>
            </w:r>
          </w:p>
        </w:tc>
        <w:tc>
          <w:tcPr>
            <w:tcW w:w="9471" w:type="dxa"/>
          </w:tcPr>
          <w:p w:rsidR="00F86C10" w:rsidRPr="00F86C10" w:rsidRDefault="00F86C10" w:rsidP="005E2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C10">
              <w:rPr>
                <w:rFonts w:ascii="Times New Roman" w:hAnsi="Times New Roman" w:cs="Times New Roman"/>
                <w:sz w:val="24"/>
                <w:szCs w:val="24"/>
              </w:rPr>
              <w:t xml:space="preserve">наличие реализации </w:t>
            </w:r>
            <w:proofErr w:type="spellStart"/>
            <w:r w:rsidRPr="00F86C10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F86C10">
              <w:rPr>
                <w:rFonts w:ascii="Times New Roman" w:hAnsi="Times New Roman" w:cs="Times New Roman"/>
                <w:sz w:val="24"/>
                <w:szCs w:val="24"/>
              </w:rPr>
              <w:t xml:space="preserve"> работы на практике в рамках своего направления деятельности (формы, методы)</w:t>
            </w:r>
          </w:p>
        </w:tc>
      </w:tr>
      <w:tr w:rsidR="004444BD" w:rsidTr="005E24B4">
        <w:tc>
          <w:tcPr>
            <w:tcW w:w="10065" w:type="dxa"/>
            <w:gridSpan w:val="2"/>
          </w:tcPr>
          <w:p w:rsidR="004444BD" w:rsidRPr="00F86C10" w:rsidRDefault="00F86C10" w:rsidP="00F86C10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6C10">
              <w:rPr>
                <w:rFonts w:ascii="Times New Roman" w:hAnsi="Times New Roman" w:cs="Times New Roman"/>
                <w:b/>
                <w:sz w:val="28"/>
                <w:szCs w:val="28"/>
              </w:rPr>
              <w:t>Творческий</w:t>
            </w:r>
          </w:p>
        </w:tc>
      </w:tr>
      <w:tr w:rsidR="004444BD" w:rsidTr="005E24B4">
        <w:trPr>
          <w:trHeight w:val="601"/>
        </w:trPr>
        <w:tc>
          <w:tcPr>
            <w:tcW w:w="594" w:type="dxa"/>
          </w:tcPr>
          <w:p w:rsidR="004444BD" w:rsidRPr="005D5470" w:rsidRDefault="00F86C10" w:rsidP="005E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4444BD" w:rsidRPr="005D5470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9471" w:type="dxa"/>
          </w:tcPr>
          <w:p w:rsidR="004444BD" w:rsidRPr="00F86C10" w:rsidRDefault="00F86C10" w:rsidP="005E2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C1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динамики творческой активности (разработка </w:t>
            </w:r>
            <w:proofErr w:type="spellStart"/>
            <w:r w:rsidRPr="00F86C10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F86C10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программ, проектов, сценарий мероприятий, конкурсов)</w:t>
            </w:r>
          </w:p>
        </w:tc>
      </w:tr>
      <w:tr w:rsidR="004444BD" w:rsidTr="005E24B4">
        <w:tc>
          <w:tcPr>
            <w:tcW w:w="594" w:type="dxa"/>
          </w:tcPr>
          <w:p w:rsidR="004444BD" w:rsidRPr="00BF010D" w:rsidRDefault="00F86C10" w:rsidP="005E24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9471" w:type="dxa"/>
          </w:tcPr>
          <w:p w:rsidR="004444BD" w:rsidRPr="00F86C10" w:rsidRDefault="00F86C10" w:rsidP="005E2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6C10">
              <w:rPr>
                <w:rFonts w:ascii="Times New Roman" w:hAnsi="Times New Roman" w:cs="Times New Roman"/>
                <w:sz w:val="24"/>
                <w:szCs w:val="24"/>
              </w:rPr>
              <w:t xml:space="preserve">наличие готовности к педагогическому творчеству в рамках </w:t>
            </w:r>
            <w:proofErr w:type="spellStart"/>
            <w:r w:rsidRPr="00F86C10">
              <w:rPr>
                <w:rFonts w:ascii="Times New Roman" w:hAnsi="Times New Roman" w:cs="Times New Roman"/>
                <w:sz w:val="24"/>
                <w:szCs w:val="24"/>
              </w:rPr>
              <w:t>профориентационной</w:t>
            </w:r>
            <w:proofErr w:type="spellEnd"/>
            <w:r w:rsidRPr="00F86C10">
              <w:rPr>
                <w:rFonts w:ascii="Times New Roman" w:hAnsi="Times New Roman" w:cs="Times New Roman"/>
                <w:sz w:val="24"/>
                <w:szCs w:val="24"/>
              </w:rPr>
              <w:t xml:space="preserve"> работы</w:t>
            </w:r>
          </w:p>
        </w:tc>
      </w:tr>
    </w:tbl>
    <w:p w:rsidR="004444BD" w:rsidRDefault="004444BD" w:rsidP="004444B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36E20" w:rsidRPr="004444BD" w:rsidRDefault="00736E20" w:rsidP="004444BD"/>
    <w:sectPr w:rsidR="00736E20" w:rsidRPr="004444BD" w:rsidSect="0029527E">
      <w:pgSz w:w="12240" w:h="15840" w:code="1"/>
      <w:pgMar w:top="567" w:right="1452" w:bottom="1440" w:left="1406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35A1F"/>
    <w:multiLevelType w:val="hybridMultilevel"/>
    <w:tmpl w:val="3B442AC4"/>
    <w:lvl w:ilvl="0" w:tplc="659C6D3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4BD"/>
    <w:rsid w:val="00084276"/>
    <w:rsid w:val="00134D99"/>
    <w:rsid w:val="0029527E"/>
    <w:rsid w:val="003A5591"/>
    <w:rsid w:val="004444BD"/>
    <w:rsid w:val="005A72FD"/>
    <w:rsid w:val="00736E20"/>
    <w:rsid w:val="00C762A3"/>
    <w:rsid w:val="00F8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44B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444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444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Кузнецов</dc:creator>
  <cp:keywords/>
  <dc:description/>
  <cp:lastModifiedBy>Gulnaz</cp:lastModifiedBy>
  <cp:revision>2</cp:revision>
  <dcterms:created xsi:type="dcterms:W3CDTF">2021-07-16T06:13:00Z</dcterms:created>
  <dcterms:modified xsi:type="dcterms:W3CDTF">2021-07-16T06:32:00Z</dcterms:modified>
</cp:coreProperties>
</file>