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349" w:rsidRPr="00A81EDF" w:rsidRDefault="001F2349" w:rsidP="001F234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1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</w:t>
      </w:r>
    </w:p>
    <w:p w:rsidR="001F2349" w:rsidRPr="00A81EDF" w:rsidRDefault="001F2349" w:rsidP="001F234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A81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</w:t>
      </w:r>
      <w:proofErr w:type="gramEnd"/>
      <w:r w:rsidRPr="00A81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81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районного методического объединения </w:t>
      </w:r>
    </w:p>
    <w:p w:rsidR="001F2349" w:rsidRPr="00A81EDF" w:rsidRDefault="001F2349" w:rsidP="001F234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A81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педагогов</w:t>
      </w:r>
      <w:proofErr w:type="gramEnd"/>
      <w:r w:rsidRPr="00A81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-психологов, социальных педагогов, учителей-логопедов, учителей-дефектологов образовательных учреждений </w:t>
      </w:r>
    </w:p>
    <w:p w:rsidR="001F2349" w:rsidRPr="00A81EDF" w:rsidRDefault="001F2349" w:rsidP="001F234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A81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Тетюшского</w:t>
      </w:r>
      <w:proofErr w:type="spellEnd"/>
      <w:r w:rsidRPr="00A81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муниципального</w:t>
      </w:r>
      <w:proofErr w:type="gramEnd"/>
      <w:r w:rsidRPr="00A81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Республики Татарстан</w:t>
      </w:r>
    </w:p>
    <w:p w:rsidR="001F2349" w:rsidRPr="00A81EDF" w:rsidRDefault="001F2349" w:rsidP="001F2349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F2349" w:rsidRPr="00A81EDF" w:rsidRDefault="001F2349" w:rsidP="001F23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EDF">
        <w:rPr>
          <w:rFonts w:ascii="Times New Roman" w:hAnsi="Times New Roman" w:cs="Times New Roman"/>
          <w:b/>
          <w:sz w:val="28"/>
          <w:szCs w:val="28"/>
        </w:rPr>
        <w:t>№ ______ от __________</w:t>
      </w:r>
    </w:p>
    <w:p w:rsidR="001F2349" w:rsidRPr="00A81EDF" w:rsidRDefault="001F2349" w:rsidP="001F2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EDF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A81EDF">
        <w:rPr>
          <w:rFonts w:ascii="Times New Roman" w:hAnsi="Times New Roman" w:cs="Times New Roman"/>
          <w:sz w:val="28"/>
          <w:szCs w:val="28"/>
        </w:rPr>
        <w:t>: кабинет психологической службы ТСОШ №1</w:t>
      </w:r>
    </w:p>
    <w:p w:rsidR="001F2349" w:rsidRPr="00A81EDF" w:rsidRDefault="001F2349" w:rsidP="001F23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Присутствуют</w:t>
      </w:r>
      <w:r w:rsidRPr="00A81E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Мальченко С.Н.</w:t>
      </w:r>
      <w:r w:rsidRPr="00A81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Фирсова И.В., </w:t>
      </w:r>
      <w:proofErr w:type="spellStart"/>
      <w:r w:rsidRPr="00A81ED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Нигматуллина</w:t>
      </w:r>
      <w:proofErr w:type="spellEnd"/>
      <w:r w:rsidRPr="00A81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Е.С., Глазкова В.С,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Сафиуллина А.А.,</w:t>
      </w:r>
      <w:r w:rsidRPr="00A81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Булатова Р.И., </w:t>
      </w:r>
      <w:proofErr w:type="spellStart"/>
      <w:r w:rsidRPr="00A81ED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Матаева</w:t>
      </w:r>
      <w:proofErr w:type="spellEnd"/>
      <w:r w:rsidRPr="00A81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</w:t>
      </w:r>
      <w:proofErr w:type="gramStart"/>
      <w:r w:rsidRPr="00A81EDF">
        <w:rPr>
          <w:rFonts w:ascii="Times New Roman" w:eastAsia="Times New Roman" w:hAnsi="Times New Roman" w:cs="Times New Roman"/>
          <w:sz w:val="28"/>
          <w:szCs w:val="28"/>
          <w:lang w:eastAsia="ru-RU"/>
        </w:rPr>
        <w:t>,  Ягудина</w:t>
      </w:r>
      <w:proofErr w:type="gramEnd"/>
      <w:r w:rsidRPr="00A81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Р.Х.</w:t>
      </w:r>
    </w:p>
    <w:p w:rsidR="001F2349" w:rsidRPr="00A81EDF" w:rsidRDefault="001F2349" w:rsidP="001F23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 </w:t>
      </w:r>
      <w:proofErr w:type="gramStart"/>
      <w:r w:rsidRPr="00A81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26.03.2019г.</w:t>
      </w:r>
    </w:p>
    <w:p w:rsidR="001F2349" w:rsidRPr="00A81EDF" w:rsidRDefault="001F2349" w:rsidP="001F23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1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проведения:</w:t>
      </w:r>
      <w:r w:rsidRPr="008544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аналитическую информацию по итогам тестирования в ходе тестирования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использовался </w:t>
      </w:r>
      <w:r w:rsidRPr="00F8462B">
        <w:t xml:space="preserve"> </w:t>
      </w:r>
      <w:r>
        <w:t>«</w:t>
      </w:r>
      <w:proofErr w:type="gramEnd"/>
      <w:r w:rsidRPr="00F8462B">
        <w:rPr>
          <w:rFonts w:ascii="Times New Roman" w:eastAsia="Times New Roman" w:hAnsi="Times New Roman"/>
          <w:sz w:val="28"/>
          <w:szCs w:val="28"/>
          <w:lang w:eastAsia="ru-RU"/>
        </w:rPr>
        <w:t>Опросник профессиональных выборов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1F2349" w:rsidRPr="008544D7" w:rsidRDefault="001F2349" w:rsidP="001F2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E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349" w:rsidRPr="008544D7" w:rsidRDefault="001F2349" w:rsidP="001F2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ательных учреждениях </w:t>
      </w:r>
      <w:proofErr w:type="spellStart"/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Тетюшского</w:t>
      </w:r>
      <w:proofErr w:type="spellEnd"/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прошло анкетирование </w:t>
      </w:r>
      <w:proofErr w:type="gramStart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выпускников  9</w:t>
      </w:r>
      <w:proofErr w:type="gram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-х и 11-х классов по вопросам профессионального самоопределения. Анкетирование шк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ольников проходило в период с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марта по 15 марта 2019 года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F2349" w:rsidRPr="005E1C36" w:rsidRDefault="001F2349" w:rsidP="001F2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кетировании приняли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319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 их них:</w:t>
      </w:r>
    </w:p>
    <w:p w:rsidR="001F2349" w:rsidRPr="005E1C36" w:rsidRDefault="001F2349" w:rsidP="001F2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-221 выпускник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9-х классов;</w:t>
      </w:r>
    </w:p>
    <w:p w:rsidR="001F2349" w:rsidRPr="005E1C36" w:rsidRDefault="001F2349" w:rsidP="001F2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  выпускников</w:t>
      </w:r>
      <w:proofErr w:type="gram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11-х классов.</w:t>
      </w:r>
    </w:p>
    <w:p w:rsidR="001F2349" w:rsidRPr="005E1C36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Профессиональные намерения выпускников</w:t>
      </w:r>
    </w:p>
    <w:p w:rsidR="001F2349" w:rsidRPr="005E1C36" w:rsidRDefault="001F2349" w:rsidP="001F23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 намерения выпускников 9-х классов</w:t>
      </w:r>
    </w:p>
    <w:tbl>
      <w:tblPr>
        <w:tblpPr w:leftFromText="45" w:rightFromText="45" w:bottomFromText="150" w:vertAnchor="text"/>
        <w:tblW w:w="9253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7"/>
        <w:gridCol w:w="1156"/>
      </w:tblGrid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Профессиональные намерения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2019г.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Продолжить учебу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56,2 %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Продолжить обучение в учреждениях среднего профессионального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Получить профессию на курсах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определились с выбором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Оставлены на повторный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0 %</w:t>
            </w:r>
          </w:p>
        </w:tc>
      </w:tr>
    </w:tbl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 Анализ профессиональных намерений показал, что большинство учащихся после окончания 9-го класса планируют продолжить обучение в школе или в учреждениях среднего профессионального обр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азования.</w:t>
      </w:r>
    </w:p>
    <w:p w:rsidR="001F2349" w:rsidRPr="008544D7" w:rsidRDefault="001F2349" w:rsidP="001F23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49" w:rsidRPr="008544D7" w:rsidRDefault="001F2349" w:rsidP="001F23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49" w:rsidRPr="005E1C36" w:rsidRDefault="001F2349" w:rsidP="001F23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Профессиональные намерения выпускников 11-х классов</w:t>
      </w:r>
    </w:p>
    <w:tbl>
      <w:tblPr>
        <w:tblpPr w:leftFromText="45" w:rightFromText="45" w:bottomFromText="150" w:vertAnchor="text"/>
        <w:tblW w:w="9241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9"/>
        <w:gridCol w:w="1132"/>
      </w:tblGrid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Профессиональные намерения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2019</w:t>
            </w: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Продолжить обучение в учреждениях высшего профессионального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74,1 %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Продолжить обучение в учреждениях среднего профессионального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20,5 %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Получить профессию на курсах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2,7 %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Служить в армии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0,2 %</w:t>
            </w:r>
          </w:p>
        </w:tc>
      </w:tr>
    </w:tbl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Абсолютное большинство опрошенных </w:t>
      </w:r>
      <w:proofErr w:type="spellStart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одиннадцатиклассников</w:t>
      </w:r>
      <w:proofErr w:type="spell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ориентируется на продолжение образования. Справедливо полагая, что общего среднего образования недостаточно для профессиональной реализации и построения профессиональной карьеры. </w:t>
      </w: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Значительно снизился процент выпускников, готовых после окончания школы работать и служить в армии.</w:t>
      </w: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данный момент не смогли определиться с выбором будущей профессии 2,5 % опрошенных девятиклассников </w:t>
      </w: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диаграммы «Выбор выпускниками 9-х классов направления профессионального образования» видно, что </w:t>
      </w:r>
      <w:proofErr w:type="gramStart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  отдают</w:t>
      </w:r>
      <w:proofErr w:type="gram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предпочтение техническому образованию,  что соответствует потребностям современного рынка труда. </w:t>
      </w:r>
    </w:p>
    <w:p w:rsidR="001F2349" w:rsidRPr="008544D7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F2349" w:rsidRPr="008544D7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F2349" w:rsidRPr="008544D7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F2349" w:rsidRPr="008544D7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F2349" w:rsidRPr="005E1C36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Выбор сферы профессиональной деятельности</w:t>
      </w:r>
    </w:p>
    <w:p w:rsidR="001F2349" w:rsidRPr="005E1C36" w:rsidRDefault="001F2349" w:rsidP="001F2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Привлекательность различных видов трудовой деятельности у вып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ускников 9-х и 11-х классов 2019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образовательных учреждений можно проследить по их ориентации на получение профессионального образования в конкретной отрасли экономики.</w:t>
      </w:r>
    </w:p>
    <w:p w:rsidR="001F2349" w:rsidRPr="005E1C36" w:rsidRDefault="001F2349" w:rsidP="001F234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Диаграмма 1.</w:t>
      </w:r>
    </w:p>
    <w:p w:rsidR="001F2349" w:rsidRPr="005E1C36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Выбор выпускниками 9-х классов</w:t>
      </w:r>
    </w:p>
    <w:p w:rsidR="001F2349" w:rsidRPr="005E1C36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proofErr w:type="gramStart"/>
      <w:r w:rsidRPr="005E1C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направления</w:t>
      </w:r>
      <w:proofErr w:type="gramEnd"/>
      <w:r w:rsidRPr="005E1C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профессионального образования</w:t>
      </w:r>
    </w:p>
    <w:p w:rsidR="001F2349" w:rsidRPr="005E1C36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5E1C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proofErr w:type="gramEnd"/>
      <w:r w:rsidRPr="005E1C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%, с учетом выбора образовательной территории)</w:t>
      </w:r>
    </w:p>
    <w:p w:rsidR="000B34DE" w:rsidRPr="000B34DE" w:rsidRDefault="000B34DE" w:rsidP="000B34DE">
      <w:pPr>
        <w:rPr>
          <w:noProof/>
          <w:lang w:eastAsia="ru-RU"/>
        </w:rPr>
      </w:pPr>
    </w:p>
    <w:p w:rsidR="000B34DE" w:rsidRDefault="000B34DE"/>
    <w:p w:rsidR="000B34DE" w:rsidRPr="000B34DE" w:rsidRDefault="000B34DE" w:rsidP="000B34DE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38F99DF" wp14:editId="570EC206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4076700" cy="4457065"/>
            <wp:effectExtent l="0" t="0" r="0" b="635"/>
            <wp:wrapNone/>
            <wp:docPr id="1" name="Рисунок 1" descr="http://rcpohv.ru/uploads/4/tdt0y/diagr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cpohv.ru/uploads/4/tdt0y/diagr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373"/>
                    <a:stretch/>
                  </pic:blipFill>
                  <pic:spPr bwMode="auto">
                    <a:xfrm>
                      <a:off x="0" y="0"/>
                      <a:ext cx="4076700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B34DE" w:rsidRPr="000B34DE" w:rsidRDefault="000B34DE" w:rsidP="000B34DE"/>
    <w:p w:rsidR="000B34DE" w:rsidRPr="000B34DE" w:rsidRDefault="000B34DE" w:rsidP="000B34DE"/>
    <w:p w:rsidR="000B34DE" w:rsidRPr="000B34DE" w:rsidRDefault="000B34DE" w:rsidP="000B34DE"/>
    <w:p w:rsidR="000B34DE" w:rsidRPr="000B34DE" w:rsidRDefault="000B34DE" w:rsidP="000B34DE"/>
    <w:p w:rsidR="000B34DE" w:rsidRPr="000B34DE" w:rsidRDefault="000B34DE" w:rsidP="000B34DE"/>
    <w:p w:rsidR="000B34DE" w:rsidRPr="000B34DE" w:rsidRDefault="000B34DE" w:rsidP="000B34DE"/>
    <w:p w:rsidR="000B34DE" w:rsidRPr="000B34DE" w:rsidRDefault="000B34DE" w:rsidP="000B34DE"/>
    <w:p w:rsidR="000B34DE" w:rsidRPr="000B34DE" w:rsidRDefault="000B34DE" w:rsidP="000B34DE"/>
    <w:p w:rsidR="000B34DE" w:rsidRPr="000B34DE" w:rsidRDefault="000B34DE" w:rsidP="000B34DE"/>
    <w:p w:rsidR="000B34DE" w:rsidRPr="000B34DE" w:rsidRDefault="000B34DE" w:rsidP="000B34DE"/>
    <w:p w:rsidR="000B34DE" w:rsidRPr="000B34DE" w:rsidRDefault="000B34DE" w:rsidP="000B34DE"/>
    <w:p w:rsidR="000B34DE" w:rsidRPr="000B34DE" w:rsidRDefault="000B34DE" w:rsidP="000B34DE"/>
    <w:p w:rsidR="000B34DE" w:rsidRPr="000B34DE" w:rsidRDefault="000B34DE" w:rsidP="000B34DE"/>
    <w:p w:rsidR="000B34DE" w:rsidRPr="000B34DE" w:rsidRDefault="000B34DE" w:rsidP="000B34DE"/>
    <w:p w:rsidR="000B34DE" w:rsidRPr="000B34DE" w:rsidRDefault="000B34DE" w:rsidP="000B34DE"/>
    <w:p w:rsidR="000B34DE" w:rsidRPr="000B34DE" w:rsidRDefault="000B34DE" w:rsidP="000B34DE"/>
    <w:p w:rsidR="000B34DE" w:rsidRDefault="000B34DE" w:rsidP="000B34D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1C2A1D" wp14:editId="758852BA">
                <wp:simplePos x="0" y="0"/>
                <wp:positionH relativeFrom="column">
                  <wp:posOffset>1948815</wp:posOffset>
                </wp:positionH>
                <wp:positionV relativeFrom="paragraph">
                  <wp:posOffset>282575</wp:posOffset>
                </wp:positionV>
                <wp:extent cx="171450" cy="17145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F85412" id="Прямоугольник 4" o:spid="_x0000_s1026" style="position:absolute;margin-left:153.45pt;margin-top:22.25pt;width:13.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" fillcolor="#65a0d7 [3028]" strokecolor="#5b9bd5 [3204]" strokeweight=".5pt">
                <v:fill color2="#5898d4 [3172]" rotate="t" colors="0 #71a6db;.5 #559bdb;1 #438ac9" focus="100%" type="gradient">
                  <o:fill v:ext="view" type="gradientUnscaled"/>
                </v:fill>
              </v:rect>
            </w:pict>
          </mc:Fallback>
        </mc:AlternateContent>
      </w:r>
    </w:p>
    <w:p w:rsidR="005125A4" w:rsidRDefault="000B34DE" w:rsidP="000B34DE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0CB64D" wp14:editId="05BA9E4A">
                <wp:simplePos x="0" y="0"/>
                <wp:positionH relativeFrom="column">
                  <wp:posOffset>1948815</wp:posOffset>
                </wp:positionH>
                <wp:positionV relativeFrom="paragraph">
                  <wp:posOffset>234950</wp:posOffset>
                </wp:positionV>
                <wp:extent cx="171450" cy="17145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B56410" id="Прямоугольник 5" o:spid="_x0000_s1026" style="position:absolute;margin-left:153.45pt;margin-top:18.5pt;width:13.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" fillcolor="red" strokecolor="#ed7d31 [3205]" strokeweight=".5pt"/>
            </w:pict>
          </mc:Fallback>
        </mc:AlternateContent>
      </w:r>
      <w:r>
        <w:t>В Республике Татарстан</w:t>
      </w:r>
    </w:p>
    <w:p w:rsidR="000B34DE" w:rsidRDefault="000B34DE" w:rsidP="000B34DE">
      <w:pPr>
        <w:jc w:val="center"/>
      </w:pPr>
      <w:r>
        <w:t>За пределами Татарстана</w:t>
      </w: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</w:t>
      </w:r>
      <w:proofErr w:type="gramStart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популярными  сферами</w:t>
      </w:r>
      <w:proofErr w:type="gram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выпускников 9-х классов 2019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являют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транспорт и связь (81 чел.),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(69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хозяйство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медицина (25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чел.), информатика и выч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ислительная техника (23 чел.),  образование (18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чел.). </w:t>
      </w:r>
      <w:proofErr w:type="gramStart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  отсутствует</w:t>
      </w:r>
      <w:proofErr w:type="gram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 к такой сфере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промышленность. Низким остается интерес к культуре и искусству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 чел)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2349" w:rsidRDefault="001F2349" w:rsidP="001F234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49" w:rsidRDefault="001F2349" w:rsidP="001F234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49" w:rsidRDefault="001F2349" w:rsidP="001F234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49" w:rsidRDefault="001F2349" w:rsidP="001F234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49" w:rsidRPr="005E1C36" w:rsidRDefault="001F2349" w:rsidP="001F234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Диаграмма 2.</w:t>
      </w:r>
    </w:p>
    <w:p w:rsidR="001F2349" w:rsidRDefault="001F2349" w:rsidP="000B34DE">
      <w:pPr>
        <w:jc w:val="center"/>
      </w:pPr>
    </w:p>
    <w:p w:rsidR="008A68D0" w:rsidRDefault="008734BF" w:rsidP="000B34DE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9C7188" wp14:editId="0CBC1AFE">
                <wp:simplePos x="0" y="0"/>
                <wp:positionH relativeFrom="column">
                  <wp:posOffset>920115</wp:posOffset>
                </wp:positionH>
                <wp:positionV relativeFrom="paragraph">
                  <wp:posOffset>3728085</wp:posOffset>
                </wp:positionV>
                <wp:extent cx="1581150" cy="285750"/>
                <wp:effectExtent l="38100" t="57150" r="38100" b="571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285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34BF" w:rsidRPr="008734BF" w:rsidRDefault="008734BF" w:rsidP="008734B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20"/>
                                <w:szCs w:val="20"/>
                              </w:rPr>
                            </w:pPr>
                            <w:r w:rsidRPr="008734BF">
                              <w:rPr>
                                <w:rFonts w:ascii="Calibri Light" w:hAnsi="Calibri Light" w:cs="Cambria"/>
                                <w:b/>
                                <w:sz w:val="20"/>
                                <w:szCs w:val="20"/>
                              </w:rPr>
                              <w:t>Сельское</w:t>
                            </w:r>
                            <w:r w:rsidRPr="008734BF">
                              <w:rPr>
                                <w:rFonts w:ascii="Calibri Light" w:hAnsi="Calibri Light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734BF">
                              <w:rPr>
                                <w:rFonts w:ascii="Calibri Light" w:hAnsi="Calibri Light" w:cs="Cambria"/>
                                <w:b/>
                                <w:sz w:val="20"/>
                                <w:szCs w:val="20"/>
                              </w:rPr>
                              <w:t>хозяйство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9C7188" id="Прямоугольник 10" o:spid="_x0000_s1026" style="position:absolute;left:0;text-align:left;margin-left:72.45pt;margin-top:293.55pt;width:124.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" fillcolor="white [3201]" stroked="f" strokeweight="1pt">
                <v:textbox>
                  <w:txbxContent>
                    <w:p w:rsidR="008734BF" w:rsidRPr="008734BF" w:rsidRDefault="008734BF" w:rsidP="008734BF">
                      <w:pPr>
                        <w:jc w:val="center"/>
                        <w:rPr>
                          <w:rFonts w:ascii="Calibri Light" w:hAnsi="Calibri Light"/>
                          <w:b/>
                          <w:sz w:val="20"/>
                          <w:szCs w:val="20"/>
                        </w:rPr>
                      </w:pPr>
                      <w:r w:rsidRPr="008734BF">
                        <w:rPr>
                          <w:rFonts w:ascii="Calibri Light" w:hAnsi="Calibri Light" w:cs="Cambria"/>
                          <w:b/>
                          <w:sz w:val="20"/>
                          <w:szCs w:val="20"/>
                        </w:rPr>
                        <w:t>Сельское</w:t>
                      </w:r>
                      <w:r w:rsidRPr="008734BF">
                        <w:rPr>
                          <w:rFonts w:ascii="Calibri Light" w:hAnsi="Calibri Light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8734BF">
                        <w:rPr>
                          <w:rFonts w:ascii="Calibri Light" w:hAnsi="Calibri Light" w:cs="Cambria"/>
                          <w:b/>
                          <w:sz w:val="20"/>
                          <w:szCs w:val="20"/>
                        </w:rPr>
                        <w:t>хозяйство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7AF398" wp14:editId="5CE005CE">
                <wp:simplePos x="0" y="0"/>
                <wp:positionH relativeFrom="column">
                  <wp:posOffset>910590</wp:posOffset>
                </wp:positionH>
                <wp:positionV relativeFrom="paragraph">
                  <wp:posOffset>165735</wp:posOffset>
                </wp:positionV>
                <wp:extent cx="1571625" cy="228600"/>
                <wp:effectExtent l="57150" t="57150" r="47625" b="5715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34BF" w:rsidRPr="008734BF" w:rsidRDefault="008734BF">
                            <w:pPr>
                              <w:rPr>
                                <w:rFonts w:ascii="Calibri Light" w:hAnsi="Calibri Light" w:cs="Calibri"/>
                                <w:b/>
                                <w:sz w:val="20"/>
                                <w:szCs w:val="20"/>
                              </w:rPr>
                            </w:pPr>
                            <w:r w:rsidRPr="008734BF">
                              <w:rPr>
                                <w:rFonts w:ascii="Calibri Light" w:hAnsi="Calibri Light" w:cs="Calibri"/>
                                <w:b/>
                                <w:sz w:val="20"/>
                                <w:szCs w:val="20"/>
                              </w:rPr>
                              <w:t>Промышленность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AF398"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7" type="#_x0000_t202" style="position:absolute;left:0;text-align:left;margin-left:71.7pt;margin-top:13.05pt;width:123.7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" fillcolor="white [3201]" stroked="f" strokeweight=".5pt">
                <v:textbox>
                  <w:txbxContent>
                    <w:p w:rsidR="008734BF" w:rsidRPr="008734BF" w:rsidRDefault="008734BF">
                      <w:pPr>
                        <w:rPr>
                          <w:rFonts w:ascii="Calibri Light" w:hAnsi="Calibri Light" w:cs="Calibri"/>
                          <w:b/>
                          <w:sz w:val="20"/>
                          <w:szCs w:val="20"/>
                        </w:rPr>
                      </w:pPr>
                      <w:r w:rsidRPr="008734BF">
                        <w:rPr>
                          <w:rFonts w:ascii="Calibri Light" w:hAnsi="Calibri Light" w:cs="Calibri"/>
                          <w:b/>
                          <w:sz w:val="20"/>
                          <w:szCs w:val="20"/>
                        </w:rPr>
                        <w:t>Промышленность</w:t>
                      </w:r>
                    </w:p>
                  </w:txbxContent>
                </v:textbox>
              </v:shape>
            </w:pict>
          </mc:Fallback>
        </mc:AlternateContent>
      </w:r>
      <w:r w:rsidR="004A603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213360</wp:posOffset>
                </wp:positionV>
                <wp:extent cx="1524000" cy="13335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0837" w:rsidRDefault="00840837" w:rsidP="00840837">
                            <w:pPr>
                              <w:jc w:val="center"/>
                            </w:pPr>
                            <w:proofErr w:type="gramStart"/>
                            <w:r>
                              <w:t>п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8" style="position:absolute;left:0;text-align:left;margin-left:73.95pt;margin-top:16.8pt;width:120pt;height:1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" fillcolor="white [3201]" strokecolor="#70ad47 [3209]" strokeweight="1pt">
                <v:textbox>
                  <w:txbxContent>
                    <w:p w:rsidR="00840837" w:rsidRDefault="00840837" w:rsidP="00840837">
                      <w:pPr>
                        <w:jc w:val="center"/>
                      </w:pPr>
                      <w:proofErr w:type="gramStart"/>
                      <w:r>
                        <w:t>п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0B34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4320540</wp:posOffset>
                </wp:positionH>
                <wp:positionV relativeFrom="paragraph">
                  <wp:posOffset>3613785</wp:posOffset>
                </wp:positionV>
                <wp:extent cx="457200" cy="247650"/>
                <wp:effectExtent l="38100" t="57150" r="38100" b="571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34DE" w:rsidRPr="000B34DE" w:rsidRDefault="000B34DE" w:rsidP="000B34D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000000" w:themeColor="text1"/>
                              </w:rPr>
                              <w:t>1,8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9" style="position:absolute;left:0;text-align:left;margin-left:340.2pt;margin-top:284.55pt;width:36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" fillcolor="white [3212]" stroked="f" strokeweight="1pt">
                <v:textbox>
                  <w:txbxContent>
                    <w:p w:rsidR="000B34DE" w:rsidRPr="000B34DE" w:rsidRDefault="000B34DE" w:rsidP="000B34DE">
                      <w:pPr>
                        <w:jc w:val="center"/>
                        <w:rPr>
                          <w:rFonts w:ascii="Arial Black" w:hAnsi="Arial Black"/>
                          <w:b/>
                          <w:color w:val="000000" w:themeColor="text1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000000" w:themeColor="text1"/>
                        </w:rPr>
                        <w:t>1,8</w:t>
                      </w:r>
                    </w:p>
                  </w:txbxContent>
                </v:textbox>
              </v:rect>
            </w:pict>
          </mc:Fallback>
        </mc:AlternateContent>
      </w:r>
      <w:r w:rsidR="000055D3">
        <w:rPr>
          <w:noProof/>
          <w:lang w:eastAsia="ru-RU"/>
        </w:rPr>
        <w:drawing>
          <wp:inline distT="0" distB="0" distL="0" distR="0" wp14:anchorId="042D79A8" wp14:editId="5FA0D189">
            <wp:extent cx="5940425" cy="4457065"/>
            <wp:effectExtent l="0" t="0" r="3175" b="635"/>
            <wp:docPr id="14" name="Рисунок 14" descr="http://rcpohv.ru/uploads/4/tdt0y/diagr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cpohv.ru/uploads/4/tdt0y/diagr_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8D0" w:rsidRDefault="008A68D0" w:rsidP="000B34DE">
      <w:pPr>
        <w:jc w:val="center"/>
      </w:pPr>
    </w:p>
    <w:p w:rsidR="001F2349" w:rsidRPr="005E1C36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Выбор</w:t>
      </w:r>
    </w:p>
    <w:p w:rsidR="001F2349" w:rsidRPr="005E1C36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1C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сфер</w:t>
      </w:r>
      <w:proofErr w:type="gramEnd"/>
      <w:r w:rsidRPr="005E1C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профессиональной деятельности выпускниками 9-х классов (в %)</w:t>
      </w:r>
    </w:p>
    <w:p w:rsidR="008A68D0" w:rsidRDefault="008A68D0" w:rsidP="000B34DE">
      <w:pPr>
        <w:jc w:val="center"/>
        <w:rPr>
          <w:noProof/>
          <w:lang w:eastAsia="ru-RU"/>
        </w:rPr>
      </w:pPr>
    </w:p>
    <w:p w:rsidR="008A68D0" w:rsidRDefault="001F2349" w:rsidP="000B34D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данный момент определились с выбором      будущей профессии 93 % опрошенных </w:t>
      </w:r>
      <w:proofErr w:type="spellStart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одиннадцатиклассников</w:t>
      </w:r>
      <w:proofErr w:type="spell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. 7% - не определились либо с профессией, либо с образовательным учреждением.</w:t>
      </w:r>
    </w:p>
    <w:p w:rsidR="001F2349" w:rsidRDefault="001F2349" w:rsidP="001F23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49" w:rsidRDefault="001F2349" w:rsidP="000B34D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49" w:rsidRPr="005E1C36" w:rsidRDefault="001F2349" w:rsidP="001F234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Диаграмма 3.</w:t>
      </w:r>
    </w:p>
    <w:p w:rsidR="001F2349" w:rsidRPr="005E1C36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Выбор выпускниками 11-х классов</w:t>
      </w:r>
    </w:p>
    <w:p w:rsidR="001F2349" w:rsidRPr="005E1C36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1C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направления</w:t>
      </w:r>
      <w:proofErr w:type="gramEnd"/>
      <w:r w:rsidRPr="005E1C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профессионального образования</w:t>
      </w:r>
    </w:p>
    <w:p w:rsidR="001F2349" w:rsidRPr="005E1C36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</w:t>
      </w:r>
      <w:proofErr w:type="gramStart"/>
      <w:r w:rsidRPr="005E1C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proofErr w:type="gramEnd"/>
      <w:r w:rsidRPr="005E1C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%, с учетом выбора образовательной территории)</w:t>
      </w:r>
    </w:p>
    <w:p w:rsidR="001F2349" w:rsidRDefault="001F2349" w:rsidP="000B34DE">
      <w:pPr>
        <w:jc w:val="center"/>
        <w:rPr>
          <w:noProof/>
          <w:lang w:eastAsia="ru-RU"/>
        </w:rPr>
      </w:pPr>
    </w:p>
    <w:p w:rsidR="001F2349" w:rsidRDefault="009A136F" w:rsidP="000B34DE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B5B0B8" wp14:editId="03492AEF">
                <wp:simplePos x="0" y="0"/>
                <wp:positionH relativeFrom="column">
                  <wp:posOffset>910590</wp:posOffset>
                </wp:positionH>
                <wp:positionV relativeFrom="paragraph">
                  <wp:posOffset>3994784</wp:posOffset>
                </wp:positionV>
                <wp:extent cx="1895475" cy="250825"/>
                <wp:effectExtent l="38100" t="57150" r="47625" b="539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1895475" cy="2508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25A4" w:rsidRPr="009A136F" w:rsidRDefault="00AA34F8" w:rsidP="008734B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</w:rPr>
                            </w:pPr>
                            <w:r>
                              <w:t xml:space="preserve"> </w:t>
                            </w:r>
                            <w:r w:rsidRPr="009A136F">
                              <w:rPr>
                                <w:rFonts w:ascii="Calibri Light" w:hAnsi="Calibri Light"/>
                                <w:b/>
                              </w:rPr>
                              <w:t xml:space="preserve">В </w:t>
                            </w:r>
                            <w:r w:rsidR="000B34DE" w:rsidRPr="009A136F">
                              <w:rPr>
                                <w:rFonts w:ascii="Calibri Light" w:hAnsi="Calibri Light"/>
                                <w:b/>
                              </w:rPr>
                              <w:t>Республике Татарстан</w:t>
                            </w:r>
                          </w:p>
                          <w:p w:rsidR="008734BF" w:rsidRDefault="008734BF" w:rsidP="008734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B5B0B8" id="Прямоугольник 11" o:spid="_x0000_s1030" style="position:absolute;left:0;text-align:left;margin-left:71.7pt;margin-top:314.55pt;width:149.25pt;height:19.75pt;rotation:180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" fillcolor="white [3201]" stroked="f" strokeweight="1pt">
                <v:textbox>
                  <w:txbxContent>
                    <w:p w:rsidR="005125A4" w:rsidRPr="009A136F" w:rsidRDefault="00AA34F8" w:rsidP="008734BF">
                      <w:pPr>
                        <w:jc w:val="center"/>
                        <w:rPr>
                          <w:rFonts w:ascii="Calibri Light" w:hAnsi="Calibri Light"/>
                          <w:b/>
                        </w:rPr>
                      </w:pPr>
                      <w:r>
                        <w:t xml:space="preserve"> </w:t>
                      </w:r>
                      <w:r w:rsidRPr="009A136F">
                        <w:rPr>
                          <w:rFonts w:ascii="Calibri Light" w:hAnsi="Calibri Light"/>
                          <w:b/>
                        </w:rPr>
                        <w:t xml:space="preserve">В </w:t>
                      </w:r>
                      <w:r w:rsidR="000B34DE" w:rsidRPr="009A136F">
                        <w:rPr>
                          <w:rFonts w:ascii="Calibri Light" w:hAnsi="Calibri Light"/>
                          <w:b/>
                        </w:rPr>
                        <w:t>Республике Татарстан</w:t>
                      </w:r>
                    </w:p>
                    <w:p w:rsidR="008734BF" w:rsidRDefault="008734BF" w:rsidP="008734B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7E97F1" wp14:editId="2197EE0A">
                <wp:simplePos x="0" y="0"/>
                <wp:positionH relativeFrom="column">
                  <wp:posOffset>3034665</wp:posOffset>
                </wp:positionH>
                <wp:positionV relativeFrom="paragraph">
                  <wp:posOffset>4032886</wp:posOffset>
                </wp:positionV>
                <wp:extent cx="2743200" cy="266700"/>
                <wp:effectExtent l="38100" t="57150" r="38100" b="571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34BF" w:rsidRPr="009A136F" w:rsidRDefault="008734BF" w:rsidP="008734B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</w:rPr>
                            </w:pPr>
                            <w:r w:rsidRPr="009A136F">
                              <w:rPr>
                                <w:rFonts w:ascii="Calibri Light" w:hAnsi="Calibri Light"/>
                                <w:b/>
                              </w:rPr>
                              <w:t>За пределами Татарстана</w:t>
                            </w:r>
                          </w:p>
                          <w:p w:rsidR="008734BF" w:rsidRDefault="008734BF" w:rsidP="008734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7E97F1" id="Прямоугольник 12" o:spid="_x0000_s1031" style="position:absolute;left:0;text-align:left;margin-left:238.95pt;margin-top:317.55pt;width:3in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" fillcolor="white [3201]" stroked="f" strokeweight="1pt">
                <v:textbox>
                  <w:txbxContent>
                    <w:p w:rsidR="008734BF" w:rsidRPr="009A136F" w:rsidRDefault="008734BF" w:rsidP="008734BF">
                      <w:pPr>
                        <w:jc w:val="center"/>
                        <w:rPr>
                          <w:rFonts w:ascii="Calibri Light" w:hAnsi="Calibri Light"/>
                          <w:b/>
                        </w:rPr>
                      </w:pPr>
                      <w:r w:rsidRPr="009A136F">
                        <w:rPr>
                          <w:rFonts w:ascii="Calibri Light" w:hAnsi="Calibri Light"/>
                          <w:b/>
                        </w:rPr>
                        <w:t>За пределами Татарстана</w:t>
                      </w:r>
                    </w:p>
                    <w:p w:rsidR="008734BF" w:rsidRDefault="008734BF" w:rsidP="008734B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A68D0">
        <w:rPr>
          <w:noProof/>
          <w:lang w:eastAsia="ru-RU"/>
        </w:rPr>
        <w:drawing>
          <wp:inline distT="0" distB="0" distL="0" distR="0" wp14:anchorId="73411493" wp14:editId="0581AD4B">
            <wp:extent cx="5940425" cy="4457296"/>
            <wp:effectExtent l="0" t="0" r="3175" b="635"/>
            <wp:docPr id="8" name="Рисунок 8" descr="http://rcpohv.ru/uploads/4/tdt0y/diagr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cpohv.ru/uploads/4/tdt0y/diagr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349" w:rsidRPr="005E1C36" w:rsidRDefault="001F2349" w:rsidP="001F2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 выпускников 11-х классов планирующих получить техническое образование ниже. Повысился процент желающих получить профессиональное образовани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>е за пределами Татарстана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1,2%). 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чащиеся, ориентированные на получение специальности педагогов, юристов, экономистов, инженеров</w:t>
      </w:r>
      <w:r w:rsidR="009A1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</w:t>
      </w:r>
      <w:bookmarkStart w:id="0" w:name="_GoBack"/>
      <w:bookmarkEnd w:id="0"/>
      <w:r w:rsidRPr="005E1C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1F2349" w:rsidRDefault="001F2349" w:rsidP="000B34DE">
      <w:pPr>
        <w:jc w:val="center"/>
        <w:rPr>
          <w:noProof/>
          <w:lang w:eastAsia="ru-RU"/>
        </w:rPr>
      </w:pP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аиболее популярными сферами деятельности у выпускников 11-х классов являются промышленность, экономическая и управленческая деятельность. Повысился интерес к правоохранительной деятельности и безопасности, приоритетным направлением образования становится для девушек медицина. Значительно снизился интерес к сельскому хозяйству, строительству.</w:t>
      </w:r>
    </w:p>
    <w:p w:rsidR="001F2349" w:rsidRPr="001F2349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0,5% выпускников выбрали заочную форму обучения.</w:t>
      </w:r>
    </w:p>
    <w:p w:rsidR="001F2349" w:rsidRPr="001F2349" w:rsidRDefault="000B34DE" w:rsidP="001F234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7F92540" wp14:editId="274A844F">
            <wp:extent cx="5940425" cy="4457296"/>
            <wp:effectExtent l="0" t="0" r="3175" b="635"/>
            <wp:docPr id="2" name="Рисунок 2" descr="http://rcpohv.ru/uploads/4/tdt0y/diagr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cpohv.ru/uploads/4/tdt0y/diagr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349" w:rsidRDefault="001F2349" w:rsidP="001F2349"/>
    <w:p w:rsidR="001F2349" w:rsidRPr="005E1C36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ab/>
      </w:r>
      <w:r w:rsidRPr="005E1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Влияние на выбор профессии</w:t>
      </w: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анкетирования учащимся задавался вопрос: «Чем продиктован Ваш профессиональный выбор?»  </w:t>
      </w:r>
      <w:proofErr w:type="gramStart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и  предлагались</w:t>
      </w:r>
      <w:proofErr w:type="gram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варианты ответов:</w:t>
      </w: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) мечта;</w:t>
      </w: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престиж профессии;</w:t>
      </w: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) желание родителей;</w:t>
      </w: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) большая заработная плата;</w:t>
      </w: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совет друзей;</w:t>
      </w: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) близость расположения учебного заведения к месту жительства;</w:t>
      </w: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) случайные обстоятельства.        </w:t>
      </w:r>
    </w:p>
    <w:p w:rsidR="001F2349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Обстоятельства, влияющие на профессиональный выбор молодых людей, представлен в таблице:</w:t>
      </w:r>
    </w:p>
    <w:p w:rsidR="001F2349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45" w:rightFromText="45" w:bottomFromText="150" w:vertAnchor="text" w:horzAnchor="page" w:tblpX="1096" w:tblpY="296"/>
        <w:tblW w:w="1054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2"/>
        <w:gridCol w:w="1271"/>
        <w:gridCol w:w="1422"/>
      </w:tblGrid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 класс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мечта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32 %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престиж</w:t>
            </w:r>
            <w:proofErr w:type="gramEnd"/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профессии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желание</w:t>
            </w:r>
            <w:proofErr w:type="gramEnd"/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</w:t>
            </w:r>
            <w:proofErr w:type="gramEnd"/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заработная плата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</w:t>
            </w:r>
            <w:proofErr w:type="gramEnd"/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друзей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близость</w:t>
            </w:r>
            <w:proofErr w:type="gramEnd"/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расположения учебного заведения к месту жительства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случайные</w:t>
            </w:r>
            <w:proofErr w:type="gramEnd"/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обстоятельства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2 %</w:t>
            </w:r>
          </w:p>
        </w:tc>
      </w:tr>
    </w:tbl>
    <w:p w:rsidR="001F2349" w:rsidRPr="005E1C36" w:rsidRDefault="001F2349" w:rsidP="001F234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3.</w:t>
      </w:r>
    </w:p>
    <w:p w:rsidR="001F2349" w:rsidRPr="005E1C36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Факторы, влияющие на выбор будущей профессии</w:t>
      </w:r>
    </w:p>
    <w:p w:rsidR="001F2349" w:rsidRPr="005E1C36" w:rsidRDefault="001F2349" w:rsidP="001F2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</w:p>
    <w:p w:rsidR="001F2349" w:rsidRPr="005E1C36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E1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Проблемы, возникающие при выборе профессии</w:t>
      </w:r>
    </w:p>
    <w:p w:rsidR="001F2349" w:rsidRPr="005E1C36" w:rsidRDefault="001F2349" w:rsidP="001F2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обработке анкет учащихся выяснилось, что часть выпускников не знает точного названия учреждения профессионального образования, куда планирует поступать; уровень профессионального образования по избранной профессии; не могут правильно указать профессии, востребованные на рынке труда; не могут выбрать из нескольких вариантов. </w:t>
      </w:r>
    </w:p>
    <w:p w:rsidR="001F2349" w:rsidRPr="001F2349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</w:t>
      </w:r>
      <w:proofErr w:type="gramStart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инвалиды 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ОВЗ 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(2 девятиклассника), обучающиеся дистанционно, проинформированы о возможности получения профессионального образования дистанционно.  </w:t>
      </w:r>
    </w:p>
    <w:p w:rsidR="001F2349" w:rsidRPr="005E1C36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Заключение</w:t>
      </w: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Проведенное анкетирование позволило выявить профессиональные планы выпускников общеобразовательных учреждений, определить спектр доминирующих профессиональных предпочтений учащихся, увидеть пробелы в профессиональном самоопределении школьников.</w:t>
      </w: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показало, что абсолютное большинство уч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ащихся 9-х и 11-х </w:t>
      </w:r>
      <w:proofErr w:type="gramStart"/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классов 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определилось</w:t>
      </w:r>
      <w:proofErr w:type="gram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выбором профессии. Этому способствовали </w:t>
      </w:r>
      <w:proofErr w:type="spellStart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профориентационные</w:t>
      </w:r>
      <w:proofErr w:type="spell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>ия, проводимые в школах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F2349" w:rsidRPr="008544D7" w:rsidRDefault="001F2349" w:rsidP="001F2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44D7">
        <w:rPr>
          <w:rFonts w:ascii="Times New Roman" w:hAnsi="Times New Roman" w:cs="Times New Roman"/>
          <w:sz w:val="28"/>
          <w:szCs w:val="28"/>
        </w:rPr>
        <w:t>Решение:</w:t>
      </w:r>
    </w:p>
    <w:p w:rsidR="001F2349" w:rsidRPr="00722167" w:rsidRDefault="001F2349" w:rsidP="001F2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2216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gramStart"/>
      <w:r w:rsidRPr="00722167">
        <w:rPr>
          <w:rFonts w:ascii="Times New Roman" w:hAnsi="Times New Roman" w:cs="Times New Roman"/>
          <w:sz w:val="28"/>
          <w:szCs w:val="28"/>
        </w:rPr>
        <w:t>принять</w:t>
      </w:r>
      <w:proofErr w:type="gramEnd"/>
      <w:r w:rsidRPr="00722167">
        <w:rPr>
          <w:rFonts w:ascii="Times New Roman" w:hAnsi="Times New Roman" w:cs="Times New Roman"/>
          <w:sz w:val="28"/>
          <w:szCs w:val="28"/>
        </w:rPr>
        <w:t xml:space="preserve"> итоги </w:t>
      </w:r>
      <w:proofErr w:type="spellStart"/>
      <w:r w:rsidRPr="00722167">
        <w:rPr>
          <w:rFonts w:ascii="Times New Roman" w:hAnsi="Times New Roman" w:cs="Times New Roman"/>
          <w:sz w:val="28"/>
          <w:szCs w:val="28"/>
        </w:rPr>
        <w:t>проф.тестирования</w:t>
      </w:r>
      <w:proofErr w:type="spellEnd"/>
      <w:r w:rsidRPr="00722167">
        <w:rPr>
          <w:rFonts w:ascii="Times New Roman" w:hAnsi="Times New Roman" w:cs="Times New Roman"/>
          <w:sz w:val="28"/>
          <w:szCs w:val="28"/>
        </w:rPr>
        <w:t xml:space="preserve"> обучающихся 9 и 11 классов к сведению. </w:t>
      </w:r>
    </w:p>
    <w:p w:rsidR="001F2349" w:rsidRDefault="001F2349" w:rsidP="001F2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167">
        <w:rPr>
          <w:rFonts w:ascii="Times New Roman" w:hAnsi="Times New Roman" w:cs="Times New Roman"/>
          <w:sz w:val="28"/>
          <w:szCs w:val="28"/>
        </w:rPr>
        <w:t xml:space="preserve">2. направить результаты в общеобразовательные организации для исполнения рекомендаций. </w:t>
      </w:r>
    </w:p>
    <w:p w:rsidR="001F2349" w:rsidRPr="008544D7" w:rsidRDefault="001F2349" w:rsidP="001F2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349" w:rsidRPr="008544D7" w:rsidRDefault="001F2349" w:rsidP="001F2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44D7">
        <w:rPr>
          <w:rFonts w:ascii="Times New Roman" w:hAnsi="Times New Roman" w:cs="Times New Roman"/>
          <w:sz w:val="28"/>
          <w:szCs w:val="28"/>
        </w:rPr>
        <w:t xml:space="preserve">Специалисты РМО </w:t>
      </w:r>
      <w:proofErr w:type="gramStart"/>
      <w:r w:rsidRPr="008544D7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8544D7">
        <w:rPr>
          <w:rFonts w:ascii="Times New Roman" w:hAnsi="Times New Roman" w:cs="Times New Roman"/>
          <w:sz w:val="28"/>
          <w:szCs w:val="28"/>
        </w:rPr>
        <w:t>РаДуГа</w:t>
      </w:r>
      <w:proofErr w:type="spellEnd"/>
      <w:proofErr w:type="gramEnd"/>
      <w:r w:rsidRPr="008544D7">
        <w:rPr>
          <w:rFonts w:ascii="Times New Roman" w:hAnsi="Times New Roman" w:cs="Times New Roman"/>
          <w:sz w:val="28"/>
          <w:szCs w:val="28"/>
        </w:rPr>
        <w:t>»</w:t>
      </w:r>
    </w:p>
    <w:p w:rsidR="001F2349" w:rsidRPr="008544D7" w:rsidRDefault="001F2349" w:rsidP="001F23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Фирсова И.В.            _________________</w:t>
      </w:r>
    </w:p>
    <w:p w:rsidR="001F2349" w:rsidRPr="008544D7" w:rsidRDefault="001F2349" w:rsidP="001F23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16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Мальченко С.Н.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1F2349" w:rsidRPr="008544D7" w:rsidRDefault="001F2349" w:rsidP="001F23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Нигматуллина</w:t>
      </w:r>
      <w:proofErr w:type="spellEnd"/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   _________________</w:t>
      </w:r>
    </w:p>
    <w:p w:rsidR="000B34DE" w:rsidRPr="001F2349" w:rsidRDefault="000B34DE" w:rsidP="001F2349">
      <w:pPr>
        <w:tabs>
          <w:tab w:val="left" w:pos="8130"/>
        </w:tabs>
        <w:jc w:val="both"/>
      </w:pPr>
    </w:p>
    <w:sectPr w:rsidR="000B34DE" w:rsidRPr="001F2349" w:rsidSect="001F234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A11C07"/>
    <w:multiLevelType w:val="hybridMultilevel"/>
    <w:tmpl w:val="58CCDEE8"/>
    <w:lvl w:ilvl="0" w:tplc="EDD0E07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D66F3B"/>
    <w:multiLevelType w:val="hybridMultilevel"/>
    <w:tmpl w:val="088A1300"/>
    <w:lvl w:ilvl="0" w:tplc="EDD0E07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73E"/>
    <w:rsid w:val="000027C9"/>
    <w:rsid w:val="000055D3"/>
    <w:rsid w:val="000B34DE"/>
    <w:rsid w:val="001F2349"/>
    <w:rsid w:val="004A603E"/>
    <w:rsid w:val="006F6B20"/>
    <w:rsid w:val="00840837"/>
    <w:rsid w:val="008734BF"/>
    <w:rsid w:val="008A68D0"/>
    <w:rsid w:val="009A136F"/>
    <w:rsid w:val="00AA34F8"/>
    <w:rsid w:val="00AD5ABF"/>
    <w:rsid w:val="00E5673E"/>
    <w:rsid w:val="00FF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B7DCB-8350-493B-BEDC-87AC823C6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4D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0027C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A1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13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5</cp:revision>
  <cp:lastPrinted>2021-07-21T13:39:00Z</cp:lastPrinted>
  <dcterms:created xsi:type="dcterms:W3CDTF">2021-07-21T11:43:00Z</dcterms:created>
  <dcterms:modified xsi:type="dcterms:W3CDTF">2021-07-21T13:43:00Z</dcterms:modified>
</cp:coreProperties>
</file>