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Единой модели профориентации продолжается</w:t>
      </w:r>
    </w:p>
    <w:p w14:paraId="02000000">
      <w:pPr>
        <w:ind/>
        <w:jc w:val="both"/>
        <w:rPr>
          <w:rFonts w:ascii="Times New Roman" w:hAnsi="Times New Roman"/>
          <w:sz w:val="28"/>
        </w:rPr>
      </w:pPr>
    </w:p>
    <w:p w14:paraId="03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общеобразовательных организациях Российской Федерации продолжается реализация </w:t>
      </w:r>
      <w:r>
        <w:rPr>
          <w:rFonts w:ascii="Times New Roman" w:hAnsi="Times New Roman"/>
          <w:sz w:val="28"/>
        </w:rPr>
        <w:t>Единой модели профориентации</w:t>
      </w:r>
      <w:r>
        <w:rPr>
          <w:rFonts w:ascii="Times New Roman" w:hAnsi="Times New Roman"/>
          <w:sz w:val="28"/>
        </w:rPr>
        <w:t xml:space="preserve">. Коллеги из разных регионов РФ делятся профориентационными материалами, </w:t>
      </w:r>
      <w:r>
        <w:rPr>
          <w:rFonts w:ascii="Times New Roman" w:hAnsi="Times New Roman"/>
          <w:sz w:val="28"/>
        </w:rPr>
        <w:t>которые могут быть полезны обучающимся и их родителям.</w:t>
      </w:r>
    </w:p>
    <w:p w14:paraId="04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Предлагаем ссылки на профориентационные материалы коллег. Разместите их на сайтах </w:t>
      </w:r>
      <w:r>
        <w:rPr>
          <w:rFonts w:ascii="Times New Roman" w:hAnsi="Times New Roman"/>
          <w:sz w:val="28"/>
        </w:rPr>
        <w:t xml:space="preserve">Ваших </w:t>
      </w:r>
      <w:r>
        <w:rPr>
          <w:rFonts w:ascii="Times New Roman" w:hAnsi="Times New Roman"/>
          <w:sz w:val="28"/>
        </w:rPr>
        <w:t>общеобразовательных организаций в разделе «Профориентация».</w:t>
      </w:r>
    </w:p>
    <w:p w14:paraId="05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"https://www.google.com/url?q=https://disk.yandex.ru/edit/d/gvHk3-4BuGncuVWr9eTo0SPegnqahzm72s0qoIz-cKg6bkVOMnVKNVlJUQ&amp;sa=D&amp;source=editors&amp;ust=1729065292772865&amp;usg=AOvVaw0I9FwBsNbliGF83O9L6sFM"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https://www.google.com/url?q=https://disk.yandex.ru/edit/d/gvHk3-4BuGncuVWr9eTo0SPegnqahzm72s0qoIz-cKg6bkVOMnVKNVlJUQ&amp;sa=D&amp;source=editors&amp;ust=1729065292772865&amp;usg=AOvVaw0I9FwBsNbliGF83O9L6sFM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"https://www.google.com/url?q=https://disk.yandex.ru/d/gqK5O7lQU07E6A&amp;sa=D&amp;source=editors&amp;ust=1729065292773198&amp;usg=AOvVaw3DyNjuPuw9L6Ms2Neo936O"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https://www.google.com/url?q=https://disk.yandex.ru/d/gqK5O7lQU07E6A&amp;sa=D&amp;source=editors&amp;ust=1729065292773198&amp;usg=AOvVaw3DyNjuPuw9L6Ms2Neo936O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"https://www.google.com/url?q=https://disk.yandex.com.am/d/eZrVEOseca77vA&amp;sa=D&amp;source=editors&amp;ust=1729065292773976&amp;usg=AOvVaw0zZZImbiygOgVYAtJjaFNx"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https://www.google.com/url?q=https://disk.yandex.com.am/d/eZrVEOseca77vA&amp;sa=D&amp;source=editors&amp;ust=1729065292773976&amp;usg=AOvVaw0zZZImbiygOgVYAtJjaFNx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"https://www.google.com/url?q=https://cloud.mail.ru/public/pKK5/2Qf4XPL8m&amp;sa=D&amp;source=editors&amp;ust=1729065292774203&amp;usg=AOvVaw2SQzHLR6bu9rgSjjyYI--s"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https://www.google.com/url?q=https://cloud.mail.ru/public/pKK5/2Qf4XPL8m&amp;sa=D&amp;source=editors&amp;ust=1729065292774203&amp;usg=AOvVaw2SQzHLR6bu9rgSjjyYI--s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"https://www.google.com/url?q=https://disk.yandex.ru/i/nwaSyjPqtLM_ng&amp;sa=D&amp;source=editors&amp;ust=1729065292774603&amp;usg=AOvVaw3PvSyzrQkLyzMYzNKwSFSD"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https://www.google.com/url?q=https://disk.yandex.ru/i/nwaSyjPqtLM_ng&amp;sa=D&amp;source=editors&amp;ust=1729065292774603&amp;usg=AOvVaw3PvSyzrQkLyzMYzNKwSFSD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"https://www.google.com/url?q=https://www.kp.ru/daily/27646/4997753/&amp;sa=D&amp;source=editors&amp;ust=1729065292775525&amp;usg=AOvVaw2SE50J0vpWGDzqqy5VI2j3"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https://www.google.com/url?q=https://www.kp.ru/daily/27646/4997753/&amp;sa=D&amp;source=editors&amp;ust=1729065292775525&amp;usg=AOvVaw2SE50J0vpWGDzqqy5VI2j3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"https://www.google.com/url?q=https://bvbinfo.ru/media/news/chto-na-samom-dele-dumayut-shkolniki-i-uchitelya-o&amp;sa=D&amp;source=editors&amp;ust=1729065292775817&amp;usg=AOvVaw1hFUxL8hPFdHKIHXj_PmJt"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https://www.google.com/url?q=https://bvbinfo.ru/media/news/chto-na-samom-dele-dumayut-shkolniki-i-uchitelya-o&amp;sa=D&amp;source=editors&amp;ust=1729065292775817&amp;usg=AOvVaw1hFUxL8hPFdHKIHXj_PmJt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"https://www.google.com/url?q=https://www.kp.ru/daily/27645/4996198/&amp;sa=D&amp;source=editors&amp;ust=1729065292776098&amp;usg=AOvVaw1PHdt7hq5YSGAvJ_piyxbP"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https://www.google.com/url?q=https://www.kp.ru/daily/27645/4996198/&amp;sa=D&amp;source=editors&amp;ust=1729065292776098&amp;usg=AOvVaw1PHdt7hq5YSGAvJ_piyxbP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Unresolved Mention"/>
    <w:basedOn w:val="Style_8"/>
    <w:link w:val="Style_7_ch"/>
    <w:rPr>
      <w:color w:val="605E5C"/>
      <w:shd w:fill="E1DFDD" w:val="clear"/>
    </w:rPr>
  </w:style>
  <w:style w:styleId="Style_7_ch" w:type="character">
    <w:name w:val="Unresolved Mention"/>
    <w:basedOn w:val="Style_8_ch"/>
    <w:link w:val="Style_7"/>
    <w:rPr>
      <w:color w:val="605E5C"/>
      <w:shd w:fill="E1DFDD" w:val="clear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Hyperlink"/>
    <w:basedOn w:val="Style_8"/>
    <w:link w:val="Style_1_ch"/>
    <w:rPr>
      <w:color w:themeColor="hyperlink" w:val="0563C1"/>
      <w:u w:val="single"/>
    </w:rPr>
  </w:style>
  <w:style w:styleId="Style_1_ch" w:type="character">
    <w:name w:val="Hyperlink"/>
    <w:basedOn w:val="Style_8_ch"/>
    <w:link w:val="Style_1"/>
    <w:rPr>
      <w:color w:themeColor="hyperlink"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2024-10-16T12:19:32Z</dcterms:modified>
</cp:coreProperties>
</file>