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C3" w:rsidRDefault="00A937C3" w:rsidP="007243B0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Ключи</w:t>
      </w:r>
    </w:p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7243B0" w:rsidRPr="007243B0" w:rsidRDefault="005073DB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243B0" w:rsidRPr="007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7243B0" w:rsidRPr="007243B0" w:rsidRDefault="007243B0" w:rsidP="007243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3B0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5E7628" w:rsidRDefault="005E7628" w:rsidP="005E7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F4B" w:rsidRDefault="005073D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считается верным, если участник написал хотя бы </w:t>
      </w:r>
      <w:r w:rsidR="00626F4B"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</w:t>
      </w:r>
      <w:r w:rsid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технологий: технологии изготовления одежды, технология приготовления пищи, технология обработки тканей, технология выращивания растений и т.п.</w:t>
      </w:r>
    </w:p>
    <w:p w:rsidR="008C13F6" w:rsidRDefault="008C13F6" w:rsidP="00A937C3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8C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8079"/>
      </w:tblGrid>
      <w:tr w:rsidR="008C13F6" w:rsidTr="00DA262E">
        <w:trPr>
          <w:jc w:val="center"/>
        </w:trPr>
        <w:tc>
          <w:tcPr>
            <w:tcW w:w="764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</w:tcPr>
          <w:p w:rsid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Влейте горячее молоко, размешайте</w:t>
            </w:r>
          </w:p>
        </w:tc>
      </w:tr>
      <w:tr w:rsidR="008C13F6" w:rsidTr="00DA262E">
        <w:trPr>
          <w:jc w:val="center"/>
        </w:trPr>
        <w:tc>
          <w:tcPr>
            <w:tcW w:w="764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соль и сахар</w:t>
            </w:r>
          </w:p>
        </w:tc>
      </w:tr>
      <w:tr w:rsidR="008C13F6" w:rsidTr="00DA262E">
        <w:trPr>
          <w:jc w:val="center"/>
        </w:trPr>
        <w:tc>
          <w:tcPr>
            <w:tcW w:w="764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кипящую воду всыпьте подготовленный рис и варите 20 мин, периодически помешивая</w:t>
            </w:r>
          </w:p>
        </w:tc>
      </w:tr>
      <w:tr w:rsidR="008C13F6" w:rsidTr="00DA262E">
        <w:trPr>
          <w:jc w:val="center"/>
        </w:trPr>
        <w:tc>
          <w:tcPr>
            <w:tcW w:w="764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Продолжайте варку при слабом кипении в течени</w:t>
            </w:r>
            <w:proofErr w:type="gramStart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30-40 мин</w:t>
            </w:r>
          </w:p>
        </w:tc>
      </w:tr>
      <w:tr w:rsidR="008C13F6" w:rsidTr="00DA262E">
        <w:trPr>
          <w:jc w:val="center"/>
        </w:trPr>
        <w:tc>
          <w:tcPr>
            <w:tcW w:w="764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</w:tcPr>
          <w:p w:rsidR="008C13F6" w:rsidRPr="008C13F6" w:rsidRDefault="008C13F6" w:rsidP="00DA262E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Готовую каши положите в </w:t>
            </w:r>
            <w:proofErr w:type="gramStart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тарелку</w:t>
            </w:r>
            <w:proofErr w:type="gramEnd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полейте растопленным сливочным маслом</w:t>
            </w:r>
          </w:p>
        </w:tc>
      </w:tr>
    </w:tbl>
    <w:p w:rsidR="00575E32" w:rsidRDefault="00575E32" w:rsidP="00A937C3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жиры.</w:t>
      </w: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считается верным, если участник написал хотя бы три названия: ромашка, мелисса, мята, малина, листья черной смородины, липа и т.п.</w:t>
      </w:r>
    </w:p>
    <w:p w:rsidR="007C0C76" w:rsidRPr="007C0C76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7C0C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яблоко.</w:t>
      </w:r>
    </w:p>
    <w:p w:rsidR="00575E32" w:rsidRPr="00575E32" w:rsidRDefault="00626F4B" w:rsidP="00A937C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A93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5E32"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gramStart"/>
      <w:r w:rsidR="00575E32"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</w:t>
      </w:r>
      <w:proofErr w:type="gramEnd"/>
      <w:r w:rsidR="00575E32"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химические.</w:t>
      </w:r>
    </w:p>
    <w:p w:rsidR="00575E32" w:rsidRPr="00575E32" w:rsidRDefault="00626F4B" w:rsidP="00A937C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75E32"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хлопок; б) лен</w:t>
      </w:r>
    </w:p>
    <w:p w:rsidR="00575E32" w:rsidRPr="007644D6" w:rsidRDefault="00626F4B" w:rsidP="007644D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644D6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прядение</w:t>
      </w:r>
    </w:p>
    <w:p w:rsidR="0002477B" w:rsidRPr="007644D6" w:rsidRDefault="00626F4B" w:rsidP="00A937C3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64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</w:t>
      </w:r>
      <w:proofErr w:type="gramStart"/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2477B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Стачной </w:t>
      </w:r>
      <w:proofErr w:type="spellStart"/>
      <w:r w:rsidR="0002477B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вразутюжку</w:t>
      </w:r>
      <w:proofErr w:type="spellEnd"/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2 - </w:t>
      </w:r>
      <w:r w:rsidR="0002477B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477B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подгибку</w:t>
      </w:r>
      <w:proofErr w:type="spellEnd"/>
      <w:r w:rsidR="0002477B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открытым срезом</w:t>
      </w:r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3 - </w:t>
      </w:r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- </w:t>
      </w:r>
      <w:proofErr w:type="spellStart"/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Вподгибку</w:t>
      </w:r>
      <w:proofErr w:type="spellEnd"/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 срезом</w:t>
      </w:r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77B" w:rsidRPr="0002477B" w:rsidRDefault="00626F4B" w:rsidP="0002477B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02477B"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2477B"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электродвигателя и педали.</w:t>
      </w:r>
    </w:p>
    <w:p w:rsidR="008C13F6" w:rsidRPr="008C13F6" w:rsidRDefault="0002477B" w:rsidP="00A937C3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="006F61E6" w:rsidRP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1E6" w:rsidRP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1E6" w:rsidRP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полотнище юбки, Б – кок</w:t>
      </w:r>
      <w:r w:rsid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F61E6" w:rsidRP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тка, В</w:t>
      </w:r>
      <w:r w:rsid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61E6" w:rsidRPr="006F61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клин.</w:t>
      </w: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ширина, </w:t>
      </w:r>
      <w:proofErr w:type="spellStart"/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полуобхват</w:t>
      </w:r>
      <w:proofErr w:type="spellEnd"/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2477B" w:rsidRDefault="0002477B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26F4B" w:rsidRP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приметать.</w:t>
      </w:r>
    </w:p>
    <w:p w:rsidR="00626F4B" w:rsidRDefault="00626F4B" w:rsidP="00A937C3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капюшон.</w:t>
      </w:r>
    </w:p>
    <w:p w:rsidR="006A4792" w:rsidRDefault="00626F4B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бумаги.</w:t>
      </w:r>
    </w:p>
    <w:p w:rsid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холодильник, плита, мойка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792" w:rsidRPr="006A4792" w:rsidRDefault="006A4792" w:rsidP="00A937C3">
      <w:pPr>
        <w:tabs>
          <w:tab w:val="left" w:pos="426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считается правильным, если участник назвал хотя бы </w:t>
      </w:r>
      <w:r w:rsidRPr="006A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две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операции: выбор соответствующей почвы,  полив, подкормка, пересадка, очистка</w:t>
      </w:r>
    </w:p>
    <w:p w:rsidR="008E4FFC" w:rsidRPr="00BC0B14" w:rsidRDefault="006A4792" w:rsidP="008E4FFC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="008E4FF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алоэ; в) герань;</w:t>
      </w:r>
    </w:p>
    <w:p w:rsidR="00605CA5" w:rsidRPr="00605CA5" w:rsidRDefault="006F61E6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r w:rsidR="00605CA5" w:rsidRPr="00605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ВИТРАЖИСТ</w:t>
      </w: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07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Творческое задание.</w:t>
      </w:r>
    </w:p>
    <w:p w:rsidR="00A937C3" w:rsidRPr="00A937C3" w:rsidRDefault="00A937C3" w:rsidP="00A937C3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Эскиз модели. Должен быть представлен эскиз, исходя из рекомендаций для фигуры (платье с запахом, изделие с акцентом на талии, контрастный низ и верх и т.д.)</w:t>
      </w:r>
    </w:p>
    <w:p w:rsidR="00A937C3" w:rsidRPr="00A937C3" w:rsidRDefault="00A937C3" w:rsidP="00A937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636645"/>
            <wp:effectExtent l="0" t="0" r="0" b="1905"/>
            <wp:docPr id="7" name="Рисунок 7" descr="80baab7cf658efd2773314bded435c259c3c6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80baab7cf658efd2773314bded435c259c3c6d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7C3" w:rsidRPr="00A937C3" w:rsidRDefault="00A937C3" w:rsidP="00A937C3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937C3" w:rsidRPr="00A937C3" w:rsidRDefault="00A937C3" w:rsidP="00A937C3">
      <w:pPr>
        <w:numPr>
          <w:ilvl w:val="0"/>
          <w:numId w:val="38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 (пример для платья, отрезного по линии талии)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</w:t>
      </w:r>
      <w:proofErr w:type="spellStart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изделия_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платье</w:t>
      </w:r>
      <w:proofErr w:type="spellEnd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</w:t>
      </w:r>
      <w:proofErr w:type="spellStart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ткани__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плательная</w:t>
      </w:r>
      <w:proofErr w:type="spellEnd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ткань, средней плотности, хорошо держащая форму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Силуэт__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прилегающий</w:t>
      </w:r>
      <w:proofErr w:type="spellEnd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Покрой 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платье, отрезное по линии талии (может быть указан покрой рукава)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Застежка_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на</w:t>
      </w:r>
      <w:proofErr w:type="spellEnd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молнию в среднем шве спинки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A937C3" w:rsidRPr="00A937C3" w:rsidRDefault="00A937C3" w:rsidP="00A937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</w:t>
      </w:r>
      <w:proofErr w:type="spellStart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деталей:_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отрезное</w:t>
      </w:r>
      <w:proofErr w:type="spellEnd"/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по линии талии, облегающий лиф, с 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  <w:lang w:val="en-US"/>
        </w:rPr>
        <w:t>V</w:t>
      </w:r>
      <w:r w:rsidRPr="00A937C3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-образным вырезом горловины переда и спинки, без рукавов. Юбка расширена книзу, со сборкой по талии.  </w:t>
      </w:r>
    </w:p>
    <w:p w:rsidR="00A937C3" w:rsidRPr="00A937C3" w:rsidRDefault="00A937C3" w:rsidP="00A937C3">
      <w:p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37C3" w:rsidRPr="00A937C3" w:rsidRDefault="00A937C3" w:rsidP="00A937C3">
      <w:pPr>
        <w:numPr>
          <w:ilvl w:val="0"/>
          <w:numId w:val="38"/>
        </w:numPr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Рекомендации по подбору одежды и аксессуаров</w:t>
      </w:r>
    </w:p>
    <w:p w:rsidR="00A937C3" w:rsidRPr="00A937C3" w:rsidRDefault="00A937C3" w:rsidP="00A937C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Идеальным вариантом станет наряд, в котором верх и низ сочетаются по контрасту цвета. Особое внимание нужно уделить и узорам в одежде</w:t>
      </w:r>
      <w:proofErr w:type="gramStart"/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Лучше отдать предпочтение объемным рисункам или геометрическим линиям. Платья для фигуры "прямоугольник" лучше выбирать в стиле ампир. Лиф такого платья сделает акцент на груди, визуально </w:t>
      </w:r>
      <w:proofErr w:type="gramStart"/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gramEnd"/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приподняв и добавив объема. Уместно расширение от груди, которое поможет скрыть истинные очертания тела.</w:t>
      </w:r>
    </w:p>
    <w:p w:rsidR="00A937C3" w:rsidRPr="00A937C3" w:rsidRDefault="00A937C3" w:rsidP="00A937C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можно носить узкие платья для фигуры по типу "прямоугольник", но в этом случае нужно выбирать правильный рисунок. Например, комбинация из горизонтальных полос на груди и диагональных на талии поможет визуально создать изящные формы. Уместны и платья с запахом, а также с юбкой-солнцем. Для фигуры прямоугольник лучше выбирать юбки с расклешенным низом.</w:t>
      </w:r>
    </w:p>
    <w:p w:rsidR="00A937C3" w:rsidRPr="00A937C3" w:rsidRDefault="00A937C3" w:rsidP="00A937C3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Женственный образ позволит создать юбка покроя солнце. Прекрасным выбором станет юбка-тюльпан. Оригинальный покрой этой юбки позволит создать объем именно в том месте фигуры, где его не хватает. Лучше, если это будет модель с широким поясом.</w:t>
      </w:r>
    </w:p>
    <w:p w:rsidR="00A937C3" w:rsidRPr="00A937C3" w:rsidRDefault="00A937C3" w:rsidP="00A937C3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Внимание от несовершенной линии талии может отвлечь пара ярких туфель. Сумки стоит выбирать так, чтобы их можно было носить у бедра. Предпочтение стоит отдавать моделям простого дизайна. Привлечь внимание к верхней части фигуры помогу ожерелья, а также шейные платки и шелковые шарфики.</w:t>
      </w:r>
    </w:p>
    <w:p w:rsidR="00A937C3" w:rsidRPr="00A937C3" w:rsidRDefault="00A937C3" w:rsidP="00A937C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37C3" w:rsidRPr="00A937C3" w:rsidRDefault="00A937C3" w:rsidP="00A937C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>Эскиз модели  - 1 балл.</w:t>
      </w:r>
    </w:p>
    <w:p w:rsidR="00A937C3" w:rsidRPr="00A937C3" w:rsidRDefault="00A937C3" w:rsidP="00A937C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 xml:space="preserve">Описание внешнего вида – 2 балла.  </w:t>
      </w:r>
    </w:p>
    <w:p w:rsidR="00A937C3" w:rsidRDefault="00A937C3" w:rsidP="00A937C3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7C3">
        <w:rPr>
          <w:rFonts w:ascii="Times New Roman" w:eastAsia="Calibri" w:hAnsi="Times New Roman" w:cs="Times New Roman"/>
          <w:sz w:val="24"/>
          <w:szCs w:val="24"/>
        </w:rPr>
        <w:t xml:space="preserve">Рекомендации по побору одежды и аксессуаров – 3 балла </w:t>
      </w:r>
    </w:p>
    <w:p w:rsidR="001C3735" w:rsidRDefault="001C3735" w:rsidP="001C3735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Ключи</w:t>
      </w:r>
    </w:p>
    <w:p w:rsidR="001C3735" w:rsidRDefault="001C3735" w:rsidP="001C3735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1C3735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3735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1C3735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1C3735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 класс </w:t>
      </w:r>
    </w:p>
    <w:p w:rsidR="001C3735" w:rsidRDefault="001C3735" w:rsidP="001C37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(Тестовые задания 1-24 оцениваются в 1 балл, задание 25 – в 11 баллов)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1C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кожевенная промышленность; д) текстильная промышленность.</w:t>
      </w:r>
    </w:p>
    <w:p w:rsidR="001C3735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Без борща обед – не обед, а без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свеклы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борща нет.</w:t>
      </w:r>
    </w:p>
    <w:p w:rsidR="001C3735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блины.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В, 2 - Г, 3 - Е, 4 - А, 5 - Б, 6 - Д.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какао.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тушение.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муку.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считается правильным, если участник перечисли хотя бы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способа: по кромке, по звуку, по характеру нитей, по растяжению.</w:t>
      </w:r>
    </w:p>
    <w:p w:rsidR="001C3735" w:rsidRDefault="001C3735" w:rsidP="001C3735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сердцевины, коркового и чешуйчатого слоёв.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да, 2 - нет, 3 - нет, 4 - да.</w:t>
      </w:r>
    </w:p>
    <w:p w:rsidR="001C3735" w:rsidRDefault="001C3735" w:rsidP="001C373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искусственные.</w:t>
      </w:r>
    </w:p>
    <w:p w:rsidR="001C3735" w:rsidRDefault="001C3735" w:rsidP="001C3735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игла погнута; г) толщина ткани не соответствует номеру иглы</w:t>
      </w:r>
    </w:p>
    <w:p w:rsidR="001C3735" w:rsidRDefault="001C3735" w:rsidP="001C3735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предохранения нитки от перетирания в процессе пошива.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приводом.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т.к. ширина ткани 90 см, то на юбку потребуется 2 длины, поэтому 2Дю+10 см (припуск) = 2×60+10=130 см. Допускается ответ 128-140 см.</w:t>
      </w:r>
    </w:p>
    <w:p w:rsidR="001C3735" w:rsidRDefault="001C3735" w:rsidP="001C3735">
      <w:pPr>
        <w:tabs>
          <w:tab w:val="left" w:pos="0"/>
          <w:tab w:val="left" w:pos="284"/>
          <w:tab w:val="left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16. </w:t>
      </w:r>
    </w:p>
    <w:tbl>
      <w:tblPr>
        <w:tblW w:w="762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6379"/>
        <w:gridCol w:w="708"/>
      </w:tblGrid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Стачать боковые срезы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Удалить нитки сметывания на участке застежки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Приметать молнию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Сметать боковые срезы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Притачать молнию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Удалить нитки сметывания на участке стачивания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</w:tr>
      <w:tr w:rsidR="001C3735" w:rsidTr="001C37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Разутюжить припуски шва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5" w:rsidRDefault="001C3735">
            <w:pPr>
              <w:tabs>
                <w:tab w:val="left" w:pos="284"/>
                <w:tab w:val="left" w:pos="360"/>
                <w:tab w:val="left" w:pos="426"/>
                <w:tab w:val="left" w:pos="851"/>
              </w:tabs>
              <w:spacing w:after="0" w:line="360" w:lineRule="auto"/>
              <w:ind w:firstLine="33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</w:tr>
    </w:tbl>
    <w:p w:rsidR="001C3735" w:rsidRDefault="001C3735" w:rsidP="001C3735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б) 45°</w:t>
      </w:r>
    </w:p>
    <w:p w:rsidR="001C3735" w:rsidRDefault="001C3735" w:rsidP="001C3735">
      <w:pPr>
        <w:tabs>
          <w:tab w:val="left" w:pos="709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– боковой срез, 2 – верхний срез, 3 – вытачка, 4 – средний срез или линия середины, 5 – нижний срез.</w:t>
      </w:r>
    </w:p>
    <w:p w:rsidR="001C3735" w:rsidRDefault="001C3735" w:rsidP="001C373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жабо.</w:t>
      </w:r>
    </w:p>
    <w:p w:rsidR="001C3735" w:rsidRDefault="001C3735" w:rsidP="001C3735">
      <w:pPr>
        <w:pStyle w:val="a3"/>
        <w:tabs>
          <w:tab w:val="left" w:pos="709"/>
          <w:tab w:val="left" w:pos="851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кромочная петля</w:t>
      </w:r>
    </w:p>
    <w:p w:rsidR="001C3735" w:rsidRDefault="001C3735" w:rsidP="001C3735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кантри</w:t>
      </w:r>
    </w:p>
    <w:p w:rsidR="001C3735" w:rsidRDefault="001C3735" w:rsidP="001C3735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прибыль.</w:t>
      </w:r>
    </w:p>
    <w:p w:rsidR="001C3735" w:rsidRDefault="001C3735" w:rsidP="001C3735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излучения света раскаленной вольфрамовой нитью.</w:t>
      </w:r>
    </w:p>
    <w:p w:rsidR="001C3735" w:rsidRDefault="001C3735" w:rsidP="001C373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кондитер.</w:t>
      </w:r>
    </w:p>
    <w:p w:rsidR="001C3735" w:rsidRDefault="001C3735" w:rsidP="001C373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 Творческое задание.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Название и количество деталей кроя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–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Кокетка переднего полотнища – 1 деталь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2 -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Кокетка заднего полотнища – 1 деталь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–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Переднее полотнище – 1 деталь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–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Заднее полотнище – 1 деталь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Эскиз модели 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8555" cy="2955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Описание внешнего вида изделия</w:t>
      </w: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изделия_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юбка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_ </w:t>
      </w: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ткани_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держащие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форму легкие юбочные ткани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юбка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, заужена книзу, расширена по бедрам</w:t>
      </w: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Описание деталей: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переднее и заднее полотнище юбки с кокетками, верхний срез полотнищ юбки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сосборен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, застежка на молнию, расположенную в левом боковом шве. </w:t>
      </w: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</w:p>
    <w:p w:rsidR="001C3735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Название и количество деталей кроя – 3 балла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Эскиз модели – 3 балла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 - 5 баллов</w:t>
      </w:r>
    </w:p>
    <w:p w:rsidR="001C3735" w:rsidRDefault="001C3735" w:rsidP="001C373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A937C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A937C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A937C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A937C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A937C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Ключи</w:t>
      </w:r>
    </w:p>
    <w:p w:rsidR="001C3735" w:rsidRPr="007243B0" w:rsidRDefault="001C3735" w:rsidP="001C3735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1C3735" w:rsidRPr="007243B0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3735" w:rsidRPr="007243B0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Pr="007243B0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1C3735" w:rsidRPr="007243B0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1C3735" w:rsidRPr="007243B0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1C3735" w:rsidRPr="007243B0" w:rsidRDefault="001C3735" w:rsidP="001C37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3B0">
        <w:rPr>
          <w:rFonts w:ascii="Times New Roman" w:eastAsia="Calibri" w:hAnsi="Times New Roman" w:cs="Times New Roman"/>
          <w:b/>
          <w:sz w:val="24"/>
          <w:szCs w:val="24"/>
        </w:rPr>
        <w:t>(Тестовые задания 1-24 оцениваются в 1 балл, задание 25 – в 11 баллов)</w:t>
      </w:r>
    </w:p>
    <w:p w:rsidR="001C3735" w:rsidRDefault="001C3735" w:rsidP="001C3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техника.</w:t>
      </w:r>
    </w:p>
    <w:p w:rsidR="001C3735" w:rsidRPr="005E7628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положить их в посуду с холодной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одой и варить на умеренном огне.</w:t>
      </w:r>
    </w:p>
    <w:p w:rsidR="001C3735" w:rsidRPr="002F568F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2F56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Д, 2 - В, 3 - Б, 4 - Е, 5 - А, 6 - Г.</w:t>
      </w:r>
    </w:p>
    <w:p w:rsidR="001C3735" w:rsidRPr="007107EE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71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солянка.</w:t>
      </w:r>
    </w:p>
    <w:p w:rsidR="001C3735" w:rsidRPr="005E7628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преждевременно не свернулись и не образовали большую пену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146786" w:rsidRDefault="001C3735" w:rsidP="001C3735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Pr="00146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Грузия</w:t>
      </w:r>
    </w:p>
    <w:p w:rsidR="001C3735" w:rsidRDefault="001C3735" w:rsidP="001C3735">
      <w:pP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лимон, е) шиповник.</w:t>
      </w:r>
    </w:p>
    <w:p w:rsidR="001C3735" w:rsidRPr="00332E77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332E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 плодов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872566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1) кромка, 2) основа, 3) уток.</w:t>
      </w:r>
    </w:p>
    <w:p w:rsidR="001C3735" w:rsidRPr="001604A7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Pr="001604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осыпаемость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1604A7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16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синтетические.</w:t>
      </w:r>
    </w:p>
    <w:p w:rsidR="001C3735" w:rsidRPr="00A60E00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72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1 -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, 6 - Г.</w:t>
      </w:r>
    </w:p>
    <w:p w:rsidR="001C3735" w:rsidRPr="005E7628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Сг</w:t>
      </w:r>
      <w:proofErr w:type="spellEnd"/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5E7628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заметать.</w:t>
      </w:r>
    </w:p>
    <w:p w:rsidR="001C3735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13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Г, 2 - В, 3 - Б, 4 - А.</w:t>
      </w:r>
    </w:p>
    <w:p w:rsidR="001C3735" w:rsidRDefault="001C3735" w:rsidP="001C373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моделирование, дизайн, силуэт, проектирование, лекало, конструирование.</w:t>
      </w:r>
    </w:p>
    <w:p w:rsidR="001C3735" w:rsidRPr="001F67C5" w:rsidRDefault="001C3735" w:rsidP="001C3735">
      <w:pPr>
        <w:tabs>
          <w:tab w:val="left" w:pos="0"/>
          <w:tab w:val="left" w:pos="180"/>
          <w:tab w:val="left" w:pos="360"/>
          <w:tab w:val="left" w:pos="993"/>
        </w:tabs>
        <w:spacing w:after="0" w:line="276" w:lineRule="auto"/>
        <w:ind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1F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1F67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разутюживание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410F0E" w:rsidRDefault="001C3735" w:rsidP="001C3735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Pr="00410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F0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F0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F0E">
        <w:rPr>
          <w:rFonts w:ascii="Times New Roman" w:eastAsia="Calibri" w:hAnsi="Times New Roman" w:cs="Times New Roman"/>
          <w:sz w:val="24"/>
          <w:szCs w:val="24"/>
        </w:rPr>
        <w:t>стачивание боковых и плечевых швов, втачивание рукава;</w:t>
      </w:r>
    </w:p>
    <w:p w:rsidR="001C3735" w:rsidRPr="00410F0E" w:rsidRDefault="001C3735" w:rsidP="001C3735">
      <w:pPr>
        <w:tabs>
          <w:tab w:val="left" w:pos="567"/>
        </w:tabs>
        <w:spacing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0F0E">
        <w:rPr>
          <w:rFonts w:ascii="Times New Roman" w:eastAsia="Calibri" w:hAnsi="Times New Roman" w:cs="Times New Roman"/>
          <w:sz w:val="24"/>
          <w:szCs w:val="24"/>
        </w:rPr>
        <w:t>2 – обработка низа блузки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3735" w:rsidRPr="00410F0E" w:rsidRDefault="001C3735" w:rsidP="001C3735">
      <w:pPr>
        <w:tabs>
          <w:tab w:val="left" w:pos="567"/>
        </w:tabs>
        <w:spacing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0F0E">
        <w:rPr>
          <w:rFonts w:ascii="Times New Roman" w:eastAsia="Calibri" w:hAnsi="Times New Roman" w:cs="Times New Roman"/>
          <w:sz w:val="24"/>
          <w:szCs w:val="24"/>
        </w:rPr>
        <w:t>3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F0E">
        <w:rPr>
          <w:rFonts w:ascii="Times New Roman" w:eastAsia="Calibri" w:hAnsi="Times New Roman" w:cs="Times New Roman"/>
          <w:sz w:val="24"/>
          <w:szCs w:val="24"/>
        </w:rPr>
        <w:t>настрачивание этикетки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3735" w:rsidRPr="00410F0E" w:rsidRDefault="001C3735" w:rsidP="001C3735">
      <w:pPr>
        <w:tabs>
          <w:tab w:val="left" w:pos="567"/>
        </w:tabs>
        <w:spacing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0F0E">
        <w:rPr>
          <w:rFonts w:ascii="Times New Roman" w:eastAsia="Calibri" w:hAnsi="Times New Roman" w:cs="Times New Roman"/>
          <w:sz w:val="24"/>
          <w:szCs w:val="24"/>
        </w:rPr>
        <w:t>4 – обметывание срезов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3735" w:rsidRPr="00410F0E" w:rsidRDefault="001C3735" w:rsidP="001C3735">
      <w:pPr>
        <w:tabs>
          <w:tab w:val="left" w:pos="567"/>
        </w:tabs>
        <w:spacing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0F0E">
        <w:rPr>
          <w:rFonts w:ascii="Times New Roman" w:eastAsia="Calibri" w:hAnsi="Times New Roman" w:cs="Times New Roman"/>
          <w:sz w:val="24"/>
          <w:szCs w:val="24"/>
        </w:rPr>
        <w:t>5 – пришивание пуговиц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C3735" w:rsidRPr="00410F0E" w:rsidRDefault="001C3735" w:rsidP="001C3735">
      <w:pPr>
        <w:tabs>
          <w:tab w:val="left" w:pos="567"/>
        </w:tabs>
        <w:spacing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0F0E">
        <w:rPr>
          <w:rFonts w:ascii="Times New Roman" w:eastAsia="Calibri" w:hAnsi="Times New Roman" w:cs="Times New Roman"/>
          <w:sz w:val="24"/>
          <w:szCs w:val="24"/>
        </w:rPr>
        <w:t>6 – обметывание петель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3735" w:rsidRPr="00C74ABF" w:rsidRDefault="001C3735" w:rsidP="001C3735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r w:rsidRPr="00B03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туника.</w:t>
      </w:r>
    </w:p>
    <w:p w:rsidR="001C3735" w:rsidRPr="00C74ABF" w:rsidRDefault="001C3735" w:rsidP="001C3735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 w:rsidRPr="00C74A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C7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74AB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Искусство соединения небольших разноцветных </w:t>
      </w:r>
      <w:r w:rsidRPr="00C74ABF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кусочков ткани (лоскутов) </w:t>
      </w:r>
      <w:r w:rsidRPr="00C74AB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единое целое путем их сшивания называется </w:t>
      </w:r>
      <w:r w:rsidRPr="00C74ABF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лоскутным шитьем (</w:t>
      </w:r>
      <w:proofErr w:type="spellStart"/>
      <w:r w:rsidRPr="00C74ABF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пэчворк</w:t>
      </w:r>
      <w:proofErr w:type="spellEnd"/>
      <w:r w:rsidRPr="00C74ABF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).</w:t>
      </w:r>
    </w:p>
    <w:p w:rsidR="001C3735" w:rsidRDefault="001C3735" w:rsidP="001C3735">
      <w:pPr>
        <w:tabs>
          <w:tab w:val="left" w:pos="0"/>
          <w:tab w:val="left" w:pos="180"/>
          <w:tab w:val="left" w:pos="360"/>
          <w:tab w:val="left" w:pos="993"/>
        </w:tabs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декоративное;</w:t>
      </w:r>
    </w:p>
    <w:p w:rsidR="001C3735" w:rsidRDefault="001C3735" w:rsidP="001C373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22. </w:t>
      </w:r>
      <w:r w:rsidRPr="00A44D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Ответ: </w:t>
      </w:r>
      <w:r w:rsidRPr="00A44DC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Спрос</w:t>
      </w:r>
      <w:r w:rsidRPr="00A44D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это желание и возможность потребителя купить </w:t>
      </w:r>
      <w:r w:rsidRPr="00A44DC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товар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4D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или услугу в определенном </w:t>
      </w:r>
      <w:r w:rsidRPr="00A44DC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месте</w:t>
      </w:r>
      <w:r w:rsidRPr="00A44D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 определенное </w:t>
      </w:r>
      <w:r w:rsidRPr="00A44DC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время</w:t>
      </w:r>
      <w:r w:rsidRPr="00A44DC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C3735" w:rsidRDefault="001C3735" w:rsidP="001C373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204621" w:rsidRDefault="001C3735" w:rsidP="001C37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proofErr w:type="gramStart"/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считается правильным, если участник назвал хотя бы три профессии: ткач, швея, дизайнер одежды, портной, кулинар, повар, пекарь, кондитер и пр.</w:t>
      </w:r>
      <w:proofErr w:type="gramEnd"/>
    </w:p>
    <w:p w:rsidR="001C3735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 Творческое задание.</w:t>
      </w:r>
    </w:p>
    <w:p w:rsidR="001C3735" w:rsidRPr="00995FF9" w:rsidRDefault="001C3735" w:rsidP="001C3735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>Детали кроя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1 – </w:t>
      </w:r>
      <w:r w:rsidRPr="00995FF9">
        <w:rPr>
          <w:rFonts w:ascii="Times New Roman" w:eastAsia="Calibri" w:hAnsi="Times New Roman" w:cs="Times New Roman"/>
          <w:sz w:val="24"/>
          <w:szCs w:val="24"/>
          <w:u w:val="single"/>
        </w:rPr>
        <w:t>Переднее полотнище – 2 детали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2 – </w:t>
      </w:r>
      <w:r w:rsidRPr="00995FF9">
        <w:rPr>
          <w:rFonts w:ascii="Times New Roman" w:eastAsia="Calibri" w:hAnsi="Times New Roman" w:cs="Times New Roman"/>
          <w:sz w:val="24"/>
          <w:szCs w:val="24"/>
          <w:u w:val="single"/>
        </w:rPr>
        <w:t>Заднее полотнище – 1 деталь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3 – </w:t>
      </w:r>
      <w:r w:rsidRPr="00995FF9">
        <w:rPr>
          <w:rFonts w:ascii="Times New Roman" w:eastAsia="Calibri" w:hAnsi="Times New Roman" w:cs="Times New Roman"/>
          <w:sz w:val="24"/>
          <w:szCs w:val="24"/>
          <w:u w:val="single"/>
        </w:rPr>
        <w:t>Передняя часть пояса – 4 детали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4 – </w:t>
      </w:r>
      <w:r w:rsidRPr="00995FF9">
        <w:rPr>
          <w:rFonts w:ascii="Times New Roman" w:eastAsia="Calibri" w:hAnsi="Times New Roman" w:cs="Times New Roman"/>
          <w:sz w:val="24"/>
          <w:szCs w:val="24"/>
          <w:u w:val="single"/>
        </w:rPr>
        <w:t>Задняя часть пояса – 2 детали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5 – </w:t>
      </w:r>
      <w:r w:rsidRPr="00995FF9">
        <w:rPr>
          <w:rFonts w:ascii="Times New Roman" w:eastAsia="Calibri" w:hAnsi="Times New Roman" w:cs="Times New Roman"/>
          <w:sz w:val="24"/>
          <w:szCs w:val="24"/>
          <w:u w:val="single"/>
        </w:rPr>
        <w:t>Накладной карман – 2 детали</w:t>
      </w:r>
    </w:p>
    <w:p w:rsidR="001C3735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1C3735" w:rsidRPr="00995FF9" w:rsidRDefault="001C3735" w:rsidP="001C3735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95FF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Эскиз модели</w:t>
      </w:r>
    </w:p>
    <w:p w:rsidR="001C3735" w:rsidRPr="00995FF9" w:rsidRDefault="001C3735" w:rsidP="001C3735">
      <w:pPr>
        <w:spacing w:after="0" w:line="276" w:lineRule="auto"/>
        <w:ind w:left="64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95FF9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11E3D26" wp14:editId="301CD025">
            <wp:extent cx="4274185" cy="2573020"/>
            <wp:effectExtent l="0" t="0" r="0" b="0"/>
            <wp:docPr id="4" name="Рисунок 4" descr="http://klining-p.ru/photos/djinsovye-yubki-karandashi-vykroyki-6634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klining-p.ru/photos/djinsovye-yubki-karandashi-vykroyki-66341-l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35" w:rsidRPr="00995FF9" w:rsidRDefault="001C3735" w:rsidP="001C3735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</w:t>
      </w:r>
    </w:p>
    <w:p w:rsidR="001C3735" w:rsidRPr="00995FF9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</w:t>
      </w:r>
      <w:proofErr w:type="spellStart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изделия_</w:t>
      </w: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юбка</w:t>
      </w:r>
      <w:proofErr w:type="spellEnd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______________________________________ </w:t>
      </w:r>
    </w:p>
    <w:p w:rsidR="001C3735" w:rsidRPr="00995FF9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</w:t>
      </w:r>
      <w:proofErr w:type="spellStart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ткани_</w:t>
      </w: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держащие</w:t>
      </w:r>
      <w:proofErr w:type="spellEnd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форму юбочные ткани, может быть джинсовая ткань</w:t>
      </w: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1C3735" w:rsidRPr="00995FF9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Силуэт_</w:t>
      </w: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юбка</w:t>
      </w:r>
      <w:proofErr w:type="spellEnd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слегка расширена книзу</w:t>
      </w:r>
    </w:p>
    <w:p w:rsidR="001C3735" w:rsidRPr="00995FF9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</w:t>
      </w:r>
      <w:proofErr w:type="spellStart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деталей:_</w:t>
      </w:r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переднее</w:t>
      </w:r>
      <w:proofErr w:type="spellEnd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полотнище юбки со швом посередине, внизу шва – </w:t>
      </w:r>
      <w:proofErr w:type="spellStart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щлица</w:t>
      </w:r>
      <w:proofErr w:type="spellEnd"/>
      <w:r w:rsidRPr="00995FF9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, вдоль шва отделочная строчка, накладные карманы со скошенным верхним краем и закругленным нижним краем. Заднее полотнище с двумя вытачками.  Верхний срез обработан фигурным притачным поясом. Застежка на молнию, расположенную в переднем среднем шве. На поясе петля и пуговица. </w:t>
      </w:r>
    </w:p>
    <w:p w:rsidR="001C3735" w:rsidRPr="00995FF9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Названия и количество деталей кроя – 3 балла 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Эскиз модели – 3 балла. </w:t>
      </w: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F9">
        <w:rPr>
          <w:rFonts w:ascii="Times New Roman" w:eastAsia="Calibri" w:hAnsi="Times New Roman" w:cs="Times New Roman"/>
          <w:sz w:val="24"/>
          <w:szCs w:val="24"/>
        </w:rPr>
        <w:t xml:space="preserve">Описание  внешнего вида модели – 5 баллов </w:t>
      </w:r>
    </w:p>
    <w:p w:rsidR="001C3735" w:rsidRPr="00995FF9" w:rsidRDefault="001C3735" w:rsidP="001C37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735" w:rsidRPr="00995FF9" w:rsidRDefault="001C3735" w:rsidP="001C3735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1C3735" w:rsidRPr="00995FF9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D81459" w:rsidRDefault="001C3735" w:rsidP="001C3735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Всероссийская олимпиада по технологии</w:t>
      </w:r>
    </w:p>
    <w:p w:rsidR="001C3735" w:rsidRPr="00D81459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t xml:space="preserve">  этап</w:t>
      </w:r>
      <w:r w:rsidRPr="00D81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3735" w:rsidRPr="00D81459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735" w:rsidRPr="00D81459" w:rsidRDefault="001C3735" w:rsidP="001C37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1C3735" w:rsidRPr="00D81459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1C3735" w:rsidRPr="00D81459" w:rsidRDefault="001C3735" w:rsidP="001C3735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10-11</w:t>
      </w: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1C3735" w:rsidRPr="00D81459" w:rsidRDefault="001C3735" w:rsidP="001C37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45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1C3735" w:rsidRPr="009D652A" w:rsidRDefault="001C3735" w:rsidP="001C37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2) </w:t>
      </w:r>
      <w:proofErr w:type="gramStart"/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proofErr w:type="gramEnd"/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102045" w:rsidRDefault="001C3735" w:rsidP="001C37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1543"/>
        <w:gridCol w:w="1545"/>
        <w:gridCol w:w="962"/>
        <w:gridCol w:w="1162"/>
        <w:gridCol w:w="1171"/>
        <w:gridCol w:w="1522"/>
        <w:gridCol w:w="1121"/>
      </w:tblGrid>
      <w:tr w:rsidR="001C3735" w:rsidRPr="00127984" w:rsidTr="007F2CE2">
        <w:tc>
          <w:tcPr>
            <w:tcW w:w="1325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Овощи</w:t>
            </w:r>
          </w:p>
        </w:tc>
        <w:tc>
          <w:tcPr>
            <w:tcW w:w="1543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Сортировка</w:t>
            </w:r>
          </w:p>
        </w:tc>
        <w:tc>
          <w:tcPr>
            <w:tcW w:w="1545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Калибровка</w:t>
            </w:r>
          </w:p>
        </w:tc>
        <w:tc>
          <w:tcPr>
            <w:tcW w:w="962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Мойка</w:t>
            </w:r>
          </w:p>
        </w:tc>
        <w:tc>
          <w:tcPr>
            <w:tcW w:w="1162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Очистка</w:t>
            </w:r>
          </w:p>
        </w:tc>
        <w:tc>
          <w:tcPr>
            <w:tcW w:w="290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27984">
              <w:rPr>
                <w:rFonts w:ascii="Times New Roman" w:eastAsia="Calibri" w:hAnsi="Times New Roman" w:cs="Times New Roman"/>
                <w:b/>
              </w:rPr>
              <w:t>Дочистка</w:t>
            </w:r>
            <w:proofErr w:type="spellEnd"/>
          </w:p>
        </w:tc>
        <w:tc>
          <w:tcPr>
            <w:tcW w:w="1397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Промывание</w:t>
            </w:r>
          </w:p>
        </w:tc>
        <w:tc>
          <w:tcPr>
            <w:tcW w:w="1121" w:type="dxa"/>
          </w:tcPr>
          <w:p w:rsidR="001C3735" w:rsidRPr="00127984" w:rsidRDefault="001C3735" w:rsidP="007F2CE2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Нарезка</w:t>
            </w:r>
          </w:p>
        </w:tc>
      </w:tr>
      <w:tr w:rsidR="001C3735" w:rsidRPr="00127984" w:rsidTr="007F2CE2">
        <w:tc>
          <w:tcPr>
            <w:tcW w:w="1325" w:type="dxa"/>
          </w:tcPr>
          <w:p w:rsidR="001C3735" w:rsidRPr="00127984" w:rsidRDefault="001C3735" w:rsidP="007F2C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7984">
              <w:rPr>
                <w:rFonts w:ascii="Times New Roman" w:eastAsia="Calibri" w:hAnsi="Times New Roman" w:cs="Times New Roman"/>
              </w:rPr>
              <w:t>Картофель</w:t>
            </w:r>
          </w:p>
        </w:tc>
        <w:tc>
          <w:tcPr>
            <w:tcW w:w="1543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545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1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397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121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</w:tr>
      <w:tr w:rsidR="001C3735" w:rsidRPr="00127984" w:rsidTr="007F2CE2">
        <w:tc>
          <w:tcPr>
            <w:tcW w:w="1325" w:type="dxa"/>
          </w:tcPr>
          <w:p w:rsidR="001C3735" w:rsidRPr="00127984" w:rsidRDefault="001C3735" w:rsidP="007F2C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7984">
              <w:rPr>
                <w:rFonts w:ascii="Times New Roman" w:eastAsia="Calibri" w:hAnsi="Times New Roman" w:cs="Times New Roman"/>
              </w:rPr>
              <w:t>Томаты</w:t>
            </w:r>
          </w:p>
        </w:tc>
        <w:tc>
          <w:tcPr>
            <w:tcW w:w="1543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545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1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0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7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21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</w:tr>
      <w:tr w:rsidR="001C3735" w:rsidRPr="00127984" w:rsidTr="007F2CE2">
        <w:tc>
          <w:tcPr>
            <w:tcW w:w="1325" w:type="dxa"/>
          </w:tcPr>
          <w:p w:rsidR="001C3735" w:rsidRPr="00127984" w:rsidRDefault="001C3735" w:rsidP="007F2C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7984">
              <w:rPr>
                <w:rFonts w:ascii="Times New Roman" w:eastAsia="Calibri" w:hAnsi="Times New Roman" w:cs="Times New Roman"/>
              </w:rPr>
              <w:t>Лук</w:t>
            </w:r>
          </w:p>
        </w:tc>
        <w:tc>
          <w:tcPr>
            <w:tcW w:w="1543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545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397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121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</w:tr>
      <w:tr w:rsidR="001C3735" w:rsidRPr="00127984" w:rsidTr="007F2CE2">
        <w:tc>
          <w:tcPr>
            <w:tcW w:w="1325" w:type="dxa"/>
          </w:tcPr>
          <w:p w:rsidR="001C3735" w:rsidRPr="00127984" w:rsidRDefault="001C3735" w:rsidP="007F2C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7984">
              <w:rPr>
                <w:rFonts w:ascii="Times New Roman" w:eastAsia="Calibri" w:hAnsi="Times New Roman" w:cs="Times New Roman"/>
              </w:rPr>
              <w:t>Салат</w:t>
            </w:r>
          </w:p>
        </w:tc>
        <w:tc>
          <w:tcPr>
            <w:tcW w:w="1543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545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162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0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97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21" w:type="dxa"/>
          </w:tcPr>
          <w:p w:rsidR="001C3735" w:rsidRPr="00127984" w:rsidRDefault="001C3735" w:rsidP="007F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7984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</w:tr>
    </w:tbl>
    <w:p w:rsidR="001C3735" w:rsidRPr="00102045" w:rsidRDefault="001C3735" w:rsidP="001C3735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считается верным, если участник назвал хотя бы три из перечисленных видов оборудования: </w:t>
      </w: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лампа </w:t>
      </w:r>
      <w:proofErr w:type="spellStart"/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подогревочная</w:t>
      </w:r>
      <w:proofErr w:type="spellEnd"/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мармит, микроволновая печь, духовой шкаф с функцией подогрева, стол </w:t>
      </w:r>
      <w:proofErr w:type="spellStart"/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подогревочный</w:t>
      </w:r>
      <w:proofErr w:type="spellEnd"/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афинг-диш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0D2377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401315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считается верным, если участник назвал хотя бы три названия из следующих: </w:t>
      </w:r>
      <w:proofErr w:type="gramStart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дрожжевое</w:t>
      </w:r>
      <w:proofErr w:type="gramEnd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заварное, бисквитное, песочное, слоеное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б) варка, жаренье, тушение.</w:t>
      </w:r>
    </w:p>
    <w:p w:rsidR="001C3735" w:rsidRPr="0074375C" w:rsidRDefault="001C3735" w:rsidP="001C373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свекла.</w:t>
      </w:r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бамбук.</w:t>
      </w:r>
    </w:p>
    <w:p w:rsidR="001C3735" w:rsidRDefault="001C3735" w:rsidP="001C373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455D96">
        <w:rPr>
          <w:rFonts w:ascii="Times New Roman" w:eastAsia="Calibri" w:hAnsi="Times New Roman" w:cs="Times New Roman"/>
          <w:sz w:val="24"/>
          <w:szCs w:val="24"/>
        </w:rPr>
        <w:t>Ответ: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1) ручная стирка; 2) сушка на горизонтальной поверхности.</w:t>
      </w:r>
    </w:p>
    <w:p w:rsidR="001C3735" w:rsidRDefault="001C3735" w:rsidP="001C373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6FC0">
        <w:rPr>
          <w:rFonts w:ascii="Times New Roman" w:eastAsia="Calibri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734"/>
        <w:gridCol w:w="1526"/>
        <w:gridCol w:w="3686"/>
        <w:gridCol w:w="2084"/>
      </w:tblGrid>
      <w:tr w:rsidR="001C3735" w:rsidTr="007F2CE2">
        <w:tc>
          <w:tcPr>
            <w:tcW w:w="1734" w:type="dxa"/>
          </w:tcPr>
          <w:p w:rsidR="001C3735" w:rsidRDefault="001C3735" w:rsidP="007F2CE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Волокно</w:t>
            </w:r>
          </w:p>
        </w:tc>
        <w:tc>
          <w:tcPr>
            <w:tcW w:w="1526" w:type="dxa"/>
          </w:tcPr>
          <w:p w:rsidR="001C3735" w:rsidRDefault="001C3735" w:rsidP="007F2CE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Блеск</w:t>
            </w:r>
          </w:p>
        </w:tc>
        <w:tc>
          <w:tcPr>
            <w:tcW w:w="3686" w:type="dxa"/>
          </w:tcPr>
          <w:p w:rsidR="001C3735" w:rsidRDefault="001C3735" w:rsidP="007F2CE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Прочность</w:t>
            </w:r>
          </w:p>
        </w:tc>
        <w:tc>
          <w:tcPr>
            <w:tcW w:w="2084" w:type="dxa"/>
          </w:tcPr>
          <w:p w:rsidR="001C3735" w:rsidRDefault="001C3735" w:rsidP="007F2CE2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Сминаемость</w:t>
            </w:r>
            <w:proofErr w:type="spellEnd"/>
          </w:p>
        </w:tc>
      </w:tr>
      <w:tr w:rsidR="001C3735" w:rsidRPr="009776FB" w:rsidTr="007F2CE2">
        <w:tc>
          <w:tcPr>
            <w:tcW w:w="173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вискозное</w:t>
            </w:r>
          </w:p>
        </w:tc>
        <w:tc>
          <w:tcPr>
            <w:tcW w:w="152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резкий</w:t>
            </w:r>
          </w:p>
        </w:tc>
        <w:tc>
          <w:tcPr>
            <w:tcW w:w="368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, уменьшается в мокром состоянии</w:t>
            </w:r>
          </w:p>
        </w:tc>
        <w:tc>
          <w:tcPr>
            <w:tcW w:w="208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большая</w:t>
            </w:r>
          </w:p>
        </w:tc>
      </w:tr>
      <w:tr w:rsidR="001C3735" w:rsidRPr="009776FB" w:rsidTr="007F2CE2">
        <w:tc>
          <w:tcPr>
            <w:tcW w:w="173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ацетатное</w:t>
            </w:r>
          </w:p>
        </w:tc>
        <w:tc>
          <w:tcPr>
            <w:tcW w:w="152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матовый</w:t>
            </w:r>
          </w:p>
        </w:tc>
        <w:tc>
          <w:tcPr>
            <w:tcW w:w="368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ысокая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(но меньше, чем у вискозы)</w:t>
            </w:r>
          </w:p>
        </w:tc>
        <w:tc>
          <w:tcPr>
            <w:tcW w:w="208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малая </w:t>
            </w:r>
          </w:p>
        </w:tc>
      </w:tr>
      <w:tr w:rsidR="001C3735" w:rsidRPr="009776FB" w:rsidTr="007F2CE2">
        <w:tc>
          <w:tcPr>
            <w:tcW w:w="173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триацетатное</w:t>
            </w:r>
          </w:p>
        </w:tc>
        <w:tc>
          <w:tcPr>
            <w:tcW w:w="152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матовый</w:t>
            </w:r>
          </w:p>
        </w:tc>
        <w:tc>
          <w:tcPr>
            <w:tcW w:w="3686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невысокая</w:t>
            </w:r>
          </w:p>
        </w:tc>
        <w:tc>
          <w:tcPr>
            <w:tcW w:w="2084" w:type="dxa"/>
          </w:tcPr>
          <w:p w:rsidR="001C3735" w:rsidRPr="009776FB" w:rsidRDefault="001C3735" w:rsidP="007F2CE2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малая</w:t>
            </w:r>
          </w:p>
        </w:tc>
      </w:tr>
    </w:tbl>
    <w:p w:rsidR="001C3735" w:rsidRDefault="001C3735" w:rsidP="001C373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735" w:rsidRPr="0074375C" w:rsidRDefault="001C3735" w:rsidP="001C373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92F"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</w:t>
      </w:r>
    </w:p>
    <w:p w:rsidR="001C3735" w:rsidRPr="00371125" w:rsidRDefault="001C3735" w:rsidP="001C373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371125">
        <w:rPr>
          <w:rFonts w:ascii="Times New Roman" w:eastAsia="Calibri" w:hAnsi="Times New Roman" w:cs="Times New Roman"/>
          <w:sz w:val="24"/>
          <w:szCs w:val="24"/>
        </w:rPr>
        <w:t>Каков ткач, таковы и ткани, какова мать, таков и сын.</w:t>
      </w:r>
    </w:p>
    <w:p w:rsidR="001C3735" w:rsidRPr="00371125" w:rsidRDefault="001C3735" w:rsidP="001C373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371125">
        <w:rPr>
          <w:rFonts w:ascii="Times New Roman" w:eastAsia="Calibri" w:hAnsi="Times New Roman" w:cs="Times New Roman"/>
          <w:sz w:val="24"/>
          <w:szCs w:val="24"/>
        </w:rPr>
        <w:t>Покупаешь зерно - купи пшеницу, покупаешь ткань - купи сукно.</w:t>
      </w:r>
    </w:p>
    <w:p w:rsidR="001C3735" w:rsidRPr="00371125" w:rsidRDefault="001C3735" w:rsidP="001C373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371125">
        <w:rPr>
          <w:rFonts w:ascii="Times New Roman" w:eastAsia="Calibri" w:hAnsi="Times New Roman" w:cs="Times New Roman"/>
          <w:sz w:val="24"/>
          <w:szCs w:val="24"/>
        </w:rPr>
        <w:t>Не каждое журчание - вода, не все тканое - бязь</w:t>
      </w:r>
    </w:p>
    <w:p w:rsidR="001C3735" w:rsidRPr="0074375C" w:rsidRDefault="001C3735" w:rsidP="001C373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12. </w:t>
      </w:r>
      <w:r w:rsidRPr="0074375C">
        <w:rPr>
          <w:rFonts w:ascii="Times New Roman" w:eastAsia="Calibri" w:hAnsi="Times New Roman" w:cs="Times New Roman"/>
          <w:sz w:val="24"/>
          <w:szCs w:val="24"/>
        </w:rPr>
        <w:t xml:space="preserve">Ответ: б) </w:t>
      </w:r>
      <w:proofErr w:type="gramStart"/>
      <w:r w:rsidRPr="0074375C">
        <w:rPr>
          <w:rFonts w:ascii="Times New Roman" w:eastAsia="Calibri" w:hAnsi="Times New Roman" w:cs="Times New Roman"/>
          <w:sz w:val="24"/>
          <w:szCs w:val="24"/>
        </w:rPr>
        <w:t>неподвижным</w:t>
      </w:r>
      <w:proofErr w:type="gramEnd"/>
      <w:r w:rsidRPr="0074375C">
        <w:rPr>
          <w:rFonts w:ascii="Times New Roman" w:eastAsia="Calibri" w:hAnsi="Times New Roman" w:cs="Times New Roman"/>
          <w:sz w:val="24"/>
          <w:szCs w:val="24"/>
        </w:rPr>
        <w:t>, в) разъемным</w:t>
      </w:r>
    </w:p>
    <w:p w:rsidR="001C3735" w:rsidRPr="00BE74B3" w:rsidRDefault="001C3735" w:rsidP="001C373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16,3 см.</w:t>
      </w:r>
    </w:p>
    <w:p w:rsidR="001C3735" w:rsidRPr="0074375C" w:rsidRDefault="001C3735" w:rsidP="001C3735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 А – 5 , Б – 2, В – 1, Г - 4.</w:t>
      </w:r>
    </w:p>
    <w:p w:rsidR="001C3735" w:rsidRPr="00371125" w:rsidRDefault="001C3735" w:rsidP="001C373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1125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7112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1125">
        <w:rPr>
          <w:rFonts w:ascii="Times New Roman" w:eastAsia="Calibri" w:hAnsi="Times New Roman" w:cs="Times New Roman"/>
          <w:sz w:val="24"/>
          <w:szCs w:val="24"/>
        </w:rPr>
        <w:t>б) подошва, функция подачи пара, мощность паровог</w:t>
      </w:r>
      <w:r>
        <w:rPr>
          <w:rFonts w:ascii="Times New Roman" w:eastAsia="Calibri" w:hAnsi="Times New Roman" w:cs="Times New Roman"/>
          <w:sz w:val="24"/>
          <w:szCs w:val="24"/>
        </w:rPr>
        <w:t>о удара, функция автоотключения.</w:t>
      </w:r>
    </w:p>
    <w:p w:rsidR="001C3735" w:rsidRPr="0074375C" w:rsidRDefault="001C3735" w:rsidP="001C373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 окантовочный.</w:t>
      </w:r>
    </w:p>
    <w:p w:rsidR="001C3735" w:rsidRPr="0074375C" w:rsidRDefault="001C3735" w:rsidP="001C373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17.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 1 – стачать, 2 – застрочить, 3 – притачать, 4 – обтачать.</w:t>
      </w:r>
    </w:p>
    <w:p w:rsidR="001C3735" w:rsidRPr="0074375C" w:rsidRDefault="001C3735" w:rsidP="001C373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18.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 б) оборвется верхняя нитка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3735" w:rsidRDefault="001C3735" w:rsidP="001C373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19. </w:t>
      </w:r>
      <w:r w:rsidRPr="0074375C">
        <w:rPr>
          <w:rFonts w:ascii="Times New Roman" w:eastAsia="Calibri" w:hAnsi="Times New Roman" w:cs="Times New Roman"/>
          <w:sz w:val="24"/>
          <w:szCs w:val="24"/>
        </w:rPr>
        <w:t>Ответ: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C3735" w:rsidRPr="005227F2" w:rsidRDefault="001C3735" w:rsidP="001C3735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Ткань</w:t>
      </w:r>
      <w:r w:rsidRPr="005227F2">
        <w:rPr>
          <w:rFonts w:ascii="Times New Roman" w:eastAsia="Calibri" w:hAnsi="Times New Roman" w:cs="Times New Roman"/>
          <w:sz w:val="24"/>
          <w:szCs w:val="24"/>
        </w:rPr>
        <w:t>, из которой традиционно делают джинсы, называется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деним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». Секрет этого материала заключается в особом переплетении нитей: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внешние</w:t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нити прокрашены, а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внутренние</w:t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noBreakHyphen/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нет. Эта особенность дает возможность успешно манипулировать с </w:t>
      </w:r>
      <w:r w:rsidRPr="005227F2">
        <w:rPr>
          <w:rFonts w:ascii="Times New Roman" w:eastAsia="Calibri" w:hAnsi="Times New Roman" w:cs="Times New Roman"/>
          <w:sz w:val="24"/>
          <w:szCs w:val="24"/>
          <w:u w:val="single"/>
        </w:rPr>
        <w:t>цветом</w:t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и достигать «элегантной потертости», которая так привлекает поклонников стиля. Не зря лозунг джинсовых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брюк</w:t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_ многих марок звучит примерно так: «Чем дольше их носишь, тем лучше они выглядят». Классический краситель джинсовой ткани </w:t>
      </w:r>
      <w:r>
        <w:rPr>
          <w:rFonts w:ascii="Times New Roman" w:eastAsia="Calibri" w:hAnsi="Times New Roman" w:cs="Times New Roman"/>
          <w:sz w:val="24"/>
          <w:szCs w:val="24"/>
        </w:rPr>
        <w:noBreakHyphen/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индиго</w:t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. Право считаться изобретателем </w:t>
      </w:r>
      <w:r w:rsidRPr="005227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современных джинсов принадлежит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Ливай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Строссу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, который после переезда в Америку сменил имя на Леви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Страусс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. Именно он придумал объединить прочную, дешевую ткань с удобным и стильным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фасоном</w:t>
      </w:r>
      <w:r w:rsidRPr="005227F2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1C3735" w:rsidRPr="00261699" w:rsidRDefault="001C3735" w:rsidP="001C3735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20. </w:t>
      </w:r>
      <w:r w:rsidRPr="0074375C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proofErr w:type="spellStart"/>
      <w:r w:rsidRPr="0074375C">
        <w:rPr>
          <w:rFonts w:ascii="Times New Roman" w:eastAsia="Calibri" w:hAnsi="Times New Roman" w:cs="Times New Roman"/>
          <w:sz w:val="24"/>
          <w:szCs w:val="24"/>
        </w:rPr>
        <w:t>пайетки</w:t>
      </w:r>
      <w:proofErr w:type="spellEnd"/>
      <w:r w:rsidRPr="0074375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3735" w:rsidRPr="00261699" w:rsidRDefault="001C3735" w:rsidP="001C3735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21.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Ответ считается верным, если участник назвал хотя бы три стиля: римский, греческий, романский, готический, ренессанс, классицизм, ампир, барокко, рококо, модерн.</w:t>
      </w:r>
      <w:proofErr w:type="gramEnd"/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766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22 000 руб.</w:t>
      </w:r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 40 000 - 30 000 + 47 000 - 35 000 = 22 000 руб.</w:t>
      </w:r>
    </w:p>
    <w:p w:rsidR="001C3735" w:rsidRPr="0074375C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743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расход электроэнергии за определенное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3735" w:rsidRDefault="001C3735" w:rsidP="001C373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933"/>
        <w:gridCol w:w="2084"/>
        <w:gridCol w:w="2084"/>
        <w:gridCol w:w="2085"/>
      </w:tblGrid>
      <w:tr w:rsidR="001C3735" w:rsidRPr="00930E28" w:rsidTr="007F2CE2">
        <w:trPr>
          <w:trHeight w:val="447"/>
        </w:trPr>
        <w:tc>
          <w:tcPr>
            <w:tcW w:w="2235" w:type="dxa"/>
          </w:tcPr>
          <w:p w:rsidR="001C3735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Человек - </w:t>
            </w:r>
          </w:p>
          <w:p w:rsidR="001C3735" w:rsidRPr="00930E28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1933" w:type="dxa"/>
          </w:tcPr>
          <w:p w:rsidR="001C3735" w:rsidRPr="00930E28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знак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техника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художественный образ</w:t>
            </w:r>
          </w:p>
        </w:tc>
        <w:tc>
          <w:tcPr>
            <w:tcW w:w="2085" w:type="dxa"/>
          </w:tcPr>
          <w:p w:rsidR="001C3735" w:rsidRPr="00930E28" w:rsidRDefault="001C3735" w:rsidP="007F2CE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человек</w:t>
            </w:r>
          </w:p>
        </w:tc>
      </w:tr>
      <w:tr w:rsidR="001C3735" w:rsidRPr="00930E28" w:rsidTr="007F2CE2">
        <w:tc>
          <w:tcPr>
            <w:tcW w:w="223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</w:t>
            </w:r>
          </w:p>
        </w:tc>
        <w:tc>
          <w:tcPr>
            <w:tcW w:w="1933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</w:t>
            </w:r>
          </w:p>
        </w:tc>
        <w:tc>
          <w:tcPr>
            <w:tcW w:w="208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C3735" w:rsidRPr="00930E28" w:rsidTr="007F2CE2">
        <w:tc>
          <w:tcPr>
            <w:tcW w:w="223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</w:t>
            </w:r>
          </w:p>
        </w:tc>
        <w:tc>
          <w:tcPr>
            <w:tcW w:w="1933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токарь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08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  <w:tr w:rsidR="001C3735" w:rsidRPr="00930E28" w:rsidTr="007F2CE2">
        <w:tc>
          <w:tcPr>
            <w:tcW w:w="223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</w:t>
            </w:r>
          </w:p>
        </w:tc>
        <w:tc>
          <w:tcPr>
            <w:tcW w:w="1933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084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певец</w:t>
            </w:r>
          </w:p>
        </w:tc>
        <w:tc>
          <w:tcPr>
            <w:tcW w:w="2085" w:type="dxa"/>
          </w:tcPr>
          <w:p w:rsidR="001C3735" w:rsidRPr="00930E28" w:rsidRDefault="001C3735" w:rsidP="007F2CE2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1C3735" w:rsidRDefault="001C3735" w:rsidP="001C3735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735" w:rsidRPr="0074375C" w:rsidRDefault="001C3735" w:rsidP="001C37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Pr="0074375C">
        <w:rPr>
          <w:rFonts w:ascii="Times New Roman" w:eastAsia="Calibri" w:hAnsi="Times New Roman" w:cs="Times New Roman"/>
          <w:sz w:val="24"/>
          <w:szCs w:val="24"/>
        </w:rPr>
        <w:t>Эскиз модели платья</w:t>
      </w:r>
    </w:p>
    <w:p w:rsidR="001C3735" w:rsidRPr="0074375C" w:rsidRDefault="001C3735" w:rsidP="001C373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173C70" wp14:editId="64765187">
            <wp:extent cx="3168650" cy="55289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35" w:rsidRPr="0074375C" w:rsidRDefault="001C3735" w:rsidP="001C3735">
      <w:pPr>
        <w:numPr>
          <w:ilvl w:val="0"/>
          <w:numId w:val="3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75C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</w:t>
      </w:r>
    </w:p>
    <w:p w:rsidR="001C3735" w:rsidRPr="0074375C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</w:t>
      </w:r>
      <w:proofErr w:type="spell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изделия_</w:t>
      </w: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платье</w:t>
      </w:r>
      <w:proofErr w:type="spellEnd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-сарафан</w:t>
      </w: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____________________________ </w:t>
      </w:r>
    </w:p>
    <w:p w:rsidR="001C3735" w:rsidRPr="0074375C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</w:t>
      </w:r>
      <w:proofErr w:type="spell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ткани_</w:t>
      </w: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легкие</w:t>
      </w:r>
      <w:proofErr w:type="spellEnd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плательные ткани</w:t>
      </w: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_____________________ </w:t>
      </w:r>
    </w:p>
    <w:p w:rsidR="001C3735" w:rsidRPr="0074375C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Силуэт_</w:t>
      </w: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прилегающий</w:t>
      </w:r>
      <w:proofErr w:type="spellEnd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_____________________________________________ </w:t>
      </w:r>
    </w:p>
    <w:p w:rsidR="001C3735" w:rsidRPr="0074375C" w:rsidRDefault="001C3735" w:rsidP="001C37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 xml:space="preserve">Описание </w:t>
      </w:r>
      <w:proofErr w:type="spell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деталей:_</w:t>
      </w:r>
      <w:proofErr w:type="gram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перед</w:t>
      </w:r>
      <w:proofErr w:type="spellEnd"/>
      <w:proofErr w:type="gramEnd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и спинка платья со вставкой на линии талии. Нижние срезы вставки – фигурные. Лиф переда и спинки со сборкой по нижнему срезу. Верхний срез полотнищ юбки также </w:t>
      </w:r>
      <w:proofErr w:type="spellStart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>сосборен</w:t>
      </w:r>
      <w:proofErr w:type="spellEnd"/>
      <w:r w:rsidRPr="0074375C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. Застежка на молнию, расположенную в среднем шве спинки.  Платье без рукавов, </w:t>
      </w:r>
    </w:p>
    <w:p w:rsidR="001C3735" w:rsidRPr="0074375C" w:rsidRDefault="001C3735" w:rsidP="001C37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735" w:rsidRPr="0074375C" w:rsidRDefault="001C3735" w:rsidP="001C3735">
      <w:pPr>
        <w:numPr>
          <w:ilvl w:val="0"/>
          <w:numId w:val="3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75C">
        <w:rPr>
          <w:rFonts w:ascii="Times New Roman" w:eastAsia="Calibri" w:hAnsi="Times New Roman" w:cs="Times New Roman"/>
          <w:sz w:val="24"/>
          <w:szCs w:val="24"/>
        </w:rPr>
        <w:t>Последовательность поузловой обработки.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8727"/>
      </w:tblGrid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операции</w:t>
            </w:r>
          </w:p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боковые швы лифа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боковые швы деталей вставок лифа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боковые швы полотнищ юбки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плечевые швы лифа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сборку по нижним срезам лифа и верхним срезам полотнищ юбки.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горловину и проймы лифа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Соединить лиф со вставками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Соединить верх платья с юбкой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Втачать молнию</w:t>
            </w:r>
          </w:p>
        </w:tc>
      </w:tr>
      <w:tr w:rsidR="001C3735" w:rsidRPr="0074375C" w:rsidTr="007F2CE2">
        <w:tc>
          <w:tcPr>
            <w:tcW w:w="594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7" w:type="dxa"/>
            <w:shd w:val="clear" w:color="auto" w:fill="auto"/>
          </w:tcPr>
          <w:p w:rsidR="001C3735" w:rsidRPr="0074375C" w:rsidRDefault="001C3735" w:rsidP="007F2C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Calibri" w:hAnsi="Times New Roman" w:cs="Times New Roman"/>
                <w:sz w:val="24"/>
                <w:szCs w:val="24"/>
              </w:rPr>
              <w:t>Обработать нижний срез платья</w:t>
            </w:r>
          </w:p>
        </w:tc>
      </w:tr>
    </w:tbl>
    <w:p w:rsidR="001C3735" w:rsidRPr="0074375C" w:rsidRDefault="001C3735" w:rsidP="001C3735">
      <w:pPr>
        <w:spacing w:after="0" w:line="276" w:lineRule="auto"/>
        <w:ind w:left="100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735" w:rsidRPr="0074375C" w:rsidRDefault="001C3735" w:rsidP="001C37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75C">
        <w:rPr>
          <w:rFonts w:ascii="Times New Roman" w:eastAsia="Calibri" w:hAnsi="Times New Roman" w:cs="Times New Roman"/>
          <w:sz w:val="24"/>
          <w:szCs w:val="24"/>
        </w:rPr>
        <w:t>Эскиз модели платья – 3 балла</w:t>
      </w:r>
    </w:p>
    <w:p w:rsidR="001C3735" w:rsidRPr="0074375C" w:rsidRDefault="001C3735" w:rsidP="001C37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75C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 – 3 балла</w:t>
      </w:r>
    </w:p>
    <w:p w:rsidR="001C3735" w:rsidRPr="0074375C" w:rsidRDefault="001C3735" w:rsidP="001C373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75C">
        <w:rPr>
          <w:rFonts w:ascii="Times New Roman" w:eastAsia="Calibri" w:hAnsi="Times New Roman" w:cs="Times New Roman"/>
          <w:sz w:val="24"/>
          <w:szCs w:val="24"/>
        </w:rPr>
        <w:t>Последовательность поузловой обработки – 5 баллов</w:t>
      </w:r>
    </w:p>
    <w:p w:rsidR="001C3735" w:rsidRPr="00F47812" w:rsidRDefault="001C3735" w:rsidP="001C373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1C3735" w:rsidRPr="001C3735" w:rsidRDefault="001C3735" w:rsidP="001C37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C3735" w:rsidRPr="001C3735" w:rsidSect="00D814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E7"/>
    <w:multiLevelType w:val="hybridMultilevel"/>
    <w:tmpl w:val="F8D466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EC16F0"/>
    <w:multiLevelType w:val="hybridMultilevel"/>
    <w:tmpl w:val="99CA5230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96D38"/>
    <w:multiLevelType w:val="hybridMultilevel"/>
    <w:tmpl w:val="916A3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1674D"/>
    <w:multiLevelType w:val="hybridMultilevel"/>
    <w:tmpl w:val="9452785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DE0677"/>
    <w:multiLevelType w:val="hybridMultilevel"/>
    <w:tmpl w:val="8C88A286"/>
    <w:lvl w:ilvl="0" w:tplc="2034D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31C26"/>
    <w:multiLevelType w:val="hybridMultilevel"/>
    <w:tmpl w:val="201E8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77091"/>
    <w:multiLevelType w:val="hybridMultilevel"/>
    <w:tmpl w:val="696E327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AF76DEAE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426A3"/>
    <w:multiLevelType w:val="hybridMultilevel"/>
    <w:tmpl w:val="FAC05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4B1946"/>
    <w:multiLevelType w:val="hybridMultilevel"/>
    <w:tmpl w:val="7C262614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B268B"/>
    <w:multiLevelType w:val="hybridMultilevel"/>
    <w:tmpl w:val="B6ECF25A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7661A8"/>
    <w:multiLevelType w:val="hybridMultilevel"/>
    <w:tmpl w:val="7996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06180"/>
    <w:multiLevelType w:val="hybridMultilevel"/>
    <w:tmpl w:val="29586B44"/>
    <w:lvl w:ilvl="0" w:tplc="95AA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1B6A2D"/>
    <w:multiLevelType w:val="hybridMultilevel"/>
    <w:tmpl w:val="300231F4"/>
    <w:lvl w:ilvl="0" w:tplc="AF76DEAE">
      <w:start w:val="1"/>
      <w:numFmt w:val="russianLower"/>
      <w:lvlText w:val="%1)"/>
      <w:lvlJc w:val="left"/>
      <w:pPr>
        <w:ind w:left="92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5F25FAA"/>
    <w:multiLevelType w:val="hybridMultilevel"/>
    <w:tmpl w:val="7CA2DDB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70B22"/>
    <w:multiLevelType w:val="hybridMultilevel"/>
    <w:tmpl w:val="78388604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6A67864"/>
    <w:multiLevelType w:val="hybridMultilevel"/>
    <w:tmpl w:val="961C3EC4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6D90E07"/>
    <w:multiLevelType w:val="hybridMultilevel"/>
    <w:tmpl w:val="0084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C6C4F"/>
    <w:multiLevelType w:val="hybridMultilevel"/>
    <w:tmpl w:val="1236FD2C"/>
    <w:lvl w:ilvl="0" w:tplc="EFE6F6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D67042A"/>
    <w:multiLevelType w:val="hybridMultilevel"/>
    <w:tmpl w:val="00EA85AE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302FBF"/>
    <w:multiLevelType w:val="hybridMultilevel"/>
    <w:tmpl w:val="79BA5D66"/>
    <w:lvl w:ilvl="0" w:tplc="C996FD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02F49E5"/>
    <w:multiLevelType w:val="hybridMultilevel"/>
    <w:tmpl w:val="A5506502"/>
    <w:lvl w:ilvl="0" w:tplc="BD8E6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D00736"/>
    <w:multiLevelType w:val="hybridMultilevel"/>
    <w:tmpl w:val="32BA59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EE4B7A"/>
    <w:multiLevelType w:val="hybridMultilevel"/>
    <w:tmpl w:val="82289C7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9E4E2E"/>
    <w:multiLevelType w:val="hybridMultilevel"/>
    <w:tmpl w:val="51F0E2A2"/>
    <w:lvl w:ilvl="0" w:tplc="89DC6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033DC0"/>
    <w:multiLevelType w:val="hybridMultilevel"/>
    <w:tmpl w:val="8346B71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9FC015C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97458B"/>
    <w:multiLevelType w:val="hybridMultilevel"/>
    <w:tmpl w:val="511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D7E6A"/>
    <w:multiLevelType w:val="hybridMultilevel"/>
    <w:tmpl w:val="0660068A"/>
    <w:lvl w:ilvl="0" w:tplc="9DC0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F13D52"/>
    <w:multiLevelType w:val="hybridMultilevel"/>
    <w:tmpl w:val="47A031AC"/>
    <w:lvl w:ilvl="0" w:tplc="86169930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C72E27"/>
    <w:multiLevelType w:val="hybridMultilevel"/>
    <w:tmpl w:val="770228C6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1272F00"/>
    <w:multiLevelType w:val="hybridMultilevel"/>
    <w:tmpl w:val="BFC6BFDA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79306BA"/>
    <w:multiLevelType w:val="hybridMultilevel"/>
    <w:tmpl w:val="7EC492BA"/>
    <w:lvl w:ilvl="0" w:tplc="E91C81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CA59EA"/>
    <w:multiLevelType w:val="hybridMultilevel"/>
    <w:tmpl w:val="42587CB4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A446266"/>
    <w:multiLevelType w:val="hybridMultilevel"/>
    <w:tmpl w:val="C456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FE1116"/>
    <w:multiLevelType w:val="hybridMultilevel"/>
    <w:tmpl w:val="5E86CE5A"/>
    <w:lvl w:ilvl="0" w:tplc="1116CDA2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6"/>
  </w:num>
  <w:num w:numId="3">
    <w:abstractNumId w:val="29"/>
  </w:num>
  <w:num w:numId="4">
    <w:abstractNumId w:val="4"/>
  </w:num>
  <w:num w:numId="5">
    <w:abstractNumId w:val="25"/>
  </w:num>
  <w:num w:numId="6">
    <w:abstractNumId w:val="24"/>
  </w:num>
  <w:num w:numId="7">
    <w:abstractNumId w:val="33"/>
  </w:num>
  <w:num w:numId="8">
    <w:abstractNumId w:val="13"/>
  </w:num>
  <w:num w:numId="9">
    <w:abstractNumId w:val="9"/>
  </w:num>
  <w:num w:numId="10">
    <w:abstractNumId w:val="31"/>
  </w:num>
  <w:num w:numId="11">
    <w:abstractNumId w:val="27"/>
  </w:num>
  <w:num w:numId="12">
    <w:abstractNumId w:val="15"/>
  </w:num>
  <w:num w:numId="13">
    <w:abstractNumId w:val="20"/>
  </w:num>
  <w:num w:numId="14">
    <w:abstractNumId w:val="10"/>
  </w:num>
  <w:num w:numId="15">
    <w:abstractNumId w:val="37"/>
  </w:num>
  <w:num w:numId="16">
    <w:abstractNumId w:val="3"/>
  </w:num>
  <w:num w:numId="17">
    <w:abstractNumId w:val="6"/>
  </w:num>
  <w:num w:numId="18">
    <w:abstractNumId w:val="17"/>
  </w:num>
  <w:num w:numId="19">
    <w:abstractNumId w:val="11"/>
  </w:num>
  <w:num w:numId="20">
    <w:abstractNumId w:val="35"/>
  </w:num>
  <w:num w:numId="21">
    <w:abstractNumId w:val="16"/>
  </w:num>
  <w:num w:numId="22">
    <w:abstractNumId w:val="32"/>
  </w:num>
  <w:num w:numId="23">
    <w:abstractNumId w:val="23"/>
  </w:num>
  <w:num w:numId="24">
    <w:abstractNumId w:val="34"/>
  </w:num>
  <w:num w:numId="25">
    <w:abstractNumId w:val="22"/>
  </w:num>
  <w:num w:numId="26">
    <w:abstractNumId w:val="2"/>
  </w:num>
  <w:num w:numId="27">
    <w:abstractNumId w:val="1"/>
  </w:num>
  <w:num w:numId="28">
    <w:abstractNumId w:val="30"/>
  </w:num>
  <w:num w:numId="29">
    <w:abstractNumId w:val="21"/>
  </w:num>
  <w:num w:numId="30">
    <w:abstractNumId w:val="14"/>
  </w:num>
  <w:num w:numId="31">
    <w:abstractNumId w:val="5"/>
  </w:num>
  <w:num w:numId="32">
    <w:abstractNumId w:val="38"/>
  </w:num>
  <w:num w:numId="33">
    <w:abstractNumId w:val="8"/>
  </w:num>
  <w:num w:numId="34">
    <w:abstractNumId w:val="19"/>
  </w:num>
  <w:num w:numId="35">
    <w:abstractNumId w:val="12"/>
  </w:num>
  <w:num w:numId="36">
    <w:abstractNumId w:val="36"/>
  </w:num>
  <w:num w:numId="37">
    <w:abstractNumId w:val="0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3"/>
    <w:rsid w:val="00015559"/>
    <w:rsid w:val="0002477B"/>
    <w:rsid w:val="00072572"/>
    <w:rsid w:val="000D21FF"/>
    <w:rsid w:val="00126C09"/>
    <w:rsid w:val="0013771D"/>
    <w:rsid w:val="00146786"/>
    <w:rsid w:val="001604A7"/>
    <w:rsid w:val="00186D71"/>
    <w:rsid w:val="001C3735"/>
    <w:rsid w:val="002070DB"/>
    <w:rsid w:val="0021678A"/>
    <w:rsid w:val="0029652D"/>
    <w:rsid w:val="0029677A"/>
    <w:rsid w:val="00311A90"/>
    <w:rsid w:val="003128E3"/>
    <w:rsid w:val="00327F7F"/>
    <w:rsid w:val="0034351E"/>
    <w:rsid w:val="003671F2"/>
    <w:rsid w:val="003C1D79"/>
    <w:rsid w:val="003F11A1"/>
    <w:rsid w:val="003F5545"/>
    <w:rsid w:val="004524C3"/>
    <w:rsid w:val="004E4A42"/>
    <w:rsid w:val="005073DB"/>
    <w:rsid w:val="00511CEB"/>
    <w:rsid w:val="005503B3"/>
    <w:rsid w:val="00575E32"/>
    <w:rsid w:val="00594B61"/>
    <w:rsid w:val="005D594F"/>
    <w:rsid w:val="005E7628"/>
    <w:rsid w:val="00605CA5"/>
    <w:rsid w:val="006163E3"/>
    <w:rsid w:val="006241E3"/>
    <w:rsid w:val="00626F4B"/>
    <w:rsid w:val="0064539C"/>
    <w:rsid w:val="00660DF1"/>
    <w:rsid w:val="00692B1E"/>
    <w:rsid w:val="006A4792"/>
    <w:rsid w:val="006C349A"/>
    <w:rsid w:val="006D4C4F"/>
    <w:rsid w:val="006E5126"/>
    <w:rsid w:val="006F61E6"/>
    <w:rsid w:val="0071405B"/>
    <w:rsid w:val="007243B0"/>
    <w:rsid w:val="007644D6"/>
    <w:rsid w:val="0077039D"/>
    <w:rsid w:val="00776FCC"/>
    <w:rsid w:val="00795F42"/>
    <w:rsid w:val="007B2589"/>
    <w:rsid w:val="007C0C76"/>
    <w:rsid w:val="00806846"/>
    <w:rsid w:val="00853A0F"/>
    <w:rsid w:val="00892211"/>
    <w:rsid w:val="008A39BD"/>
    <w:rsid w:val="008C13F6"/>
    <w:rsid w:val="008E4FFC"/>
    <w:rsid w:val="009D652A"/>
    <w:rsid w:val="009F2BE6"/>
    <w:rsid w:val="00A26039"/>
    <w:rsid w:val="00A60119"/>
    <w:rsid w:val="00A67AFA"/>
    <w:rsid w:val="00A937C3"/>
    <w:rsid w:val="00AA13B8"/>
    <w:rsid w:val="00BA7B31"/>
    <w:rsid w:val="00BB4463"/>
    <w:rsid w:val="00BC0B14"/>
    <w:rsid w:val="00BD1BF3"/>
    <w:rsid w:val="00C208B3"/>
    <w:rsid w:val="00C26AF6"/>
    <w:rsid w:val="00C460E0"/>
    <w:rsid w:val="00CE2616"/>
    <w:rsid w:val="00D60733"/>
    <w:rsid w:val="00D81459"/>
    <w:rsid w:val="00D910E2"/>
    <w:rsid w:val="00E61BE4"/>
    <w:rsid w:val="00E90907"/>
    <w:rsid w:val="00E94E42"/>
    <w:rsid w:val="00EC2C92"/>
    <w:rsid w:val="00EC66F9"/>
    <w:rsid w:val="00EF2AF0"/>
    <w:rsid w:val="00F615DD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Рифкат</cp:lastModifiedBy>
  <cp:revision>2</cp:revision>
  <dcterms:created xsi:type="dcterms:W3CDTF">2016-12-18T17:56:00Z</dcterms:created>
  <dcterms:modified xsi:type="dcterms:W3CDTF">2016-12-18T17:56:00Z</dcterms:modified>
</cp:coreProperties>
</file>