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78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«Волонтер – это здорово!»</w:t>
      </w:r>
    </w:p>
    <w:p w:rsidR="00575E5F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«Кто такой волонтер?»</w:t>
      </w:r>
    </w:p>
    <w:p w:rsidR="00575E5F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«Я – волонтер»</w:t>
      </w:r>
    </w:p>
    <w:p w:rsidR="00575E5F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«Профилактика правонарушений среди несовершеннолетних»</w:t>
      </w:r>
    </w:p>
    <w:p w:rsidR="00575E5F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«Территория закона»</w:t>
      </w:r>
    </w:p>
    <w:p w:rsidR="00575E5F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A3822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EA3822">
        <w:rPr>
          <w:rFonts w:ascii="Times New Roman" w:hAnsi="Times New Roman" w:cs="Times New Roman"/>
          <w:sz w:val="28"/>
          <w:szCs w:val="28"/>
        </w:rPr>
        <w:t xml:space="preserve"> профессии. Мой выбор»</w:t>
      </w:r>
    </w:p>
    <w:p w:rsidR="00575E5F" w:rsidRPr="00EA3822" w:rsidRDefault="00575E5F" w:rsidP="00575E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822">
        <w:rPr>
          <w:rFonts w:ascii="Times New Roman" w:hAnsi="Times New Roman" w:cs="Times New Roman"/>
          <w:sz w:val="28"/>
          <w:szCs w:val="28"/>
        </w:rPr>
        <w:t>«Мой жизненный выбор»</w:t>
      </w:r>
    </w:p>
    <w:sectPr w:rsidR="00575E5F" w:rsidRPr="00EA3822" w:rsidSect="005B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3765"/>
    <w:multiLevelType w:val="hybridMultilevel"/>
    <w:tmpl w:val="CAD83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575E5F"/>
    <w:rsid w:val="00575E5F"/>
    <w:rsid w:val="005B5F78"/>
    <w:rsid w:val="00EA3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E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Равиля</cp:lastModifiedBy>
  <cp:revision>5</cp:revision>
  <dcterms:created xsi:type="dcterms:W3CDTF">2019-12-02T08:44:00Z</dcterms:created>
  <dcterms:modified xsi:type="dcterms:W3CDTF">2019-12-02T08:41:00Z</dcterms:modified>
</cp:coreProperties>
</file>