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FC" w:rsidRPr="002B08F0" w:rsidRDefault="003114F1">
      <w:pPr>
        <w:shd w:val="clear" w:color="auto" w:fill="FFFFFF"/>
        <w:spacing w:line="331" w:lineRule="exact"/>
        <w:ind w:right="34"/>
        <w:jc w:val="center"/>
        <w:rPr>
          <w:sz w:val="28"/>
          <w:szCs w:val="28"/>
        </w:rPr>
      </w:pPr>
      <w:r w:rsidRPr="002B08F0">
        <w:rPr>
          <w:rFonts w:eastAsia="Times New Roman"/>
          <w:b/>
          <w:bCs/>
          <w:sz w:val="28"/>
          <w:szCs w:val="28"/>
        </w:rPr>
        <w:t>Административный регламент</w:t>
      </w:r>
    </w:p>
    <w:p w:rsidR="009B5DFC" w:rsidRPr="002B08F0" w:rsidRDefault="003114F1">
      <w:pPr>
        <w:shd w:val="clear" w:color="auto" w:fill="FFFFFF"/>
        <w:spacing w:line="331" w:lineRule="exact"/>
        <w:ind w:right="14"/>
        <w:jc w:val="center"/>
        <w:rPr>
          <w:sz w:val="28"/>
          <w:szCs w:val="28"/>
        </w:rPr>
      </w:pPr>
      <w:r w:rsidRPr="002B08F0">
        <w:rPr>
          <w:rFonts w:eastAsia="Times New Roman"/>
          <w:b/>
          <w:bCs/>
          <w:sz w:val="28"/>
          <w:szCs w:val="28"/>
        </w:rPr>
        <w:t>предоставления муниципальной услуги по оказанию информационно -</w:t>
      </w:r>
    </w:p>
    <w:p w:rsidR="009B5DFC" w:rsidRPr="002B08F0" w:rsidRDefault="003114F1">
      <w:pPr>
        <w:shd w:val="clear" w:color="auto" w:fill="FFFFFF"/>
        <w:spacing w:line="331" w:lineRule="exact"/>
        <w:ind w:right="38"/>
        <w:jc w:val="center"/>
        <w:rPr>
          <w:sz w:val="28"/>
          <w:szCs w:val="28"/>
        </w:rPr>
      </w:pPr>
      <w:r w:rsidRPr="002B08F0">
        <w:rPr>
          <w:rFonts w:eastAsia="Times New Roman"/>
          <w:b/>
          <w:bCs/>
          <w:sz w:val="28"/>
          <w:szCs w:val="28"/>
        </w:rPr>
        <w:t xml:space="preserve">методического сопровождения </w:t>
      </w:r>
      <w:proofErr w:type="spellStart"/>
      <w:proofErr w:type="gramStart"/>
      <w:r w:rsidRPr="002B08F0">
        <w:rPr>
          <w:rFonts w:eastAsia="Times New Roman"/>
          <w:b/>
          <w:bCs/>
          <w:sz w:val="28"/>
          <w:szCs w:val="28"/>
        </w:rPr>
        <w:t>учебно</w:t>
      </w:r>
      <w:proofErr w:type="spellEnd"/>
      <w:r w:rsidRPr="002B08F0">
        <w:rPr>
          <w:rFonts w:eastAsia="Times New Roman"/>
          <w:b/>
          <w:bCs/>
          <w:sz w:val="28"/>
          <w:szCs w:val="28"/>
        </w:rPr>
        <w:t xml:space="preserve"> - воспитательного</w:t>
      </w:r>
      <w:proofErr w:type="gramEnd"/>
      <w:r w:rsidRPr="002B08F0">
        <w:rPr>
          <w:rFonts w:eastAsia="Times New Roman"/>
          <w:b/>
          <w:bCs/>
          <w:sz w:val="28"/>
          <w:szCs w:val="28"/>
        </w:rPr>
        <w:t xml:space="preserve"> процесса</w:t>
      </w:r>
    </w:p>
    <w:p w:rsidR="009B5DFC" w:rsidRPr="002B08F0" w:rsidRDefault="003114F1">
      <w:pPr>
        <w:shd w:val="clear" w:color="auto" w:fill="FFFFFF"/>
        <w:spacing w:before="322"/>
        <w:ind w:right="38"/>
        <w:jc w:val="center"/>
        <w:rPr>
          <w:sz w:val="28"/>
          <w:szCs w:val="28"/>
        </w:rPr>
      </w:pPr>
      <w:r w:rsidRPr="002B08F0">
        <w:rPr>
          <w:b/>
          <w:bCs/>
          <w:spacing w:val="-3"/>
          <w:sz w:val="28"/>
          <w:szCs w:val="28"/>
        </w:rPr>
        <w:t xml:space="preserve">1. </w:t>
      </w:r>
      <w:r w:rsidRPr="002B08F0">
        <w:rPr>
          <w:rFonts w:eastAsia="Times New Roman"/>
          <w:b/>
          <w:bCs/>
          <w:spacing w:val="-3"/>
          <w:sz w:val="28"/>
          <w:szCs w:val="28"/>
        </w:rPr>
        <w:t>Общие положения</w:t>
      </w:r>
    </w:p>
    <w:p w:rsidR="009B5DFC" w:rsidRPr="002B08F0" w:rsidRDefault="003114F1" w:rsidP="003114F1">
      <w:pPr>
        <w:shd w:val="clear" w:color="auto" w:fill="FFFFFF"/>
        <w:spacing w:before="307" w:line="322" w:lineRule="exact"/>
        <w:ind w:right="14" w:firstLine="720"/>
        <w:jc w:val="both"/>
        <w:rPr>
          <w:sz w:val="28"/>
          <w:szCs w:val="28"/>
        </w:rPr>
      </w:pPr>
      <w:r w:rsidRPr="002B08F0">
        <w:rPr>
          <w:spacing w:val="-1"/>
          <w:sz w:val="28"/>
          <w:szCs w:val="28"/>
        </w:rPr>
        <w:t xml:space="preserve">1.1. </w:t>
      </w:r>
      <w:r w:rsidRPr="002B08F0">
        <w:rPr>
          <w:rFonts w:eastAsia="Times New Roman"/>
          <w:spacing w:val="-1"/>
          <w:sz w:val="28"/>
          <w:szCs w:val="28"/>
        </w:rPr>
        <w:t xml:space="preserve">Настоящий Регламент устанавливает стандарт и порядок предоставления </w:t>
      </w:r>
      <w:r w:rsidRPr="002B08F0">
        <w:rPr>
          <w:rFonts w:eastAsia="Times New Roman"/>
          <w:sz w:val="28"/>
          <w:szCs w:val="28"/>
        </w:rPr>
        <w:t xml:space="preserve">муниципальной услуги по оказанию информационно - методического сопровождения </w:t>
      </w:r>
      <w:proofErr w:type="spellStart"/>
      <w:proofErr w:type="gramStart"/>
      <w:r w:rsidRPr="002B08F0">
        <w:rPr>
          <w:rFonts w:eastAsia="Times New Roman"/>
          <w:sz w:val="28"/>
          <w:szCs w:val="28"/>
        </w:rPr>
        <w:t>учебно</w:t>
      </w:r>
      <w:proofErr w:type="spellEnd"/>
      <w:r w:rsidRPr="002B08F0">
        <w:rPr>
          <w:rFonts w:eastAsia="Times New Roman"/>
          <w:sz w:val="28"/>
          <w:szCs w:val="28"/>
        </w:rPr>
        <w:t xml:space="preserve"> - воспитательного</w:t>
      </w:r>
      <w:proofErr w:type="gramEnd"/>
      <w:r w:rsidRPr="002B08F0">
        <w:rPr>
          <w:rFonts w:eastAsia="Times New Roman"/>
          <w:sz w:val="28"/>
          <w:szCs w:val="28"/>
        </w:rPr>
        <w:t xml:space="preserve"> процесса, включая: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spacing w:line="322" w:lineRule="exact"/>
        <w:ind w:right="24"/>
        <w:jc w:val="both"/>
        <w:rPr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 xml:space="preserve">Создание условий для удовлетворения информационных потребностей </w:t>
      </w:r>
      <w:r w:rsidRPr="002B08F0">
        <w:rPr>
          <w:rFonts w:eastAsia="Times New Roman"/>
          <w:sz w:val="28"/>
          <w:szCs w:val="28"/>
        </w:rPr>
        <w:t>общеобразовательных учебных заведений, ДОУ и УДО.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>Информационно - аналитическое, инженерно - техническое и программно -</w:t>
      </w:r>
      <w:r w:rsidR="00053F6E" w:rsidRPr="002B08F0">
        <w:rPr>
          <w:rFonts w:eastAsia="Times New Roman"/>
          <w:spacing w:val="-1"/>
          <w:sz w:val="28"/>
          <w:szCs w:val="28"/>
        </w:rPr>
        <w:t xml:space="preserve"> </w:t>
      </w:r>
      <w:r w:rsidRPr="002B08F0">
        <w:rPr>
          <w:rFonts w:eastAsia="Times New Roman"/>
          <w:spacing w:val="-1"/>
          <w:sz w:val="28"/>
          <w:szCs w:val="28"/>
        </w:rPr>
        <w:t xml:space="preserve">методическое обеспечение деятельности органов управления образованием и </w:t>
      </w:r>
      <w:r w:rsidRPr="002B08F0">
        <w:rPr>
          <w:rFonts w:eastAsia="Times New Roman"/>
          <w:sz w:val="28"/>
          <w:szCs w:val="28"/>
        </w:rPr>
        <w:t>образовательных учреждений.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spacing w:line="322" w:lineRule="exact"/>
        <w:ind w:right="14"/>
        <w:jc w:val="both"/>
        <w:rPr>
          <w:sz w:val="28"/>
          <w:szCs w:val="28"/>
        </w:rPr>
      </w:pPr>
      <w:r w:rsidRPr="002B08F0">
        <w:rPr>
          <w:rFonts w:eastAsia="Times New Roman"/>
          <w:spacing w:val="-2"/>
          <w:sz w:val="28"/>
          <w:szCs w:val="28"/>
        </w:rPr>
        <w:t xml:space="preserve">Разработка и внедрение технологий дистанционного обучения на всех уровнях </w:t>
      </w:r>
      <w:r w:rsidRPr="002B08F0">
        <w:rPr>
          <w:rFonts w:eastAsia="Times New Roman"/>
          <w:sz w:val="28"/>
          <w:szCs w:val="28"/>
        </w:rPr>
        <w:t>образования, в первую очередь для сельских малокомплектных школ и лиц с ограниченными физическими возможностями.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tabs>
          <w:tab w:val="left" w:pos="307"/>
        </w:tabs>
        <w:spacing w:line="322" w:lineRule="exact"/>
        <w:ind w:right="14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Организация и проведение научных, научно-практических и методических семинаров, выставок, других организационно-педагогических и научных мероприятий.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tabs>
          <w:tab w:val="left" w:pos="307"/>
        </w:tabs>
        <w:spacing w:line="322" w:lineRule="exact"/>
        <w:ind w:right="10"/>
        <w:jc w:val="both"/>
        <w:rPr>
          <w:sz w:val="28"/>
          <w:szCs w:val="28"/>
        </w:rPr>
      </w:pPr>
      <w:r w:rsidRPr="002B08F0">
        <w:rPr>
          <w:rFonts w:eastAsia="Times New Roman"/>
          <w:spacing w:val="-2"/>
          <w:sz w:val="28"/>
          <w:szCs w:val="28"/>
        </w:rPr>
        <w:t>Формирование сети и координация работы муниципальных профессиональных объединений и ассоциаций педагогов, с обеспечением информационного и учебно-</w:t>
      </w:r>
      <w:r w:rsidRPr="002B08F0">
        <w:rPr>
          <w:rFonts w:eastAsia="Times New Roman"/>
          <w:sz w:val="28"/>
          <w:szCs w:val="28"/>
        </w:rPr>
        <w:t>методического сопровождения их деятельности.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tabs>
          <w:tab w:val="left" w:pos="307"/>
        </w:tabs>
        <w:spacing w:line="322" w:lineRule="exact"/>
        <w:ind w:right="14"/>
        <w:jc w:val="both"/>
        <w:rPr>
          <w:sz w:val="28"/>
          <w:szCs w:val="28"/>
        </w:rPr>
      </w:pPr>
      <w:r w:rsidRPr="002B08F0">
        <w:rPr>
          <w:rFonts w:eastAsia="Times New Roman"/>
          <w:spacing w:val="-2"/>
          <w:sz w:val="28"/>
          <w:szCs w:val="28"/>
        </w:rPr>
        <w:t xml:space="preserve">Осуществление в установленном порядке издательской деятельности в пределах </w:t>
      </w:r>
      <w:r w:rsidRPr="002B08F0">
        <w:rPr>
          <w:rFonts w:eastAsia="Times New Roman"/>
          <w:sz w:val="28"/>
          <w:szCs w:val="28"/>
        </w:rPr>
        <w:t>своей компетентности.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spacing w:line="322" w:lineRule="exact"/>
        <w:ind w:right="10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Оказание помощи в оснащении учреждений образования программно-методическими продуктами, проведении экспертизы эффективности их использования, распределение программ, учебников и учебно-методической литературы, пособий, рекомендаций для различных категорий работников образования.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tabs>
          <w:tab w:val="left" w:pos="307"/>
        </w:tabs>
        <w:spacing w:line="322" w:lineRule="exact"/>
        <w:ind w:right="5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Организационно-техническое содействие Государственной экзаменационной</w:t>
      </w:r>
      <w:r w:rsidR="00053F6E" w:rsidRPr="002B08F0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комиссии и региональному центру обработки информации единого</w:t>
      </w:r>
      <w:r w:rsidR="00053F6E" w:rsidRPr="002B08F0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государственного экзамена, единого республиканского экзамена, государственной</w:t>
      </w:r>
      <w:r w:rsidR="00053F6E" w:rsidRPr="002B08F0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(итоговой) аттестации выпускников 9 классов в новой форме.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spacing w:line="322" w:lineRule="exact"/>
        <w:ind w:right="10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 xml:space="preserve">Формирование базы данных участников единого государственного экзамена, единого республиканского экзамена, государственной (итоговой) аттестации </w:t>
      </w:r>
      <w:r w:rsidRPr="002B08F0">
        <w:rPr>
          <w:rFonts w:eastAsia="Times New Roman"/>
          <w:spacing w:val="-1"/>
          <w:sz w:val="28"/>
          <w:szCs w:val="28"/>
        </w:rPr>
        <w:t>выпускников 9 классов в новой форме и работников пунктов проведения экзаменов.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tabs>
          <w:tab w:val="left" w:pos="384"/>
        </w:tabs>
        <w:spacing w:line="322" w:lineRule="exact"/>
        <w:rPr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>Аттестация управленческих и педагогических кадров.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tabs>
          <w:tab w:val="left" w:pos="384"/>
        </w:tabs>
        <w:spacing w:line="322" w:lineRule="exact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Обучение учителей ИКТ - компетенциям.</w:t>
      </w:r>
    </w:p>
    <w:p w:rsidR="009B5DFC" w:rsidRPr="002B08F0" w:rsidRDefault="003114F1" w:rsidP="00053F6E">
      <w:pPr>
        <w:pStyle w:val="a3"/>
        <w:numPr>
          <w:ilvl w:val="0"/>
          <w:numId w:val="13"/>
        </w:numPr>
        <w:shd w:val="clear" w:color="auto" w:fill="FFFFFF"/>
        <w:spacing w:line="322" w:lineRule="exact"/>
        <w:ind w:right="14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Организация и проведение тестирований обучающихся и учителей образовательных учреждений.</w:t>
      </w:r>
    </w:p>
    <w:p w:rsidR="00053F6E" w:rsidRPr="002B08F0" w:rsidRDefault="003114F1" w:rsidP="003114F1">
      <w:pPr>
        <w:shd w:val="clear" w:color="auto" w:fill="FFFFFF"/>
        <w:spacing w:line="322" w:lineRule="exact"/>
        <w:ind w:firstLine="715"/>
        <w:jc w:val="both"/>
        <w:rPr>
          <w:rFonts w:eastAsia="Times New Roman"/>
          <w:spacing w:val="-1"/>
          <w:sz w:val="28"/>
          <w:szCs w:val="28"/>
        </w:rPr>
      </w:pPr>
      <w:r w:rsidRPr="002B08F0">
        <w:rPr>
          <w:spacing w:val="-1"/>
          <w:sz w:val="28"/>
          <w:szCs w:val="28"/>
        </w:rPr>
        <w:t xml:space="preserve">1.2. </w:t>
      </w:r>
      <w:r w:rsidRPr="002B08F0">
        <w:rPr>
          <w:rFonts w:eastAsia="Times New Roman"/>
          <w:spacing w:val="-1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2B08F0">
        <w:rPr>
          <w:rFonts w:eastAsia="Times New Roman"/>
          <w:spacing w:val="-1"/>
          <w:sz w:val="28"/>
          <w:szCs w:val="28"/>
        </w:rPr>
        <w:t>с</w:t>
      </w:r>
      <w:proofErr w:type="gramEnd"/>
      <w:r w:rsidRPr="002B08F0">
        <w:rPr>
          <w:rFonts w:eastAsia="Times New Roman"/>
          <w:spacing w:val="-1"/>
          <w:sz w:val="28"/>
          <w:szCs w:val="28"/>
        </w:rPr>
        <w:t>:</w:t>
      </w:r>
    </w:p>
    <w:p w:rsidR="00053F6E" w:rsidRPr="002B08F0" w:rsidRDefault="003114F1" w:rsidP="00053F6E">
      <w:pPr>
        <w:shd w:val="clear" w:color="auto" w:fill="FFFFFF"/>
        <w:spacing w:line="322" w:lineRule="exact"/>
        <w:ind w:firstLine="715"/>
        <w:jc w:val="both"/>
        <w:rPr>
          <w:rFonts w:eastAsia="Times New Roman"/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 xml:space="preserve">Конституцией Российской Федерации; </w:t>
      </w:r>
    </w:p>
    <w:p w:rsidR="00053F6E" w:rsidRPr="002B08F0" w:rsidRDefault="003114F1" w:rsidP="00053F6E">
      <w:pPr>
        <w:shd w:val="clear" w:color="auto" w:fill="FFFFFF"/>
        <w:spacing w:line="322" w:lineRule="exact"/>
        <w:ind w:firstLine="715"/>
        <w:jc w:val="both"/>
        <w:rPr>
          <w:rFonts w:eastAsia="Times New Roman"/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 xml:space="preserve">Конституцией Республики Татарстан; </w:t>
      </w:r>
    </w:p>
    <w:p w:rsidR="009B5DFC" w:rsidRPr="002B08F0" w:rsidRDefault="003114F1" w:rsidP="00053F6E">
      <w:pPr>
        <w:shd w:val="clear" w:color="auto" w:fill="FFFFFF"/>
        <w:spacing w:line="322" w:lineRule="exact"/>
        <w:ind w:firstLine="715"/>
        <w:jc w:val="both"/>
        <w:rPr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>Гражданским кодексом Российской Федерации от 30.11.1994 г. №51-ФЗ (далее</w:t>
      </w:r>
      <w:r w:rsidR="00053F6E" w:rsidRPr="002B08F0">
        <w:rPr>
          <w:rFonts w:eastAsia="Times New Roman"/>
          <w:spacing w:val="-1"/>
          <w:sz w:val="28"/>
          <w:szCs w:val="28"/>
        </w:rPr>
        <w:t xml:space="preserve"> </w:t>
      </w:r>
      <w:r w:rsidRPr="002B08F0">
        <w:rPr>
          <w:sz w:val="28"/>
          <w:szCs w:val="28"/>
        </w:rPr>
        <w:t>-</w:t>
      </w:r>
      <w:r w:rsidR="00053F6E" w:rsidRPr="002B08F0">
        <w:rPr>
          <w:sz w:val="28"/>
          <w:szCs w:val="28"/>
        </w:rPr>
        <w:t xml:space="preserve"> </w:t>
      </w:r>
      <w:r w:rsidRPr="002B08F0">
        <w:rPr>
          <w:rFonts w:eastAsia="Times New Roman"/>
          <w:spacing w:val="-10"/>
          <w:sz w:val="28"/>
          <w:szCs w:val="28"/>
        </w:rPr>
        <w:t>ГК);</w:t>
      </w:r>
    </w:p>
    <w:p w:rsidR="009B5DFC" w:rsidRPr="002B08F0" w:rsidRDefault="003114F1">
      <w:pPr>
        <w:shd w:val="clear" w:color="auto" w:fill="FFFFFF"/>
        <w:spacing w:line="322" w:lineRule="exact"/>
        <w:ind w:right="5" w:firstLine="715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 xml:space="preserve">Федеральным законом от 06.10.2003 г. №131-Ф3 «Об общих принципах </w:t>
      </w:r>
      <w:r w:rsidRPr="002B08F0">
        <w:rPr>
          <w:rFonts w:eastAsia="Times New Roman"/>
          <w:sz w:val="28"/>
          <w:szCs w:val="28"/>
        </w:rPr>
        <w:lastRenderedPageBreak/>
        <w:t>организации местного самоуправления в Российской Федерации» (далее -</w:t>
      </w:r>
      <w:r w:rsidR="00053F6E" w:rsidRPr="002B08F0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Федеральный закон №131-Ф3);</w:t>
      </w:r>
    </w:p>
    <w:p w:rsidR="009B5DFC" w:rsidRPr="002B08F0" w:rsidRDefault="003114F1">
      <w:pPr>
        <w:shd w:val="clear" w:color="auto" w:fill="FFFFFF"/>
        <w:spacing w:line="322" w:lineRule="exact"/>
        <w:ind w:left="5" w:right="19" w:firstLine="706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Федеральным законом от 27.07.2010 г. № 210-ФЗ «Об организации предоставления государственных и муниципальных услуг» (далее - Федеральный закон № 210-ФЗ);</w:t>
      </w:r>
    </w:p>
    <w:p w:rsidR="009B5DFC" w:rsidRPr="002B08F0" w:rsidRDefault="003114F1">
      <w:pPr>
        <w:shd w:val="clear" w:color="auto" w:fill="FFFFFF"/>
        <w:spacing w:line="322" w:lineRule="exact"/>
        <w:ind w:left="10" w:right="10" w:firstLine="706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Федеральным законом от 10.07.1992 г. № 3266-1 «Об образовании» с изменениями и дополнениями (далее - Федеральный закон № 3266-1);</w:t>
      </w:r>
    </w:p>
    <w:p w:rsidR="009B5DFC" w:rsidRPr="002B08F0" w:rsidRDefault="003114F1">
      <w:pPr>
        <w:shd w:val="clear" w:color="auto" w:fill="FFFFFF"/>
        <w:spacing w:line="322" w:lineRule="exact"/>
        <w:ind w:right="5" w:firstLine="710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 xml:space="preserve">Законом Республики Татарстан от 22.02.2006 г. № 15-ЗРТ «О наделении органов местного самоуправления муниципальных образований в Республике </w:t>
      </w:r>
      <w:r w:rsidRPr="002B08F0">
        <w:rPr>
          <w:rFonts w:eastAsia="Times New Roman"/>
          <w:spacing w:val="-2"/>
          <w:sz w:val="28"/>
          <w:szCs w:val="28"/>
        </w:rPr>
        <w:t xml:space="preserve">Татарстан отдельными государственными полномочиями Республики Татарстан в </w:t>
      </w:r>
      <w:r w:rsidRPr="002B08F0">
        <w:rPr>
          <w:rFonts w:eastAsia="Times New Roman"/>
          <w:sz w:val="28"/>
          <w:szCs w:val="28"/>
        </w:rPr>
        <w:t>области образования»;</w:t>
      </w:r>
    </w:p>
    <w:p w:rsidR="009B5DFC" w:rsidRPr="002B08F0" w:rsidRDefault="003114F1">
      <w:pPr>
        <w:shd w:val="clear" w:color="auto" w:fill="FFFFFF"/>
        <w:spacing w:line="322" w:lineRule="exact"/>
        <w:ind w:left="5" w:right="10" w:firstLine="715"/>
        <w:jc w:val="both"/>
        <w:rPr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>Федеральным законом от 23.04.2010 г. № 83-ФЗ «О внесени</w:t>
      </w:r>
      <w:r w:rsidR="00053F6E" w:rsidRPr="002B08F0">
        <w:rPr>
          <w:rFonts w:eastAsia="Times New Roman"/>
          <w:spacing w:val="-1"/>
          <w:sz w:val="28"/>
          <w:szCs w:val="28"/>
        </w:rPr>
        <w:t>и</w:t>
      </w:r>
      <w:r w:rsidRPr="002B08F0">
        <w:rPr>
          <w:rFonts w:eastAsia="Times New Roman"/>
          <w:spacing w:val="-1"/>
          <w:sz w:val="28"/>
          <w:szCs w:val="28"/>
        </w:rPr>
        <w:t xml:space="preserve"> изменений в </w:t>
      </w:r>
      <w:r w:rsidRPr="002B08F0">
        <w:rPr>
          <w:rFonts w:eastAsia="Times New Roman"/>
          <w:sz w:val="28"/>
          <w:szCs w:val="28"/>
        </w:rPr>
        <w:t xml:space="preserve">отдельные законодательные акты Российской Федерации в связи с </w:t>
      </w:r>
      <w:r w:rsidRPr="002B08F0">
        <w:rPr>
          <w:rFonts w:eastAsia="Times New Roman"/>
          <w:spacing w:val="-1"/>
          <w:sz w:val="28"/>
          <w:szCs w:val="28"/>
        </w:rPr>
        <w:t xml:space="preserve">совершенствованием правового положения государственных (муниципальных) </w:t>
      </w:r>
      <w:r w:rsidRPr="002B08F0">
        <w:rPr>
          <w:rFonts w:eastAsia="Times New Roman"/>
          <w:sz w:val="28"/>
          <w:szCs w:val="28"/>
        </w:rPr>
        <w:t>учреждений»;</w:t>
      </w:r>
    </w:p>
    <w:p w:rsidR="009B5DFC" w:rsidRPr="002B08F0" w:rsidRDefault="003114F1">
      <w:pPr>
        <w:shd w:val="clear" w:color="auto" w:fill="FFFFFF"/>
        <w:spacing w:before="5" w:line="322" w:lineRule="exact"/>
        <w:ind w:right="14" w:firstLine="710"/>
        <w:jc w:val="both"/>
        <w:rPr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 xml:space="preserve">Постановлением Правительства РФ от 19.03.2001 г. № 196 «Об утверждении </w:t>
      </w:r>
      <w:r w:rsidRPr="002B08F0">
        <w:rPr>
          <w:rFonts w:eastAsia="Times New Roman"/>
          <w:sz w:val="28"/>
          <w:szCs w:val="28"/>
        </w:rPr>
        <w:t>типового Положения об общеобразовательном учреждении»;</w:t>
      </w:r>
    </w:p>
    <w:p w:rsidR="009B5DFC" w:rsidRPr="002B08F0" w:rsidRDefault="003114F1">
      <w:pPr>
        <w:shd w:val="clear" w:color="auto" w:fill="FFFFFF"/>
        <w:spacing w:line="322" w:lineRule="exact"/>
        <w:ind w:firstLine="701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Типовым положением о дошкольном образовательном учреждении, утвержденным Постановлением Правительства Российской Федерации от 12.09.2008 г. №666;</w:t>
      </w:r>
    </w:p>
    <w:p w:rsidR="009B5DFC" w:rsidRPr="002B08F0" w:rsidRDefault="003114F1">
      <w:pPr>
        <w:shd w:val="clear" w:color="auto" w:fill="FFFFFF"/>
        <w:spacing w:line="322" w:lineRule="exact"/>
        <w:ind w:right="14" w:firstLine="720"/>
        <w:jc w:val="both"/>
        <w:rPr>
          <w:sz w:val="28"/>
          <w:szCs w:val="28"/>
        </w:rPr>
      </w:pPr>
      <w:r w:rsidRPr="002B08F0">
        <w:rPr>
          <w:rFonts w:eastAsia="Times New Roman"/>
          <w:spacing w:val="-2"/>
          <w:sz w:val="28"/>
          <w:szCs w:val="28"/>
        </w:rPr>
        <w:t xml:space="preserve">Постановлением Правительства РФ от 07.03.1995 г. № 233 «Об утверждении типового положения об образовательном учреждении дополнительного образования </w:t>
      </w:r>
      <w:r w:rsidRPr="002B08F0">
        <w:rPr>
          <w:rFonts w:eastAsia="Times New Roman"/>
          <w:sz w:val="28"/>
          <w:szCs w:val="28"/>
        </w:rPr>
        <w:t>детей»;</w:t>
      </w:r>
    </w:p>
    <w:p w:rsidR="009B5DFC" w:rsidRPr="002B08F0" w:rsidRDefault="003114F1">
      <w:pPr>
        <w:shd w:val="clear" w:color="auto" w:fill="FFFFFF"/>
        <w:spacing w:before="10" w:line="322" w:lineRule="exact"/>
        <w:ind w:right="19" w:firstLine="715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Государственной программой «Образование и развитие инновационной экономики: внедрение современной модели образования в 2009-2012 гг.»;</w:t>
      </w:r>
    </w:p>
    <w:p w:rsidR="009B5DFC" w:rsidRPr="002B08F0" w:rsidRDefault="003114F1">
      <w:pPr>
        <w:shd w:val="clear" w:color="auto" w:fill="FFFFFF"/>
        <w:spacing w:line="322" w:lineRule="exact"/>
        <w:ind w:left="10" w:firstLine="701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Комплексной программой развития образования Республики Татарстан на 2010-201 5г.г.</w:t>
      </w:r>
    </w:p>
    <w:p w:rsidR="009B5DFC" w:rsidRPr="002B08F0" w:rsidRDefault="003114F1">
      <w:pPr>
        <w:shd w:val="clear" w:color="auto" w:fill="FFFFFF"/>
        <w:spacing w:before="5" w:line="322" w:lineRule="exact"/>
        <w:ind w:left="14" w:right="19" w:firstLine="730"/>
        <w:jc w:val="both"/>
        <w:rPr>
          <w:sz w:val="28"/>
          <w:szCs w:val="28"/>
        </w:rPr>
      </w:pPr>
      <w:r w:rsidRPr="002B08F0">
        <w:rPr>
          <w:sz w:val="28"/>
          <w:szCs w:val="28"/>
        </w:rPr>
        <w:t xml:space="preserve">1.3. </w:t>
      </w:r>
      <w:r w:rsidRPr="002B08F0">
        <w:rPr>
          <w:rFonts w:eastAsia="Times New Roman"/>
          <w:sz w:val="28"/>
          <w:szCs w:val="28"/>
        </w:rPr>
        <w:t>Получатели услуги: руководящие, педагогические работники, воспита</w:t>
      </w:r>
      <w:r w:rsidR="0060099E" w:rsidRPr="002B08F0">
        <w:rPr>
          <w:rFonts w:eastAsia="Times New Roman"/>
          <w:sz w:val="28"/>
          <w:szCs w:val="28"/>
        </w:rPr>
        <w:t>н</w:t>
      </w:r>
      <w:r w:rsidRPr="002B08F0">
        <w:rPr>
          <w:rFonts w:eastAsia="Times New Roman"/>
          <w:sz w:val="28"/>
          <w:szCs w:val="28"/>
        </w:rPr>
        <w:t>ники и обучающиеся образовательных учреждений района.</w:t>
      </w:r>
    </w:p>
    <w:p w:rsidR="009B5DFC" w:rsidRPr="002B08F0" w:rsidRDefault="009B5DFC">
      <w:pPr>
        <w:shd w:val="clear" w:color="auto" w:fill="FFFFFF"/>
        <w:spacing w:before="5" w:line="322" w:lineRule="exact"/>
        <w:ind w:left="14" w:right="19" w:firstLine="730"/>
        <w:jc w:val="both"/>
        <w:rPr>
          <w:sz w:val="28"/>
          <w:szCs w:val="28"/>
        </w:rPr>
        <w:sectPr w:rsidR="009B5DFC" w:rsidRPr="002B08F0" w:rsidSect="00053F6E">
          <w:pgSz w:w="11909" w:h="16834"/>
          <w:pgMar w:top="567" w:right="567" w:bottom="567" w:left="1134" w:header="720" w:footer="720" w:gutter="0"/>
          <w:cols w:space="60"/>
          <w:noEndnote/>
        </w:sectPr>
      </w:pPr>
    </w:p>
    <w:tbl>
      <w:tblPr>
        <w:tblW w:w="1573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6520"/>
        <w:gridCol w:w="4537"/>
      </w:tblGrid>
      <w:tr w:rsidR="007B4990" w:rsidRPr="002B08F0" w:rsidTr="007B4990">
        <w:trPr>
          <w:trHeight w:hRule="exact" w:val="580"/>
        </w:trPr>
        <w:tc>
          <w:tcPr>
            <w:tcW w:w="15735" w:type="dxa"/>
            <w:gridSpan w:val="3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7B4990" w:rsidRPr="002B08F0" w:rsidRDefault="007B4990" w:rsidP="007B499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B08F0">
              <w:rPr>
                <w:b/>
                <w:bCs/>
                <w:sz w:val="28"/>
                <w:szCs w:val="28"/>
              </w:rPr>
              <w:lastRenderedPageBreak/>
              <w:t xml:space="preserve">2. </w:t>
            </w:r>
            <w:r w:rsidRPr="002B08F0">
              <w:rPr>
                <w:rFonts w:eastAsia="Times New Roman"/>
                <w:b/>
                <w:bCs/>
                <w:sz w:val="28"/>
                <w:szCs w:val="28"/>
              </w:rPr>
              <w:t>Стандарт муниципальной услуги</w:t>
            </w:r>
          </w:p>
        </w:tc>
      </w:tr>
      <w:tr w:rsidR="00006641" w:rsidRPr="002B08F0" w:rsidTr="007B4990">
        <w:trPr>
          <w:trHeight w:hRule="exact" w:val="110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6641" w:rsidRPr="002B08F0" w:rsidRDefault="00006641" w:rsidP="00006641">
            <w:pPr>
              <w:shd w:val="clear" w:color="auto" w:fill="FFFFFF"/>
              <w:ind w:left="533"/>
              <w:jc w:val="center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Наименование требования</w:t>
            </w:r>
          </w:p>
          <w:p w:rsidR="00006641" w:rsidRPr="002B08F0" w:rsidRDefault="00006641" w:rsidP="00006641">
            <w:pPr>
              <w:shd w:val="clear" w:color="auto" w:fill="FFFFFF"/>
              <w:ind w:left="533"/>
              <w:jc w:val="center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стандарта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6641" w:rsidRPr="002B08F0" w:rsidRDefault="00006641" w:rsidP="0000664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Содержание требования стандарта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6641" w:rsidRPr="002B08F0" w:rsidRDefault="00006641" w:rsidP="00006641">
            <w:pPr>
              <w:shd w:val="clear" w:color="auto" w:fill="FFFFFF"/>
              <w:spacing w:line="322" w:lineRule="exact"/>
              <w:jc w:val="center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Нормативный акт, устанавливающий</w:t>
            </w:r>
          </w:p>
          <w:p w:rsidR="00006641" w:rsidRPr="002B08F0" w:rsidRDefault="00006641" w:rsidP="00006641">
            <w:pPr>
              <w:shd w:val="clear" w:color="auto" w:fill="FFFFFF"/>
              <w:spacing w:line="322" w:lineRule="exact"/>
              <w:jc w:val="center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муниципальную услугу или</w:t>
            </w:r>
          </w:p>
          <w:p w:rsidR="00006641" w:rsidRPr="002B08F0" w:rsidRDefault="00006641" w:rsidP="00006641">
            <w:pPr>
              <w:shd w:val="clear" w:color="auto" w:fill="FFFFFF"/>
              <w:spacing w:line="322" w:lineRule="exact"/>
              <w:jc w:val="center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требование</w:t>
            </w:r>
          </w:p>
        </w:tc>
      </w:tr>
      <w:tr w:rsidR="00006641" w:rsidRPr="002B08F0" w:rsidTr="007B4990">
        <w:trPr>
          <w:trHeight w:hRule="exact" w:val="71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2.1. </w:t>
            </w:r>
            <w:r w:rsidRPr="002B08F0">
              <w:rPr>
                <w:rFonts w:eastAsia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 xml:space="preserve">Оказание информационно-методического сопровождения </w:t>
            </w:r>
            <w:proofErr w:type="spellStart"/>
            <w:proofErr w:type="gramStart"/>
            <w:r w:rsidRPr="002B08F0">
              <w:rPr>
                <w:rFonts w:eastAsia="Times New Roman"/>
                <w:sz w:val="28"/>
                <w:szCs w:val="28"/>
              </w:rPr>
              <w:t>учебно</w:t>
            </w:r>
            <w:proofErr w:type="spellEnd"/>
            <w:r w:rsidRPr="002B08F0">
              <w:rPr>
                <w:rFonts w:eastAsia="Times New Roman"/>
                <w:sz w:val="28"/>
                <w:szCs w:val="28"/>
              </w:rPr>
              <w:t xml:space="preserve"> - воспитательного</w:t>
            </w:r>
            <w:proofErr w:type="gramEnd"/>
            <w:r w:rsidRPr="002B08F0">
              <w:rPr>
                <w:rFonts w:eastAsia="Times New Roman"/>
                <w:sz w:val="28"/>
                <w:szCs w:val="28"/>
              </w:rPr>
              <w:t xml:space="preserve"> процесса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38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15-3 </w:t>
            </w:r>
            <w:r w:rsidRPr="002B08F0">
              <w:rPr>
                <w:rFonts w:eastAsia="Times New Roman"/>
                <w:sz w:val="28"/>
                <w:szCs w:val="28"/>
              </w:rPr>
              <w:t>РТ</w:t>
            </w:r>
          </w:p>
        </w:tc>
      </w:tr>
      <w:tr w:rsidR="00006641" w:rsidRPr="002B08F0" w:rsidTr="007B4990">
        <w:trPr>
          <w:trHeight w:hRule="exact" w:val="241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67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2.2. </w:t>
            </w:r>
            <w:r w:rsidRPr="002B08F0">
              <w:rPr>
                <w:rFonts w:eastAsia="Times New Roman"/>
                <w:sz w:val="28"/>
                <w:szCs w:val="28"/>
              </w:rPr>
              <w:t>Наименование органа, предоставляющего муниципальную услугу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Муниципальное бюджетное учреждение «Информационно-методический центр» Елабужского муниципального района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Постановление Исполнительного комитета «О создании МБУ «Информационно-методический центр» Елабужского муниципального района» или Устав муниципального бюджетного учреждения</w:t>
            </w:r>
          </w:p>
        </w:tc>
      </w:tr>
      <w:tr w:rsidR="00006641" w:rsidRPr="002B08F0" w:rsidTr="007B4990">
        <w:trPr>
          <w:trHeight w:hRule="exact" w:val="142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62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2.3. </w:t>
            </w:r>
            <w:r w:rsidRPr="002B08F0">
              <w:rPr>
                <w:rFonts w:eastAsia="Times New Roman"/>
                <w:sz w:val="28"/>
                <w:szCs w:val="28"/>
              </w:rPr>
              <w:t>Результат предоставления муниципальной услуги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Получение информационно – методической поддержки получателем муниципальной услуги в полном объеме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Ежегодный отчет руководителя МБУ</w:t>
            </w:r>
          </w:p>
          <w:p w:rsidR="00006641" w:rsidRPr="002B08F0" w:rsidRDefault="00006641" w:rsidP="00006641">
            <w:pPr>
              <w:shd w:val="clear" w:color="auto" w:fill="FFFFFF"/>
              <w:spacing w:line="322" w:lineRule="exact"/>
              <w:ind w:right="102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«Информационно-методический центр» Елабужского муниципального района</w:t>
            </w:r>
          </w:p>
        </w:tc>
      </w:tr>
      <w:tr w:rsidR="00006641" w:rsidRPr="002B08F0" w:rsidTr="007B4990">
        <w:trPr>
          <w:trHeight w:hRule="exact" w:val="70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2.4. </w:t>
            </w:r>
            <w:r w:rsidRPr="002B08F0">
              <w:rPr>
                <w:rFonts w:eastAsia="Times New Roman"/>
                <w:sz w:val="28"/>
                <w:szCs w:val="28"/>
              </w:rPr>
              <w:t>Срок предоставления муниципальной услуги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В течение календарного года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Соглашение</w:t>
            </w:r>
          </w:p>
        </w:tc>
      </w:tr>
      <w:tr w:rsidR="00006641" w:rsidRPr="002B08F0" w:rsidTr="007B4990">
        <w:trPr>
          <w:trHeight w:hRule="exact" w:val="17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2.5. </w:t>
            </w:r>
            <w:r w:rsidRPr="002B08F0">
              <w:rPr>
                <w:rFonts w:eastAsia="Times New Roman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услуги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Заявление на имя руководителя с просьбой о предоставлении информационно-методической помощи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Положение по МКУ «Управление образования Елабужского муниципального района»</w:t>
            </w:r>
          </w:p>
        </w:tc>
      </w:tr>
      <w:tr w:rsidR="00006641" w:rsidRPr="002B08F0" w:rsidTr="007B4990">
        <w:trPr>
          <w:trHeight w:hRule="exact" w:val="1708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lastRenderedPageBreak/>
              <w:t xml:space="preserve">2.6. </w:t>
            </w:r>
            <w:r w:rsidRPr="002B08F0">
              <w:rPr>
                <w:rFonts w:eastAsia="Times New Roman"/>
                <w:sz w:val="28"/>
                <w:szCs w:val="28"/>
              </w:rPr>
              <w:t>Максимальный срок ожидания в очереди при подаче запроса о предоставлении услуги и при получении результата предоставления услуги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Срок ожидания — 5 рабочих дней,</w:t>
            </w:r>
          </w:p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срок получения - 10 рабочих дней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7B499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Положение по МБУ «Информационно-</w:t>
            </w:r>
            <w:r w:rsidR="007B4990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2B08F0">
              <w:rPr>
                <w:rFonts w:eastAsia="Times New Roman"/>
                <w:sz w:val="28"/>
                <w:szCs w:val="28"/>
              </w:rPr>
              <w:t>методический</w:t>
            </w:r>
            <w:proofErr w:type="gramEnd"/>
            <w:r w:rsidRPr="002B08F0">
              <w:rPr>
                <w:rFonts w:eastAsia="Times New Roman"/>
                <w:sz w:val="28"/>
                <w:szCs w:val="28"/>
              </w:rPr>
              <w:t xml:space="preserve"> центр» Елабужского муниципального района</w:t>
            </w:r>
          </w:p>
        </w:tc>
      </w:tr>
      <w:tr w:rsidR="00006641" w:rsidRPr="002B08F0" w:rsidTr="007B4990">
        <w:trPr>
          <w:trHeight w:hRule="exact" w:val="146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38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2.7. </w:t>
            </w:r>
            <w:r w:rsidRPr="002B08F0">
              <w:rPr>
                <w:rFonts w:eastAsia="Times New Roman"/>
                <w:sz w:val="28"/>
                <w:szCs w:val="28"/>
              </w:rPr>
              <w:t>Срок регистрации запроса заявителя о предоставлении услуги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В течение 1 рабочего дня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Положение по МБУ «Информационно-</w:t>
            </w:r>
          </w:p>
          <w:p w:rsidR="00006641" w:rsidRPr="002B08F0" w:rsidRDefault="00006641" w:rsidP="00006641">
            <w:pPr>
              <w:shd w:val="clear" w:color="auto" w:fill="FFFFFF"/>
              <w:spacing w:line="322" w:lineRule="exact"/>
              <w:ind w:right="149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методический центр» Елабужского муниципального района</w:t>
            </w:r>
          </w:p>
        </w:tc>
      </w:tr>
      <w:tr w:rsidR="00006641" w:rsidRPr="002B08F0" w:rsidTr="007B4990">
        <w:trPr>
          <w:trHeight w:hRule="exact" w:val="108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2.8. </w:t>
            </w:r>
            <w:r w:rsidRPr="002B08F0">
              <w:rPr>
                <w:rFonts w:eastAsia="Times New Roman"/>
                <w:sz w:val="28"/>
                <w:szCs w:val="28"/>
              </w:rPr>
              <w:t>Исчерпывающий перечень оснований для отказа в приеме документов, необходимых для предоставления услуги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Несоответствие содержания заявления оказываемой муниципальной услуги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 xml:space="preserve">Положение по МБУ «Информационно- </w:t>
            </w:r>
            <w:proofErr w:type="gramStart"/>
            <w:r w:rsidRPr="002B08F0">
              <w:rPr>
                <w:rFonts w:eastAsia="Times New Roman"/>
                <w:sz w:val="28"/>
                <w:szCs w:val="28"/>
              </w:rPr>
              <w:t>методический</w:t>
            </w:r>
            <w:proofErr w:type="gramEnd"/>
            <w:r w:rsidRPr="002B08F0">
              <w:rPr>
                <w:rFonts w:eastAsia="Times New Roman"/>
                <w:sz w:val="28"/>
                <w:szCs w:val="28"/>
              </w:rPr>
              <w:t xml:space="preserve"> центр» Елабужского муниципального района</w:t>
            </w:r>
          </w:p>
        </w:tc>
      </w:tr>
      <w:tr w:rsidR="00006641" w:rsidRPr="002B08F0" w:rsidTr="007B4990">
        <w:trPr>
          <w:trHeight w:hRule="exact" w:val="109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7A6B28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2.9. </w:t>
            </w:r>
            <w:r w:rsidRPr="002B08F0">
              <w:rPr>
                <w:rFonts w:eastAsia="Times New Roman"/>
                <w:sz w:val="28"/>
                <w:szCs w:val="28"/>
              </w:rPr>
              <w:t>Исчерпывающий перечень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основани</w:t>
            </w:r>
            <w:r w:rsidR="007A6B28" w:rsidRPr="002B08F0">
              <w:rPr>
                <w:rFonts w:eastAsia="Times New Roman"/>
                <w:sz w:val="28"/>
                <w:szCs w:val="28"/>
              </w:rPr>
              <w:t>й</w:t>
            </w:r>
            <w:r w:rsidRPr="002B08F0">
              <w:rPr>
                <w:rFonts w:eastAsia="Times New Roman"/>
                <w:sz w:val="28"/>
                <w:szCs w:val="28"/>
              </w:rPr>
              <w:t xml:space="preserve"> для отказа в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предоставлении услуги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006641" w:rsidRPr="002B08F0" w:rsidTr="007B4990">
        <w:trPr>
          <w:trHeight w:hRule="exact" w:val="154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7A6B28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2.10. </w:t>
            </w:r>
            <w:r w:rsidRPr="002B08F0">
              <w:rPr>
                <w:rFonts w:eastAsia="Times New Roman"/>
                <w:sz w:val="28"/>
                <w:szCs w:val="28"/>
              </w:rPr>
              <w:t>Стоимость предоставления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государственной услуги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sz w:val="28"/>
                <w:szCs w:val="28"/>
              </w:rPr>
              <w:t>(</w:t>
            </w:r>
            <w:r w:rsidRPr="002B08F0">
              <w:rPr>
                <w:rFonts w:eastAsia="Times New Roman"/>
                <w:sz w:val="28"/>
                <w:szCs w:val="28"/>
              </w:rPr>
              <w:t>подготовки и выдачи документа),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если документ выдается на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возмездной основе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006641" w:rsidRPr="002B08F0" w:rsidTr="007B4990">
        <w:trPr>
          <w:trHeight w:hRule="exact" w:val="29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38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2.11. </w:t>
            </w:r>
            <w:r w:rsidRPr="002B08F0">
              <w:rPr>
                <w:rFonts w:eastAsia="Times New Roman"/>
                <w:sz w:val="28"/>
                <w:szCs w:val="28"/>
              </w:rPr>
              <w:t>Требования к помещениям,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в которых предоставляются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 xml:space="preserve">муниципальные услуги, к 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залу </w:t>
            </w:r>
            <w:r w:rsidRPr="002B08F0">
              <w:rPr>
                <w:rFonts w:eastAsia="Times New Roman"/>
                <w:spacing w:val="-3"/>
                <w:sz w:val="28"/>
                <w:szCs w:val="28"/>
              </w:rPr>
              <w:t>ожидания, местам для заполнения</w:t>
            </w:r>
            <w:r w:rsidR="007A6B28" w:rsidRPr="002B08F0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3"/>
                <w:sz w:val="28"/>
                <w:szCs w:val="28"/>
              </w:rPr>
              <w:t>запросов о предоставлении</w:t>
            </w:r>
            <w:r w:rsidR="007A6B28" w:rsidRPr="002B08F0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услуги, информационным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="002B08F0" w:rsidRPr="002B08F0">
              <w:rPr>
                <w:rFonts w:eastAsia="Times New Roman"/>
                <w:sz w:val="28"/>
                <w:szCs w:val="28"/>
              </w:rPr>
              <w:t>стендам с образцами за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>полнения</w:t>
            </w:r>
            <w:r w:rsidR="007A6B28" w:rsidRPr="002B08F0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и перечнем документов,</w:t>
            </w:r>
            <w:r w:rsidR="007A6B28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3"/>
                <w:sz w:val="28"/>
                <w:szCs w:val="28"/>
              </w:rPr>
              <w:t>необходимых для предоставления</w:t>
            </w:r>
            <w:r w:rsidR="007A6B28" w:rsidRPr="002B08F0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каждой услуги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Контактный телефон</w:t>
            </w:r>
          </w:p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  <w:lang w:val="en-US"/>
              </w:rPr>
              <w:t>e</w:t>
            </w:r>
            <w:r w:rsidRPr="002B08F0">
              <w:rPr>
                <w:sz w:val="28"/>
                <w:szCs w:val="28"/>
              </w:rPr>
              <w:t>-</w:t>
            </w:r>
            <w:r w:rsidRPr="002B08F0">
              <w:rPr>
                <w:sz w:val="28"/>
                <w:szCs w:val="28"/>
                <w:lang w:val="en-US"/>
              </w:rPr>
              <w:t>mail</w:t>
            </w:r>
          </w:p>
          <w:p w:rsidR="00006641" w:rsidRPr="002B08F0" w:rsidRDefault="00006641" w:rsidP="00006641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 xml:space="preserve">официальный сайт </w:t>
            </w:r>
          </w:p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прием граждан специалистами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Положение по М</w:t>
            </w:r>
            <w:r w:rsidR="002B08F0" w:rsidRPr="002B08F0">
              <w:rPr>
                <w:rFonts w:eastAsia="Times New Roman"/>
                <w:sz w:val="28"/>
                <w:szCs w:val="28"/>
              </w:rPr>
              <w:t>Б</w:t>
            </w:r>
            <w:r w:rsidRPr="002B08F0">
              <w:rPr>
                <w:rFonts w:eastAsia="Times New Roman"/>
                <w:sz w:val="28"/>
                <w:szCs w:val="28"/>
              </w:rPr>
              <w:t>У</w:t>
            </w:r>
            <w:r w:rsidR="002B08F0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«Информационно-</w:t>
            </w:r>
            <w:r w:rsidR="002B08F0" w:rsidRPr="002B08F0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2B08F0">
              <w:rPr>
                <w:rFonts w:eastAsia="Times New Roman"/>
                <w:sz w:val="28"/>
                <w:szCs w:val="28"/>
              </w:rPr>
              <w:t>методический</w:t>
            </w:r>
            <w:proofErr w:type="gramEnd"/>
            <w:r w:rsidRPr="002B08F0">
              <w:rPr>
                <w:rFonts w:eastAsia="Times New Roman"/>
                <w:sz w:val="28"/>
                <w:szCs w:val="28"/>
              </w:rPr>
              <w:t xml:space="preserve"> центр»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 xml:space="preserve"> Елабужского муниципального </w:t>
            </w:r>
            <w:r w:rsidRPr="002B08F0">
              <w:rPr>
                <w:rFonts w:eastAsia="Times New Roman"/>
                <w:sz w:val="28"/>
                <w:szCs w:val="28"/>
              </w:rPr>
              <w:t>района</w:t>
            </w:r>
          </w:p>
        </w:tc>
      </w:tr>
      <w:tr w:rsidR="00006641" w:rsidRPr="002B08F0" w:rsidTr="007B4990">
        <w:trPr>
          <w:trHeight w:hRule="exact" w:val="1385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38"/>
              <w:rPr>
                <w:sz w:val="28"/>
                <w:szCs w:val="28"/>
              </w:rPr>
            </w:pPr>
            <w:r w:rsidRPr="002B08F0">
              <w:rPr>
                <w:spacing w:val="-2"/>
                <w:sz w:val="28"/>
                <w:szCs w:val="28"/>
              </w:rPr>
              <w:lastRenderedPageBreak/>
              <w:t xml:space="preserve">2.12.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>Режим работы органа,</w:t>
            </w:r>
            <w:r w:rsidR="002B08F0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предоставляющего услугу,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порядок доступа и обращений в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>орган, предоставляющий услугу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Понедельник - пятница с 8.00 до 17.00.</w:t>
            </w:r>
          </w:p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Суббота, воскресенье - выходной.</w:t>
            </w:r>
          </w:p>
          <w:p w:rsidR="00006641" w:rsidRPr="002B08F0" w:rsidRDefault="00006641" w:rsidP="00006641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pacing w:val="-1"/>
                <w:sz w:val="28"/>
                <w:szCs w:val="28"/>
              </w:rPr>
              <w:t>Проход свободный, прием граждан специалистами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Правила внутреннего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трудового распорядка</w:t>
            </w:r>
          </w:p>
        </w:tc>
      </w:tr>
      <w:tr w:rsidR="00006641" w:rsidRPr="002B08F0" w:rsidTr="007B4990">
        <w:trPr>
          <w:trHeight w:hRule="exact" w:val="3288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38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2.13. </w:t>
            </w:r>
            <w:r w:rsidRPr="002B08F0">
              <w:rPr>
                <w:rFonts w:eastAsia="Times New Roman"/>
                <w:sz w:val="28"/>
                <w:szCs w:val="28"/>
              </w:rPr>
              <w:t>Информационное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обеспечение получателей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3"/>
                <w:sz w:val="28"/>
                <w:szCs w:val="28"/>
              </w:rPr>
              <w:t>государственной услуги при</w:t>
            </w:r>
            <w:r w:rsidR="002B08F0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>обращении за ее получением и в</w:t>
            </w:r>
            <w:r w:rsidR="002B08F0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ходе предоставления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государственной услуги</w:t>
            </w:r>
          </w:p>
        </w:tc>
        <w:tc>
          <w:tcPr>
            <w:tcW w:w="6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- </w:t>
            </w:r>
            <w:r w:rsidRPr="002B08F0">
              <w:rPr>
                <w:rFonts w:eastAsia="Times New Roman"/>
                <w:sz w:val="28"/>
                <w:szCs w:val="28"/>
              </w:rPr>
              <w:t xml:space="preserve">оформление информационных стендов (уголков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 xml:space="preserve">получателей муниципальной услуги) в муниципальном </w:t>
            </w:r>
            <w:r w:rsidR="002B08F0">
              <w:rPr>
                <w:rFonts w:eastAsia="Times New Roman"/>
                <w:spacing w:val="-2"/>
                <w:sz w:val="28"/>
                <w:szCs w:val="28"/>
              </w:rPr>
              <w:t xml:space="preserve">бюджетном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>образовательном учреждении,</w:t>
            </w:r>
            <w:r w:rsidR="002B08F0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оказывающем муниципальную услугу;</w:t>
            </w:r>
          </w:p>
          <w:p w:rsidR="00006641" w:rsidRPr="002B08F0" w:rsidRDefault="00006641" w:rsidP="0000664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- </w:t>
            </w:r>
            <w:r w:rsidRPr="002B08F0">
              <w:rPr>
                <w:rFonts w:eastAsia="Times New Roman"/>
                <w:sz w:val="28"/>
                <w:szCs w:val="28"/>
              </w:rPr>
              <w:t>официальный сайт;</w:t>
            </w:r>
          </w:p>
          <w:p w:rsidR="00006641" w:rsidRPr="002B08F0" w:rsidRDefault="00006641" w:rsidP="002B08F0">
            <w:pPr>
              <w:shd w:val="clear" w:color="auto" w:fill="FFFFFF"/>
              <w:spacing w:line="322" w:lineRule="exact"/>
              <w:ind w:left="5"/>
              <w:rPr>
                <w:sz w:val="28"/>
                <w:szCs w:val="28"/>
              </w:rPr>
            </w:pPr>
            <w:r w:rsidRPr="002B08F0">
              <w:rPr>
                <w:spacing w:val="-3"/>
                <w:sz w:val="28"/>
                <w:szCs w:val="28"/>
              </w:rPr>
              <w:t xml:space="preserve">- </w:t>
            </w:r>
            <w:r w:rsidRPr="002B08F0">
              <w:rPr>
                <w:rFonts w:eastAsia="Times New Roman"/>
                <w:spacing w:val="-3"/>
                <w:sz w:val="28"/>
                <w:szCs w:val="28"/>
              </w:rPr>
              <w:t xml:space="preserve">информация о деятельности муниципального </w:t>
            </w:r>
            <w:r w:rsidR="002B08F0">
              <w:rPr>
                <w:rFonts w:eastAsia="Times New Roman"/>
                <w:spacing w:val="-3"/>
                <w:sz w:val="28"/>
                <w:szCs w:val="28"/>
              </w:rPr>
              <w:t xml:space="preserve">бюджетного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>образовательного учреждения, о порядке и правилах</w:t>
            </w:r>
            <w:r w:rsidR="002B08F0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 xml:space="preserve">оказания муниципальной услуги должна </w:t>
            </w:r>
            <w:r w:rsidRPr="002B08F0">
              <w:rPr>
                <w:rFonts w:eastAsia="Times New Roman"/>
                <w:sz w:val="28"/>
                <w:szCs w:val="28"/>
              </w:rPr>
              <w:t>обновляться (актуализироваться) по мере необходимости, но не реже чем два раза в год</w:t>
            </w:r>
          </w:p>
        </w:tc>
        <w:tc>
          <w:tcPr>
            <w:tcW w:w="4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53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pacing w:val="-3"/>
                <w:sz w:val="28"/>
                <w:szCs w:val="28"/>
              </w:rPr>
              <w:t>Закон Российской Федерации</w:t>
            </w:r>
            <w:r w:rsidR="002B08F0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 xml:space="preserve">от 07.02.1992 </w:t>
            </w:r>
            <w:r w:rsidR="002B08F0">
              <w:rPr>
                <w:rFonts w:eastAsia="Times New Roman"/>
                <w:spacing w:val="-2"/>
                <w:sz w:val="28"/>
                <w:szCs w:val="28"/>
              </w:rPr>
              <w:t xml:space="preserve">г.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>№2300-1 "О</w:t>
            </w:r>
            <w:r w:rsidR="002B08F0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>защите прав потребителей" (с</w:t>
            </w:r>
            <w:r w:rsidR="002B08F0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изменениями и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дополнениями).</w:t>
            </w:r>
          </w:p>
        </w:tc>
      </w:tr>
      <w:tr w:rsidR="00006641" w:rsidRPr="002B08F0" w:rsidTr="007B4990">
        <w:trPr>
          <w:trHeight w:hRule="exact" w:val="981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2.14. </w:t>
            </w:r>
            <w:r w:rsidRPr="002B08F0">
              <w:rPr>
                <w:rFonts w:eastAsia="Times New Roman"/>
                <w:sz w:val="28"/>
                <w:szCs w:val="28"/>
              </w:rPr>
              <w:t>Особенности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предоставления услуги в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>многофункциональных центрах</w:t>
            </w:r>
          </w:p>
        </w:tc>
        <w:tc>
          <w:tcPr>
            <w:tcW w:w="6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right="2971"/>
              <w:rPr>
                <w:sz w:val="28"/>
                <w:szCs w:val="28"/>
              </w:rPr>
            </w:pPr>
            <w:r w:rsidRPr="002B08F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006641" w:rsidRPr="002B08F0" w:rsidTr="007B4990">
        <w:trPr>
          <w:trHeight w:hRule="exact" w:val="679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2.15. </w:t>
            </w:r>
            <w:r w:rsidRPr="002B08F0">
              <w:rPr>
                <w:rFonts w:eastAsia="Times New Roman"/>
                <w:sz w:val="28"/>
                <w:szCs w:val="28"/>
              </w:rPr>
              <w:t>Особенности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предоставления услуги в электронной форме</w:t>
            </w:r>
          </w:p>
        </w:tc>
        <w:tc>
          <w:tcPr>
            <w:tcW w:w="6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right="91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pacing w:val="-2"/>
                <w:sz w:val="28"/>
                <w:szCs w:val="28"/>
              </w:rPr>
              <w:t>Перечень предоставляется на официальном сайте</w:t>
            </w:r>
          </w:p>
        </w:tc>
        <w:tc>
          <w:tcPr>
            <w:tcW w:w="4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b/>
                <w:bCs/>
                <w:sz w:val="28"/>
                <w:szCs w:val="28"/>
              </w:rPr>
              <w:t>-</w:t>
            </w:r>
          </w:p>
        </w:tc>
      </w:tr>
      <w:tr w:rsidR="00006641" w:rsidRPr="002B08F0" w:rsidTr="007B4990">
        <w:trPr>
          <w:trHeight w:hRule="exact" w:val="1712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62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2.16. </w:t>
            </w:r>
            <w:r w:rsidRPr="002B08F0">
              <w:rPr>
                <w:rFonts w:eastAsia="Times New Roman"/>
                <w:sz w:val="28"/>
                <w:szCs w:val="28"/>
              </w:rPr>
              <w:t>Согласование услуги</w:t>
            </w:r>
          </w:p>
        </w:tc>
        <w:tc>
          <w:tcPr>
            <w:tcW w:w="6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006641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Требуется</w:t>
            </w:r>
          </w:p>
        </w:tc>
        <w:tc>
          <w:tcPr>
            <w:tcW w:w="4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spacing w:line="317" w:lineRule="exact"/>
              <w:ind w:left="5" w:right="1123" w:firstLine="43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С руководителем М</w:t>
            </w:r>
            <w:r w:rsidR="002B08F0">
              <w:rPr>
                <w:rFonts w:eastAsia="Times New Roman"/>
                <w:sz w:val="28"/>
                <w:szCs w:val="28"/>
              </w:rPr>
              <w:t>Б</w:t>
            </w:r>
            <w:r w:rsidRPr="002B08F0">
              <w:rPr>
                <w:rFonts w:eastAsia="Times New Roman"/>
                <w:sz w:val="28"/>
                <w:szCs w:val="28"/>
              </w:rPr>
              <w:t>У «Информационно-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2B08F0">
              <w:rPr>
                <w:rFonts w:eastAsia="Times New Roman"/>
                <w:sz w:val="28"/>
                <w:szCs w:val="28"/>
              </w:rPr>
              <w:t>методический</w:t>
            </w:r>
            <w:proofErr w:type="gramEnd"/>
            <w:r w:rsidRPr="002B08F0">
              <w:rPr>
                <w:rFonts w:eastAsia="Times New Roman"/>
                <w:sz w:val="28"/>
                <w:szCs w:val="28"/>
              </w:rPr>
              <w:t xml:space="preserve"> центр»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 xml:space="preserve">Елабужского муниципального </w:t>
            </w:r>
            <w:r w:rsidRPr="002B08F0">
              <w:rPr>
                <w:rFonts w:eastAsia="Times New Roman"/>
                <w:sz w:val="28"/>
                <w:szCs w:val="28"/>
              </w:rPr>
              <w:t>района</w:t>
            </w:r>
          </w:p>
        </w:tc>
      </w:tr>
      <w:tr w:rsidR="00006641" w:rsidRPr="002B08F0" w:rsidTr="007B4990">
        <w:trPr>
          <w:trHeight w:hRule="exact" w:val="1361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53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 xml:space="preserve">2.17. </w:t>
            </w:r>
            <w:r w:rsidRPr="002B08F0">
              <w:rPr>
                <w:rFonts w:eastAsia="Times New Roman"/>
                <w:spacing w:val="-5"/>
                <w:sz w:val="28"/>
                <w:szCs w:val="28"/>
              </w:rPr>
              <w:t>Порядок исправления</w:t>
            </w:r>
            <w:r w:rsidR="002B08F0">
              <w:rPr>
                <w:rFonts w:eastAsia="Times New Roman"/>
                <w:spacing w:val="-5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возможных недостатков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предоставления услуги</w:t>
            </w:r>
          </w:p>
        </w:tc>
        <w:tc>
          <w:tcPr>
            <w:tcW w:w="6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Исправление возможных недостатков в течение 10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z w:val="28"/>
                <w:szCs w:val="28"/>
              </w:rPr>
              <w:t>рабочих дней</w:t>
            </w:r>
          </w:p>
        </w:tc>
        <w:tc>
          <w:tcPr>
            <w:tcW w:w="4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641" w:rsidRPr="002B08F0" w:rsidRDefault="00006641" w:rsidP="002B08F0">
            <w:pPr>
              <w:shd w:val="clear" w:color="auto" w:fill="FFFFFF"/>
              <w:ind w:left="53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Положение по М</w:t>
            </w:r>
            <w:r w:rsidR="002B08F0">
              <w:rPr>
                <w:rFonts w:eastAsia="Times New Roman"/>
                <w:sz w:val="28"/>
                <w:szCs w:val="28"/>
              </w:rPr>
              <w:t xml:space="preserve">БУ </w:t>
            </w:r>
            <w:r w:rsidRPr="002B08F0">
              <w:rPr>
                <w:rFonts w:eastAsia="Times New Roman"/>
                <w:sz w:val="28"/>
                <w:szCs w:val="28"/>
              </w:rPr>
              <w:t>«Информ</w:t>
            </w:r>
            <w:r w:rsidR="002B08F0">
              <w:rPr>
                <w:rFonts w:eastAsia="Times New Roman"/>
                <w:sz w:val="28"/>
                <w:szCs w:val="28"/>
              </w:rPr>
              <w:t>а</w:t>
            </w:r>
            <w:r w:rsidRPr="002B08F0">
              <w:rPr>
                <w:rFonts w:eastAsia="Times New Roman"/>
                <w:sz w:val="28"/>
                <w:szCs w:val="28"/>
              </w:rPr>
              <w:t>ционно-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2B08F0">
              <w:rPr>
                <w:rFonts w:eastAsia="Times New Roman"/>
                <w:sz w:val="28"/>
                <w:szCs w:val="28"/>
              </w:rPr>
              <w:t>методический</w:t>
            </w:r>
            <w:proofErr w:type="gramEnd"/>
            <w:r w:rsidRPr="002B08F0">
              <w:rPr>
                <w:rFonts w:eastAsia="Times New Roman"/>
                <w:sz w:val="28"/>
                <w:szCs w:val="28"/>
              </w:rPr>
              <w:t xml:space="preserve"> центр»</w:t>
            </w:r>
            <w:r w:rsidR="002B08F0">
              <w:rPr>
                <w:rFonts w:eastAsia="Times New Roman"/>
                <w:sz w:val="28"/>
                <w:szCs w:val="28"/>
              </w:rPr>
              <w:t xml:space="preserve">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 xml:space="preserve">Елабужского муниципального </w:t>
            </w:r>
            <w:r w:rsidRPr="002B08F0">
              <w:rPr>
                <w:rFonts w:eastAsia="Times New Roman"/>
                <w:sz w:val="28"/>
                <w:szCs w:val="28"/>
              </w:rPr>
              <w:t>района</w:t>
            </w:r>
          </w:p>
        </w:tc>
      </w:tr>
    </w:tbl>
    <w:p w:rsidR="009B5DFC" w:rsidRPr="002B08F0" w:rsidRDefault="009B5DFC">
      <w:pPr>
        <w:rPr>
          <w:sz w:val="28"/>
          <w:szCs w:val="28"/>
        </w:rPr>
        <w:sectPr w:rsidR="009B5DFC" w:rsidRPr="002B08F0" w:rsidSect="0060099E">
          <w:pgSz w:w="16834" w:h="11909" w:orient="landscape"/>
          <w:pgMar w:top="1134" w:right="567" w:bottom="567" w:left="567" w:header="720" w:footer="720" w:gutter="0"/>
          <w:cols w:space="60"/>
          <w:noEndnote/>
        </w:sectPr>
      </w:pPr>
    </w:p>
    <w:p w:rsidR="009B5DFC" w:rsidRPr="002B08F0" w:rsidRDefault="003114F1">
      <w:pPr>
        <w:shd w:val="clear" w:color="auto" w:fill="FFFFFF"/>
        <w:ind w:right="29"/>
        <w:jc w:val="center"/>
        <w:rPr>
          <w:sz w:val="28"/>
          <w:szCs w:val="28"/>
        </w:rPr>
      </w:pPr>
      <w:r w:rsidRPr="002B08F0">
        <w:rPr>
          <w:b/>
          <w:bCs/>
          <w:spacing w:val="-1"/>
          <w:sz w:val="28"/>
          <w:szCs w:val="28"/>
        </w:rPr>
        <w:lastRenderedPageBreak/>
        <w:t xml:space="preserve">3. </w:t>
      </w:r>
      <w:r w:rsidRPr="002B08F0">
        <w:rPr>
          <w:rFonts w:eastAsia="Times New Roman"/>
          <w:b/>
          <w:bCs/>
          <w:spacing w:val="-1"/>
          <w:sz w:val="28"/>
          <w:szCs w:val="28"/>
        </w:rPr>
        <w:t>Административные процедуры</w:t>
      </w:r>
    </w:p>
    <w:p w:rsidR="009B5DFC" w:rsidRPr="002B08F0" w:rsidRDefault="003114F1" w:rsidP="007B4990">
      <w:pPr>
        <w:shd w:val="clear" w:color="auto" w:fill="FFFFFF"/>
        <w:tabs>
          <w:tab w:val="left" w:pos="1310"/>
        </w:tabs>
        <w:spacing w:before="326" w:line="322" w:lineRule="exact"/>
        <w:ind w:right="10" w:firstLine="706"/>
        <w:jc w:val="both"/>
        <w:rPr>
          <w:sz w:val="28"/>
          <w:szCs w:val="28"/>
        </w:rPr>
      </w:pPr>
      <w:r w:rsidRPr="002B08F0">
        <w:rPr>
          <w:spacing w:val="-9"/>
          <w:sz w:val="28"/>
          <w:szCs w:val="28"/>
        </w:rPr>
        <w:t>3.1.</w:t>
      </w:r>
      <w:r w:rsidRPr="002B08F0">
        <w:rPr>
          <w:sz w:val="28"/>
          <w:szCs w:val="28"/>
        </w:rPr>
        <w:tab/>
      </w:r>
      <w:r w:rsidRPr="002B08F0">
        <w:rPr>
          <w:rFonts w:eastAsia="Times New Roman"/>
          <w:sz w:val="28"/>
          <w:szCs w:val="28"/>
        </w:rPr>
        <w:t>Заявитель лично и (или) по телефону обращается в муниципальное</w:t>
      </w:r>
      <w:r w:rsidR="007B4990">
        <w:rPr>
          <w:rFonts w:eastAsia="Times New Roman"/>
          <w:sz w:val="28"/>
          <w:szCs w:val="28"/>
        </w:rPr>
        <w:t xml:space="preserve"> бюджетное </w:t>
      </w:r>
      <w:r w:rsidRPr="002B08F0">
        <w:rPr>
          <w:rFonts w:eastAsia="Times New Roman"/>
          <w:spacing w:val="-1"/>
          <w:sz w:val="28"/>
          <w:szCs w:val="28"/>
        </w:rPr>
        <w:t>учреждение «Информационно-методический центр» Елабужского муниципального</w:t>
      </w:r>
      <w:r w:rsidR="007B4990">
        <w:rPr>
          <w:rFonts w:eastAsia="Times New Roman"/>
          <w:spacing w:val="-1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района для получения консультаций о порядке получения муниципальной услуги.</w:t>
      </w:r>
    </w:p>
    <w:p w:rsidR="009B5DFC" w:rsidRPr="002B08F0" w:rsidRDefault="003114F1" w:rsidP="007B4990">
      <w:pPr>
        <w:shd w:val="clear" w:color="auto" w:fill="FFFFFF"/>
        <w:spacing w:line="322" w:lineRule="exact"/>
        <w:ind w:left="14" w:right="10" w:firstLine="696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 xml:space="preserve">Специалистом Центра осуществляется консультирование заявителя, в том </w:t>
      </w:r>
      <w:r w:rsidRPr="002B08F0">
        <w:rPr>
          <w:rFonts w:eastAsia="Times New Roman"/>
          <w:spacing w:val="-2"/>
          <w:sz w:val="28"/>
          <w:szCs w:val="28"/>
        </w:rPr>
        <w:t xml:space="preserve">числе по составу, форме и содержанию документации, необходимой для получения </w:t>
      </w:r>
      <w:r w:rsidRPr="002B08F0">
        <w:rPr>
          <w:rFonts w:eastAsia="Times New Roman"/>
          <w:sz w:val="28"/>
          <w:szCs w:val="28"/>
        </w:rPr>
        <w:t>муниципальной услуги.</w:t>
      </w:r>
    </w:p>
    <w:p w:rsidR="009B5DFC" w:rsidRPr="002B08F0" w:rsidRDefault="003114F1" w:rsidP="007B4990">
      <w:pPr>
        <w:shd w:val="clear" w:color="auto" w:fill="FFFFFF"/>
        <w:spacing w:line="322" w:lineRule="exact"/>
        <w:ind w:left="14" w:firstLine="706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Процедура, устанавливаемая настоящим пунктом, осуществляется в день обращения заявителя.</w:t>
      </w:r>
    </w:p>
    <w:p w:rsidR="009B5DFC" w:rsidRPr="002B08F0" w:rsidRDefault="003114F1" w:rsidP="007B4990">
      <w:pPr>
        <w:shd w:val="clear" w:color="auto" w:fill="FFFFFF"/>
        <w:spacing w:line="322" w:lineRule="exact"/>
        <w:ind w:left="14" w:right="5" w:firstLine="706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Результат процедуры: консультации, замечания по составу, форме и содержанию представленной документации.</w:t>
      </w:r>
    </w:p>
    <w:p w:rsidR="009B5DFC" w:rsidRPr="002B08F0" w:rsidRDefault="003114F1" w:rsidP="007B4990">
      <w:pPr>
        <w:numPr>
          <w:ilvl w:val="0"/>
          <w:numId w:val="3"/>
        </w:numPr>
        <w:shd w:val="clear" w:color="auto" w:fill="FFFFFF"/>
        <w:tabs>
          <w:tab w:val="left" w:pos="1200"/>
        </w:tabs>
        <w:spacing w:line="322" w:lineRule="exact"/>
        <w:ind w:left="715"/>
        <w:jc w:val="both"/>
        <w:rPr>
          <w:spacing w:val="-11"/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>Заявителем лично подается письменное заявление.</w:t>
      </w:r>
    </w:p>
    <w:p w:rsidR="009B5DFC" w:rsidRPr="007B4990" w:rsidRDefault="007B4990" w:rsidP="007B4990">
      <w:pPr>
        <w:numPr>
          <w:ilvl w:val="0"/>
          <w:numId w:val="3"/>
        </w:numPr>
        <w:shd w:val="clear" w:color="auto" w:fill="FFFFFF"/>
        <w:tabs>
          <w:tab w:val="left" w:pos="1200"/>
        </w:tabs>
        <w:spacing w:line="322" w:lineRule="exact"/>
        <w:ind w:left="715"/>
        <w:jc w:val="both"/>
        <w:rPr>
          <w:sz w:val="28"/>
          <w:szCs w:val="28"/>
        </w:rPr>
      </w:pPr>
      <w:r w:rsidRPr="007B4990">
        <w:rPr>
          <w:rFonts w:eastAsia="Times New Roman"/>
          <w:spacing w:val="-1"/>
          <w:sz w:val="28"/>
          <w:szCs w:val="28"/>
        </w:rPr>
        <w:t>Специалистом Ц</w:t>
      </w:r>
      <w:r w:rsidR="003114F1" w:rsidRPr="007B4990">
        <w:rPr>
          <w:rFonts w:eastAsia="Times New Roman"/>
          <w:spacing w:val="-1"/>
          <w:sz w:val="28"/>
          <w:szCs w:val="28"/>
        </w:rPr>
        <w:t>ентра осуществляется:</w:t>
      </w:r>
    </w:p>
    <w:p w:rsidR="009B5DFC" w:rsidRPr="002B08F0" w:rsidRDefault="003114F1" w:rsidP="007B4990">
      <w:pPr>
        <w:numPr>
          <w:ilvl w:val="0"/>
          <w:numId w:val="4"/>
        </w:numPr>
        <w:shd w:val="clear" w:color="auto" w:fill="FFFFFF"/>
        <w:tabs>
          <w:tab w:val="left" w:pos="878"/>
        </w:tabs>
        <w:spacing w:line="322" w:lineRule="exact"/>
        <w:ind w:left="715"/>
        <w:jc w:val="both"/>
        <w:rPr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>подготовка материалов для проведения процедуры;</w:t>
      </w:r>
    </w:p>
    <w:p w:rsidR="009B5DFC" w:rsidRPr="002B08F0" w:rsidRDefault="003114F1" w:rsidP="007B4990">
      <w:pPr>
        <w:numPr>
          <w:ilvl w:val="0"/>
          <w:numId w:val="4"/>
        </w:numPr>
        <w:shd w:val="clear" w:color="auto" w:fill="FFFFFF"/>
        <w:tabs>
          <w:tab w:val="left" w:pos="878"/>
        </w:tabs>
        <w:spacing w:line="322" w:lineRule="exact"/>
        <w:ind w:left="715"/>
        <w:jc w:val="both"/>
        <w:rPr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>подготовка проекта решения;</w:t>
      </w:r>
    </w:p>
    <w:p w:rsidR="009B5DFC" w:rsidRPr="002B08F0" w:rsidRDefault="003114F1" w:rsidP="007B4990">
      <w:pPr>
        <w:numPr>
          <w:ilvl w:val="0"/>
          <w:numId w:val="4"/>
        </w:numPr>
        <w:shd w:val="clear" w:color="auto" w:fill="FFFFFF"/>
        <w:tabs>
          <w:tab w:val="left" w:pos="878"/>
        </w:tabs>
        <w:spacing w:line="322" w:lineRule="exact"/>
        <w:ind w:left="715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согласование проекта решения с директором учреждения.</w:t>
      </w:r>
    </w:p>
    <w:p w:rsidR="009B5DFC" w:rsidRPr="002B08F0" w:rsidRDefault="003114F1" w:rsidP="007B4990">
      <w:pPr>
        <w:numPr>
          <w:ilvl w:val="0"/>
          <w:numId w:val="5"/>
        </w:numPr>
        <w:shd w:val="clear" w:color="auto" w:fill="FFFFFF"/>
        <w:tabs>
          <w:tab w:val="left" w:pos="1200"/>
        </w:tabs>
        <w:spacing w:line="322" w:lineRule="exact"/>
        <w:ind w:left="715"/>
        <w:jc w:val="both"/>
        <w:rPr>
          <w:spacing w:val="-10"/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>Результат процедуры: прием заявления или отказ.</w:t>
      </w:r>
    </w:p>
    <w:p w:rsidR="009B5DFC" w:rsidRPr="002B08F0" w:rsidRDefault="007B4990" w:rsidP="007B4990">
      <w:pPr>
        <w:numPr>
          <w:ilvl w:val="0"/>
          <w:numId w:val="5"/>
        </w:numPr>
        <w:shd w:val="clear" w:color="auto" w:fill="FFFFFF"/>
        <w:tabs>
          <w:tab w:val="left" w:pos="1200"/>
        </w:tabs>
        <w:spacing w:line="322" w:lineRule="exact"/>
        <w:ind w:left="715"/>
        <w:jc w:val="both"/>
        <w:rPr>
          <w:spacing w:val="-10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Специалист Ц</w:t>
      </w:r>
      <w:r w:rsidR="003114F1" w:rsidRPr="002B08F0">
        <w:rPr>
          <w:rFonts w:eastAsia="Times New Roman"/>
          <w:spacing w:val="-1"/>
          <w:sz w:val="28"/>
          <w:szCs w:val="28"/>
        </w:rPr>
        <w:t>ентра выдает результат заявителю.</w:t>
      </w:r>
    </w:p>
    <w:p w:rsidR="009B5DFC" w:rsidRPr="002B08F0" w:rsidRDefault="009B5DFC" w:rsidP="00982A3D">
      <w:pPr>
        <w:numPr>
          <w:ilvl w:val="0"/>
          <w:numId w:val="5"/>
        </w:numPr>
        <w:shd w:val="clear" w:color="auto" w:fill="FFFFFF"/>
        <w:tabs>
          <w:tab w:val="left" w:pos="1200"/>
        </w:tabs>
        <w:spacing w:line="322" w:lineRule="exact"/>
        <w:ind w:left="715"/>
        <w:rPr>
          <w:spacing w:val="-10"/>
          <w:sz w:val="28"/>
          <w:szCs w:val="28"/>
        </w:rPr>
        <w:sectPr w:rsidR="009B5DFC" w:rsidRPr="002B08F0" w:rsidSect="00053F6E">
          <w:pgSz w:w="11909" w:h="16834"/>
          <w:pgMar w:top="567" w:right="567" w:bottom="567" w:left="1134" w:header="720" w:footer="720" w:gutter="0"/>
          <w:cols w:space="60"/>
          <w:noEndnote/>
        </w:sectPr>
      </w:pPr>
    </w:p>
    <w:p w:rsidR="009B5DFC" w:rsidRPr="002B08F0" w:rsidRDefault="003114F1" w:rsidP="007B4990">
      <w:pPr>
        <w:shd w:val="clear" w:color="auto" w:fill="FFFFFF"/>
        <w:ind w:left="941"/>
        <w:jc w:val="center"/>
        <w:rPr>
          <w:sz w:val="28"/>
          <w:szCs w:val="28"/>
        </w:rPr>
      </w:pPr>
      <w:r w:rsidRPr="002B08F0">
        <w:rPr>
          <w:b/>
          <w:bCs/>
          <w:sz w:val="28"/>
          <w:szCs w:val="28"/>
        </w:rPr>
        <w:lastRenderedPageBreak/>
        <w:t xml:space="preserve">4. </w:t>
      </w:r>
      <w:r w:rsidRPr="002B08F0">
        <w:rPr>
          <w:rFonts w:eastAsia="Times New Roman"/>
          <w:b/>
          <w:bCs/>
          <w:sz w:val="28"/>
          <w:szCs w:val="28"/>
        </w:rPr>
        <w:t xml:space="preserve">Порядок и формы </w:t>
      </w:r>
      <w:proofErr w:type="gramStart"/>
      <w:r w:rsidRPr="002B08F0">
        <w:rPr>
          <w:rFonts w:eastAsia="Times New Roman"/>
          <w:b/>
          <w:bCs/>
          <w:sz w:val="28"/>
          <w:szCs w:val="28"/>
        </w:rPr>
        <w:t>контроля за</w:t>
      </w:r>
      <w:proofErr w:type="gramEnd"/>
      <w:r w:rsidRPr="002B08F0">
        <w:rPr>
          <w:rFonts w:eastAsia="Times New Roman"/>
          <w:b/>
          <w:bCs/>
          <w:sz w:val="28"/>
          <w:szCs w:val="28"/>
        </w:rPr>
        <w:t xml:space="preserve"> предоставлением муниципальной</w:t>
      </w:r>
      <w:r w:rsidR="007B4990">
        <w:rPr>
          <w:rFonts w:eastAsia="Times New Roman"/>
          <w:b/>
          <w:bCs/>
          <w:sz w:val="28"/>
          <w:szCs w:val="28"/>
        </w:rPr>
        <w:t xml:space="preserve"> </w:t>
      </w:r>
      <w:r w:rsidRPr="002B08F0">
        <w:rPr>
          <w:rFonts w:eastAsia="Times New Roman"/>
          <w:b/>
          <w:bCs/>
          <w:spacing w:val="-4"/>
          <w:sz w:val="28"/>
          <w:szCs w:val="28"/>
        </w:rPr>
        <w:t>услуги</w:t>
      </w:r>
    </w:p>
    <w:p w:rsidR="009B5DFC" w:rsidRPr="002B08F0" w:rsidRDefault="003114F1">
      <w:pPr>
        <w:shd w:val="clear" w:color="auto" w:fill="FFFFFF"/>
        <w:tabs>
          <w:tab w:val="left" w:pos="1253"/>
        </w:tabs>
        <w:spacing w:before="326" w:line="322" w:lineRule="exact"/>
        <w:ind w:right="14" w:firstLine="701"/>
        <w:jc w:val="both"/>
        <w:rPr>
          <w:sz w:val="28"/>
          <w:szCs w:val="28"/>
        </w:rPr>
      </w:pPr>
      <w:r w:rsidRPr="002B08F0">
        <w:rPr>
          <w:spacing w:val="-9"/>
          <w:sz w:val="28"/>
          <w:szCs w:val="28"/>
        </w:rPr>
        <w:t>4.1.</w:t>
      </w:r>
      <w:r w:rsidRPr="002B08F0">
        <w:rPr>
          <w:sz w:val="28"/>
          <w:szCs w:val="28"/>
        </w:rPr>
        <w:tab/>
      </w:r>
      <w:proofErr w:type="gramStart"/>
      <w:r w:rsidRPr="002B08F0">
        <w:rPr>
          <w:rFonts w:eastAsia="Times New Roman"/>
          <w:sz w:val="28"/>
          <w:szCs w:val="28"/>
        </w:rPr>
        <w:t>Контроль за</w:t>
      </w:r>
      <w:proofErr w:type="gramEnd"/>
      <w:r w:rsidRPr="002B08F0">
        <w:rPr>
          <w:rFonts w:eastAsia="Times New Roman"/>
          <w:sz w:val="28"/>
          <w:szCs w:val="28"/>
        </w:rPr>
        <w:t xml:space="preserve"> полнотой и качеством предоставления муниципальной</w:t>
      </w:r>
      <w:r w:rsidR="007B4990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услуги включает в себя выявление и устранение нарушений прав заявителей,</w:t>
      </w:r>
      <w:r w:rsidR="007B4990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проведение проверок соблюдения процедур предоставления муниципальной</w:t>
      </w:r>
      <w:r w:rsidR="007B4990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pacing w:val="-1"/>
          <w:sz w:val="28"/>
          <w:szCs w:val="28"/>
        </w:rPr>
        <w:t>услуги, подготовку решений на действия (бездействие) должностных лиц органа</w:t>
      </w:r>
      <w:r w:rsidR="007B4990">
        <w:rPr>
          <w:rFonts w:eastAsia="Times New Roman"/>
          <w:spacing w:val="-1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местного самоуправления.</w:t>
      </w:r>
    </w:p>
    <w:p w:rsidR="009B5DFC" w:rsidRPr="002B08F0" w:rsidRDefault="003114F1">
      <w:pPr>
        <w:shd w:val="clear" w:color="auto" w:fill="FFFFFF"/>
        <w:spacing w:line="322" w:lineRule="exact"/>
        <w:ind w:left="14" w:right="19" w:firstLine="696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 xml:space="preserve">Формами </w:t>
      </w:r>
      <w:proofErr w:type="gramStart"/>
      <w:r w:rsidRPr="002B08F0">
        <w:rPr>
          <w:rFonts w:eastAsia="Times New Roman"/>
          <w:sz w:val="28"/>
          <w:szCs w:val="28"/>
        </w:rPr>
        <w:t>контроля за</w:t>
      </w:r>
      <w:proofErr w:type="gramEnd"/>
      <w:r w:rsidRPr="002B08F0">
        <w:rPr>
          <w:rFonts w:eastAsia="Times New Roman"/>
          <w:sz w:val="28"/>
          <w:szCs w:val="28"/>
        </w:rPr>
        <w:t xml:space="preserve"> соблюдением исполнения административных процедур являются:</w:t>
      </w:r>
    </w:p>
    <w:p w:rsidR="007B4990" w:rsidRDefault="003114F1" w:rsidP="007B4990">
      <w:pPr>
        <w:shd w:val="clear" w:color="auto" w:fill="FFFFFF"/>
        <w:tabs>
          <w:tab w:val="left" w:pos="878"/>
        </w:tabs>
        <w:spacing w:line="322" w:lineRule="exact"/>
        <w:ind w:left="14" w:right="19" w:firstLine="691"/>
        <w:jc w:val="both"/>
        <w:rPr>
          <w:sz w:val="28"/>
          <w:szCs w:val="28"/>
        </w:rPr>
      </w:pPr>
      <w:r w:rsidRPr="002B08F0">
        <w:rPr>
          <w:sz w:val="28"/>
          <w:szCs w:val="28"/>
        </w:rPr>
        <w:t>-</w:t>
      </w:r>
      <w:r w:rsidRPr="002B08F0">
        <w:rPr>
          <w:sz w:val="28"/>
          <w:szCs w:val="28"/>
        </w:rPr>
        <w:tab/>
      </w:r>
      <w:r w:rsidRPr="002B08F0">
        <w:rPr>
          <w:rFonts w:eastAsia="Times New Roman"/>
          <w:spacing w:val="-2"/>
          <w:sz w:val="28"/>
          <w:szCs w:val="28"/>
        </w:rPr>
        <w:t>проведение правовой экспертизы проектов документов по предоставлению</w:t>
      </w:r>
      <w:r w:rsidR="007B4990">
        <w:rPr>
          <w:rFonts w:eastAsia="Times New Roman"/>
          <w:spacing w:val="-2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муниципальной услуги;</w:t>
      </w:r>
    </w:p>
    <w:p w:rsidR="009B5DFC" w:rsidRPr="002B08F0" w:rsidRDefault="007B4990" w:rsidP="007B4990">
      <w:pPr>
        <w:shd w:val="clear" w:color="auto" w:fill="FFFFFF"/>
        <w:tabs>
          <w:tab w:val="left" w:pos="878"/>
        </w:tabs>
        <w:spacing w:line="322" w:lineRule="exact"/>
        <w:ind w:left="14" w:right="19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14F1" w:rsidRPr="002B08F0">
        <w:rPr>
          <w:rFonts w:eastAsia="Times New Roman"/>
          <w:sz w:val="28"/>
          <w:szCs w:val="28"/>
        </w:rPr>
        <w:t>проводимые в установленном порядке проверки ведения делопроизводства;</w:t>
      </w:r>
    </w:p>
    <w:p w:rsidR="009B5DFC" w:rsidRPr="002B08F0" w:rsidRDefault="003114F1">
      <w:pPr>
        <w:shd w:val="clear" w:color="auto" w:fill="FFFFFF"/>
        <w:tabs>
          <w:tab w:val="left" w:pos="1056"/>
        </w:tabs>
        <w:spacing w:line="322" w:lineRule="exact"/>
        <w:ind w:left="10" w:right="24" w:firstLine="701"/>
        <w:jc w:val="both"/>
        <w:rPr>
          <w:sz w:val="28"/>
          <w:szCs w:val="28"/>
        </w:rPr>
      </w:pPr>
      <w:r w:rsidRPr="002B08F0">
        <w:rPr>
          <w:sz w:val="28"/>
          <w:szCs w:val="28"/>
        </w:rPr>
        <w:t>-</w:t>
      </w:r>
      <w:r w:rsidRPr="002B08F0">
        <w:rPr>
          <w:sz w:val="28"/>
          <w:szCs w:val="28"/>
        </w:rPr>
        <w:tab/>
      </w:r>
      <w:r w:rsidRPr="002B08F0">
        <w:rPr>
          <w:rFonts w:eastAsia="Times New Roman"/>
          <w:sz w:val="28"/>
          <w:szCs w:val="28"/>
        </w:rPr>
        <w:t xml:space="preserve">в </w:t>
      </w:r>
      <w:proofErr w:type="gramStart"/>
      <w:r w:rsidRPr="002B08F0">
        <w:rPr>
          <w:rFonts w:eastAsia="Times New Roman"/>
          <w:sz w:val="28"/>
          <w:szCs w:val="28"/>
        </w:rPr>
        <w:t>целях</w:t>
      </w:r>
      <w:proofErr w:type="gramEnd"/>
      <w:r w:rsidRPr="002B08F0">
        <w:rPr>
          <w:rFonts w:eastAsia="Times New Roman"/>
          <w:sz w:val="28"/>
          <w:szCs w:val="28"/>
        </w:rPr>
        <w:t xml:space="preserve"> осуществления контроля за совершением действий при</w:t>
      </w:r>
      <w:r w:rsidR="007B4990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pacing w:val="-2"/>
          <w:sz w:val="28"/>
          <w:szCs w:val="28"/>
        </w:rPr>
        <w:t>предоставлении муниципальной услуги и принятии решений руководителю</w:t>
      </w:r>
      <w:r w:rsidR="007B4990">
        <w:rPr>
          <w:rFonts w:eastAsia="Times New Roman"/>
          <w:spacing w:val="-2"/>
          <w:sz w:val="28"/>
          <w:szCs w:val="28"/>
        </w:rPr>
        <w:t xml:space="preserve"> </w:t>
      </w:r>
      <w:r w:rsidRPr="002B08F0">
        <w:rPr>
          <w:rFonts w:eastAsia="Times New Roman"/>
          <w:spacing w:val="-2"/>
          <w:sz w:val="28"/>
          <w:szCs w:val="28"/>
        </w:rPr>
        <w:t>Исполнительного комитета Елабужского муниципального района представляются</w:t>
      </w:r>
      <w:r w:rsidR="007B4990">
        <w:rPr>
          <w:rFonts w:eastAsia="Times New Roman"/>
          <w:spacing w:val="-2"/>
          <w:sz w:val="28"/>
          <w:szCs w:val="28"/>
        </w:rPr>
        <w:t xml:space="preserve"> </w:t>
      </w:r>
      <w:r w:rsidRPr="002B08F0">
        <w:rPr>
          <w:rFonts w:eastAsia="Times New Roman"/>
          <w:spacing w:val="-1"/>
          <w:sz w:val="28"/>
          <w:szCs w:val="28"/>
        </w:rPr>
        <w:t>справки о результатах предоставления муниципальной услуги.</w:t>
      </w:r>
    </w:p>
    <w:p w:rsidR="009B5DFC" w:rsidRPr="002B08F0" w:rsidRDefault="003114F1" w:rsidP="00982A3D">
      <w:pPr>
        <w:numPr>
          <w:ilvl w:val="0"/>
          <w:numId w:val="6"/>
        </w:numPr>
        <w:shd w:val="clear" w:color="auto" w:fill="FFFFFF"/>
        <w:tabs>
          <w:tab w:val="left" w:pos="1253"/>
          <w:tab w:val="left" w:pos="2635"/>
          <w:tab w:val="left" w:pos="6811"/>
          <w:tab w:val="left" w:pos="8371"/>
        </w:tabs>
        <w:spacing w:line="322" w:lineRule="exact"/>
        <w:ind w:right="10" w:firstLine="701"/>
        <w:jc w:val="both"/>
        <w:rPr>
          <w:spacing w:val="-9"/>
          <w:sz w:val="28"/>
          <w:szCs w:val="28"/>
        </w:rPr>
      </w:pPr>
      <w:proofErr w:type="gramStart"/>
      <w:r w:rsidRPr="002B08F0">
        <w:rPr>
          <w:rFonts w:eastAsia="Times New Roman"/>
          <w:spacing w:val="-1"/>
          <w:sz w:val="28"/>
          <w:szCs w:val="28"/>
        </w:rPr>
        <w:t xml:space="preserve">Текущий контроль за соблюдением последовательности действий, </w:t>
      </w:r>
      <w:r w:rsidRPr="002B08F0">
        <w:rPr>
          <w:rFonts w:eastAsia="Times New Roman"/>
          <w:sz w:val="28"/>
          <w:szCs w:val="28"/>
        </w:rPr>
        <w:t xml:space="preserve">определенных административными процедурами по предоставлению </w:t>
      </w:r>
      <w:r w:rsidRPr="002B08F0">
        <w:rPr>
          <w:rFonts w:eastAsia="Times New Roman"/>
          <w:spacing w:val="-5"/>
          <w:sz w:val="28"/>
          <w:szCs w:val="28"/>
        </w:rPr>
        <w:t>муниципальной</w:t>
      </w:r>
      <w:r w:rsidR="007B4990">
        <w:rPr>
          <w:rFonts w:eastAsia="Times New Roman"/>
          <w:spacing w:val="-5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 xml:space="preserve">услуги, осуществляется директором муниципального </w:t>
      </w:r>
      <w:r w:rsidR="007B4990">
        <w:rPr>
          <w:rFonts w:eastAsia="Times New Roman"/>
          <w:sz w:val="28"/>
          <w:szCs w:val="28"/>
        </w:rPr>
        <w:t xml:space="preserve">бюджетного </w:t>
      </w:r>
      <w:r w:rsidRPr="002B08F0">
        <w:rPr>
          <w:rFonts w:eastAsia="Times New Roman"/>
          <w:spacing w:val="-2"/>
          <w:sz w:val="28"/>
          <w:szCs w:val="28"/>
        </w:rPr>
        <w:t>учреждения «Информационно-методический</w:t>
      </w:r>
      <w:r w:rsidR="007B4990">
        <w:rPr>
          <w:rFonts w:eastAsia="Times New Roman"/>
          <w:spacing w:val="-2"/>
          <w:sz w:val="28"/>
          <w:szCs w:val="28"/>
        </w:rPr>
        <w:t xml:space="preserve"> </w:t>
      </w:r>
      <w:r w:rsidRPr="002B08F0">
        <w:rPr>
          <w:rFonts w:eastAsia="Times New Roman"/>
          <w:spacing w:val="-5"/>
          <w:sz w:val="28"/>
          <w:szCs w:val="28"/>
        </w:rPr>
        <w:t>центр»</w:t>
      </w:r>
      <w:r w:rsidR="007B4990">
        <w:rPr>
          <w:rFonts w:eastAsia="Times New Roman"/>
          <w:spacing w:val="-5"/>
          <w:sz w:val="28"/>
          <w:szCs w:val="28"/>
        </w:rPr>
        <w:t xml:space="preserve"> </w:t>
      </w:r>
      <w:r w:rsidRPr="002B08F0">
        <w:rPr>
          <w:rFonts w:eastAsia="Times New Roman"/>
          <w:spacing w:val="-4"/>
          <w:sz w:val="28"/>
          <w:szCs w:val="28"/>
        </w:rPr>
        <w:t xml:space="preserve">Елабужского </w:t>
      </w:r>
      <w:r w:rsidRPr="002B08F0">
        <w:rPr>
          <w:rFonts w:eastAsia="Times New Roman"/>
          <w:sz w:val="28"/>
          <w:szCs w:val="28"/>
        </w:rPr>
        <w:t>муниципального района, ответственным за организацию работы по предоставлению муниципальной услуги.</w:t>
      </w:r>
      <w:proofErr w:type="gramEnd"/>
    </w:p>
    <w:p w:rsidR="009B5DFC" w:rsidRPr="002B08F0" w:rsidRDefault="003114F1" w:rsidP="00982A3D">
      <w:pPr>
        <w:numPr>
          <w:ilvl w:val="0"/>
          <w:numId w:val="6"/>
        </w:numPr>
        <w:shd w:val="clear" w:color="auto" w:fill="FFFFFF"/>
        <w:tabs>
          <w:tab w:val="left" w:pos="1253"/>
        </w:tabs>
        <w:spacing w:line="322" w:lineRule="exact"/>
        <w:ind w:right="10" w:firstLine="701"/>
        <w:jc w:val="both"/>
        <w:rPr>
          <w:spacing w:val="-8"/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 xml:space="preserve">Перечень должностных лиц, осуществляющих текущий контроль, устанавливается положениями о структурных подразделениях органа местного </w:t>
      </w:r>
      <w:r w:rsidRPr="002B08F0">
        <w:rPr>
          <w:rFonts w:eastAsia="Times New Roman"/>
          <w:sz w:val="28"/>
          <w:szCs w:val="28"/>
        </w:rPr>
        <w:t>самоуправления и должностными регламентами.</w:t>
      </w:r>
    </w:p>
    <w:p w:rsidR="009B5DFC" w:rsidRPr="002B08F0" w:rsidRDefault="003114F1">
      <w:pPr>
        <w:shd w:val="clear" w:color="auto" w:fill="FFFFFF"/>
        <w:spacing w:line="322" w:lineRule="exact"/>
        <w:ind w:left="10" w:right="14" w:firstLine="706"/>
        <w:jc w:val="both"/>
        <w:rPr>
          <w:sz w:val="28"/>
          <w:szCs w:val="28"/>
        </w:rPr>
      </w:pPr>
      <w:r w:rsidRPr="002B08F0">
        <w:rPr>
          <w:rFonts w:eastAsia="Times New Roman"/>
          <w:spacing w:val="-2"/>
          <w:sz w:val="28"/>
          <w:szCs w:val="28"/>
        </w:rPr>
        <w:t xml:space="preserve">По результатам проведенных проверок в случае выявления нарушений прав заявителей виновные лица привлекаются к ответственности в соответствии с </w:t>
      </w:r>
      <w:r w:rsidRPr="002B08F0">
        <w:rPr>
          <w:rFonts w:eastAsia="Times New Roman"/>
          <w:sz w:val="28"/>
          <w:szCs w:val="28"/>
        </w:rPr>
        <w:t>законодательством Российской Федерации.</w:t>
      </w:r>
    </w:p>
    <w:p w:rsidR="009B5DFC" w:rsidRPr="002B08F0" w:rsidRDefault="003114F1">
      <w:pPr>
        <w:shd w:val="clear" w:color="auto" w:fill="FFFFFF"/>
        <w:tabs>
          <w:tab w:val="left" w:pos="1253"/>
        </w:tabs>
        <w:spacing w:line="322" w:lineRule="exact"/>
        <w:ind w:right="14" w:firstLine="701"/>
        <w:jc w:val="both"/>
        <w:rPr>
          <w:sz w:val="28"/>
          <w:szCs w:val="28"/>
        </w:rPr>
      </w:pPr>
      <w:r w:rsidRPr="002B08F0">
        <w:rPr>
          <w:spacing w:val="-8"/>
          <w:sz w:val="28"/>
          <w:szCs w:val="28"/>
        </w:rPr>
        <w:t>4.4.</w:t>
      </w:r>
      <w:r w:rsidRPr="002B08F0">
        <w:rPr>
          <w:sz w:val="28"/>
          <w:szCs w:val="28"/>
        </w:rPr>
        <w:tab/>
      </w:r>
      <w:r w:rsidRPr="002B08F0">
        <w:rPr>
          <w:rFonts w:eastAsia="Times New Roman"/>
          <w:sz w:val="28"/>
          <w:szCs w:val="28"/>
        </w:rPr>
        <w:t>Руководитель органа местного самоуправления несет ответственность</w:t>
      </w:r>
      <w:r w:rsidR="007B4990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за несвоевременное рассмотрение обращений заявителей.</w:t>
      </w:r>
    </w:p>
    <w:p w:rsidR="009B5DFC" w:rsidRPr="002B08F0" w:rsidRDefault="003114F1">
      <w:pPr>
        <w:shd w:val="clear" w:color="auto" w:fill="FFFFFF"/>
        <w:spacing w:line="322" w:lineRule="exact"/>
        <w:ind w:left="14" w:right="10" w:firstLine="706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3 настоящего регламента.</w:t>
      </w:r>
    </w:p>
    <w:p w:rsidR="009B5DFC" w:rsidRPr="002B08F0" w:rsidRDefault="003114F1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Ответственный исполнитель несет персональную ответственность за несвоевременное рассмотрение обращений заявителя.</w:t>
      </w:r>
    </w:p>
    <w:p w:rsidR="009B5DFC" w:rsidRPr="002B08F0" w:rsidRDefault="009B5DFC">
      <w:pPr>
        <w:shd w:val="clear" w:color="auto" w:fill="FFFFFF"/>
        <w:spacing w:line="322" w:lineRule="exact"/>
        <w:ind w:left="19" w:firstLine="696"/>
        <w:jc w:val="both"/>
        <w:rPr>
          <w:sz w:val="28"/>
          <w:szCs w:val="28"/>
        </w:rPr>
        <w:sectPr w:rsidR="009B5DFC" w:rsidRPr="002B08F0" w:rsidSect="00053F6E">
          <w:pgSz w:w="11909" w:h="16834"/>
          <w:pgMar w:top="567" w:right="567" w:bottom="567" w:left="1134" w:header="720" w:footer="720" w:gutter="0"/>
          <w:cols w:space="60"/>
          <w:noEndnote/>
        </w:sectPr>
      </w:pPr>
    </w:p>
    <w:p w:rsidR="009B5DFC" w:rsidRPr="002B08F0" w:rsidRDefault="003114F1" w:rsidP="007B4990">
      <w:pPr>
        <w:shd w:val="clear" w:color="auto" w:fill="FFFFFF"/>
        <w:spacing w:line="322" w:lineRule="exact"/>
        <w:ind w:right="24"/>
        <w:jc w:val="center"/>
        <w:rPr>
          <w:sz w:val="28"/>
          <w:szCs w:val="28"/>
        </w:rPr>
      </w:pPr>
      <w:r w:rsidRPr="002B08F0">
        <w:rPr>
          <w:b/>
          <w:bCs/>
          <w:spacing w:val="-1"/>
          <w:sz w:val="28"/>
          <w:szCs w:val="28"/>
        </w:rPr>
        <w:lastRenderedPageBreak/>
        <w:t xml:space="preserve">5. </w:t>
      </w:r>
      <w:r w:rsidRPr="002B08F0">
        <w:rPr>
          <w:rFonts w:eastAsia="Times New Roman"/>
          <w:b/>
          <w:bCs/>
          <w:spacing w:val="-1"/>
          <w:sz w:val="28"/>
          <w:szCs w:val="28"/>
        </w:rPr>
        <w:t>Досудебный (внесудебный) порядок обжалования решений и действий</w:t>
      </w:r>
      <w:r w:rsidR="007B4990"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2B08F0">
        <w:rPr>
          <w:b/>
          <w:bCs/>
          <w:sz w:val="28"/>
          <w:szCs w:val="28"/>
        </w:rPr>
        <w:t>(</w:t>
      </w:r>
      <w:r w:rsidRPr="002B08F0">
        <w:rPr>
          <w:rFonts w:eastAsia="Times New Roman"/>
          <w:b/>
          <w:bCs/>
          <w:sz w:val="28"/>
          <w:szCs w:val="28"/>
        </w:rPr>
        <w:t>бездействия) органа, предоставляющего услугу, а также должностных лиц,</w:t>
      </w:r>
      <w:r w:rsidR="007B4990">
        <w:rPr>
          <w:rFonts w:eastAsia="Times New Roman"/>
          <w:b/>
          <w:bCs/>
          <w:sz w:val="28"/>
          <w:szCs w:val="28"/>
        </w:rPr>
        <w:t xml:space="preserve"> </w:t>
      </w:r>
      <w:r w:rsidRPr="002B08F0">
        <w:rPr>
          <w:rFonts w:eastAsia="Times New Roman"/>
          <w:b/>
          <w:bCs/>
          <w:sz w:val="28"/>
          <w:szCs w:val="28"/>
        </w:rPr>
        <w:t>государственных или муниципальных служащих</w:t>
      </w:r>
    </w:p>
    <w:p w:rsidR="009B5DFC" w:rsidRPr="002B08F0" w:rsidRDefault="003114F1" w:rsidP="00982A3D">
      <w:pPr>
        <w:numPr>
          <w:ilvl w:val="0"/>
          <w:numId w:val="7"/>
        </w:numPr>
        <w:shd w:val="clear" w:color="auto" w:fill="FFFFFF"/>
        <w:tabs>
          <w:tab w:val="left" w:pos="1234"/>
        </w:tabs>
        <w:spacing w:before="322" w:line="322" w:lineRule="exact"/>
        <w:ind w:firstLine="710"/>
        <w:jc w:val="both"/>
        <w:rPr>
          <w:spacing w:val="-11"/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 xml:space="preserve">Получатели услуги имеют право на обжалование действий или </w:t>
      </w:r>
      <w:r w:rsidRPr="002B08F0">
        <w:rPr>
          <w:rFonts w:eastAsia="Times New Roman"/>
          <w:spacing w:val="-1"/>
          <w:sz w:val="28"/>
          <w:szCs w:val="28"/>
        </w:rPr>
        <w:t xml:space="preserve">бездействия сотрудников, участвующих в предоставлении услуги, в досудебном </w:t>
      </w:r>
      <w:r w:rsidRPr="002B08F0">
        <w:rPr>
          <w:rFonts w:eastAsia="Times New Roman"/>
          <w:spacing w:val="-2"/>
          <w:sz w:val="28"/>
          <w:szCs w:val="28"/>
        </w:rPr>
        <w:t>порядке в М</w:t>
      </w:r>
      <w:r w:rsidR="007B4990">
        <w:rPr>
          <w:rFonts w:eastAsia="Times New Roman"/>
          <w:spacing w:val="-2"/>
          <w:sz w:val="28"/>
          <w:szCs w:val="28"/>
        </w:rPr>
        <w:t>К</w:t>
      </w:r>
      <w:r w:rsidRPr="002B08F0">
        <w:rPr>
          <w:rFonts w:eastAsia="Times New Roman"/>
          <w:spacing w:val="-2"/>
          <w:sz w:val="28"/>
          <w:szCs w:val="28"/>
        </w:rPr>
        <w:t xml:space="preserve">У «Управление образования Елабужского муниципального района», в </w:t>
      </w:r>
      <w:r w:rsidRPr="002B08F0">
        <w:rPr>
          <w:rFonts w:eastAsia="Times New Roman"/>
          <w:spacing w:val="-1"/>
          <w:sz w:val="28"/>
          <w:szCs w:val="28"/>
        </w:rPr>
        <w:t xml:space="preserve">Исполнительный комитет Елабужского муниципального района, в Министерство </w:t>
      </w:r>
      <w:r w:rsidRPr="002B08F0">
        <w:rPr>
          <w:rFonts w:eastAsia="Times New Roman"/>
          <w:sz w:val="28"/>
          <w:szCs w:val="28"/>
        </w:rPr>
        <w:t>образования и науки Республики Татарстан, в Управление Министерства юстиции Российской Федерации по Республике Татарстан.</w:t>
      </w:r>
    </w:p>
    <w:p w:rsidR="009B5DFC" w:rsidRPr="002B08F0" w:rsidRDefault="003114F1" w:rsidP="00982A3D">
      <w:pPr>
        <w:numPr>
          <w:ilvl w:val="0"/>
          <w:numId w:val="7"/>
        </w:numPr>
        <w:shd w:val="clear" w:color="auto" w:fill="FFFFFF"/>
        <w:tabs>
          <w:tab w:val="left" w:pos="1234"/>
        </w:tabs>
        <w:spacing w:line="322" w:lineRule="exact"/>
        <w:ind w:right="10" w:firstLine="710"/>
        <w:jc w:val="both"/>
        <w:rPr>
          <w:spacing w:val="-11"/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Получатели услуги имеют право обратиться с жалобой лично или направить письменное обращение, жалобу (претензию).</w:t>
      </w:r>
    </w:p>
    <w:p w:rsidR="009B5DFC" w:rsidRPr="002B08F0" w:rsidRDefault="003114F1" w:rsidP="00982A3D">
      <w:pPr>
        <w:numPr>
          <w:ilvl w:val="0"/>
          <w:numId w:val="7"/>
        </w:numPr>
        <w:shd w:val="clear" w:color="auto" w:fill="FFFFFF"/>
        <w:tabs>
          <w:tab w:val="left" w:pos="1234"/>
        </w:tabs>
        <w:spacing w:line="322" w:lineRule="exact"/>
        <w:ind w:right="5" w:firstLine="710"/>
        <w:jc w:val="both"/>
        <w:rPr>
          <w:spacing w:val="-12"/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При обращении получателей услуги в письменной форме в М</w:t>
      </w:r>
      <w:r w:rsidR="007B4990">
        <w:rPr>
          <w:rFonts w:eastAsia="Times New Roman"/>
          <w:sz w:val="28"/>
          <w:szCs w:val="28"/>
        </w:rPr>
        <w:t>К</w:t>
      </w:r>
      <w:r w:rsidRPr="002B08F0">
        <w:rPr>
          <w:rFonts w:eastAsia="Times New Roman"/>
          <w:sz w:val="28"/>
          <w:szCs w:val="28"/>
        </w:rPr>
        <w:t>У «Управление образования Елабужского муниципального района», Исполнительный комитет Елабужского муниципального района срок рассмотрения жалобы не должен превышать 30 дней с момента получения обращения.</w:t>
      </w:r>
    </w:p>
    <w:p w:rsidR="009B5DFC" w:rsidRPr="002B08F0" w:rsidRDefault="003114F1" w:rsidP="00982A3D">
      <w:pPr>
        <w:numPr>
          <w:ilvl w:val="0"/>
          <w:numId w:val="7"/>
        </w:numPr>
        <w:shd w:val="clear" w:color="auto" w:fill="FFFFFF"/>
        <w:tabs>
          <w:tab w:val="left" w:pos="1234"/>
        </w:tabs>
        <w:spacing w:before="5" w:line="322" w:lineRule="exact"/>
        <w:ind w:firstLine="710"/>
        <w:jc w:val="both"/>
        <w:rPr>
          <w:spacing w:val="-11"/>
          <w:sz w:val="28"/>
          <w:szCs w:val="28"/>
        </w:rPr>
      </w:pPr>
      <w:r w:rsidRPr="002B08F0">
        <w:rPr>
          <w:rFonts w:eastAsia="Times New Roman"/>
          <w:spacing w:val="-2"/>
          <w:sz w:val="28"/>
          <w:szCs w:val="28"/>
        </w:rPr>
        <w:t>В случае</w:t>
      </w:r>
      <w:proofErr w:type="gramStart"/>
      <w:r w:rsidR="007B4990">
        <w:rPr>
          <w:rFonts w:eastAsia="Times New Roman"/>
          <w:spacing w:val="-2"/>
          <w:sz w:val="28"/>
          <w:szCs w:val="28"/>
        </w:rPr>
        <w:t>,</w:t>
      </w:r>
      <w:proofErr w:type="gramEnd"/>
      <w:r w:rsidRPr="002B08F0">
        <w:rPr>
          <w:rFonts w:eastAsia="Times New Roman"/>
          <w:spacing w:val="-2"/>
          <w:sz w:val="28"/>
          <w:szCs w:val="28"/>
        </w:rPr>
        <w:t xml:space="preserve"> если по обращению (жалобе) требуется провести экспертизу, </w:t>
      </w:r>
      <w:r w:rsidRPr="002B08F0">
        <w:rPr>
          <w:rFonts w:eastAsia="Times New Roman"/>
          <w:sz w:val="28"/>
          <w:szCs w:val="28"/>
        </w:rPr>
        <w:t xml:space="preserve">проверку или обследование, срок рассмотрения жалобы может быть продлен, но </w:t>
      </w:r>
      <w:r w:rsidRPr="002B08F0">
        <w:rPr>
          <w:rFonts w:eastAsia="Times New Roman"/>
          <w:spacing w:val="-2"/>
          <w:sz w:val="28"/>
          <w:szCs w:val="28"/>
        </w:rPr>
        <w:t xml:space="preserve">не более чем на 30 дней по решению руководителя Исполнительного комитета </w:t>
      </w:r>
      <w:r w:rsidRPr="002B08F0">
        <w:rPr>
          <w:rFonts w:eastAsia="Times New Roman"/>
          <w:sz w:val="28"/>
          <w:szCs w:val="28"/>
        </w:rPr>
        <w:t>Елабужского муниципального района. О продлении срока рассмотрения обращения (жалобы) получатель услуги уведомляется письменно с указанием причин продления.</w:t>
      </w:r>
    </w:p>
    <w:p w:rsidR="009B5DFC" w:rsidRPr="007B4990" w:rsidRDefault="003114F1" w:rsidP="007B4990">
      <w:pPr>
        <w:numPr>
          <w:ilvl w:val="0"/>
          <w:numId w:val="7"/>
        </w:numPr>
        <w:shd w:val="clear" w:color="auto" w:fill="FFFFFF"/>
        <w:tabs>
          <w:tab w:val="left" w:pos="1234"/>
        </w:tabs>
        <w:spacing w:line="322" w:lineRule="exact"/>
        <w:ind w:firstLine="710"/>
        <w:jc w:val="both"/>
        <w:rPr>
          <w:sz w:val="28"/>
          <w:szCs w:val="28"/>
        </w:rPr>
      </w:pPr>
      <w:r w:rsidRPr="007B4990">
        <w:rPr>
          <w:rFonts w:eastAsia="Times New Roman"/>
          <w:sz w:val="28"/>
          <w:szCs w:val="28"/>
        </w:rPr>
        <w:t xml:space="preserve">Обращение (жалоба) получателей услуги в письменной форме либо в </w:t>
      </w:r>
      <w:r w:rsidRPr="007B4990">
        <w:rPr>
          <w:rFonts w:eastAsia="Times New Roman"/>
          <w:spacing w:val="-1"/>
          <w:sz w:val="28"/>
          <w:szCs w:val="28"/>
        </w:rPr>
        <w:t>форме электронного документа должно содержать следующую информацию:</w:t>
      </w:r>
    </w:p>
    <w:p w:rsidR="009B5DFC" w:rsidRPr="002B08F0" w:rsidRDefault="003114F1" w:rsidP="00982A3D">
      <w:pPr>
        <w:numPr>
          <w:ilvl w:val="0"/>
          <w:numId w:val="8"/>
        </w:numPr>
        <w:shd w:val="clear" w:color="auto" w:fill="FFFFFF"/>
        <w:tabs>
          <w:tab w:val="left" w:pos="898"/>
        </w:tabs>
        <w:spacing w:line="322" w:lineRule="exact"/>
        <w:ind w:left="14" w:right="10" w:firstLine="696"/>
        <w:jc w:val="both"/>
        <w:rPr>
          <w:sz w:val="28"/>
          <w:szCs w:val="28"/>
        </w:rPr>
      </w:pPr>
      <w:r w:rsidRPr="002B08F0">
        <w:rPr>
          <w:rFonts w:eastAsia="Times New Roman"/>
          <w:spacing w:val="-2"/>
          <w:sz w:val="28"/>
          <w:szCs w:val="28"/>
        </w:rPr>
        <w:t xml:space="preserve">фамилию гражданина, который подает жалобу, его место жительства или </w:t>
      </w:r>
      <w:r w:rsidRPr="002B08F0">
        <w:rPr>
          <w:rFonts w:eastAsia="Times New Roman"/>
          <w:sz w:val="28"/>
          <w:szCs w:val="28"/>
        </w:rPr>
        <w:t>пребывания;</w:t>
      </w:r>
    </w:p>
    <w:p w:rsidR="009B5DFC" w:rsidRPr="002B08F0" w:rsidRDefault="003114F1" w:rsidP="00982A3D">
      <w:pPr>
        <w:numPr>
          <w:ilvl w:val="0"/>
          <w:numId w:val="8"/>
        </w:numPr>
        <w:shd w:val="clear" w:color="auto" w:fill="FFFFFF"/>
        <w:tabs>
          <w:tab w:val="left" w:pos="898"/>
        </w:tabs>
        <w:spacing w:line="322" w:lineRule="exact"/>
        <w:ind w:left="14" w:right="14" w:firstLine="696"/>
        <w:jc w:val="both"/>
        <w:rPr>
          <w:sz w:val="28"/>
          <w:szCs w:val="28"/>
        </w:rPr>
      </w:pPr>
      <w:proofErr w:type="gramStart"/>
      <w:r w:rsidRPr="002B08F0">
        <w:rPr>
          <w:rFonts w:eastAsia="Times New Roman"/>
          <w:spacing w:val="-2"/>
          <w:sz w:val="28"/>
          <w:szCs w:val="28"/>
        </w:rPr>
        <w:t xml:space="preserve">наименование должности, фамилии, имени и отчества специалиста (при </w:t>
      </w:r>
      <w:r w:rsidRPr="002B08F0">
        <w:rPr>
          <w:rFonts w:eastAsia="Times New Roman"/>
          <w:spacing w:val="-1"/>
          <w:sz w:val="28"/>
          <w:szCs w:val="28"/>
        </w:rPr>
        <w:t>наличии информации), решение, действие (бездействие) которого обжалуется;</w:t>
      </w:r>
      <w:proofErr w:type="gramEnd"/>
    </w:p>
    <w:p w:rsidR="009B5DFC" w:rsidRPr="002B08F0" w:rsidRDefault="003114F1" w:rsidP="00982A3D">
      <w:pPr>
        <w:numPr>
          <w:ilvl w:val="0"/>
          <w:numId w:val="9"/>
        </w:numPr>
        <w:shd w:val="clear" w:color="auto" w:fill="FFFFFF"/>
        <w:tabs>
          <w:tab w:val="left" w:pos="946"/>
        </w:tabs>
        <w:spacing w:line="322" w:lineRule="exact"/>
        <w:ind w:left="5" w:right="14" w:firstLine="706"/>
        <w:jc w:val="both"/>
        <w:rPr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суть обжалуемого действия (бездействия) и причины несогласия с обжалуемым действием (бездействием);</w:t>
      </w:r>
    </w:p>
    <w:p w:rsidR="009B5DFC" w:rsidRPr="002B08F0" w:rsidRDefault="003114F1" w:rsidP="00982A3D">
      <w:pPr>
        <w:numPr>
          <w:ilvl w:val="0"/>
          <w:numId w:val="9"/>
        </w:numPr>
        <w:shd w:val="clear" w:color="auto" w:fill="FFFFFF"/>
        <w:tabs>
          <w:tab w:val="left" w:pos="946"/>
        </w:tabs>
        <w:spacing w:line="322" w:lineRule="exact"/>
        <w:ind w:left="5" w:right="5" w:firstLine="706"/>
        <w:jc w:val="both"/>
        <w:rPr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 xml:space="preserve">обстоятельства, на основании которых получатель услуги считает, что </w:t>
      </w:r>
      <w:r w:rsidRPr="002B08F0">
        <w:rPr>
          <w:rFonts w:eastAsia="Times New Roman"/>
          <w:spacing w:val="-2"/>
          <w:sz w:val="28"/>
          <w:szCs w:val="28"/>
        </w:rPr>
        <w:t xml:space="preserve">нарушены его права, свободы и законные интересы, созданы препятствия к их </w:t>
      </w:r>
      <w:r w:rsidRPr="002B08F0">
        <w:rPr>
          <w:rFonts w:eastAsia="Times New Roman"/>
          <w:spacing w:val="-1"/>
          <w:sz w:val="28"/>
          <w:szCs w:val="28"/>
        </w:rPr>
        <w:t>реализации либо незаконно возложена какая-либо обязанность;</w:t>
      </w:r>
    </w:p>
    <w:p w:rsidR="009B5DFC" w:rsidRPr="002B08F0" w:rsidRDefault="003114F1">
      <w:pPr>
        <w:shd w:val="clear" w:color="auto" w:fill="FFFFFF"/>
        <w:tabs>
          <w:tab w:val="left" w:pos="859"/>
        </w:tabs>
        <w:spacing w:line="322" w:lineRule="exact"/>
        <w:ind w:left="706"/>
        <w:rPr>
          <w:sz w:val="28"/>
          <w:szCs w:val="28"/>
        </w:rPr>
      </w:pPr>
      <w:r w:rsidRPr="002B08F0">
        <w:rPr>
          <w:sz w:val="28"/>
          <w:szCs w:val="28"/>
        </w:rPr>
        <w:t>-</w:t>
      </w:r>
      <w:r w:rsidRPr="002B08F0">
        <w:rPr>
          <w:sz w:val="28"/>
          <w:szCs w:val="28"/>
        </w:rPr>
        <w:tab/>
      </w:r>
      <w:r w:rsidRPr="002B08F0">
        <w:rPr>
          <w:rFonts w:eastAsia="Times New Roman"/>
          <w:sz w:val="28"/>
          <w:szCs w:val="28"/>
        </w:rPr>
        <w:t xml:space="preserve">требования о признании </w:t>
      </w:r>
      <w:proofErr w:type="gramStart"/>
      <w:r w:rsidRPr="002B08F0">
        <w:rPr>
          <w:rFonts w:eastAsia="Times New Roman"/>
          <w:sz w:val="28"/>
          <w:szCs w:val="28"/>
        </w:rPr>
        <w:t>незаконным</w:t>
      </w:r>
      <w:proofErr w:type="gramEnd"/>
      <w:r w:rsidRPr="002B08F0">
        <w:rPr>
          <w:rFonts w:eastAsia="Times New Roman"/>
          <w:sz w:val="28"/>
          <w:szCs w:val="28"/>
        </w:rPr>
        <w:t xml:space="preserve"> действия (бездействия);</w:t>
      </w:r>
    </w:p>
    <w:p w:rsidR="009B5DFC" w:rsidRPr="002B08F0" w:rsidRDefault="003114F1">
      <w:pPr>
        <w:shd w:val="clear" w:color="auto" w:fill="FFFFFF"/>
        <w:tabs>
          <w:tab w:val="left" w:pos="1037"/>
        </w:tabs>
        <w:spacing w:line="322" w:lineRule="exact"/>
        <w:ind w:left="10" w:right="5" w:firstLine="696"/>
        <w:jc w:val="both"/>
        <w:rPr>
          <w:sz w:val="28"/>
          <w:szCs w:val="28"/>
        </w:rPr>
      </w:pPr>
      <w:r w:rsidRPr="002B08F0">
        <w:rPr>
          <w:sz w:val="28"/>
          <w:szCs w:val="28"/>
        </w:rPr>
        <w:t>-</w:t>
      </w:r>
      <w:r w:rsidRPr="002B08F0">
        <w:rPr>
          <w:sz w:val="28"/>
          <w:szCs w:val="28"/>
        </w:rPr>
        <w:tab/>
      </w:r>
      <w:r w:rsidRPr="002B08F0">
        <w:rPr>
          <w:rFonts w:eastAsia="Times New Roman"/>
          <w:sz w:val="28"/>
          <w:szCs w:val="28"/>
        </w:rPr>
        <w:t>иные сведения, которые получатель услуги считает необходимым</w:t>
      </w:r>
      <w:r w:rsidR="00DA4D54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сообщить.</w:t>
      </w:r>
    </w:p>
    <w:p w:rsidR="009B5DFC" w:rsidRPr="002B08F0" w:rsidRDefault="003114F1" w:rsidP="00982A3D">
      <w:pPr>
        <w:numPr>
          <w:ilvl w:val="0"/>
          <w:numId w:val="10"/>
        </w:numPr>
        <w:shd w:val="clear" w:color="auto" w:fill="FFFFFF"/>
        <w:tabs>
          <w:tab w:val="left" w:pos="1234"/>
        </w:tabs>
        <w:spacing w:before="5" w:line="322" w:lineRule="exact"/>
        <w:ind w:right="10" w:firstLine="710"/>
        <w:jc w:val="both"/>
        <w:rPr>
          <w:spacing w:val="-11"/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 xml:space="preserve">К обращению (жалобе) могут быть приложены копии документов, </w:t>
      </w:r>
      <w:r w:rsidRPr="002B08F0">
        <w:rPr>
          <w:rFonts w:eastAsia="Times New Roman"/>
          <w:sz w:val="28"/>
          <w:szCs w:val="28"/>
        </w:rPr>
        <w:t>подтверждающих изложенные в обращении (жалобе) обстоятельства. В таком случае в обращении (жалобе) приводится перечень прилагаемых к ней документов.</w:t>
      </w:r>
    </w:p>
    <w:p w:rsidR="00DA4D54" w:rsidRPr="00DA4D54" w:rsidRDefault="003114F1" w:rsidP="00982A3D">
      <w:pPr>
        <w:numPr>
          <w:ilvl w:val="0"/>
          <w:numId w:val="11"/>
        </w:numPr>
        <w:shd w:val="clear" w:color="auto" w:fill="FFFFFF"/>
        <w:tabs>
          <w:tab w:val="left" w:pos="1234"/>
        </w:tabs>
        <w:spacing w:before="5" w:line="322" w:lineRule="exact"/>
        <w:ind w:right="19" w:firstLine="706"/>
        <w:jc w:val="both"/>
        <w:rPr>
          <w:spacing w:val="-11"/>
          <w:sz w:val="28"/>
          <w:szCs w:val="28"/>
        </w:rPr>
      </w:pPr>
      <w:r w:rsidRPr="00DA4D54">
        <w:rPr>
          <w:rFonts w:eastAsia="Times New Roman"/>
          <w:spacing w:val="-2"/>
          <w:sz w:val="28"/>
          <w:szCs w:val="28"/>
        </w:rPr>
        <w:t xml:space="preserve">Если документы, имеющие существенное значение для рассмотрения </w:t>
      </w:r>
      <w:r w:rsidRPr="00DA4D54">
        <w:rPr>
          <w:rFonts w:eastAsia="Times New Roman"/>
          <w:sz w:val="28"/>
          <w:szCs w:val="28"/>
        </w:rPr>
        <w:t xml:space="preserve">обращения (жалобы), отсутствуют или не приложены к обращению (жалобе), </w:t>
      </w:r>
      <w:r w:rsidRPr="00DA4D54">
        <w:rPr>
          <w:rFonts w:eastAsia="Times New Roman"/>
          <w:spacing w:val="-1"/>
          <w:sz w:val="28"/>
          <w:szCs w:val="28"/>
        </w:rPr>
        <w:t xml:space="preserve">решение принимается без учета доводов, в подтверждение которых документы не </w:t>
      </w:r>
      <w:r w:rsidRPr="00DA4D54">
        <w:rPr>
          <w:rFonts w:eastAsia="Times New Roman"/>
          <w:sz w:val="28"/>
          <w:szCs w:val="28"/>
        </w:rPr>
        <w:t>представлены.</w:t>
      </w:r>
      <w:r w:rsidR="00DA4D54">
        <w:rPr>
          <w:rFonts w:eastAsia="Times New Roman"/>
          <w:sz w:val="28"/>
          <w:szCs w:val="28"/>
        </w:rPr>
        <w:t xml:space="preserve"> </w:t>
      </w:r>
    </w:p>
    <w:p w:rsidR="009B5DFC" w:rsidRPr="00DA4D54" w:rsidRDefault="003114F1" w:rsidP="00982A3D">
      <w:pPr>
        <w:numPr>
          <w:ilvl w:val="0"/>
          <w:numId w:val="11"/>
        </w:numPr>
        <w:shd w:val="clear" w:color="auto" w:fill="FFFFFF"/>
        <w:tabs>
          <w:tab w:val="left" w:pos="1234"/>
        </w:tabs>
        <w:spacing w:before="5" w:line="322" w:lineRule="exact"/>
        <w:ind w:right="19" w:firstLine="706"/>
        <w:jc w:val="both"/>
        <w:rPr>
          <w:spacing w:val="-11"/>
          <w:sz w:val="28"/>
          <w:szCs w:val="28"/>
        </w:rPr>
      </w:pPr>
      <w:r w:rsidRPr="00DA4D54">
        <w:rPr>
          <w:rFonts w:eastAsia="Times New Roman"/>
          <w:sz w:val="28"/>
          <w:szCs w:val="28"/>
        </w:rPr>
        <w:t>Обращение (жалоба) подписывается подавшим его (ее) получателем услуги.</w:t>
      </w:r>
    </w:p>
    <w:p w:rsidR="009B5DFC" w:rsidRPr="002B08F0" w:rsidRDefault="003114F1" w:rsidP="00982A3D">
      <w:pPr>
        <w:numPr>
          <w:ilvl w:val="0"/>
          <w:numId w:val="11"/>
        </w:numPr>
        <w:shd w:val="clear" w:color="auto" w:fill="FFFFFF"/>
        <w:tabs>
          <w:tab w:val="left" w:pos="1262"/>
        </w:tabs>
        <w:spacing w:line="322" w:lineRule="exact"/>
        <w:ind w:right="14" w:firstLine="706"/>
        <w:jc w:val="both"/>
        <w:rPr>
          <w:spacing w:val="-11"/>
          <w:sz w:val="28"/>
          <w:szCs w:val="28"/>
        </w:rPr>
      </w:pPr>
      <w:r w:rsidRPr="002B08F0">
        <w:rPr>
          <w:rFonts w:eastAsia="Times New Roman"/>
          <w:spacing w:val="-1"/>
          <w:sz w:val="28"/>
          <w:szCs w:val="28"/>
        </w:rPr>
        <w:t>По результатам рассмотрения обращения (жалобы) начальник М</w:t>
      </w:r>
      <w:r w:rsidR="00DA4D54">
        <w:rPr>
          <w:rFonts w:eastAsia="Times New Roman"/>
          <w:spacing w:val="-1"/>
          <w:sz w:val="28"/>
          <w:szCs w:val="28"/>
        </w:rPr>
        <w:t>К</w:t>
      </w:r>
      <w:r w:rsidRPr="002B08F0">
        <w:rPr>
          <w:rFonts w:eastAsia="Times New Roman"/>
          <w:spacing w:val="-1"/>
          <w:sz w:val="28"/>
          <w:szCs w:val="28"/>
        </w:rPr>
        <w:t xml:space="preserve">У «Управление образования Елабужского муниципального района» (заместитель руководителя Исполнительного комитета Елабужского муниципального района) </w:t>
      </w:r>
      <w:r w:rsidRPr="002B08F0">
        <w:rPr>
          <w:rFonts w:eastAsia="Times New Roman"/>
          <w:sz w:val="28"/>
          <w:szCs w:val="28"/>
        </w:rPr>
        <w:t>принимает одно из следующих решений:</w:t>
      </w:r>
    </w:p>
    <w:p w:rsidR="009B5DFC" w:rsidRPr="002B08F0" w:rsidRDefault="003114F1">
      <w:pPr>
        <w:shd w:val="clear" w:color="auto" w:fill="FFFFFF"/>
        <w:tabs>
          <w:tab w:val="left" w:pos="950"/>
        </w:tabs>
        <w:spacing w:line="322" w:lineRule="exact"/>
        <w:ind w:right="14" w:firstLine="706"/>
        <w:jc w:val="both"/>
        <w:rPr>
          <w:sz w:val="28"/>
          <w:szCs w:val="28"/>
        </w:rPr>
      </w:pPr>
      <w:r w:rsidRPr="002B08F0">
        <w:rPr>
          <w:sz w:val="28"/>
          <w:szCs w:val="28"/>
        </w:rPr>
        <w:lastRenderedPageBreak/>
        <w:t>-</w:t>
      </w:r>
      <w:r w:rsidRPr="002B08F0">
        <w:rPr>
          <w:sz w:val="28"/>
          <w:szCs w:val="28"/>
        </w:rPr>
        <w:tab/>
      </w:r>
      <w:r w:rsidRPr="002B08F0">
        <w:rPr>
          <w:rFonts w:eastAsia="Times New Roman"/>
          <w:sz w:val="28"/>
          <w:szCs w:val="28"/>
        </w:rPr>
        <w:t>признает действие (бездействие) должностного лица соответствующим</w:t>
      </w:r>
      <w:r w:rsidR="00DA4D54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законодательству и настоящему Регламенту и отказывает в удовлетворении</w:t>
      </w:r>
      <w:r w:rsidR="00DA4D54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обращения (жалобы);</w:t>
      </w:r>
    </w:p>
    <w:p w:rsidR="009B5DFC" w:rsidRPr="002B08F0" w:rsidRDefault="003114F1">
      <w:pPr>
        <w:shd w:val="clear" w:color="auto" w:fill="FFFFFF"/>
        <w:tabs>
          <w:tab w:val="left" w:pos="883"/>
        </w:tabs>
        <w:spacing w:line="322" w:lineRule="exact"/>
        <w:ind w:firstLine="701"/>
        <w:jc w:val="both"/>
        <w:rPr>
          <w:sz w:val="28"/>
          <w:szCs w:val="28"/>
        </w:rPr>
      </w:pPr>
      <w:r w:rsidRPr="002B08F0">
        <w:rPr>
          <w:sz w:val="28"/>
          <w:szCs w:val="28"/>
        </w:rPr>
        <w:t>-</w:t>
      </w:r>
      <w:r w:rsidRPr="002B08F0">
        <w:rPr>
          <w:sz w:val="28"/>
          <w:szCs w:val="28"/>
        </w:rPr>
        <w:tab/>
      </w:r>
      <w:r w:rsidRPr="002B08F0">
        <w:rPr>
          <w:rFonts w:eastAsia="Times New Roman"/>
          <w:spacing w:val="-1"/>
          <w:sz w:val="28"/>
          <w:szCs w:val="28"/>
        </w:rPr>
        <w:t>признает действие (бездействие) должностного лица не соответствующим</w:t>
      </w:r>
      <w:r w:rsidR="00DA4D54">
        <w:rPr>
          <w:rFonts w:eastAsia="Times New Roman"/>
          <w:spacing w:val="-1"/>
          <w:sz w:val="28"/>
          <w:szCs w:val="28"/>
        </w:rPr>
        <w:t xml:space="preserve"> </w:t>
      </w:r>
      <w:r w:rsidRPr="002B08F0">
        <w:rPr>
          <w:rFonts w:eastAsia="Times New Roman"/>
          <w:spacing w:val="-2"/>
          <w:sz w:val="28"/>
          <w:szCs w:val="28"/>
        </w:rPr>
        <w:t>законодательству и настоящему Регламенту полностью или частично и принимает</w:t>
      </w:r>
      <w:r w:rsidR="00DA4D54">
        <w:rPr>
          <w:rFonts w:eastAsia="Times New Roman"/>
          <w:spacing w:val="-2"/>
          <w:sz w:val="28"/>
          <w:szCs w:val="28"/>
        </w:rPr>
        <w:t xml:space="preserve"> </w:t>
      </w:r>
      <w:r w:rsidRPr="002B08F0">
        <w:rPr>
          <w:rFonts w:eastAsia="Times New Roman"/>
          <w:spacing w:val="-1"/>
          <w:sz w:val="28"/>
          <w:szCs w:val="28"/>
        </w:rPr>
        <w:t>решение об удовлетворении обращения (жалобы) полностью или частично.</w:t>
      </w:r>
    </w:p>
    <w:p w:rsidR="009B5DFC" w:rsidRPr="002B08F0" w:rsidRDefault="003114F1">
      <w:pPr>
        <w:shd w:val="clear" w:color="auto" w:fill="FFFFFF"/>
        <w:spacing w:line="322" w:lineRule="exact"/>
        <w:ind w:right="10" w:firstLine="710"/>
        <w:jc w:val="both"/>
        <w:rPr>
          <w:sz w:val="28"/>
          <w:szCs w:val="28"/>
        </w:rPr>
      </w:pPr>
      <w:r w:rsidRPr="002B08F0">
        <w:rPr>
          <w:rFonts w:eastAsia="Times New Roman"/>
          <w:spacing w:val="-3"/>
          <w:sz w:val="28"/>
          <w:szCs w:val="28"/>
        </w:rPr>
        <w:t xml:space="preserve">Копия решения направляется заявителю в течение трех дней по почтовому </w:t>
      </w:r>
      <w:r w:rsidRPr="002B08F0">
        <w:rPr>
          <w:rFonts w:eastAsia="Times New Roman"/>
          <w:spacing w:val="-1"/>
          <w:sz w:val="28"/>
          <w:szCs w:val="28"/>
        </w:rPr>
        <w:t xml:space="preserve">адресу, а в случае, если жалоба представлена в виде электронного документа по </w:t>
      </w:r>
      <w:r w:rsidRPr="002B08F0">
        <w:rPr>
          <w:rFonts w:eastAsia="Times New Roman"/>
          <w:spacing w:val="-2"/>
          <w:sz w:val="28"/>
          <w:szCs w:val="28"/>
        </w:rPr>
        <w:t xml:space="preserve">адресу электронной почты </w:t>
      </w:r>
      <w:proofErr w:type="gramStart"/>
      <w:r w:rsidRPr="002B08F0">
        <w:rPr>
          <w:rFonts w:eastAsia="Times New Roman"/>
          <w:spacing w:val="-2"/>
          <w:sz w:val="28"/>
          <w:szCs w:val="28"/>
        </w:rPr>
        <w:t>заявителя</w:t>
      </w:r>
      <w:proofErr w:type="gramEnd"/>
      <w:r w:rsidRPr="002B08F0">
        <w:rPr>
          <w:rFonts w:eastAsia="Times New Roman"/>
          <w:spacing w:val="-2"/>
          <w:sz w:val="28"/>
          <w:szCs w:val="28"/>
        </w:rPr>
        <w:t xml:space="preserve"> либо по почтовому адресу, указанному в </w:t>
      </w:r>
      <w:r w:rsidRPr="002B08F0">
        <w:rPr>
          <w:rFonts w:eastAsia="Times New Roman"/>
          <w:sz w:val="28"/>
          <w:szCs w:val="28"/>
        </w:rPr>
        <w:t>электронном документе.</w:t>
      </w:r>
    </w:p>
    <w:p w:rsidR="009B5DFC" w:rsidRPr="002B08F0" w:rsidRDefault="003114F1" w:rsidP="00982A3D">
      <w:pPr>
        <w:numPr>
          <w:ilvl w:val="0"/>
          <w:numId w:val="12"/>
        </w:numPr>
        <w:shd w:val="clear" w:color="auto" w:fill="FFFFFF"/>
        <w:tabs>
          <w:tab w:val="left" w:pos="1450"/>
        </w:tabs>
        <w:spacing w:line="322" w:lineRule="exact"/>
        <w:ind w:right="5" w:firstLine="710"/>
        <w:jc w:val="both"/>
        <w:rPr>
          <w:spacing w:val="-11"/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 xml:space="preserve">В случае удовлетворения обращения (жалобы) полностью или </w:t>
      </w:r>
      <w:r w:rsidRPr="002B08F0">
        <w:rPr>
          <w:rFonts w:eastAsia="Times New Roman"/>
          <w:spacing w:val="-1"/>
          <w:sz w:val="28"/>
          <w:szCs w:val="28"/>
        </w:rPr>
        <w:t>частично начальник М</w:t>
      </w:r>
      <w:r w:rsidR="00DA4D54">
        <w:rPr>
          <w:rFonts w:eastAsia="Times New Roman"/>
          <w:spacing w:val="-1"/>
          <w:sz w:val="28"/>
          <w:szCs w:val="28"/>
        </w:rPr>
        <w:t>К</w:t>
      </w:r>
      <w:r w:rsidRPr="002B08F0">
        <w:rPr>
          <w:rFonts w:eastAsia="Times New Roman"/>
          <w:spacing w:val="-1"/>
          <w:sz w:val="28"/>
          <w:szCs w:val="28"/>
        </w:rPr>
        <w:t xml:space="preserve">У «Управление образования Елабужского муниципального района» (заместитель руководителя Исполнительного комитета муниципального </w:t>
      </w:r>
      <w:r w:rsidRPr="002B08F0">
        <w:rPr>
          <w:rFonts w:eastAsia="Times New Roman"/>
          <w:sz w:val="28"/>
          <w:szCs w:val="28"/>
        </w:rPr>
        <w:t>образования) определяет меры, которые должны быть приняты в целях устранения нарушений.</w:t>
      </w:r>
    </w:p>
    <w:p w:rsidR="009B5DFC" w:rsidRPr="002B08F0" w:rsidRDefault="003114F1" w:rsidP="00982A3D">
      <w:pPr>
        <w:numPr>
          <w:ilvl w:val="0"/>
          <w:numId w:val="12"/>
        </w:numPr>
        <w:shd w:val="clear" w:color="auto" w:fill="FFFFFF"/>
        <w:tabs>
          <w:tab w:val="left" w:pos="1450"/>
        </w:tabs>
        <w:spacing w:line="322" w:lineRule="exact"/>
        <w:ind w:right="5" w:firstLine="710"/>
        <w:jc w:val="both"/>
        <w:rPr>
          <w:spacing w:val="-12"/>
          <w:sz w:val="28"/>
          <w:szCs w:val="28"/>
        </w:rPr>
      </w:pPr>
      <w:r w:rsidRPr="002B08F0">
        <w:rPr>
          <w:rFonts w:eastAsia="Times New Roman"/>
          <w:sz w:val="28"/>
          <w:szCs w:val="28"/>
        </w:rPr>
        <w:t>Обращение получателя услуги не рассматривается в следующих случаях:</w:t>
      </w:r>
    </w:p>
    <w:p w:rsidR="009B5DFC" w:rsidRPr="002B08F0" w:rsidRDefault="003114F1">
      <w:pPr>
        <w:shd w:val="clear" w:color="auto" w:fill="FFFFFF"/>
        <w:tabs>
          <w:tab w:val="left" w:pos="998"/>
        </w:tabs>
        <w:spacing w:line="322" w:lineRule="exact"/>
        <w:ind w:left="10" w:right="10" w:firstLine="696"/>
        <w:jc w:val="both"/>
        <w:rPr>
          <w:sz w:val="28"/>
          <w:szCs w:val="28"/>
        </w:rPr>
      </w:pPr>
      <w:r w:rsidRPr="002B08F0">
        <w:rPr>
          <w:sz w:val="28"/>
          <w:szCs w:val="28"/>
        </w:rPr>
        <w:t>-</w:t>
      </w:r>
      <w:r w:rsidRPr="002B08F0">
        <w:rPr>
          <w:sz w:val="28"/>
          <w:szCs w:val="28"/>
        </w:rPr>
        <w:tab/>
      </w:r>
      <w:r w:rsidRPr="002B08F0">
        <w:rPr>
          <w:rFonts w:eastAsia="Times New Roman"/>
          <w:sz w:val="28"/>
          <w:szCs w:val="28"/>
        </w:rPr>
        <w:t>отсутствия сведений об обжалуемом действии, бездействии (в чем</w:t>
      </w:r>
      <w:r w:rsidR="00DA4D54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выразилось, кем принято), о лице, обратившемся с жалобой (фамилия</w:t>
      </w:r>
      <w:r w:rsidR="00DA4D54">
        <w:rPr>
          <w:rFonts w:eastAsia="Times New Roman"/>
          <w:sz w:val="28"/>
          <w:szCs w:val="28"/>
        </w:rPr>
        <w:t xml:space="preserve"> </w:t>
      </w:r>
      <w:r w:rsidRPr="002B08F0">
        <w:rPr>
          <w:rFonts w:eastAsia="Times New Roman"/>
          <w:sz w:val="28"/>
          <w:szCs w:val="28"/>
        </w:rPr>
        <w:t>физического лица);</w:t>
      </w:r>
    </w:p>
    <w:p w:rsidR="009B5DFC" w:rsidRPr="002B08F0" w:rsidRDefault="003114F1" w:rsidP="00DA4D54">
      <w:pPr>
        <w:shd w:val="clear" w:color="auto" w:fill="FFFFFF"/>
        <w:spacing w:line="322" w:lineRule="exact"/>
        <w:ind w:left="5" w:firstLine="701"/>
        <w:rPr>
          <w:sz w:val="28"/>
          <w:szCs w:val="28"/>
        </w:rPr>
      </w:pPr>
      <w:r w:rsidRPr="002B08F0">
        <w:rPr>
          <w:spacing w:val="-1"/>
          <w:sz w:val="28"/>
          <w:szCs w:val="28"/>
        </w:rPr>
        <w:t xml:space="preserve">- </w:t>
      </w:r>
      <w:r w:rsidRPr="002B08F0">
        <w:rPr>
          <w:rFonts w:eastAsia="Times New Roman"/>
          <w:spacing w:val="-1"/>
          <w:sz w:val="28"/>
          <w:szCs w:val="28"/>
        </w:rPr>
        <w:t>отсутствия подписи получателя услуги.</w:t>
      </w:r>
    </w:p>
    <w:p w:rsidR="009B5DFC" w:rsidRPr="002B08F0" w:rsidRDefault="009B5DFC">
      <w:pPr>
        <w:shd w:val="clear" w:color="auto" w:fill="FFFFFF"/>
        <w:spacing w:line="322" w:lineRule="exact"/>
        <w:ind w:left="5"/>
        <w:rPr>
          <w:sz w:val="28"/>
          <w:szCs w:val="28"/>
        </w:rPr>
        <w:sectPr w:rsidR="009B5DFC" w:rsidRPr="002B08F0" w:rsidSect="00053F6E">
          <w:pgSz w:w="11909" w:h="16834"/>
          <w:pgMar w:top="567" w:right="567" w:bottom="567" w:left="1134" w:header="720" w:footer="720" w:gutter="0"/>
          <w:cols w:space="60"/>
          <w:noEndnote/>
        </w:sectPr>
      </w:pPr>
    </w:p>
    <w:p w:rsidR="009B5DFC" w:rsidRDefault="003114F1" w:rsidP="00DA4D54">
      <w:pPr>
        <w:shd w:val="clear" w:color="auto" w:fill="FFFFFF"/>
        <w:ind w:left="4358"/>
        <w:rPr>
          <w:rFonts w:eastAsia="Times New Roman"/>
          <w:spacing w:val="-8"/>
          <w:sz w:val="28"/>
          <w:szCs w:val="28"/>
        </w:rPr>
      </w:pPr>
      <w:r w:rsidRPr="002B08F0">
        <w:rPr>
          <w:rFonts w:eastAsia="Times New Roman"/>
          <w:spacing w:val="-8"/>
          <w:sz w:val="28"/>
          <w:szCs w:val="28"/>
        </w:rPr>
        <w:lastRenderedPageBreak/>
        <w:t>Приложение</w:t>
      </w:r>
    </w:p>
    <w:p w:rsidR="00DA4D54" w:rsidRPr="002B08F0" w:rsidRDefault="00DA4D54" w:rsidP="00DA4D54">
      <w:pPr>
        <w:shd w:val="clear" w:color="auto" w:fill="FFFFFF"/>
        <w:ind w:left="4358"/>
        <w:rPr>
          <w:sz w:val="28"/>
          <w:szCs w:val="28"/>
        </w:rPr>
      </w:pPr>
    </w:p>
    <w:p w:rsidR="00DA4D54" w:rsidRDefault="003114F1" w:rsidP="00DA4D54">
      <w:pPr>
        <w:shd w:val="clear" w:color="auto" w:fill="FFFFFF"/>
        <w:ind w:left="989"/>
        <w:jc w:val="center"/>
        <w:rPr>
          <w:rFonts w:eastAsia="Times New Roman"/>
          <w:b/>
          <w:bCs/>
          <w:sz w:val="28"/>
          <w:szCs w:val="28"/>
        </w:rPr>
      </w:pPr>
      <w:r w:rsidRPr="002B08F0">
        <w:rPr>
          <w:rFonts w:eastAsia="Times New Roman"/>
          <w:b/>
          <w:bCs/>
          <w:sz w:val="28"/>
          <w:szCs w:val="28"/>
        </w:rPr>
        <w:t xml:space="preserve">Реквизиты должностных лиц, </w:t>
      </w:r>
    </w:p>
    <w:p w:rsidR="00DA4D54" w:rsidRDefault="003114F1" w:rsidP="00DA4D54">
      <w:pPr>
        <w:shd w:val="clear" w:color="auto" w:fill="FFFFFF"/>
        <w:ind w:left="989"/>
        <w:jc w:val="center"/>
        <w:rPr>
          <w:rFonts w:eastAsia="Times New Roman"/>
          <w:b/>
          <w:bCs/>
          <w:spacing w:val="-2"/>
          <w:sz w:val="28"/>
          <w:szCs w:val="28"/>
        </w:rPr>
      </w:pPr>
      <w:proofErr w:type="gramStart"/>
      <w:r w:rsidRPr="002B08F0">
        <w:rPr>
          <w:rFonts w:eastAsia="Times New Roman"/>
          <w:b/>
          <w:bCs/>
          <w:sz w:val="28"/>
          <w:szCs w:val="28"/>
        </w:rPr>
        <w:t>ответственных</w:t>
      </w:r>
      <w:proofErr w:type="gramEnd"/>
      <w:r w:rsidRPr="002B08F0">
        <w:rPr>
          <w:rFonts w:eastAsia="Times New Roman"/>
          <w:b/>
          <w:bCs/>
          <w:sz w:val="28"/>
          <w:szCs w:val="28"/>
        </w:rPr>
        <w:t xml:space="preserve"> за предоставление</w:t>
      </w:r>
      <w:r w:rsidR="00DA4D54">
        <w:rPr>
          <w:rFonts w:eastAsia="Times New Roman"/>
          <w:b/>
          <w:bCs/>
          <w:sz w:val="28"/>
          <w:szCs w:val="28"/>
        </w:rPr>
        <w:t xml:space="preserve"> </w:t>
      </w:r>
      <w:r w:rsidRPr="002B08F0">
        <w:rPr>
          <w:rFonts w:eastAsia="Times New Roman"/>
          <w:b/>
          <w:bCs/>
          <w:spacing w:val="-2"/>
          <w:sz w:val="28"/>
          <w:szCs w:val="28"/>
        </w:rPr>
        <w:t>муниципальной услуги</w:t>
      </w:r>
    </w:p>
    <w:p w:rsidR="00DA4D54" w:rsidRDefault="003114F1" w:rsidP="00DA4D54">
      <w:pPr>
        <w:shd w:val="clear" w:color="auto" w:fill="FFFFFF"/>
        <w:ind w:left="989"/>
        <w:jc w:val="center"/>
        <w:rPr>
          <w:rFonts w:eastAsia="Times New Roman"/>
          <w:b/>
          <w:bCs/>
          <w:spacing w:val="-2"/>
          <w:sz w:val="28"/>
          <w:szCs w:val="28"/>
        </w:rPr>
      </w:pPr>
      <w:r w:rsidRPr="002B08F0">
        <w:rPr>
          <w:rFonts w:eastAsia="Times New Roman"/>
          <w:b/>
          <w:bCs/>
          <w:spacing w:val="-2"/>
          <w:sz w:val="28"/>
          <w:szCs w:val="28"/>
        </w:rPr>
        <w:t xml:space="preserve">муниципальное </w:t>
      </w:r>
      <w:r w:rsidR="00DA4D54">
        <w:rPr>
          <w:rFonts w:eastAsia="Times New Roman"/>
          <w:b/>
          <w:bCs/>
          <w:spacing w:val="-2"/>
          <w:sz w:val="28"/>
          <w:szCs w:val="28"/>
        </w:rPr>
        <w:t xml:space="preserve">бюджетное </w:t>
      </w:r>
      <w:r w:rsidRPr="002B08F0">
        <w:rPr>
          <w:rFonts w:eastAsia="Times New Roman"/>
          <w:b/>
          <w:bCs/>
          <w:spacing w:val="-2"/>
          <w:sz w:val="28"/>
          <w:szCs w:val="28"/>
        </w:rPr>
        <w:t>учреждение</w:t>
      </w:r>
    </w:p>
    <w:p w:rsidR="00DA4D54" w:rsidRDefault="003114F1" w:rsidP="00DA4D54">
      <w:pPr>
        <w:shd w:val="clear" w:color="auto" w:fill="FFFFFF"/>
        <w:ind w:left="989"/>
        <w:jc w:val="center"/>
        <w:rPr>
          <w:rFonts w:eastAsia="Times New Roman"/>
          <w:b/>
          <w:bCs/>
          <w:spacing w:val="-2"/>
          <w:sz w:val="28"/>
          <w:szCs w:val="28"/>
        </w:rPr>
      </w:pPr>
      <w:r w:rsidRPr="002B08F0">
        <w:rPr>
          <w:rFonts w:eastAsia="Times New Roman"/>
          <w:b/>
          <w:bCs/>
          <w:spacing w:val="-2"/>
          <w:sz w:val="28"/>
          <w:szCs w:val="28"/>
        </w:rPr>
        <w:t xml:space="preserve"> «Информационно-методический центр»</w:t>
      </w:r>
      <w:r w:rsidR="00DA4D54">
        <w:rPr>
          <w:rFonts w:eastAsia="Times New Roman"/>
          <w:b/>
          <w:bCs/>
          <w:spacing w:val="-2"/>
          <w:sz w:val="28"/>
          <w:szCs w:val="28"/>
        </w:rPr>
        <w:t xml:space="preserve"> </w:t>
      </w:r>
    </w:p>
    <w:p w:rsidR="009B5DFC" w:rsidRPr="002B08F0" w:rsidRDefault="003114F1" w:rsidP="00DA4D54">
      <w:pPr>
        <w:shd w:val="clear" w:color="auto" w:fill="FFFFFF"/>
        <w:ind w:left="989"/>
        <w:jc w:val="center"/>
        <w:rPr>
          <w:sz w:val="28"/>
          <w:szCs w:val="28"/>
        </w:rPr>
      </w:pPr>
      <w:r w:rsidRPr="002B08F0">
        <w:rPr>
          <w:rFonts w:eastAsia="Times New Roman"/>
          <w:b/>
          <w:bCs/>
          <w:spacing w:val="-1"/>
          <w:sz w:val="28"/>
          <w:szCs w:val="28"/>
        </w:rPr>
        <w:t>Елабужского муниципального района</w:t>
      </w:r>
    </w:p>
    <w:p w:rsidR="009B5DFC" w:rsidRPr="002B08F0" w:rsidRDefault="009B5DFC" w:rsidP="00DA4D54">
      <w:pPr>
        <w:jc w:val="center"/>
        <w:rPr>
          <w:sz w:val="28"/>
          <w:szCs w:val="28"/>
        </w:rPr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27"/>
        <w:gridCol w:w="1622"/>
        <w:gridCol w:w="3083"/>
      </w:tblGrid>
      <w:tr w:rsidR="009B5DFC" w:rsidRPr="002B08F0" w:rsidTr="00DA4D54">
        <w:trPr>
          <w:trHeight w:hRule="exact" w:val="504"/>
        </w:trPr>
        <w:tc>
          <w:tcPr>
            <w:tcW w:w="5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5DFC" w:rsidRPr="002B08F0" w:rsidRDefault="003114F1" w:rsidP="00DA4D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z w:val="28"/>
                <w:szCs w:val="28"/>
              </w:rPr>
              <w:t>Должность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5DFC" w:rsidRPr="002B08F0" w:rsidRDefault="003114F1" w:rsidP="00DA4D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pacing w:val="-5"/>
                <w:sz w:val="28"/>
                <w:szCs w:val="28"/>
              </w:rPr>
              <w:t>Телефон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5DFC" w:rsidRPr="002B08F0" w:rsidRDefault="003114F1" w:rsidP="00DA4D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pacing w:val="-3"/>
                <w:sz w:val="28"/>
                <w:szCs w:val="28"/>
              </w:rPr>
              <w:t>Электронный адрес</w:t>
            </w:r>
          </w:p>
        </w:tc>
      </w:tr>
      <w:tr w:rsidR="009B5DFC" w:rsidRPr="002B08F0" w:rsidTr="00DA4D54">
        <w:trPr>
          <w:trHeight w:hRule="exact" w:val="1029"/>
        </w:trPr>
        <w:tc>
          <w:tcPr>
            <w:tcW w:w="5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DFC" w:rsidRPr="002B08F0" w:rsidRDefault="003114F1" w:rsidP="00DA4D54">
            <w:pPr>
              <w:shd w:val="clear" w:color="auto" w:fill="FFFFFF"/>
              <w:ind w:left="5" w:right="5"/>
              <w:rPr>
                <w:sz w:val="28"/>
                <w:szCs w:val="28"/>
              </w:rPr>
            </w:pPr>
            <w:r w:rsidRPr="002B08F0">
              <w:rPr>
                <w:rFonts w:eastAsia="Times New Roman"/>
                <w:spacing w:val="-2"/>
                <w:sz w:val="28"/>
                <w:szCs w:val="28"/>
              </w:rPr>
              <w:t xml:space="preserve">Директор муниципального </w:t>
            </w:r>
            <w:r w:rsidR="00DA4D54">
              <w:rPr>
                <w:rFonts w:eastAsia="Times New Roman"/>
                <w:spacing w:val="-2"/>
                <w:sz w:val="28"/>
                <w:szCs w:val="28"/>
              </w:rPr>
              <w:t xml:space="preserve">бюджетного </w:t>
            </w:r>
            <w:r w:rsidRPr="002B08F0">
              <w:rPr>
                <w:rFonts w:eastAsia="Times New Roman"/>
                <w:spacing w:val="-2"/>
                <w:sz w:val="28"/>
                <w:szCs w:val="28"/>
              </w:rPr>
              <w:t xml:space="preserve">учреждения </w:t>
            </w:r>
            <w:r w:rsidRPr="002B08F0">
              <w:rPr>
                <w:rFonts w:eastAsia="Times New Roman"/>
                <w:spacing w:val="-3"/>
                <w:sz w:val="28"/>
                <w:szCs w:val="28"/>
              </w:rPr>
              <w:t xml:space="preserve">«Информационно-методический центр» </w:t>
            </w:r>
            <w:r w:rsidRPr="002B08F0">
              <w:rPr>
                <w:rFonts w:eastAsia="Times New Roman"/>
                <w:spacing w:val="-1"/>
                <w:sz w:val="28"/>
                <w:szCs w:val="28"/>
              </w:rPr>
              <w:t>Елабужского муниципального района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DFC" w:rsidRPr="002B08F0" w:rsidRDefault="003114F1" w:rsidP="00DA4D5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B08F0">
              <w:rPr>
                <w:sz w:val="28"/>
                <w:szCs w:val="28"/>
              </w:rPr>
              <w:t>3-23-68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DFC" w:rsidRPr="00DA4D54" w:rsidRDefault="009B5DFC" w:rsidP="00DA4D54">
            <w:pPr>
              <w:shd w:val="clear" w:color="auto" w:fill="FFFFFF"/>
              <w:ind w:left="34"/>
              <w:rPr>
                <w:sz w:val="28"/>
                <w:szCs w:val="28"/>
                <w:lang w:val="en-US"/>
              </w:rPr>
            </w:pPr>
            <w:hyperlink r:id="rId6" w:history="1">
              <w:r w:rsidR="003114F1" w:rsidRPr="002B08F0">
                <w:rPr>
                  <w:spacing w:val="-3"/>
                  <w:sz w:val="28"/>
                  <w:szCs w:val="28"/>
                  <w:u w:val="single"/>
                  <w:lang w:val="en-US"/>
                </w:rPr>
                <w:t>Imc</w:t>
              </w:r>
              <w:r w:rsidR="003114F1" w:rsidRPr="002B08F0">
                <w:rPr>
                  <w:spacing w:val="-3"/>
                  <w:sz w:val="28"/>
                  <w:szCs w:val="28"/>
                  <w:u w:val="single"/>
                </w:rPr>
                <w:t>.</w:t>
              </w:r>
              <w:r w:rsidR="003114F1" w:rsidRPr="002B08F0">
                <w:rPr>
                  <w:spacing w:val="-3"/>
                  <w:sz w:val="28"/>
                  <w:szCs w:val="28"/>
                  <w:u w:val="single"/>
                  <w:lang w:val="en-US"/>
                </w:rPr>
                <w:t>Elb</w:t>
              </w:r>
              <w:r w:rsidR="003114F1" w:rsidRPr="002B08F0">
                <w:rPr>
                  <w:spacing w:val="-3"/>
                  <w:sz w:val="28"/>
                  <w:szCs w:val="28"/>
                  <w:u w:val="single"/>
                </w:rPr>
                <w:t>@</w:t>
              </w:r>
              <w:r w:rsidR="003114F1" w:rsidRPr="002B08F0">
                <w:rPr>
                  <w:spacing w:val="-3"/>
                  <w:sz w:val="28"/>
                  <w:szCs w:val="28"/>
                  <w:u w:val="single"/>
                  <w:lang w:val="en-US"/>
                </w:rPr>
                <w:t>edu</w:t>
              </w:r>
              <w:r w:rsidR="003114F1" w:rsidRPr="002B08F0">
                <w:rPr>
                  <w:spacing w:val="-3"/>
                  <w:sz w:val="28"/>
                  <w:szCs w:val="28"/>
                  <w:u w:val="single"/>
                </w:rPr>
                <w:t>.</w:t>
              </w:r>
              <w:r w:rsidR="003114F1" w:rsidRPr="002B08F0">
                <w:rPr>
                  <w:spacing w:val="-3"/>
                  <w:sz w:val="28"/>
                  <w:szCs w:val="28"/>
                  <w:u w:val="single"/>
                  <w:lang w:val="en-US"/>
                </w:rPr>
                <w:t>tatar</w:t>
              </w:r>
              <w:r w:rsidR="003114F1" w:rsidRPr="002B08F0">
                <w:rPr>
                  <w:spacing w:val="-3"/>
                  <w:sz w:val="28"/>
                  <w:szCs w:val="28"/>
                  <w:u w:val="single"/>
                </w:rPr>
                <w:t>.</w:t>
              </w:r>
              <w:r w:rsidR="003114F1" w:rsidRPr="002B08F0">
                <w:rPr>
                  <w:spacing w:val="-3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</w:tbl>
    <w:p w:rsidR="00982A3D" w:rsidRPr="002B08F0" w:rsidRDefault="00982A3D" w:rsidP="00DA4D54">
      <w:pPr>
        <w:rPr>
          <w:sz w:val="28"/>
          <w:szCs w:val="28"/>
        </w:rPr>
      </w:pPr>
    </w:p>
    <w:sectPr w:rsidR="00982A3D" w:rsidRPr="002B08F0" w:rsidSect="00053F6E">
      <w:pgSz w:w="11909" w:h="16834"/>
      <w:pgMar w:top="567" w:right="567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6769662"/>
    <w:lvl w:ilvl="0">
      <w:numFmt w:val="bullet"/>
      <w:lvlText w:val="*"/>
      <w:lvlJc w:val="left"/>
    </w:lvl>
  </w:abstractNum>
  <w:abstractNum w:abstractNumId="1">
    <w:nsid w:val="1F7577F0"/>
    <w:multiLevelType w:val="singleLevel"/>
    <w:tmpl w:val="1C0E8636"/>
    <w:lvl w:ilvl="0">
      <w:start w:val="4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22501D83"/>
    <w:multiLevelType w:val="singleLevel"/>
    <w:tmpl w:val="D0FA7F0C"/>
    <w:lvl w:ilvl="0">
      <w:start w:val="6"/>
      <w:numFmt w:val="decimal"/>
      <w:lvlText w:val="5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3">
    <w:nsid w:val="2E117C78"/>
    <w:multiLevelType w:val="singleLevel"/>
    <w:tmpl w:val="97AE5DC2"/>
    <w:lvl w:ilvl="0">
      <w:start w:val="2"/>
      <w:numFmt w:val="decimal"/>
      <w:lvlText w:val="4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32F75AE0"/>
    <w:multiLevelType w:val="singleLevel"/>
    <w:tmpl w:val="FE3CCCE0"/>
    <w:lvl w:ilvl="0">
      <w:start w:val="1"/>
      <w:numFmt w:val="decimal"/>
      <w:lvlText w:val="5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5">
    <w:nsid w:val="3EC55990"/>
    <w:multiLevelType w:val="hybridMultilevel"/>
    <w:tmpl w:val="69AA21AC"/>
    <w:lvl w:ilvl="0" w:tplc="99C0D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C2C4D"/>
    <w:multiLevelType w:val="singleLevel"/>
    <w:tmpl w:val="A51EFCAA"/>
    <w:lvl w:ilvl="0">
      <w:start w:val="10"/>
      <w:numFmt w:val="decimal"/>
      <w:lvlText w:val="5.%1."/>
      <w:legacy w:legacy="1" w:legacySpace="0" w:legacyIndent="740"/>
      <w:lvlJc w:val="left"/>
      <w:rPr>
        <w:rFonts w:ascii="Times New Roman" w:hAnsi="Times New Roman" w:cs="Times New Roman" w:hint="default"/>
      </w:rPr>
    </w:lvl>
  </w:abstractNum>
  <w:abstractNum w:abstractNumId="7">
    <w:nsid w:val="547D1686"/>
    <w:multiLevelType w:val="singleLevel"/>
    <w:tmpl w:val="6D7CA44A"/>
    <w:lvl w:ilvl="0">
      <w:start w:val="2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2"/>
    <w:lvlOverride w:ilvl="0">
      <w:lvl w:ilvl="0">
        <w:start w:val="8"/>
        <w:numFmt w:val="decimal"/>
        <w:lvlText w:val="5.%1."/>
        <w:legacy w:legacy="1" w:legacySpace="0" w:legacyIndent="55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82A3D"/>
    <w:rsid w:val="00006641"/>
    <w:rsid w:val="00053F6E"/>
    <w:rsid w:val="002B08F0"/>
    <w:rsid w:val="003114F1"/>
    <w:rsid w:val="0060099E"/>
    <w:rsid w:val="006B06FD"/>
    <w:rsid w:val="007A6B28"/>
    <w:rsid w:val="007B4990"/>
    <w:rsid w:val="007F53C0"/>
    <w:rsid w:val="00981878"/>
    <w:rsid w:val="00982A3D"/>
    <w:rsid w:val="009B5DFC"/>
    <w:rsid w:val="00B2620F"/>
    <w:rsid w:val="00DA4D54"/>
    <w:rsid w:val="00EA7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c.Elb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6D157-6133-4FA7-8EB4-384631C6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</cp:revision>
  <dcterms:created xsi:type="dcterms:W3CDTF">2018-04-20T13:22:00Z</dcterms:created>
  <dcterms:modified xsi:type="dcterms:W3CDTF">2018-04-20T13:22:00Z</dcterms:modified>
</cp:coreProperties>
</file>