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47"/>
        <w:gridCol w:w="1257"/>
        <w:gridCol w:w="4419"/>
      </w:tblGrid>
      <w:tr w:rsidR="00B03766" w:rsidRPr="00553CF1" w:rsidTr="0053023C">
        <w:trPr>
          <w:trHeight w:val="1647"/>
        </w:trPr>
        <w:tc>
          <w:tcPr>
            <w:tcW w:w="4247" w:type="dxa"/>
          </w:tcPr>
          <w:p w:rsidR="00D918C6" w:rsidRDefault="0018103A" w:rsidP="000C1644">
            <w:pPr>
              <w:keepNext/>
              <w:tabs>
                <w:tab w:val="left" w:pos="1884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УНИЦИПАЛЬНОЕ КАЗЕННОЕ УЧРЕЖДЕНИЕ </w:t>
            </w:r>
          </w:p>
          <w:p w:rsidR="00795BB2" w:rsidRPr="00F3259E" w:rsidRDefault="006B10DD" w:rsidP="000C1644">
            <w:pPr>
              <w:keepNext/>
              <w:tabs>
                <w:tab w:val="left" w:pos="1884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8103A" w:rsidRPr="00181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81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ТДЕЛ ОБРАЗОВАНИЯ</w:t>
            </w:r>
            <w:r w:rsidR="0018103A" w:rsidRPr="00181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F08A0" w:rsidRPr="00F32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</w:t>
            </w:r>
            <w:r w:rsidR="002B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="00B03766" w:rsidRPr="00F32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F08A0" w:rsidRPr="00F32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</w:t>
            </w:r>
            <w:r w:rsidR="002B7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B03766" w:rsidRPr="00F3259E" w:rsidRDefault="00B03766" w:rsidP="000C1644">
            <w:pPr>
              <w:keepNext/>
              <w:tabs>
                <w:tab w:val="left" w:pos="1884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ДРОЖЖАНОВСКОГО</w:t>
            </w:r>
          </w:p>
          <w:p w:rsidR="00B03766" w:rsidRPr="00F3259E" w:rsidRDefault="00B03766" w:rsidP="000C1644">
            <w:pPr>
              <w:keepNext/>
              <w:tabs>
                <w:tab w:val="left" w:pos="1884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</w:p>
          <w:p w:rsidR="00B03766" w:rsidRPr="006A01C7" w:rsidRDefault="00B03766" w:rsidP="000C1644">
            <w:pPr>
              <w:keepNext/>
              <w:tabs>
                <w:tab w:val="left" w:pos="1884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ТАТАРСТАН</w:t>
            </w:r>
            <w:r w:rsidR="006B1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065C8" w:rsidRPr="005A41DC" w:rsidRDefault="00C065C8" w:rsidP="000C1644">
            <w:pPr>
              <w:keepNext/>
              <w:tabs>
                <w:tab w:val="left" w:pos="1884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4"/>
                <w:szCs w:val="8"/>
                <w:lang w:eastAsia="ru-RU"/>
              </w:rPr>
            </w:pPr>
          </w:p>
          <w:p w:rsidR="00C065C8" w:rsidRPr="00632FE1" w:rsidRDefault="00A90ACD" w:rsidP="000C1644">
            <w:pPr>
              <w:tabs>
                <w:tab w:val="left" w:pos="18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  <w:r w:rsidRPr="00632FE1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 xml:space="preserve">Улица </w:t>
            </w:r>
            <w:r w:rsidR="00F92A27" w:rsidRPr="00632FE1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Центральная</w:t>
            </w:r>
            <w:r w:rsidR="00B03766" w:rsidRPr="00632FE1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, д</w:t>
            </w:r>
            <w:r w:rsidRPr="00632FE1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 xml:space="preserve">ом </w:t>
            </w:r>
            <w:r w:rsidR="007155EA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14</w:t>
            </w:r>
            <w:r w:rsidR="0064154E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 xml:space="preserve"> А</w:t>
            </w:r>
            <w:r w:rsidR="00B03766" w:rsidRPr="00632FE1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:rsidR="002B7A54" w:rsidRPr="00D918C6" w:rsidRDefault="00F92A27" w:rsidP="000C1644">
            <w:pPr>
              <w:tabs>
                <w:tab w:val="left" w:pos="18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  <w:r w:rsidRPr="00632FE1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с</w:t>
            </w:r>
            <w:r w:rsidR="00A90ACD" w:rsidRPr="00632FE1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ело</w:t>
            </w:r>
            <w:r w:rsidRPr="00632FE1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 xml:space="preserve"> Старое Дрожжаное</w:t>
            </w:r>
            <w:r w:rsidR="00B03766" w:rsidRPr="00632FE1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632FE1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422470</w:t>
            </w:r>
          </w:p>
        </w:tc>
        <w:tc>
          <w:tcPr>
            <w:tcW w:w="1257" w:type="dxa"/>
          </w:tcPr>
          <w:p w:rsidR="00B03766" w:rsidRPr="00B03766" w:rsidRDefault="009F08A0" w:rsidP="0053023C">
            <w:pPr>
              <w:tabs>
                <w:tab w:val="left" w:pos="-244"/>
              </w:tabs>
              <w:spacing w:after="0" w:line="240" w:lineRule="auto"/>
              <w:ind w:left="-244" w:right="-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3421380" y="78486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720000" cy="882000"/>
                  <wp:effectExtent l="0" t="0" r="4445" b="0"/>
                  <wp:wrapSquare wrapText="bothSides"/>
                  <wp:docPr id="3" name="Рисунок 3" descr="C:\Users\Газинур\Pictures\2012-03-20\drozzha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Газинур\Pictures\2012-03-20\drozzha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88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03766" w:rsidRPr="00B03766" w:rsidRDefault="00B03766" w:rsidP="00B0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9" w:type="dxa"/>
          </w:tcPr>
          <w:p w:rsidR="006A01C7" w:rsidRPr="00F3259E" w:rsidRDefault="006B10DD" w:rsidP="006A01C7">
            <w:pPr>
              <w:keepNext/>
              <w:spacing w:after="0" w:line="240" w:lineRule="auto"/>
              <w:ind w:left="33"/>
              <w:jc w:val="center"/>
              <w:outlineLvl w:val="1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A01C7" w:rsidRPr="00F32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ТАТАРСТАН РЕСПУБЛИКАСЫ</w:t>
            </w:r>
            <w:r w:rsidR="006A01C7" w:rsidRPr="00F325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6A01C7" w:rsidRPr="00F3259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ru-RU"/>
              </w:rPr>
              <w:t>ЧҮПРӘЛЕ</w:t>
            </w:r>
            <w:r w:rsidR="006A01C7" w:rsidRPr="00F3259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A01C7" w:rsidRPr="00F3259E" w:rsidRDefault="006A01C7" w:rsidP="006A01C7">
            <w:pPr>
              <w:keepNext/>
              <w:spacing w:after="0" w:line="240" w:lineRule="auto"/>
              <w:ind w:left="33"/>
              <w:jc w:val="center"/>
              <w:outlineLvl w:val="1"/>
              <w:rPr>
                <w:rFonts w:ascii="Times New Roman" w:eastAsia="Times New Roman" w:hAnsi="Times New Roman" w:cs="Times New Roman"/>
                <w:caps/>
                <w:noProof/>
                <w:color w:val="000000"/>
                <w:sz w:val="24"/>
                <w:szCs w:val="24"/>
                <w:lang w:val="tt-RU" w:eastAsia="ru-RU"/>
              </w:rPr>
            </w:pPr>
            <w:r w:rsidRPr="00F3259E">
              <w:rPr>
                <w:rFonts w:ascii="Times New Roman" w:eastAsia="Times New Roman" w:hAnsi="Times New Roman" w:cs="Times New Roman"/>
                <w:caps/>
                <w:noProof/>
                <w:color w:val="000000"/>
                <w:sz w:val="24"/>
                <w:szCs w:val="24"/>
                <w:lang w:eastAsia="ru-RU"/>
              </w:rPr>
              <w:t>МУНИЦИПАЛЬ</w:t>
            </w:r>
            <w:r w:rsidRPr="00F3259E">
              <w:rPr>
                <w:rFonts w:ascii="Times New Roman" w:eastAsia="Times New Roman" w:hAnsi="Times New Roman" w:cs="Times New Roman"/>
                <w:caps/>
                <w:noProof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F3259E">
              <w:rPr>
                <w:rFonts w:ascii="Times New Roman" w:eastAsia="Times New Roman" w:hAnsi="Times New Roman" w:cs="Times New Roman"/>
                <w:caps/>
                <w:noProof/>
                <w:color w:val="000000"/>
                <w:sz w:val="24"/>
                <w:szCs w:val="24"/>
                <w:lang w:eastAsia="ru-RU"/>
              </w:rPr>
              <w:t>районы</w:t>
            </w:r>
          </w:p>
          <w:p w:rsidR="006A01C7" w:rsidRPr="000B75C8" w:rsidRDefault="006A01C7" w:rsidP="006A01C7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/>
                <w:caps/>
                <w:noProof/>
                <w:color w:val="000000"/>
                <w:sz w:val="24"/>
                <w:szCs w:val="24"/>
                <w:lang w:eastAsia="ru-RU"/>
              </w:rPr>
            </w:pPr>
            <w:r w:rsidRPr="00F3259E">
              <w:rPr>
                <w:rFonts w:ascii="Times New Roman" w:eastAsia="Times New Roman" w:hAnsi="Times New Roman" w:cs="Times New Roman"/>
                <w:caps/>
                <w:noProof/>
                <w:color w:val="000000"/>
                <w:sz w:val="24"/>
                <w:szCs w:val="24"/>
                <w:lang w:eastAsia="ru-RU"/>
              </w:rPr>
              <w:t xml:space="preserve"> БАШКАРМА КОМИТЕТЫ</w:t>
            </w:r>
            <w:r w:rsidR="000B75C8">
              <w:rPr>
                <w:rFonts w:ascii="Times New Roman" w:eastAsia="Times New Roman" w:hAnsi="Times New Roman" w:cs="Times New Roman"/>
                <w:caps/>
                <w:noProof/>
                <w:color w:val="000000"/>
                <w:sz w:val="24"/>
                <w:szCs w:val="24"/>
                <w:lang w:eastAsia="ru-RU"/>
              </w:rPr>
              <w:t xml:space="preserve"> М</w:t>
            </w:r>
            <w:r w:rsidR="006B10DD">
              <w:rPr>
                <w:rFonts w:ascii="Times New Roman" w:eastAsia="Times New Roman" w:hAnsi="Times New Roman" w:cs="Times New Roman"/>
                <w:caps/>
                <w:noProof/>
                <w:color w:val="000000"/>
                <w:sz w:val="24"/>
                <w:szCs w:val="24"/>
                <w:lang w:val="tt-RU" w:eastAsia="ru-RU"/>
              </w:rPr>
              <w:t>ӘГАРИФ БҮЛЕГЕ</w:t>
            </w:r>
            <w:r w:rsidR="006B10DD">
              <w:rPr>
                <w:rFonts w:ascii="Times New Roman" w:eastAsia="Times New Roman" w:hAnsi="Times New Roman" w:cs="Times New Roman"/>
                <w:caps/>
                <w:noProof/>
                <w:color w:val="000000"/>
                <w:sz w:val="24"/>
                <w:szCs w:val="24"/>
                <w:lang w:eastAsia="ru-RU"/>
              </w:rPr>
              <w:t>»</w:t>
            </w:r>
            <w:r w:rsidR="000B75C8">
              <w:rPr>
                <w:rFonts w:ascii="Times New Roman" w:eastAsia="Times New Roman" w:hAnsi="Times New Roman" w:cs="Times New Roman"/>
                <w:caps/>
                <w:noProof/>
                <w:color w:val="000000"/>
                <w:sz w:val="24"/>
                <w:szCs w:val="24"/>
                <w:lang w:val="tt-RU" w:eastAsia="ru-RU"/>
              </w:rPr>
              <w:t xml:space="preserve"> МУНИ</w:t>
            </w:r>
            <w:r w:rsidR="000B75C8">
              <w:rPr>
                <w:rFonts w:ascii="Times New Roman" w:eastAsia="Times New Roman" w:hAnsi="Times New Roman" w:cs="Times New Roman"/>
                <w:caps/>
                <w:noProof/>
                <w:color w:val="000000"/>
                <w:sz w:val="24"/>
                <w:szCs w:val="24"/>
                <w:lang w:eastAsia="ru-RU"/>
              </w:rPr>
              <w:t>Ц</w:t>
            </w:r>
            <w:r w:rsidR="000B75C8">
              <w:rPr>
                <w:rFonts w:ascii="Times New Roman" w:eastAsia="Times New Roman" w:hAnsi="Times New Roman" w:cs="Times New Roman"/>
                <w:caps/>
                <w:noProof/>
                <w:color w:val="000000"/>
                <w:sz w:val="24"/>
                <w:szCs w:val="24"/>
                <w:lang w:val="tt-RU" w:eastAsia="ru-RU"/>
              </w:rPr>
              <w:t>ИПАЛ</w:t>
            </w:r>
            <w:r w:rsidR="000B75C8">
              <w:rPr>
                <w:rFonts w:ascii="Times New Roman" w:eastAsia="Times New Roman" w:hAnsi="Times New Roman" w:cs="Times New Roman"/>
                <w:caps/>
                <w:noProof/>
                <w:color w:val="000000"/>
                <w:sz w:val="24"/>
                <w:szCs w:val="24"/>
                <w:lang w:eastAsia="ru-RU"/>
              </w:rPr>
              <w:t xml:space="preserve">Ь КАЗНА УЧРЕЖДЕНИЯСЕ </w:t>
            </w:r>
          </w:p>
          <w:p w:rsidR="00DC0585" w:rsidRDefault="00DC0585" w:rsidP="002B7A54">
            <w:pPr>
              <w:keepNext/>
              <w:spacing w:after="0" w:line="240" w:lineRule="auto"/>
              <w:ind w:left="33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65C8" w:rsidRPr="001E09DB" w:rsidRDefault="00C065C8" w:rsidP="0053023C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8"/>
                <w:szCs w:val="8"/>
                <w:lang w:val="tt-RU" w:eastAsia="ru-RU"/>
              </w:rPr>
            </w:pPr>
          </w:p>
          <w:p w:rsidR="00C065C8" w:rsidRPr="00632FE1" w:rsidRDefault="00F92A27" w:rsidP="0053023C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tt-RU" w:eastAsia="ru-RU"/>
              </w:rPr>
            </w:pPr>
            <w:r w:rsidRPr="00632FE1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tt-RU" w:eastAsia="ru-RU"/>
              </w:rPr>
              <w:t>Үзәк</w:t>
            </w:r>
            <w:r w:rsidR="00B03766" w:rsidRPr="00632FE1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tt-RU" w:eastAsia="ru-RU"/>
              </w:rPr>
              <w:t xml:space="preserve"> ур</w:t>
            </w:r>
            <w:r w:rsidR="00A90ACD" w:rsidRPr="00632FE1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tt-RU" w:eastAsia="ru-RU"/>
              </w:rPr>
              <w:t>амы</w:t>
            </w:r>
            <w:r w:rsidR="00B03766" w:rsidRPr="00632FE1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tt-RU" w:eastAsia="ru-RU"/>
              </w:rPr>
              <w:t xml:space="preserve">, </w:t>
            </w:r>
            <w:r w:rsidR="007155EA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tt-RU" w:eastAsia="ru-RU"/>
              </w:rPr>
              <w:t>14</w:t>
            </w:r>
            <w:r w:rsidR="00B03766" w:rsidRPr="00632FE1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tt-RU" w:eastAsia="ru-RU"/>
              </w:rPr>
              <w:t xml:space="preserve"> нч</w:t>
            </w:r>
            <w:r w:rsidRPr="00632FE1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tt-RU" w:eastAsia="ru-RU"/>
              </w:rPr>
              <w:t>е</w:t>
            </w:r>
            <w:r w:rsidR="0008706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tt-RU" w:eastAsia="ru-RU"/>
              </w:rPr>
              <w:t xml:space="preserve"> А </w:t>
            </w:r>
            <w:r w:rsidR="00B03766" w:rsidRPr="00632FE1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tt-RU" w:eastAsia="ru-RU"/>
              </w:rPr>
              <w:t xml:space="preserve">йорт, </w:t>
            </w:r>
          </w:p>
          <w:p w:rsidR="002323D8" w:rsidRPr="00632FE1" w:rsidRDefault="00F92A27" w:rsidP="0053023C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tt-RU" w:eastAsia="ru-RU"/>
              </w:rPr>
            </w:pPr>
            <w:r w:rsidRPr="00632FE1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tt-RU" w:eastAsia="ru-RU"/>
              </w:rPr>
              <w:t>Иске Чүпрәле</w:t>
            </w:r>
            <w:r w:rsidR="00A90ACD" w:rsidRPr="00632FE1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tt-RU" w:eastAsia="ru-RU"/>
              </w:rPr>
              <w:t xml:space="preserve"> авылы</w:t>
            </w:r>
            <w:r w:rsidR="00B03766" w:rsidRPr="00632FE1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tt-RU" w:eastAsia="ru-RU"/>
              </w:rPr>
              <w:t>, 422</w:t>
            </w:r>
            <w:r w:rsidRPr="00632FE1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tt-RU" w:eastAsia="ru-RU"/>
              </w:rPr>
              <w:t>470</w:t>
            </w:r>
          </w:p>
          <w:p w:rsidR="00C065C8" w:rsidRDefault="00C065C8" w:rsidP="00A90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4"/>
                <w:szCs w:val="26"/>
                <w:lang w:val="tt-RU" w:eastAsia="ru-RU"/>
              </w:rPr>
            </w:pPr>
          </w:p>
          <w:p w:rsidR="002C198B" w:rsidRDefault="002C198B" w:rsidP="00A90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4"/>
                <w:szCs w:val="26"/>
                <w:lang w:val="tt-RU" w:eastAsia="ru-RU"/>
              </w:rPr>
            </w:pPr>
          </w:p>
          <w:p w:rsidR="005C5CD5" w:rsidRPr="005A41DC" w:rsidRDefault="00B1425D" w:rsidP="00A90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4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4"/>
                <w:szCs w:val="26"/>
                <w:lang w:val="tt-RU" w:eastAsia="ru-RU"/>
              </w:rPr>
              <w:t>Д</w:t>
            </w:r>
            <w:r w:rsidR="008D0873">
              <w:rPr>
                <w:rFonts w:ascii="Times New Roman" w:eastAsia="Times New Roman" w:hAnsi="Times New Roman" w:cs="Times New Roman"/>
                <w:noProof/>
                <w:color w:val="000000"/>
                <w:sz w:val="4"/>
                <w:szCs w:val="26"/>
                <w:lang w:val="tt-RU" w:eastAsia="ru-RU"/>
              </w:rPr>
              <w:t xml:space="preserve"> </w:t>
            </w:r>
          </w:p>
        </w:tc>
      </w:tr>
      <w:tr w:rsidR="002323D8" w:rsidRPr="00F65C15" w:rsidTr="0053023C">
        <w:trPr>
          <w:trHeight w:val="166"/>
        </w:trPr>
        <w:tc>
          <w:tcPr>
            <w:tcW w:w="9923" w:type="dxa"/>
            <w:gridSpan w:val="3"/>
            <w:tcBorders>
              <w:bottom w:val="nil"/>
            </w:tcBorders>
          </w:tcPr>
          <w:p w:rsidR="00632FE1" w:rsidRPr="00F65C15" w:rsidRDefault="007155EA" w:rsidP="0053023C">
            <w:pPr>
              <w:tabs>
                <w:tab w:val="left" w:pos="1884"/>
              </w:tabs>
              <w:spacing w:after="0" w:line="240" w:lineRule="auto"/>
              <w:ind w:left="34"/>
              <w:jc w:val="center"/>
              <w:rPr>
                <w:rStyle w:val="a5"/>
                <w:rFonts w:ascii="Times New Roman" w:hAnsi="Times New Roman" w:cs="Times New Roman"/>
                <w:color w:val="auto"/>
                <w:sz w:val="6"/>
                <w:szCs w:val="6"/>
                <w:u w:val="none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tt-RU"/>
              </w:rPr>
              <w:t>Тел.: (84375) 2-23-51</w:t>
            </w:r>
            <w:r w:rsidR="008A51D8" w:rsidRPr="008A51D8">
              <w:rPr>
                <w:rFonts w:ascii="Times New Roman" w:hAnsi="Times New Roman" w:cs="Times New Roman"/>
                <w:noProof/>
                <w:sz w:val="20"/>
                <w:szCs w:val="20"/>
                <w:lang w:val="tt-RU"/>
              </w:rPr>
              <w:t>,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tt-RU"/>
              </w:rPr>
              <w:t xml:space="preserve"> факс: (84375) 2-25-5</w:t>
            </w:r>
            <w:r w:rsidR="008A51D8">
              <w:rPr>
                <w:rFonts w:ascii="Times New Roman" w:hAnsi="Times New Roman" w:cs="Times New Roman"/>
                <w:noProof/>
                <w:sz w:val="20"/>
                <w:szCs w:val="20"/>
                <w:lang w:val="tt-RU"/>
              </w:rPr>
              <w:t>1, e-mail:</w:t>
            </w:r>
            <w:r w:rsidR="00F65C1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 </w:t>
            </w:r>
            <w:r w:rsidR="009A1603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roo</w:t>
            </w:r>
            <w:r w:rsidR="00F65C15" w:rsidRPr="00F65C1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.</w:t>
            </w:r>
            <w:r w:rsidR="00F65C1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drz</w:t>
            </w:r>
            <w:r w:rsidR="004E37D8">
              <w:rPr>
                <w:rFonts w:ascii="Times New Roman" w:hAnsi="Times New Roman" w:cs="Times New Roman"/>
                <w:noProof/>
                <w:sz w:val="20"/>
                <w:szCs w:val="20"/>
                <w:lang w:val="tt-RU"/>
              </w:rPr>
              <w:t xml:space="preserve">@tatar.ru, </w:t>
            </w:r>
            <w:r w:rsidR="004E37D8" w:rsidRPr="004E37D8">
              <w:rPr>
                <w:rFonts w:ascii="Times New Roman" w:hAnsi="Times New Roman" w:cs="Times New Roman"/>
                <w:noProof/>
                <w:sz w:val="20"/>
                <w:szCs w:val="20"/>
                <w:lang w:val="tt-RU"/>
              </w:rPr>
              <w:t>https://edu.tatar.ru/drozhanoye/otdeldrojj</w:t>
            </w:r>
            <w:r w:rsidR="00E14946">
              <w:rPr>
                <w:rFonts w:ascii="Times New Roman" w:hAnsi="Times New Roman" w:cs="Times New Roman"/>
                <w:sz w:val="24"/>
                <w:szCs w:val="24"/>
              </w:rPr>
              <w:pict>
                <v:rect id="_x0000_i1025" style="width:481.95pt;height:1.5pt;mso-position-vertical:absolute" o:hrpct="0" o:hrstd="t" o:hrnoshade="t" o:hr="t" fillcolor="black [3213]" stroked="f"/>
              </w:pict>
            </w:r>
          </w:p>
          <w:p w:rsidR="007A69A5" w:rsidRPr="00F65C15" w:rsidRDefault="007A69A5" w:rsidP="001E09DB">
            <w:pPr>
              <w:tabs>
                <w:tab w:val="left" w:pos="1884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"/>
                <w:szCs w:val="2"/>
                <w:lang w:val="en-US" w:eastAsia="ru-RU"/>
              </w:rPr>
            </w:pPr>
          </w:p>
        </w:tc>
      </w:tr>
    </w:tbl>
    <w:p w:rsidR="00BB683B" w:rsidRPr="00F65C15" w:rsidRDefault="004C0B54" w:rsidP="00BB683B">
      <w:pPr>
        <w:spacing w:after="6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65C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</w:t>
      </w:r>
    </w:p>
    <w:p w:rsidR="0022576A" w:rsidRPr="00F65C15" w:rsidRDefault="0022576A" w:rsidP="0022576A">
      <w:pPr>
        <w:spacing w:after="6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22576A" w:rsidRPr="00632FE1" w:rsidRDefault="0022576A" w:rsidP="0022576A">
      <w:pPr>
        <w:spacing w:after="60" w:line="240" w:lineRule="auto"/>
        <w:rPr>
          <w:rFonts w:ascii="Times New Roman" w:hAnsi="Times New Roman" w:cs="Times New Roman"/>
          <w:sz w:val="20"/>
          <w:szCs w:val="20"/>
        </w:rPr>
      </w:pPr>
      <w:r w:rsidRPr="00F65C15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r w:rsidRPr="000E5B11">
        <w:rPr>
          <w:rFonts w:ascii="Times New Roman" w:hAnsi="Times New Roman" w:cs="Times New Roman"/>
          <w:sz w:val="20"/>
          <w:szCs w:val="20"/>
        </w:rPr>
        <w:t>________</w:t>
      </w:r>
      <w:r w:rsidRPr="00632FE1">
        <w:rPr>
          <w:rFonts w:ascii="Times New Roman" w:hAnsi="Times New Roman" w:cs="Times New Roman"/>
          <w:sz w:val="20"/>
          <w:szCs w:val="20"/>
        </w:rPr>
        <w:t>_____</w:t>
      </w:r>
      <w:r w:rsidRPr="000E5B11">
        <w:rPr>
          <w:rFonts w:ascii="Times New Roman" w:hAnsi="Times New Roman" w:cs="Times New Roman"/>
          <w:sz w:val="20"/>
          <w:szCs w:val="20"/>
        </w:rPr>
        <w:t>_____</w:t>
      </w:r>
      <w:r w:rsidRPr="00632FE1">
        <w:rPr>
          <w:rFonts w:ascii="Times New Roman" w:hAnsi="Times New Roman" w:cs="Times New Roman"/>
          <w:sz w:val="20"/>
          <w:szCs w:val="20"/>
        </w:rPr>
        <w:t>№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32FE1">
        <w:rPr>
          <w:rFonts w:ascii="Times New Roman" w:hAnsi="Times New Roman" w:cs="Times New Roman"/>
          <w:sz w:val="20"/>
          <w:szCs w:val="20"/>
        </w:rPr>
        <w:t>_________________</w:t>
      </w:r>
      <w:r>
        <w:rPr>
          <w:rFonts w:ascii="Times New Roman" w:hAnsi="Times New Roman" w:cs="Times New Roman"/>
          <w:sz w:val="20"/>
          <w:szCs w:val="20"/>
        </w:rPr>
        <w:t>_</w:t>
      </w:r>
    </w:p>
    <w:p w:rsidR="0022576A" w:rsidRDefault="0022576A" w:rsidP="0022576A">
      <w:pPr>
        <w:tabs>
          <w:tab w:val="left" w:pos="142"/>
        </w:tabs>
        <w:spacing w:after="6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632FE1">
        <w:rPr>
          <w:rFonts w:ascii="Times New Roman" w:hAnsi="Times New Roman" w:cs="Times New Roman"/>
          <w:sz w:val="20"/>
          <w:szCs w:val="20"/>
        </w:rPr>
        <w:t>На №_____________от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32FE1">
        <w:rPr>
          <w:rFonts w:ascii="Times New Roman" w:hAnsi="Times New Roman" w:cs="Times New Roman"/>
          <w:sz w:val="20"/>
          <w:szCs w:val="20"/>
        </w:rPr>
        <w:t>_______________</w:t>
      </w:r>
      <w:r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</w:t>
      </w:r>
    </w:p>
    <w:p w:rsidR="0022576A" w:rsidRDefault="0022576A" w:rsidP="00974E39">
      <w:pPr>
        <w:pStyle w:val="a6"/>
        <w:jc w:val="center"/>
        <w:rPr>
          <w:b/>
          <w:sz w:val="28"/>
          <w:szCs w:val="28"/>
        </w:rPr>
      </w:pPr>
    </w:p>
    <w:p w:rsidR="00974E39" w:rsidRPr="00974E39" w:rsidRDefault="00974E39" w:rsidP="00974E39">
      <w:pPr>
        <w:pStyle w:val="a6"/>
        <w:jc w:val="center"/>
        <w:rPr>
          <w:b/>
          <w:sz w:val="28"/>
          <w:szCs w:val="28"/>
        </w:rPr>
      </w:pPr>
      <w:r w:rsidRPr="00974E39">
        <w:rPr>
          <w:b/>
          <w:sz w:val="28"/>
          <w:szCs w:val="28"/>
        </w:rPr>
        <w:t xml:space="preserve">Перечень организаций образования </w:t>
      </w:r>
      <w:proofErr w:type="spellStart"/>
      <w:r w:rsidRPr="00974E39">
        <w:rPr>
          <w:b/>
          <w:sz w:val="28"/>
          <w:szCs w:val="28"/>
        </w:rPr>
        <w:t>Дрожжановского</w:t>
      </w:r>
      <w:proofErr w:type="spellEnd"/>
    </w:p>
    <w:p w:rsidR="00974E39" w:rsidRDefault="00974E39" w:rsidP="00974E39">
      <w:pPr>
        <w:pStyle w:val="a6"/>
        <w:jc w:val="center"/>
        <w:rPr>
          <w:b/>
          <w:sz w:val="28"/>
          <w:szCs w:val="28"/>
        </w:rPr>
      </w:pPr>
      <w:r w:rsidRPr="00974E39">
        <w:rPr>
          <w:b/>
          <w:sz w:val="28"/>
          <w:szCs w:val="28"/>
        </w:rPr>
        <w:t xml:space="preserve">муниципального района, планируемых к охвату независимой оценкой качества условий оказания услуг </w:t>
      </w:r>
      <w:proofErr w:type="gramStart"/>
      <w:r w:rsidRPr="00974E39">
        <w:rPr>
          <w:b/>
          <w:sz w:val="28"/>
          <w:szCs w:val="28"/>
        </w:rPr>
        <w:t>в  2025</w:t>
      </w:r>
      <w:proofErr w:type="gramEnd"/>
      <w:r w:rsidRPr="00974E39">
        <w:rPr>
          <w:b/>
          <w:sz w:val="28"/>
          <w:szCs w:val="28"/>
        </w:rPr>
        <w:t>г.</w:t>
      </w:r>
    </w:p>
    <w:p w:rsidR="00974E39" w:rsidRPr="00974E39" w:rsidRDefault="00974E39" w:rsidP="00974E39">
      <w:pPr>
        <w:pStyle w:val="a6"/>
        <w:jc w:val="center"/>
        <w:rPr>
          <w:b/>
          <w:sz w:val="28"/>
          <w:szCs w:val="28"/>
        </w:rPr>
      </w:pPr>
    </w:p>
    <w:tbl>
      <w:tblPr>
        <w:tblW w:w="9004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004"/>
      </w:tblGrid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Стародрожжановская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средняя общеобразовательная школа №1"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Стародрожжановский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многопрофильный лицей"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"Алешкин-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Саплыкская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средняя общеобразовательная школа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имени Дементьева Василия Степановича</w:t>
            </w: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Муниципальное бюджетное учреждение дополнительного образования "Дом детского творчества"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Большеаксинская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средняя общеобразовательная школа"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Убеевская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средняя общеобразовательная школа имени дважды Героя Социалистического Труда Дементьева Петра Васильевича"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Новоубеевская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основная общеобразовательная школа"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lastRenderedPageBreak/>
              <w:t>Муниципальное бюджетное дошкольное образовательное учреждение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Стародрожжановский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детский сад №1 "Солнышко"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Староишлинская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средняя общеобразовательная школа"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Муниципальное бюджетное учреждение дополнительного образования "Детская школа искусств"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дошкольное образовательное учреждение "Алешкин-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Саплыкский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детский сад "Теремок""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Малоцильнинская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средняя общеобразовательная школа имени кавалера ордена Славы трех степеней Арсланова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Зиатдина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Миндубаевича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дошкольное образовательное учреждение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Городищенский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детский сад"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Хорновар-Шигалинская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средняя общеобразовательная школа имени Героя Советского Союза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Юхвитова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Петра Сергеевича"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Матакская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средняя общеобразовательная школа имени Героя Советского Союза Семёна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Артемьевича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Уганина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Старошаймурзинская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средняя общеобразовательная школа"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дошкольное образовательное учреждение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Стародрожжановский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детский сад №2 "Сказка""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дошкольное образовательное учреждение "</w:t>
            </w:r>
            <w:proofErr w:type="spellStart"/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Чувашско-Дрожжановский</w:t>
            </w:r>
            <w:proofErr w:type="spellEnd"/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детский сад»</w:t>
            </w: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Татарстан"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</w:t>
            </w: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униципальная бюджетная организация дополнительного образования "Детско-юношеская спортивная школа"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lastRenderedPageBreak/>
              <w:t>Муниципальное бюджетное общеобразовательное учреждение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Чувашско-Дрожжановская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средняя общеобразовательная школа"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Марсовская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средняя общеобразовательная школа"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Старокакерлинская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средняя общеобразовательная школа"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Старочукалинская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основная общеобразовательная школа"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Новокакерлинская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основная общеобразовательная школа имени Героя Советского Союза Алимова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Зарифа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Закировича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Новоильмовская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средняя общеобразовательная школа"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Шланговская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средняя общеобразовательная школа"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дошкольное образовательное учреждение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Старочукалинский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детский сад"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Большецильнинская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средняя о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бщеобразовательная школа имени Героя Советского С</w:t>
            </w: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оюза 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Хакимова </w:t>
            </w:r>
            <w:proofErr w:type="spellStart"/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Исмагила</w:t>
            </w:r>
            <w:proofErr w:type="spellEnd"/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К</w:t>
            </w: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абировича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для детей дошкольного и младшего школьного возраста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Чувашско-Безднинская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начальная школа -детский сад"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для детей дошкольного и младшего школьного возраста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Стародувановская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начальная школа-детский сад"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для детей дошкольного и младшего школьного возраста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Стародрожжановская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начальная школа-детский сад"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lastRenderedPageBreak/>
              <w:t>Муниципальное бюджетное дошкольное образовательное учреждение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Старошаймурзинский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детский сад №1 "Солнышко""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Городищенская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средняя общеобразовательная школа имени кавалера орденов Славы трех степеней Григория Трофимовича Семенова"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дошкольное образовательное учреждение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Большеаксинский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де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тский сад "</w:t>
            </w:r>
            <w:proofErr w:type="spellStart"/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И</w:t>
            </w: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вушка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дошкольное образовательное учреждение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Малоцильнинский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детский сад"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для детей дошкольного и младшего школьного возраста "Татарско-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Шатрашанская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начальная школа - детский сад"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Нижнечекурская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средняя общеобразовательная школа"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для детей дошкольного и младшего школьного возраста "Татарско-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Безднинская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начальная школа - детский сад"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Республики Татарстан</w:t>
            </w:r>
          </w:p>
        </w:tc>
      </w:tr>
      <w:tr w:rsidR="00974E39" w:rsidRPr="0059345E" w:rsidTr="00E87632">
        <w:trPr>
          <w:trHeight w:val="968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дошкольное образовательное учреждение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Нижнечекурский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детский сад "Солнышко"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дошкольное образовательное учреждение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Убеевский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детский сад"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дошкольное образовательное учреждение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Новоильмовский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детский сад"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дошкольное образовательное учреждение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Шланговский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детский сад"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дошкольное образовательное учреждение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Малоубеевский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детский сад"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Татарстан"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lastRenderedPageBreak/>
              <w:t>Муниципальное бюджетное дошкольное образовательное учреждение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Новоубеевский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детский сад"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дошкольное образовательное учреждение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Матакский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детский сад"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905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дошкольное образовательное учреждение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Большецильнинский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детский сад"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дошкольное образовательное учреждение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Старокакерлинский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детский сад"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дошкольное образовательное учреждение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Марсовский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детский сад"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Новобурундуковская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начальная общеобразовательная школа"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90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для детей дошкольного и младшего школьного возраста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Мочалеевская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начальная школа - детский сад имени Героя Советского Союза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Нуруллы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Гарифулловича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Фазлаева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974E39" w:rsidRPr="0059345E" w:rsidTr="00E87632">
        <w:trPr>
          <w:trHeight w:val="375"/>
          <w:tblCellSpacing w:w="0" w:type="dxa"/>
          <w:jc w:val="center"/>
        </w:trPr>
        <w:tc>
          <w:tcPr>
            <w:tcW w:w="90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4E39" w:rsidRPr="00765217" w:rsidRDefault="00974E39" w:rsidP="00E87632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Муниципальное бюджетное общеобразовательное учреждение для детей дошкольного и младшего школьного возраста "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Староильмовская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начальная школа-детский сад" </w:t>
            </w:r>
            <w:proofErr w:type="spellStart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Дрожжановского</w:t>
            </w:r>
            <w:proofErr w:type="spellEnd"/>
            <w:r w:rsidRPr="0076521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</w:tc>
      </w:tr>
    </w:tbl>
    <w:p w:rsidR="00974E39" w:rsidRDefault="00974E39" w:rsidP="00974E39"/>
    <w:p w:rsidR="00E14946" w:rsidRDefault="00E14946" w:rsidP="00E14946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4946" w:rsidRDefault="00E14946" w:rsidP="00E14946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5B11" w:rsidRPr="00B665E9" w:rsidRDefault="00E14946" w:rsidP="00E14946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Начальник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Г.Ф.Халиуллов</w:t>
      </w:r>
      <w:proofErr w:type="spellEnd"/>
    </w:p>
    <w:sectPr w:rsidR="000E5B11" w:rsidRPr="00B665E9" w:rsidSect="0022576A">
      <w:pgSz w:w="11906" w:h="16838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D369B"/>
    <w:multiLevelType w:val="hybridMultilevel"/>
    <w:tmpl w:val="C85AA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C556BA"/>
    <w:multiLevelType w:val="hybridMultilevel"/>
    <w:tmpl w:val="7534C758"/>
    <w:lvl w:ilvl="0" w:tplc="ECF63E52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89070F7"/>
    <w:multiLevelType w:val="hybridMultilevel"/>
    <w:tmpl w:val="ABEE438E"/>
    <w:lvl w:ilvl="0" w:tplc="2EA023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36B"/>
    <w:rsid w:val="0002461F"/>
    <w:rsid w:val="0003298C"/>
    <w:rsid w:val="00055F45"/>
    <w:rsid w:val="00062E72"/>
    <w:rsid w:val="0007236B"/>
    <w:rsid w:val="0008706F"/>
    <w:rsid w:val="00090A7B"/>
    <w:rsid w:val="00094467"/>
    <w:rsid w:val="000B75C8"/>
    <w:rsid w:val="000C1644"/>
    <w:rsid w:val="000D2788"/>
    <w:rsid w:val="000E5B11"/>
    <w:rsid w:val="0018103A"/>
    <w:rsid w:val="001D65E8"/>
    <w:rsid w:val="001E09DB"/>
    <w:rsid w:val="0022576A"/>
    <w:rsid w:val="002323D8"/>
    <w:rsid w:val="00232E43"/>
    <w:rsid w:val="00244ECD"/>
    <w:rsid w:val="00245CEA"/>
    <w:rsid w:val="002B7A54"/>
    <w:rsid w:val="002C198B"/>
    <w:rsid w:val="002C6666"/>
    <w:rsid w:val="00342ABE"/>
    <w:rsid w:val="00350F91"/>
    <w:rsid w:val="00396ACE"/>
    <w:rsid w:val="003B5E07"/>
    <w:rsid w:val="003D6E98"/>
    <w:rsid w:val="004C0B54"/>
    <w:rsid w:val="004D59AD"/>
    <w:rsid w:val="004E37D8"/>
    <w:rsid w:val="00501870"/>
    <w:rsid w:val="0050272C"/>
    <w:rsid w:val="0053023C"/>
    <w:rsid w:val="0054504C"/>
    <w:rsid w:val="00550E9C"/>
    <w:rsid w:val="00553CF1"/>
    <w:rsid w:val="005A41DC"/>
    <w:rsid w:val="005C5CD5"/>
    <w:rsid w:val="00632FE1"/>
    <w:rsid w:val="00640B33"/>
    <w:rsid w:val="0064154E"/>
    <w:rsid w:val="006A01C7"/>
    <w:rsid w:val="006B10DD"/>
    <w:rsid w:val="006F402F"/>
    <w:rsid w:val="006F7BE8"/>
    <w:rsid w:val="007028AB"/>
    <w:rsid w:val="007155EA"/>
    <w:rsid w:val="00747671"/>
    <w:rsid w:val="00795BB2"/>
    <w:rsid w:val="007A69A5"/>
    <w:rsid w:val="008232A1"/>
    <w:rsid w:val="00827496"/>
    <w:rsid w:val="00860747"/>
    <w:rsid w:val="008A51D8"/>
    <w:rsid w:val="008D0873"/>
    <w:rsid w:val="0091594D"/>
    <w:rsid w:val="00934FF6"/>
    <w:rsid w:val="009450FA"/>
    <w:rsid w:val="00974E39"/>
    <w:rsid w:val="009A1603"/>
    <w:rsid w:val="009F08A0"/>
    <w:rsid w:val="00A8030B"/>
    <w:rsid w:val="00A9043A"/>
    <w:rsid w:val="00A90ACD"/>
    <w:rsid w:val="00AA018A"/>
    <w:rsid w:val="00B03766"/>
    <w:rsid w:val="00B1425D"/>
    <w:rsid w:val="00B37025"/>
    <w:rsid w:val="00B665E9"/>
    <w:rsid w:val="00BB683B"/>
    <w:rsid w:val="00BD6D45"/>
    <w:rsid w:val="00BF5300"/>
    <w:rsid w:val="00C065C8"/>
    <w:rsid w:val="00C300A2"/>
    <w:rsid w:val="00C77B37"/>
    <w:rsid w:val="00C83C94"/>
    <w:rsid w:val="00CC3FB7"/>
    <w:rsid w:val="00D67B4D"/>
    <w:rsid w:val="00D85B6F"/>
    <w:rsid w:val="00D918C6"/>
    <w:rsid w:val="00DC0585"/>
    <w:rsid w:val="00E14946"/>
    <w:rsid w:val="00E91991"/>
    <w:rsid w:val="00F3259E"/>
    <w:rsid w:val="00F65C15"/>
    <w:rsid w:val="00F7168A"/>
    <w:rsid w:val="00F92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9AEBD"/>
  <w15:docId w15:val="{555DE660-13AF-4F05-A40D-E9710826F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76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323D8"/>
    <w:rPr>
      <w:color w:val="DB5353" w:themeColor="hyperlink"/>
      <w:u w:val="single"/>
    </w:rPr>
  </w:style>
  <w:style w:type="paragraph" w:styleId="a6">
    <w:name w:val="No Spacing"/>
    <w:link w:val="a7"/>
    <w:uiPriority w:val="1"/>
    <w:qFormat/>
    <w:rsid w:val="007155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7155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B10DD"/>
    <w:pPr>
      <w:ind w:left="720"/>
      <w:contextualSpacing/>
    </w:pPr>
    <w:rPr>
      <w:rFonts w:eastAsiaTheme="minorEastAsia"/>
      <w:lang w:eastAsia="ru-RU"/>
    </w:rPr>
  </w:style>
  <w:style w:type="paragraph" w:styleId="a9">
    <w:name w:val="Body Text"/>
    <w:basedOn w:val="a"/>
    <w:link w:val="aa"/>
    <w:rsid w:val="000246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0246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qFormat/>
    <w:rsid w:val="000246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Базовая">
      <a:maj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6E6E2-ADD7-497A-A607-104C2F2CC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1493</Words>
  <Characters>8514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Газинур</dc:creator>
  <cp:lastModifiedBy>Методист по цифре</cp:lastModifiedBy>
  <cp:revision>4</cp:revision>
  <cp:lastPrinted>2023-12-20T13:29:00Z</cp:lastPrinted>
  <dcterms:created xsi:type="dcterms:W3CDTF">2024-01-18T12:13:00Z</dcterms:created>
  <dcterms:modified xsi:type="dcterms:W3CDTF">2024-01-19T12:28:00Z</dcterms:modified>
</cp:coreProperties>
</file>