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680" w:rsidRPr="004C1680" w:rsidRDefault="004C1680" w:rsidP="004C1680">
      <w:pPr>
        <w:spacing w:after="0" w:line="240" w:lineRule="auto"/>
        <w:jc w:val="center"/>
        <w:rPr>
          <w:b/>
          <w:color w:val="215868" w:themeColor="accent5" w:themeShade="80"/>
          <w:sz w:val="44"/>
          <w:szCs w:val="44"/>
        </w:rPr>
      </w:pPr>
      <w:r w:rsidRPr="004C1680">
        <w:rPr>
          <w:b/>
          <w:noProof/>
          <w:color w:val="215868" w:themeColor="accent5" w:themeShade="80"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8272920</wp:posOffset>
            </wp:positionH>
            <wp:positionV relativeFrom="paragraph">
              <wp:posOffset>-328204</wp:posOffset>
            </wp:positionV>
            <wp:extent cx="2157755" cy="2149434"/>
            <wp:effectExtent l="19050" t="0" r="0" b="0"/>
            <wp:wrapNone/>
            <wp:docPr id="3" name="Рисунок 5" descr="C:\Users\User\Desktop\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2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9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55" cy="2149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C1680">
        <w:rPr>
          <w:b/>
          <w:color w:val="215868" w:themeColor="accent5" w:themeShade="80"/>
          <w:sz w:val="44"/>
          <w:szCs w:val="44"/>
        </w:rPr>
        <w:t>Отдел образования исполнительного комитета</w:t>
      </w:r>
    </w:p>
    <w:p w:rsidR="004C1680" w:rsidRPr="004C1680" w:rsidRDefault="004C1680" w:rsidP="004C1680">
      <w:pPr>
        <w:spacing w:after="0" w:line="240" w:lineRule="auto"/>
        <w:jc w:val="center"/>
        <w:rPr>
          <w:b/>
          <w:color w:val="215868" w:themeColor="accent5" w:themeShade="80"/>
          <w:sz w:val="44"/>
          <w:szCs w:val="44"/>
        </w:rPr>
      </w:pPr>
      <w:proofErr w:type="spellStart"/>
      <w:r w:rsidRPr="004C1680">
        <w:rPr>
          <w:b/>
          <w:color w:val="215868" w:themeColor="accent5" w:themeShade="80"/>
          <w:sz w:val="44"/>
          <w:szCs w:val="44"/>
        </w:rPr>
        <w:t>Высокогорского</w:t>
      </w:r>
      <w:proofErr w:type="spellEnd"/>
      <w:r w:rsidRPr="004C1680">
        <w:rPr>
          <w:b/>
          <w:color w:val="215868" w:themeColor="accent5" w:themeShade="80"/>
          <w:sz w:val="44"/>
          <w:szCs w:val="44"/>
        </w:rPr>
        <w:t xml:space="preserve"> муниципального района РТ</w:t>
      </w:r>
    </w:p>
    <w:p w:rsidR="004C1680" w:rsidRPr="004C1680" w:rsidRDefault="004C1680" w:rsidP="004C1680">
      <w:pPr>
        <w:spacing w:after="0" w:line="240" w:lineRule="auto"/>
        <w:jc w:val="center"/>
        <w:rPr>
          <w:b/>
          <w:color w:val="215868" w:themeColor="accent5" w:themeShade="80"/>
          <w:sz w:val="32"/>
          <w:szCs w:val="32"/>
        </w:rPr>
      </w:pPr>
    </w:p>
    <w:p w:rsidR="004C1680" w:rsidRPr="004C1680" w:rsidRDefault="004C1680" w:rsidP="004C1680">
      <w:pPr>
        <w:spacing w:after="0" w:line="240" w:lineRule="auto"/>
        <w:jc w:val="center"/>
        <w:rPr>
          <w:b/>
          <w:color w:val="215868" w:themeColor="accent5" w:themeShade="80"/>
          <w:sz w:val="32"/>
          <w:szCs w:val="32"/>
        </w:rPr>
      </w:pPr>
    </w:p>
    <w:p w:rsidR="004C1680" w:rsidRDefault="004C1680" w:rsidP="004C1680">
      <w:pPr>
        <w:spacing w:after="0" w:line="240" w:lineRule="auto"/>
        <w:jc w:val="center"/>
        <w:rPr>
          <w:b/>
          <w:color w:val="215868" w:themeColor="accent5" w:themeShade="80"/>
          <w:sz w:val="44"/>
          <w:szCs w:val="44"/>
        </w:rPr>
      </w:pPr>
    </w:p>
    <w:p w:rsidR="004C1680" w:rsidRPr="004C1680" w:rsidRDefault="004C1680" w:rsidP="004C1680">
      <w:pPr>
        <w:spacing w:after="0" w:line="240" w:lineRule="auto"/>
        <w:jc w:val="center"/>
        <w:rPr>
          <w:b/>
          <w:color w:val="000066"/>
          <w:sz w:val="96"/>
          <w:szCs w:val="96"/>
        </w:rPr>
      </w:pPr>
      <w:r w:rsidRPr="004C1680">
        <w:rPr>
          <w:b/>
          <w:color w:val="000066"/>
          <w:sz w:val="96"/>
          <w:szCs w:val="96"/>
        </w:rPr>
        <w:t xml:space="preserve">Центр </w:t>
      </w:r>
    </w:p>
    <w:p w:rsidR="004C1680" w:rsidRPr="004C1680" w:rsidRDefault="004C1680" w:rsidP="004C1680">
      <w:pPr>
        <w:spacing w:after="0" w:line="240" w:lineRule="auto"/>
        <w:jc w:val="center"/>
        <w:rPr>
          <w:b/>
          <w:color w:val="000066"/>
          <w:sz w:val="96"/>
          <w:szCs w:val="96"/>
        </w:rPr>
      </w:pPr>
      <w:r w:rsidRPr="004C1680">
        <w:rPr>
          <w:b/>
          <w:color w:val="000066"/>
          <w:sz w:val="96"/>
          <w:szCs w:val="96"/>
        </w:rPr>
        <w:t>психолого-педагогической службы</w:t>
      </w:r>
    </w:p>
    <w:p w:rsidR="004C1680" w:rsidRDefault="004C1680" w:rsidP="004C1680">
      <w:pPr>
        <w:spacing w:line="300" w:lineRule="auto"/>
        <w:jc w:val="center"/>
        <w:rPr>
          <w:rFonts w:ascii="Georgia" w:hAnsi="Georgia"/>
          <w:i/>
          <w:iCs/>
          <w:color w:val="215868" w:themeColor="accent5" w:themeShade="80"/>
          <w:kern w:val="28"/>
          <w:sz w:val="28"/>
          <w:szCs w:val="28"/>
        </w:rPr>
      </w:pPr>
      <w:r w:rsidRPr="004C1680">
        <w:rPr>
          <w:rFonts w:ascii="Georgia" w:hAnsi="Georgia"/>
          <w:i/>
          <w:iCs/>
          <w:noProof/>
          <w:color w:val="215868" w:themeColor="accent5" w:themeShade="80"/>
          <w:kern w:val="28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6705600</wp:posOffset>
            </wp:positionH>
            <wp:positionV relativeFrom="paragraph">
              <wp:posOffset>158749</wp:posOffset>
            </wp:positionV>
            <wp:extent cx="3295721" cy="1854707"/>
            <wp:effectExtent l="19050" t="0" r="0" b="0"/>
            <wp:wrapNone/>
            <wp:docPr id="30" name="Рисунок 6" descr="E:\центр\фото\ШКОЛЫ\IMAG2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центр\фото\ШКОЛЫ\IMAG248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305" cy="1857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C1680">
        <w:rPr>
          <w:rFonts w:ascii="Georgia" w:hAnsi="Georgia"/>
          <w:i/>
          <w:iCs/>
          <w:color w:val="215868" w:themeColor="accent5" w:themeShade="80"/>
          <w:kern w:val="28"/>
          <w:sz w:val="28"/>
          <w:szCs w:val="28"/>
        </w:rPr>
        <w:t xml:space="preserve">         </w:t>
      </w:r>
    </w:p>
    <w:p w:rsidR="004C1680" w:rsidRPr="004C1680" w:rsidRDefault="004C1680" w:rsidP="004C1680">
      <w:pPr>
        <w:spacing w:after="0" w:line="300" w:lineRule="auto"/>
        <w:jc w:val="center"/>
        <w:rPr>
          <w:b/>
          <w:bCs/>
          <w:i/>
          <w:iCs/>
          <w:color w:val="000066"/>
          <w:kern w:val="28"/>
          <w:sz w:val="44"/>
          <w:szCs w:val="44"/>
        </w:rPr>
      </w:pPr>
      <w:r w:rsidRPr="004C1680">
        <w:rPr>
          <w:rFonts w:ascii="Georgia" w:hAnsi="Georgia"/>
          <w:i/>
          <w:iCs/>
          <w:color w:val="215868" w:themeColor="accent5" w:themeShade="80"/>
          <w:kern w:val="28"/>
          <w:sz w:val="44"/>
          <w:szCs w:val="44"/>
        </w:rPr>
        <w:t xml:space="preserve">  </w:t>
      </w:r>
      <w:r w:rsidRPr="004C1680">
        <w:rPr>
          <w:b/>
          <w:bCs/>
          <w:i/>
          <w:iCs/>
          <w:color w:val="000066"/>
          <w:kern w:val="28"/>
          <w:sz w:val="44"/>
          <w:szCs w:val="44"/>
        </w:rPr>
        <w:t>Адрес:</w:t>
      </w:r>
    </w:p>
    <w:p w:rsidR="004C1680" w:rsidRPr="004C1680" w:rsidRDefault="004C1680" w:rsidP="004C1680">
      <w:pPr>
        <w:spacing w:after="0" w:line="300" w:lineRule="auto"/>
        <w:jc w:val="center"/>
        <w:rPr>
          <w:b/>
          <w:bCs/>
          <w:i/>
          <w:iCs/>
          <w:color w:val="215868" w:themeColor="accent5" w:themeShade="80"/>
          <w:kern w:val="28"/>
          <w:sz w:val="44"/>
          <w:szCs w:val="44"/>
        </w:rPr>
      </w:pPr>
      <w:proofErr w:type="gramStart"/>
      <w:r>
        <w:rPr>
          <w:b/>
          <w:bCs/>
          <w:i/>
          <w:iCs/>
          <w:color w:val="215868" w:themeColor="accent5" w:themeShade="80"/>
          <w:kern w:val="28"/>
          <w:sz w:val="44"/>
          <w:szCs w:val="44"/>
        </w:rPr>
        <w:t xml:space="preserve">пос. </w:t>
      </w:r>
      <w:r w:rsidRPr="004C1680">
        <w:rPr>
          <w:b/>
          <w:bCs/>
          <w:i/>
          <w:iCs/>
          <w:color w:val="215868" w:themeColor="accent5" w:themeShade="80"/>
          <w:kern w:val="28"/>
          <w:sz w:val="44"/>
          <w:szCs w:val="44"/>
        </w:rPr>
        <w:t>ж</w:t>
      </w:r>
      <w:proofErr w:type="gramEnd"/>
      <w:r>
        <w:rPr>
          <w:b/>
          <w:bCs/>
          <w:i/>
          <w:iCs/>
          <w:color w:val="215868" w:themeColor="accent5" w:themeShade="80"/>
          <w:kern w:val="28"/>
          <w:sz w:val="44"/>
          <w:szCs w:val="44"/>
        </w:rPr>
        <w:t>/</w:t>
      </w:r>
      <w:proofErr w:type="spellStart"/>
      <w:r>
        <w:rPr>
          <w:b/>
          <w:bCs/>
          <w:i/>
          <w:iCs/>
          <w:color w:val="215868" w:themeColor="accent5" w:themeShade="80"/>
          <w:kern w:val="28"/>
          <w:sz w:val="44"/>
          <w:szCs w:val="44"/>
        </w:rPr>
        <w:t>д</w:t>
      </w:r>
      <w:proofErr w:type="spellEnd"/>
      <w:r>
        <w:rPr>
          <w:b/>
          <w:bCs/>
          <w:i/>
          <w:iCs/>
          <w:color w:val="215868" w:themeColor="accent5" w:themeShade="80"/>
          <w:kern w:val="28"/>
          <w:sz w:val="44"/>
          <w:szCs w:val="44"/>
        </w:rPr>
        <w:t xml:space="preserve"> </w:t>
      </w:r>
      <w:r w:rsidRPr="004C1680">
        <w:rPr>
          <w:b/>
          <w:bCs/>
          <w:i/>
          <w:iCs/>
          <w:color w:val="215868" w:themeColor="accent5" w:themeShade="80"/>
          <w:kern w:val="28"/>
          <w:sz w:val="44"/>
          <w:szCs w:val="44"/>
        </w:rPr>
        <w:t>ст.</w:t>
      </w:r>
      <w:r>
        <w:rPr>
          <w:b/>
          <w:bCs/>
          <w:i/>
          <w:iCs/>
          <w:color w:val="215868" w:themeColor="accent5" w:themeShade="80"/>
          <w:kern w:val="28"/>
          <w:sz w:val="44"/>
          <w:szCs w:val="44"/>
        </w:rPr>
        <w:t xml:space="preserve"> </w:t>
      </w:r>
      <w:r w:rsidRPr="004C1680">
        <w:rPr>
          <w:b/>
          <w:bCs/>
          <w:i/>
          <w:iCs/>
          <w:color w:val="215868" w:themeColor="accent5" w:themeShade="80"/>
          <w:kern w:val="28"/>
          <w:sz w:val="44"/>
          <w:szCs w:val="44"/>
        </w:rPr>
        <w:t>Высокая Гора,</w:t>
      </w:r>
    </w:p>
    <w:p w:rsidR="004C1680" w:rsidRPr="004C1680" w:rsidRDefault="004C1680" w:rsidP="004C1680">
      <w:pPr>
        <w:spacing w:after="0" w:line="300" w:lineRule="auto"/>
        <w:jc w:val="center"/>
        <w:rPr>
          <w:b/>
          <w:bCs/>
          <w:i/>
          <w:iCs/>
          <w:color w:val="215868" w:themeColor="accent5" w:themeShade="80"/>
          <w:kern w:val="28"/>
          <w:sz w:val="44"/>
          <w:szCs w:val="44"/>
        </w:rPr>
      </w:pPr>
      <w:r w:rsidRPr="004C1680">
        <w:rPr>
          <w:b/>
          <w:bCs/>
          <w:i/>
          <w:iCs/>
          <w:color w:val="215868" w:themeColor="accent5" w:themeShade="80"/>
          <w:kern w:val="28"/>
          <w:sz w:val="44"/>
          <w:szCs w:val="44"/>
        </w:rPr>
        <w:t>улица Школьная, дом 29</w:t>
      </w:r>
      <w:r>
        <w:rPr>
          <w:b/>
          <w:bCs/>
          <w:i/>
          <w:iCs/>
          <w:color w:val="215868" w:themeColor="accent5" w:themeShade="80"/>
          <w:kern w:val="28"/>
          <w:sz w:val="44"/>
          <w:szCs w:val="44"/>
        </w:rPr>
        <w:t>.</w:t>
      </w:r>
    </w:p>
    <w:p w:rsidR="004C1680" w:rsidRPr="004C1680" w:rsidRDefault="004C1680" w:rsidP="004C1680">
      <w:pPr>
        <w:spacing w:after="0" w:line="300" w:lineRule="auto"/>
        <w:jc w:val="center"/>
        <w:rPr>
          <w:b/>
          <w:bCs/>
          <w:i/>
          <w:iCs/>
          <w:color w:val="000066"/>
          <w:kern w:val="28"/>
          <w:sz w:val="44"/>
          <w:szCs w:val="44"/>
        </w:rPr>
      </w:pPr>
      <w:r w:rsidRPr="004C1680">
        <w:rPr>
          <w:b/>
          <w:bCs/>
          <w:i/>
          <w:iCs/>
          <w:color w:val="000066"/>
          <w:kern w:val="28"/>
          <w:sz w:val="44"/>
          <w:szCs w:val="44"/>
        </w:rPr>
        <w:t>адрес электронной почты</w:t>
      </w:r>
    </w:p>
    <w:p w:rsidR="004C1680" w:rsidRPr="004C1680" w:rsidRDefault="004C1680" w:rsidP="004C1680">
      <w:pPr>
        <w:spacing w:after="0"/>
        <w:jc w:val="center"/>
        <w:rPr>
          <w:b/>
          <w:color w:val="215868" w:themeColor="accent5" w:themeShade="80"/>
          <w:kern w:val="28"/>
          <w:sz w:val="44"/>
          <w:szCs w:val="44"/>
        </w:rPr>
      </w:pPr>
      <w:r w:rsidRPr="004C1680">
        <w:rPr>
          <w:b/>
          <w:color w:val="215868" w:themeColor="accent5" w:themeShade="80"/>
          <w:sz w:val="44"/>
          <w:szCs w:val="44"/>
          <w:shd w:val="clear" w:color="auto" w:fill="F3F3F3"/>
        </w:rPr>
        <w:t>ppmsvgora@yandex.ru</w:t>
      </w:r>
    </w:p>
    <w:p w:rsidR="004C1680" w:rsidRDefault="004C1680" w:rsidP="004C1680">
      <w:pPr>
        <w:spacing w:after="120" w:line="300" w:lineRule="auto"/>
        <w:jc w:val="center"/>
        <w:rPr>
          <w:rFonts w:ascii="Georgia" w:hAnsi="Georgia"/>
          <w:b/>
          <w:i/>
          <w:iCs/>
          <w:color w:val="002060"/>
          <w:kern w:val="28"/>
          <w:sz w:val="40"/>
          <w:szCs w:val="40"/>
        </w:rPr>
      </w:pPr>
    </w:p>
    <w:p w:rsidR="004C1680" w:rsidRPr="004C1680" w:rsidRDefault="004C1680" w:rsidP="004C1680">
      <w:pPr>
        <w:spacing w:after="120" w:line="300" w:lineRule="auto"/>
        <w:jc w:val="center"/>
        <w:rPr>
          <w:rFonts w:ascii="Georgia" w:hAnsi="Georgia"/>
          <w:b/>
          <w:bCs/>
          <w:i/>
          <w:iCs/>
          <w:color w:val="002060"/>
          <w:kern w:val="28"/>
          <w:sz w:val="40"/>
          <w:szCs w:val="40"/>
        </w:rPr>
      </w:pPr>
      <w:r w:rsidRPr="004C1680">
        <w:rPr>
          <w:rFonts w:ascii="Georgia" w:hAnsi="Georgia"/>
          <w:b/>
          <w:i/>
          <w:iCs/>
          <w:color w:val="002060"/>
          <w:kern w:val="28"/>
          <w:sz w:val="40"/>
          <w:szCs w:val="40"/>
        </w:rPr>
        <w:t>Контактный  телефон</w:t>
      </w:r>
    </w:p>
    <w:p w:rsidR="00665828" w:rsidRPr="004C1680" w:rsidRDefault="004C1680" w:rsidP="004C1680">
      <w:pPr>
        <w:spacing w:after="120" w:line="300" w:lineRule="auto"/>
        <w:jc w:val="center"/>
        <w:rPr>
          <w:b/>
          <w:color w:val="FF0000"/>
          <w:sz w:val="96"/>
          <w:szCs w:val="96"/>
        </w:rPr>
      </w:pPr>
      <w:r w:rsidRPr="004C1680">
        <w:rPr>
          <w:b/>
          <w:bCs/>
          <w:color w:val="FF0000"/>
          <w:kern w:val="28"/>
          <w:sz w:val="110"/>
          <w:szCs w:val="110"/>
        </w:rPr>
        <w:t>8(</w:t>
      </w:r>
      <w:r>
        <w:rPr>
          <w:b/>
          <w:bCs/>
          <w:color w:val="FF0000"/>
          <w:kern w:val="28"/>
          <w:sz w:val="110"/>
          <w:szCs w:val="110"/>
        </w:rPr>
        <w:t>84365)230</w:t>
      </w:r>
      <w:r w:rsidRPr="004C1680">
        <w:rPr>
          <w:b/>
          <w:bCs/>
          <w:color w:val="FF0000"/>
          <w:kern w:val="28"/>
          <w:sz w:val="110"/>
          <w:szCs w:val="110"/>
        </w:rPr>
        <w:t>49</w:t>
      </w:r>
    </w:p>
    <w:sectPr w:rsidR="00665828" w:rsidRPr="004C1680" w:rsidSect="004C168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31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C1680"/>
    <w:rsid w:val="00467FF1"/>
    <w:rsid w:val="004C1680"/>
    <w:rsid w:val="0064108E"/>
    <w:rsid w:val="00665828"/>
    <w:rsid w:val="00970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1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2015-01-22T07:36:00Z</cp:lastPrinted>
  <dcterms:created xsi:type="dcterms:W3CDTF">2015-01-22T07:48:00Z</dcterms:created>
  <dcterms:modified xsi:type="dcterms:W3CDTF">2015-01-22T07:48:00Z</dcterms:modified>
</cp:coreProperties>
</file>