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4B9" w:rsidRDefault="003154B9" w:rsidP="003154B9">
      <w:pPr>
        <w:widowControl w:val="0"/>
        <w:ind w:left="6096"/>
        <w:rPr>
          <w:sz w:val="26"/>
          <w:szCs w:val="26"/>
        </w:rPr>
      </w:pPr>
      <w:r w:rsidRPr="004F6D0C">
        <w:rPr>
          <w:sz w:val="26"/>
          <w:szCs w:val="26"/>
        </w:rPr>
        <w:t>Приложение 15</w:t>
      </w:r>
    </w:p>
    <w:p w:rsidR="003154B9" w:rsidRPr="00827F13" w:rsidRDefault="003154B9" w:rsidP="003154B9">
      <w:pPr>
        <w:widowControl w:val="0"/>
        <w:ind w:left="6096"/>
        <w:rPr>
          <w:sz w:val="26"/>
          <w:szCs w:val="26"/>
        </w:rPr>
      </w:pPr>
      <w:r w:rsidRPr="00827F13">
        <w:rPr>
          <w:sz w:val="26"/>
          <w:szCs w:val="26"/>
        </w:rPr>
        <w:t>к Порядку</w:t>
      </w:r>
      <w:r w:rsidRPr="001E7DDE">
        <w:t xml:space="preserve"> </w:t>
      </w:r>
      <w:r w:rsidRPr="001E7DDE">
        <w:rPr>
          <w:sz w:val="26"/>
          <w:szCs w:val="26"/>
        </w:rPr>
        <w:t>проведения итогового собеседования по русскому языку для обучающихся IX классов общеобразовательных организаций Республики Татарстан в 202</w:t>
      </w:r>
      <w:r>
        <w:rPr>
          <w:sz w:val="26"/>
          <w:szCs w:val="26"/>
        </w:rPr>
        <w:t>6</w:t>
      </w:r>
      <w:r w:rsidRPr="001E7DDE">
        <w:rPr>
          <w:sz w:val="26"/>
          <w:szCs w:val="26"/>
        </w:rPr>
        <w:t xml:space="preserve"> году</w:t>
      </w:r>
    </w:p>
    <w:p w:rsidR="003154B9" w:rsidRDefault="003154B9" w:rsidP="003154B9">
      <w:pPr>
        <w:tabs>
          <w:tab w:val="left" w:pos="1752"/>
        </w:tabs>
        <w:jc w:val="both"/>
        <w:rPr>
          <w:sz w:val="26"/>
          <w:szCs w:val="26"/>
        </w:rPr>
      </w:pPr>
    </w:p>
    <w:p w:rsidR="003154B9" w:rsidRPr="007E023F" w:rsidRDefault="003154B9" w:rsidP="003154B9">
      <w:pPr>
        <w:ind w:firstLine="709"/>
        <w:jc w:val="center"/>
        <w:rPr>
          <w:b/>
          <w:sz w:val="28"/>
          <w:szCs w:val="28"/>
        </w:rPr>
      </w:pPr>
      <w:r w:rsidRPr="007E023F">
        <w:rPr>
          <w:b/>
          <w:sz w:val="28"/>
          <w:szCs w:val="28"/>
        </w:rPr>
        <w:t xml:space="preserve">Информация о порядке проведения итогового собеседования по русскому языку в </w:t>
      </w:r>
      <w:r w:rsidRPr="004F6D0C">
        <w:rPr>
          <w:b/>
          <w:sz w:val="28"/>
          <w:szCs w:val="28"/>
        </w:rPr>
        <w:t>2025/2026</w:t>
      </w:r>
      <w:r w:rsidRPr="007E023F">
        <w:rPr>
          <w:b/>
          <w:sz w:val="28"/>
          <w:szCs w:val="28"/>
        </w:rPr>
        <w:t xml:space="preserve"> учебном году в Республике Татарстан</w:t>
      </w:r>
    </w:p>
    <w:p w:rsidR="003154B9" w:rsidRPr="00DB1422" w:rsidRDefault="003154B9" w:rsidP="003154B9">
      <w:pPr>
        <w:ind w:firstLine="709"/>
        <w:jc w:val="both"/>
      </w:pPr>
      <w:r w:rsidRPr="00DB1422">
        <w:t>для ознакомления обучающихся образовательных организаций, осваивающих основные образовательные программы основного общего образования, их родителей (законных представителей) под подпись</w:t>
      </w:r>
    </w:p>
    <w:p w:rsidR="003154B9" w:rsidRPr="007E023F" w:rsidRDefault="003154B9" w:rsidP="003154B9">
      <w:pPr>
        <w:ind w:firstLine="709"/>
        <w:jc w:val="both"/>
        <w:rPr>
          <w:sz w:val="28"/>
          <w:szCs w:val="28"/>
        </w:rPr>
      </w:pPr>
    </w:p>
    <w:p w:rsidR="003154B9" w:rsidRPr="00F85C7B" w:rsidRDefault="003154B9" w:rsidP="003154B9">
      <w:pPr>
        <w:ind w:firstLine="709"/>
        <w:jc w:val="both"/>
        <w:rPr>
          <w:b/>
          <w:sz w:val="27"/>
          <w:szCs w:val="27"/>
        </w:rPr>
      </w:pPr>
      <w:r w:rsidRPr="00F85C7B">
        <w:rPr>
          <w:b/>
          <w:sz w:val="27"/>
          <w:szCs w:val="27"/>
        </w:rPr>
        <w:t>1. Общие сведения</w:t>
      </w:r>
    </w:p>
    <w:p w:rsidR="003154B9" w:rsidRPr="00F85C7B" w:rsidRDefault="003154B9" w:rsidP="003154B9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 xml:space="preserve">Итоговое собеседование по русскому языку (далее - итоговое собеседование) проводится в соответствии 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04.04.2023 № 232/551 (далее – Порядок проведения ГИА-9). </w:t>
      </w:r>
    </w:p>
    <w:p w:rsidR="003154B9" w:rsidRPr="00F85C7B" w:rsidRDefault="003154B9" w:rsidP="003154B9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 xml:space="preserve">Порядок проведения ГИА-9, региональные нормативно-правовые документы и информация для участников ГИА-9 размещены на сайте Министерства образования и науки Республики Татарстан </w:t>
      </w:r>
      <w:hyperlink r:id="rId4" w:history="1">
        <w:r w:rsidRPr="00F85C7B">
          <w:rPr>
            <w:rStyle w:val="a3"/>
            <w:sz w:val="27"/>
            <w:szCs w:val="27"/>
          </w:rPr>
          <w:t>https://mon.tatarstan.ru/</w:t>
        </w:r>
      </w:hyperlink>
      <w:r w:rsidRPr="00F85C7B">
        <w:rPr>
          <w:sz w:val="27"/>
          <w:szCs w:val="27"/>
        </w:rPr>
        <w:t xml:space="preserve"> в разделе «ОГЭ» </w:t>
      </w:r>
      <w:hyperlink r:id="rId5" w:history="1">
        <w:r w:rsidRPr="00F85C7B">
          <w:rPr>
            <w:rStyle w:val="a3"/>
            <w:sz w:val="27"/>
            <w:szCs w:val="27"/>
          </w:rPr>
          <w:t>https://mon.tatarstan.ru/GIA_9.htm</w:t>
        </w:r>
      </w:hyperlink>
      <w:r w:rsidRPr="00F85C7B">
        <w:rPr>
          <w:sz w:val="27"/>
          <w:szCs w:val="27"/>
        </w:rPr>
        <w:t xml:space="preserve">. </w:t>
      </w:r>
    </w:p>
    <w:p w:rsidR="003154B9" w:rsidRPr="00F85C7B" w:rsidRDefault="003154B9" w:rsidP="003154B9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 xml:space="preserve">Итоговое собеседование как одно из условий допуска к государственной итоговой аттестации по образовательным программам основного общего образования (далее - ГИА-9) проводится для </w:t>
      </w:r>
      <w:r w:rsidRPr="00F85C7B">
        <w:rPr>
          <w:iCs/>
          <w:sz w:val="27"/>
          <w:szCs w:val="27"/>
        </w:rPr>
        <w:t xml:space="preserve">обучающихся по образовательным программам основного общего образования, экстернов </w:t>
      </w:r>
      <w:r w:rsidRPr="00F85C7B">
        <w:rPr>
          <w:sz w:val="27"/>
          <w:szCs w:val="27"/>
        </w:rPr>
        <w:t>в образовательных организациях, в которых обучающиеся осваивают образовательные программы основного общего образования.</w:t>
      </w:r>
    </w:p>
    <w:p w:rsidR="003154B9" w:rsidRPr="00F85C7B" w:rsidRDefault="003154B9" w:rsidP="003154B9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 xml:space="preserve">Итоговое собеседование проводится во вторую среду февраля – основная дата проведения итогового собеседования, а также в дополнительные даты: вторую рабочую среду марта и третий понедельник апреля. </w:t>
      </w:r>
    </w:p>
    <w:p w:rsidR="003154B9" w:rsidRPr="00F85C7B" w:rsidRDefault="003154B9" w:rsidP="003154B9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По решению Министерства образования и науки Республики Татарстан допустимо проведение процедуры итогового собеседования с применением дистанционных образовательных технологий для:</w:t>
      </w:r>
    </w:p>
    <w:p w:rsidR="003154B9" w:rsidRPr="00F85C7B" w:rsidRDefault="003154B9" w:rsidP="003154B9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 xml:space="preserve">участников итогового собеседования, обучающихся (или находящихся) по состоянию здоровья на дому, в медицинском учреждении, в том числе санаторно-курортных организациях, в которых проводятся необходимые лечебные, реабилитационные и оздоровительные мероприятия для нуждающихся в длительном лечении и не имеющих возможности прибыть в места проведения итогового собеседования; </w:t>
      </w:r>
    </w:p>
    <w:p w:rsidR="003154B9" w:rsidRPr="00F85C7B" w:rsidRDefault="003154B9" w:rsidP="003154B9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lastRenderedPageBreak/>
        <w:t>участников итогового собеседования с ОВЗ, детей-инвалидов и инвалидов, не имеющих по объективным причинам возможности участвовать в итоговом собеседовании в очной форме;</w:t>
      </w:r>
    </w:p>
    <w:p w:rsidR="003154B9" w:rsidRPr="00F85C7B" w:rsidRDefault="003154B9" w:rsidP="003154B9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для обучающихся, осваивающих образовательные программы основного общего образования с применением дистанционных образовательных технологий;</w:t>
      </w:r>
    </w:p>
    <w:p w:rsidR="003154B9" w:rsidRPr="00F85C7B" w:rsidRDefault="003154B9" w:rsidP="003154B9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участников итогового собеседования, соблюдающих карантинные меры, в том числе в связи</w:t>
      </w:r>
    </w:p>
    <w:p w:rsidR="003154B9" w:rsidRPr="00F85C7B" w:rsidRDefault="003154B9" w:rsidP="003154B9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с неблагоприятной эпидемиологической ситуацией на территории Российской Федерации и за ее пределами, и не имеющих возможности прибыть в места проведения итогового собеседования.</w:t>
      </w:r>
    </w:p>
    <w:p w:rsidR="003154B9" w:rsidRPr="00F85C7B" w:rsidRDefault="003154B9" w:rsidP="003154B9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Результатом итогового собеседования является «зачет» или «незачет».</w:t>
      </w:r>
    </w:p>
    <w:p w:rsidR="003154B9" w:rsidRPr="00F85C7B" w:rsidRDefault="003154B9" w:rsidP="003154B9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Итоговое собеседование проводится в образовательных организациях, в которых обучающиеся 9-х классов осваивают аккредитованные основные образовательные программы основного общего образования.</w:t>
      </w:r>
    </w:p>
    <w:p w:rsidR="003154B9" w:rsidRPr="00F85C7B" w:rsidRDefault="003154B9" w:rsidP="003154B9">
      <w:pPr>
        <w:ind w:firstLine="709"/>
        <w:jc w:val="both"/>
        <w:rPr>
          <w:sz w:val="27"/>
          <w:szCs w:val="27"/>
        </w:rPr>
      </w:pPr>
    </w:p>
    <w:p w:rsidR="003154B9" w:rsidRPr="00F85C7B" w:rsidRDefault="003154B9" w:rsidP="003154B9">
      <w:pPr>
        <w:ind w:firstLine="709"/>
        <w:jc w:val="both"/>
        <w:rPr>
          <w:b/>
          <w:sz w:val="27"/>
          <w:szCs w:val="27"/>
        </w:rPr>
      </w:pPr>
      <w:r w:rsidRPr="00F85C7B">
        <w:rPr>
          <w:b/>
          <w:sz w:val="27"/>
          <w:szCs w:val="27"/>
        </w:rPr>
        <w:t>2. Срок действия результатов</w:t>
      </w:r>
    </w:p>
    <w:p w:rsidR="003154B9" w:rsidRPr="00F85C7B" w:rsidRDefault="003154B9" w:rsidP="003154B9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Итоговое собеседование как условие допуска к ГИА-9 – бессрочно.</w:t>
      </w:r>
    </w:p>
    <w:p w:rsidR="003154B9" w:rsidRPr="00F85C7B" w:rsidRDefault="003154B9" w:rsidP="003154B9">
      <w:pPr>
        <w:ind w:firstLine="709"/>
        <w:jc w:val="both"/>
        <w:rPr>
          <w:sz w:val="27"/>
          <w:szCs w:val="27"/>
        </w:rPr>
      </w:pPr>
    </w:p>
    <w:p w:rsidR="003154B9" w:rsidRPr="00F85C7B" w:rsidRDefault="003154B9" w:rsidP="003154B9">
      <w:pPr>
        <w:ind w:firstLine="709"/>
        <w:jc w:val="both"/>
        <w:rPr>
          <w:b/>
          <w:sz w:val="27"/>
          <w:szCs w:val="27"/>
        </w:rPr>
      </w:pPr>
      <w:r w:rsidRPr="00F85C7B">
        <w:rPr>
          <w:b/>
          <w:sz w:val="27"/>
          <w:szCs w:val="27"/>
        </w:rPr>
        <w:t>3. Подача заявлений на участие в итоговом собеседовании</w:t>
      </w:r>
    </w:p>
    <w:p w:rsidR="003154B9" w:rsidRPr="00F85C7B" w:rsidRDefault="003154B9" w:rsidP="003154B9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 xml:space="preserve">Подача заявлений на участие в итоговом собеседовании осуществляется в образовательных организациях, в которых обучающиеся 9-х классов осваивают аккредитованные основные образовательные программы основного общего образования. </w:t>
      </w:r>
    </w:p>
    <w:p w:rsidR="003154B9" w:rsidRPr="00F85C7B" w:rsidRDefault="003154B9" w:rsidP="003154B9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Заявления об участии в итоговом собеседовании подаются обучающимися 9-х классов лично при предъявлении документов, удостоверяющих личность, или их родителями (законными представителями) при предъявлении документов, удостоверяющих личность.</w:t>
      </w:r>
    </w:p>
    <w:p w:rsidR="003154B9" w:rsidRPr="00F85C7B" w:rsidRDefault="003154B9" w:rsidP="003154B9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При подаче заявления, в числе иных данных, необходимо при наличии внести информацию о номере СНИЛС участника итогового собеседования.</w:t>
      </w:r>
    </w:p>
    <w:p w:rsidR="003154B9" w:rsidRPr="00F85C7B" w:rsidRDefault="003154B9" w:rsidP="003154B9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Регистрация на участие в итоговом собеседовании осуществляется с 15.12.2025, но не позднее чем за две недели до даты проведения итогового собеседования до 28.01.2026 (дата проведения итогового собеседования – 11.02.2026).</w:t>
      </w:r>
    </w:p>
    <w:p w:rsidR="003154B9" w:rsidRPr="00F85C7B" w:rsidRDefault="003154B9" w:rsidP="003154B9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 xml:space="preserve">Обратите внимание! Для участников доступен выбор только первого этапа проведения итогового собеседования – февральские сроки - </w:t>
      </w:r>
      <w:r w:rsidRPr="00F85C7B">
        <w:rPr>
          <w:sz w:val="27"/>
          <w:szCs w:val="27"/>
          <w:u w:val="single"/>
        </w:rPr>
        <w:t>11.02.2026</w:t>
      </w:r>
      <w:r w:rsidRPr="00F85C7B">
        <w:rPr>
          <w:sz w:val="27"/>
          <w:szCs w:val="27"/>
        </w:rPr>
        <w:t>, так как дополнительные сроки (11.03.2026 и 20.04.2026) в соответствии с п. 24 Порядка проведения ГИА-9 предусмотрены для участников:</w:t>
      </w:r>
    </w:p>
    <w:p w:rsidR="003154B9" w:rsidRPr="00F85C7B" w:rsidRDefault="003154B9" w:rsidP="003154B9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получивших по итогам сдачи итогового собеседования неудовлетворительный результат («незачет»);</w:t>
      </w:r>
    </w:p>
    <w:p w:rsidR="003154B9" w:rsidRPr="00F85C7B" w:rsidRDefault="003154B9" w:rsidP="003154B9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не явившихся на итоговое собеседование по уважительным причинам (болезнь или иные обстоятельства), подтвержденным документально;</w:t>
      </w:r>
    </w:p>
    <w:p w:rsidR="003154B9" w:rsidRPr="00F85C7B" w:rsidRDefault="003154B9" w:rsidP="003154B9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не завершивших выполнение итогового собеседования по уважительным причинам (болезнь или иные обстоятельства), подтвержденным документально;</w:t>
      </w:r>
    </w:p>
    <w:p w:rsidR="003154B9" w:rsidRPr="00F85C7B" w:rsidRDefault="003154B9" w:rsidP="003154B9">
      <w:pPr>
        <w:ind w:firstLine="709"/>
        <w:jc w:val="both"/>
        <w:rPr>
          <w:color w:val="FF0000"/>
          <w:sz w:val="27"/>
          <w:szCs w:val="27"/>
        </w:rPr>
      </w:pPr>
      <w:r w:rsidRPr="00F85C7B">
        <w:rPr>
          <w:sz w:val="27"/>
          <w:szCs w:val="27"/>
        </w:rPr>
        <w:t>удаленных с итогового собеседования за нарушение требований пункта 22 Порядка проведения ГИА-9</w:t>
      </w:r>
      <w:r w:rsidRPr="00F85C7B">
        <w:rPr>
          <w:color w:val="FF0000"/>
          <w:sz w:val="27"/>
          <w:szCs w:val="27"/>
        </w:rPr>
        <w:t>.</w:t>
      </w:r>
    </w:p>
    <w:p w:rsidR="003154B9" w:rsidRPr="00F85C7B" w:rsidRDefault="003154B9" w:rsidP="003154B9">
      <w:pPr>
        <w:ind w:firstLine="709"/>
        <w:jc w:val="both"/>
        <w:rPr>
          <w:sz w:val="27"/>
          <w:szCs w:val="27"/>
        </w:rPr>
      </w:pPr>
    </w:p>
    <w:p w:rsidR="003154B9" w:rsidRPr="00F85C7B" w:rsidRDefault="003154B9" w:rsidP="003154B9">
      <w:pPr>
        <w:ind w:firstLine="709"/>
        <w:jc w:val="both"/>
        <w:rPr>
          <w:b/>
          <w:sz w:val="27"/>
          <w:szCs w:val="27"/>
        </w:rPr>
      </w:pPr>
      <w:r w:rsidRPr="00F85C7B">
        <w:rPr>
          <w:b/>
          <w:sz w:val="27"/>
          <w:szCs w:val="27"/>
        </w:rPr>
        <w:t>4. Регистрация на участие в итоговом собеседовании после установленных сроков</w:t>
      </w:r>
    </w:p>
    <w:p w:rsidR="003154B9" w:rsidRPr="00F85C7B" w:rsidRDefault="003154B9" w:rsidP="003154B9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 xml:space="preserve">После 28.01.2026 участники вправе подать заявления на участие в итоговом собеседовании только при наличии у них уважительных причин (болезни или иных обстоятельств), подтвержденных документально. </w:t>
      </w:r>
    </w:p>
    <w:p w:rsidR="003154B9" w:rsidRPr="00F85C7B" w:rsidRDefault="003154B9" w:rsidP="003154B9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 xml:space="preserve">В этом случае участники подают заявления в Государственную экзаменационную комиссию Республики Татарстан </w:t>
      </w:r>
      <w:r w:rsidRPr="00F85C7B">
        <w:rPr>
          <w:sz w:val="27"/>
          <w:szCs w:val="27"/>
          <w:u w:val="single"/>
        </w:rPr>
        <w:t>не позднее чем за 14 дней</w:t>
      </w:r>
      <w:r w:rsidRPr="00F85C7B">
        <w:rPr>
          <w:sz w:val="27"/>
          <w:szCs w:val="27"/>
        </w:rPr>
        <w:t xml:space="preserve"> до даты проведения итогового собеседования.</w:t>
      </w:r>
    </w:p>
    <w:p w:rsidR="003154B9" w:rsidRPr="00F85C7B" w:rsidRDefault="003154B9" w:rsidP="003154B9">
      <w:pPr>
        <w:ind w:firstLine="709"/>
        <w:jc w:val="both"/>
        <w:rPr>
          <w:sz w:val="27"/>
          <w:szCs w:val="27"/>
        </w:rPr>
      </w:pPr>
    </w:p>
    <w:p w:rsidR="003154B9" w:rsidRPr="00F85C7B" w:rsidRDefault="003154B9" w:rsidP="003154B9">
      <w:pPr>
        <w:ind w:firstLine="709"/>
        <w:jc w:val="both"/>
        <w:rPr>
          <w:b/>
          <w:sz w:val="27"/>
          <w:szCs w:val="27"/>
        </w:rPr>
      </w:pPr>
      <w:r w:rsidRPr="00F85C7B">
        <w:rPr>
          <w:b/>
          <w:sz w:val="27"/>
          <w:szCs w:val="27"/>
        </w:rPr>
        <w:t>5. Особенности организации итогового собеседования для участников с ограниченными возможностями здоровья (далее - ОВЗ), детей-инвалидов и инвалидов</w:t>
      </w:r>
    </w:p>
    <w:p w:rsidR="003154B9" w:rsidRPr="00F85C7B" w:rsidRDefault="003154B9" w:rsidP="003154B9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Для участников с ОВЗ, детей-инвалидов и инвалидов организация и проведение итогового собеседования осуществляется с учетом состояния их здоровья, особенностей психофизического развития.</w:t>
      </w:r>
    </w:p>
    <w:p w:rsidR="003154B9" w:rsidRPr="00B24A6F" w:rsidRDefault="003154B9" w:rsidP="003154B9">
      <w:pPr>
        <w:ind w:firstLine="709"/>
        <w:jc w:val="both"/>
        <w:rPr>
          <w:color w:val="FF0000"/>
          <w:sz w:val="27"/>
          <w:szCs w:val="27"/>
        </w:rPr>
      </w:pPr>
      <w:r w:rsidRPr="00B24A6F">
        <w:rPr>
          <w:color w:val="FF0000"/>
          <w:sz w:val="27"/>
          <w:szCs w:val="27"/>
        </w:rPr>
        <w:t xml:space="preserve">Для организации условий при проведении итогового собеседования участникам с ОВЗ или родителю (законному представителю) необходимо при подаче заявления предъявить рекомендации ПМПК, а участникам итогового собеседования – дети-инвалиды и инвалиды – справку об установлении инвалидности, выданной федеральным государственным учреждением медико-социальной экспертизы: </w:t>
      </w:r>
    </w:p>
    <w:p w:rsidR="003154B9" w:rsidRPr="00B24A6F" w:rsidRDefault="003154B9" w:rsidP="003154B9">
      <w:pPr>
        <w:ind w:firstLine="709"/>
        <w:jc w:val="both"/>
        <w:rPr>
          <w:color w:val="FF0000"/>
          <w:sz w:val="27"/>
          <w:szCs w:val="27"/>
        </w:rPr>
      </w:pPr>
      <w:r w:rsidRPr="00B24A6F">
        <w:rPr>
          <w:color w:val="FF0000"/>
          <w:sz w:val="27"/>
          <w:szCs w:val="27"/>
        </w:rPr>
        <w:t>рекомендаций психолого-медико-педагогической комиссии муниципального района и/или республиканской психолого-медико-педагогической комиссии о создании условий при проведении ГИА-9 либо о создании условий для обучения по адаптированной основной образовательной программе - участникам с ОВЗ;</w:t>
      </w:r>
    </w:p>
    <w:p w:rsidR="003154B9" w:rsidRPr="00B24A6F" w:rsidRDefault="003154B9" w:rsidP="003154B9">
      <w:pPr>
        <w:ind w:firstLine="709"/>
        <w:jc w:val="both"/>
        <w:rPr>
          <w:color w:val="FF0000"/>
          <w:sz w:val="27"/>
          <w:szCs w:val="27"/>
        </w:rPr>
      </w:pPr>
      <w:r w:rsidRPr="00B24A6F">
        <w:rPr>
          <w:color w:val="FF0000"/>
          <w:sz w:val="27"/>
          <w:szCs w:val="27"/>
        </w:rPr>
        <w:t>справки об установлении инвалидности, выданной федеральным государственным учреждением медико-социальной экспертизы – детям-инвалидам, инвалидам.</w:t>
      </w:r>
    </w:p>
    <w:p w:rsidR="003154B9" w:rsidRPr="00B24A6F" w:rsidRDefault="003154B9" w:rsidP="003154B9">
      <w:pPr>
        <w:ind w:firstLine="709"/>
        <w:jc w:val="both"/>
        <w:rPr>
          <w:color w:val="FF0000"/>
          <w:sz w:val="27"/>
          <w:szCs w:val="27"/>
        </w:rPr>
      </w:pPr>
      <w:r w:rsidRPr="00B24A6F">
        <w:rPr>
          <w:color w:val="FF0000"/>
          <w:sz w:val="27"/>
          <w:szCs w:val="27"/>
        </w:rPr>
        <w:t>Справка об установлении инвалидности и/или рекомендации ПМПК дает право на добавление 30 минут к продолжительности итогового собеседования.</w:t>
      </w:r>
    </w:p>
    <w:p w:rsidR="003154B9" w:rsidRPr="00F85C7B" w:rsidRDefault="003154B9" w:rsidP="003154B9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Для участников, не имеющих возможности прибыть в места проведения собеседования по медицинским показаниям, в соответствии с рекомендациями ПМПК, проведение итогового собеседования может быть организовано на дому или в медицинском учреждении.</w:t>
      </w:r>
    </w:p>
    <w:p w:rsidR="003154B9" w:rsidRPr="00F85C7B" w:rsidRDefault="003154B9" w:rsidP="003154B9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Обратите внимание! Медицинские заключения, справки из медицинских учреждений, индивидуальная программа реабилитации, рекомендации по организации образовательного процесса не являются документами, на основании которых производится организация условий и/или специальных условий при проведении итогового собеседования.</w:t>
      </w:r>
    </w:p>
    <w:p w:rsidR="003154B9" w:rsidRPr="00F85C7B" w:rsidRDefault="003154B9" w:rsidP="003154B9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В случае получения новых (с актуальным сроком действия) рекомендаций ПМПК или справки об инвалидности с момента подачи заявления и до 28.01.2026 участники с ОВЗ, дети-инвалиды и инвалиды смогут внести изменения в ранее поданное заявление.</w:t>
      </w:r>
    </w:p>
    <w:p w:rsidR="003154B9" w:rsidRPr="00F85C7B" w:rsidRDefault="003154B9" w:rsidP="003154B9">
      <w:pPr>
        <w:ind w:firstLine="709"/>
        <w:jc w:val="both"/>
        <w:rPr>
          <w:sz w:val="27"/>
          <w:szCs w:val="27"/>
        </w:rPr>
      </w:pPr>
    </w:p>
    <w:p w:rsidR="003154B9" w:rsidRPr="00F85C7B" w:rsidRDefault="003154B9" w:rsidP="003154B9">
      <w:pPr>
        <w:ind w:firstLine="709"/>
        <w:jc w:val="both"/>
        <w:rPr>
          <w:b/>
          <w:sz w:val="27"/>
          <w:szCs w:val="27"/>
        </w:rPr>
      </w:pPr>
      <w:r w:rsidRPr="00F85C7B">
        <w:rPr>
          <w:b/>
          <w:sz w:val="27"/>
          <w:szCs w:val="27"/>
        </w:rPr>
        <w:lastRenderedPageBreak/>
        <w:t>6. Проведение итогового собеседования</w:t>
      </w:r>
    </w:p>
    <w:p w:rsidR="003154B9" w:rsidRPr="00F85C7B" w:rsidRDefault="003154B9" w:rsidP="003154B9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О времени начала проведения итогового собеседования участника информирует образовательная организация по месту его обучения.</w:t>
      </w:r>
    </w:p>
    <w:p w:rsidR="003154B9" w:rsidRPr="00B24A6F" w:rsidRDefault="003154B9" w:rsidP="003154B9">
      <w:pPr>
        <w:ind w:firstLine="709"/>
        <w:jc w:val="both"/>
        <w:rPr>
          <w:color w:val="FF0000"/>
          <w:sz w:val="27"/>
          <w:szCs w:val="27"/>
        </w:rPr>
      </w:pPr>
      <w:r w:rsidRPr="00B24A6F">
        <w:rPr>
          <w:color w:val="FF0000"/>
          <w:sz w:val="27"/>
          <w:szCs w:val="27"/>
        </w:rPr>
        <w:t>В день проведения итогового собеседования участнику необходимо иметь при себе документ, удостоверяющий личность.</w:t>
      </w:r>
    </w:p>
    <w:p w:rsidR="003154B9" w:rsidRPr="00B24A6F" w:rsidRDefault="003154B9" w:rsidP="003154B9">
      <w:pPr>
        <w:ind w:firstLine="709"/>
        <w:jc w:val="both"/>
        <w:rPr>
          <w:color w:val="FF0000"/>
          <w:sz w:val="27"/>
          <w:szCs w:val="27"/>
        </w:rPr>
      </w:pPr>
      <w:r w:rsidRPr="00B24A6F">
        <w:rPr>
          <w:color w:val="FF0000"/>
          <w:sz w:val="27"/>
          <w:szCs w:val="27"/>
        </w:rPr>
        <w:t>Во время проведения итогового собеседования участникам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информации.</w:t>
      </w:r>
    </w:p>
    <w:p w:rsidR="003154B9" w:rsidRPr="00F85C7B" w:rsidRDefault="003154B9" w:rsidP="003154B9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При установлении факта наличия вышеуказанных запрещенных средств или иного нарушения Порядка проведения итогового собеседования участники удаляются с итогового собеседования.</w:t>
      </w:r>
    </w:p>
    <w:p w:rsidR="003154B9" w:rsidRPr="00F85C7B" w:rsidRDefault="003154B9" w:rsidP="003154B9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Если участник опоздал на сдачу итогового собеседования, то он допускается к итоговому собеседованию по решению руководителя образовательной организации или заместителя руководителя образовательной организации, на базе которой проводится итоговое собеседование.</w:t>
      </w:r>
    </w:p>
    <w:p w:rsidR="003154B9" w:rsidRPr="00F85C7B" w:rsidRDefault="003154B9" w:rsidP="003154B9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При проведении итогового собеседования используется два типа аудиторий:</w:t>
      </w:r>
    </w:p>
    <w:p w:rsidR="003154B9" w:rsidRPr="00F85C7B" w:rsidRDefault="003154B9" w:rsidP="003154B9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аудитория ожидания, в которой участники итогового собеседования могут воспользоваться художественной и научно-популярной литературой в период ожидания сдачи итогового собеседования;</w:t>
      </w:r>
    </w:p>
    <w:p w:rsidR="003154B9" w:rsidRPr="00F85C7B" w:rsidRDefault="003154B9" w:rsidP="003154B9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аудитория проведения итогового собеседования, оснащенная автоматизированным рабочим местом участников с оборудованием для записи устных ответов участников и установленным программным обеспечением.</w:t>
      </w:r>
    </w:p>
    <w:p w:rsidR="003154B9" w:rsidRPr="00B24A6F" w:rsidRDefault="003154B9" w:rsidP="003154B9">
      <w:pPr>
        <w:ind w:firstLine="709"/>
        <w:jc w:val="both"/>
        <w:rPr>
          <w:color w:val="FF0000"/>
          <w:sz w:val="27"/>
          <w:szCs w:val="27"/>
        </w:rPr>
      </w:pPr>
      <w:r w:rsidRPr="00B24A6F">
        <w:rPr>
          <w:color w:val="FF0000"/>
          <w:sz w:val="27"/>
          <w:szCs w:val="27"/>
        </w:rPr>
        <w:t>В аудиториях проведения итогового собеседования ведется потоковая аудиозапись и персональная аудиозапись каждого участника итогового собеседования (комбинирование потоковой и персональной аудиозаписей)</w:t>
      </w:r>
    </w:p>
    <w:p w:rsidR="003154B9" w:rsidRPr="00B24A6F" w:rsidRDefault="003154B9" w:rsidP="003154B9">
      <w:pPr>
        <w:ind w:firstLine="709"/>
        <w:jc w:val="both"/>
        <w:rPr>
          <w:color w:val="FF0000"/>
          <w:sz w:val="27"/>
          <w:szCs w:val="27"/>
        </w:rPr>
      </w:pPr>
      <w:r w:rsidRPr="00B24A6F">
        <w:rPr>
          <w:color w:val="FF0000"/>
          <w:sz w:val="27"/>
          <w:szCs w:val="27"/>
        </w:rPr>
        <w:t>В аудиторию проведения участники приглашаются организатором вне аудитории в произвольном порядке.</w:t>
      </w:r>
    </w:p>
    <w:p w:rsidR="003154B9" w:rsidRPr="00B24A6F" w:rsidRDefault="003154B9" w:rsidP="003154B9">
      <w:pPr>
        <w:ind w:firstLine="709"/>
        <w:jc w:val="both"/>
        <w:rPr>
          <w:color w:val="FF0000"/>
          <w:sz w:val="27"/>
          <w:szCs w:val="27"/>
        </w:rPr>
      </w:pPr>
      <w:r w:rsidRPr="00B24A6F">
        <w:rPr>
          <w:color w:val="FF0000"/>
          <w:sz w:val="27"/>
          <w:szCs w:val="27"/>
        </w:rPr>
        <w:t>При сдаче итогового собеседования в аудитории присутствует собеседник (педагог,</w:t>
      </w:r>
      <w:r w:rsidRPr="00B24A6F">
        <w:rPr>
          <w:iCs/>
          <w:color w:val="FF0000"/>
          <w:sz w:val="27"/>
          <w:szCs w:val="27"/>
        </w:rPr>
        <w:t xml:space="preserve"> независимо от предметной специализации, имеющий коммуникативные навыки</w:t>
      </w:r>
      <w:r w:rsidRPr="00B24A6F">
        <w:rPr>
          <w:color w:val="FF0000"/>
          <w:sz w:val="27"/>
          <w:szCs w:val="27"/>
        </w:rPr>
        <w:t>), который во время выполнения заданий итогового собеседования беседует и ведет диалог с участником.</w:t>
      </w:r>
    </w:p>
    <w:p w:rsidR="003154B9" w:rsidRPr="00B24A6F" w:rsidRDefault="003154B9" w:rsidP="003154B9">
      <w:pPr>
        <w:ind w:firstLine="709"/>
        <w:jc w:val="both"/>
        <w:rPr>
          <w:color w:val="FF0000"/>
          <w:sz w:val="27"/>
          <w:szCs w:val="27"/>
        </w:rPr>
      </w:pPr>
      <w:r w:rsidRPr="00B24A6F">
        <w:rPr>
          <w:color w:val="FF0000"/>
          <w:sz w:val="27"/>
          <w:szCs w:val="27"/>
        </w:rPr>
        <w:t>На рабочем столе/парте участника, помимо комплекта текстов, тем, заданий итогового собеседования и черновиков, могут находиться:</w:t>
      </w:r>
    </w:p>
    <w:p w:rsidR="003154B9" w:rsidRPr="00B24A6F" w:rsidRDefault="003154B9" w:rsidP="003154B9">
      <w:pPr>
        <w:ind w:firstLine="709"/>
        <w:jc w:val="both"/>
        <w:rPr>
          <w:color w:val="FF0000"/>
          <w:sz w:val="27"/>
          <w:szCs w:val="27"/>
        </w:rPr>
      </w:pPr>
      <w:proofErr w:type="spellStart"/>
      <w:r w:rsidRPr="00B24A6F">
        <w:rPr>
          <w:color w:val="FF0000"/>
          <w:sz w:val="27"/>
          <w:szCs w:val="27"/>
        </w:rPr>
        <w:t>гелевая</w:t>
      </w:r>
      <w:proofErr w:type="spellEnd"/>
      <w:r w:rsidRPr="00B24A6F">
        <w:rPr>
          <w:color w:val="FF0000"/>
          <w:sz w:val="27"/>
          <w:szCs w:val="27"/>
        </w:rPr>
        <w:t xml:space="preserve"> или капиллярная ручка с чернилами черного цвета;</w:t>
      </w:r>
    </w:p>
    <w:p w:rsidR="003154B9" w:rsidRPr="00B24A6F" w:rsidRDefault="003154B9" w:rsidP="003154B9">
      <w:pPr>
        <w:ind w:firstLine="709"/>
        <w:jc w:val="both"/>
        <w:rPr>
          <w:color w:val="FF0000"/>
          <w:sz w:val="27"/>
          <w:szCs w:val="27"/>
        </w:rPr>
      </w:pPr>
      <w:r w:rsidRPr="00B24A6F">
        <w:rPr>
          <w:color w:val="FF0000"/>
          <w:sz w:val="27"/>
          <w:szCs w:val="27"/>
        </w:rPr>
        <w:t>документ, удостоверяющий личность;</w:t>
      </w:r>
    </w:p>
    <w:p w:rsidR="003154B9" w:rsidRPr="00B24A6F" w:rsidRDefault="003154B9" w:rsidP="003154B9">
      <w:pPr>
        <w:ind w:firstLine="709"/>
        <w:jc w:val="both"/>
        <w:rPr>
          <w:color w:val="FF0000"/>
          <w:sz w:val="27"/>
          <w:szCs w:val="27"/>
        </w:rPr>
      </w:pPr>
      <w:r w:rsidRPr="00B24A6F">
        <w:rPr>
          <w:color w:val="FF0000"/>
          <w:sz w:val="27"/>
          <w:szCs w:val="27"/>
        </w:rPr>
        <w:t>лекарства и питание (при необходимости);</w:t>
      </w:r>
    </w:p>
    <w:p w:rsidR="003154B9" w:rsidRPr="00B24A6F" w:rsidRDefault="003154B9" w:rsidP="003154B9">
      <w:pPr>
        <w:ind w:firstLine="709"/>
        <w:jc w:val="both"/>
        <w:rPr>
          <w:color w:val="FF0000"/>
          <w:sz w:val="27"/>
          <w:szCs w:val="27"/>
        </w:rPr>
      </w:pPr>
      <w:r w:rsidRPr="00B24A6F">
        <w:rPr>
          <w:color w:val="FF0000"/>
          <w:sz w:val="27"/>
          <w:szCs w:val="27"/>
        </w:rPr>
        <w:t>специальные технические средства (для участников с ОВЗ, детей-инвалидов и инвалидов).</w:t>
      </w:r>
    </w:p>
    <w:p w:rsidR="003154B9" w:rsidRPr="00F85C7B" w:rsidRDefault="003154B9" w:rsidP="003154B9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Иные вещи участники оставляют в специально выделенном месте для хранения личных вещей участников.</w:t>
      </w:r>
    </w:p>
    <w:p w:rsidR="003154B9" w:rsidRPr="00B24A6F" w:rsidRDefault="003154B9" w:rsidP="003154B9">
      <w:pPr>
        <w:ind w:firstLine="709"/>
        <w:jc w:val="both"/>
        <w:rPr>
          <w:color w:val="FF0000"/>
          <w:sz w:val="27"/>
          <w:szCs w:val="27"/>
        </w:rPr>
      </w:pPr>
      <w:r w:rsidRPr="00B24A6F">
        <w:rPr>
          <w:color w:val="FF0000"/>
          <w:sz w:val="27"/>
          <w:szCs w:val="27"/>
        </w:rPr>
        <w:t>Во время проведения итогового собеседования участники имеют право выходить из аудитории ожидания и перемещаться по месту проведения только в сопровождении организаторов вне аудитории.</w:t>
      </w:r>
    </w:p>
    <w:p w:rsidR="003154B9" w:rsidRPr="00B24A6F" w:rsidRDefault="003154B9" w:rsidP="003154B9">
      <w:pPr>
        <w:ind w:firstLine="709"/>
        <w:jc w:val="both"/>
        <w:rPr>
          <w:color w:val="FF0000"/>
          <w:sz w:val="27"/>
          <w:szCs w:val="27"/>
        </w:rPr>
      </w:pPr>
      <w:r w:rsidRPr="00B24A6F">
        <w:rPr>
          <w:color w:val="FF0000"/>
          <w:sz w:val="27"/>
          <w:szCs w:val="27"/>
        </w:rPr>
        <w:lastRenderedPageBreak/>
        <w:t>Перед началом проведения итогового собеседования - собеседником проводится краткий устный инструктаж для каждого участника, который включает в себя приветствие участника, знакомство, информацию о количестве заданий и о необходимых действиях участника.</w:t>
      </w:r>
    </w:p>
    <w:p w:rsidR="003154B9" w:rsidRPr="00B24A6F" w:rsidRDefault="003154B9" w:rsidP="003154B9">
      <w:pPr>
        <w:ind w:firstLine="709"/>
        <w:jc w:val="both"/>
        <w:rPr>
          <w:color w:val="FF0000"/>
          <w:sz w:val="27"/>
          <w:szCs w:val="27"/>
        </w:rPr>
      </w:pPr>
      <w:r w:rsidRPr="00B24A6F">
        <w:rPr>
          <w:color w:val="FF0000"/>
          <w:sz w:val="27"/>
          <w:szCs w:val="27"/>
        </w:rPr>
        <w:t>По завершении проведения инструктажа участнику предоставляется текст, необходимый для выполнения задания № 1 - чтение вслух небольшого текста и задания №2 – пересказ прочитанного текста с дополненной информацией. Для выполнения заданий №3 и №4 участнику предоставляются карточки с темами беседы на выбор и планами беседы. В задании №3 предлагается выбрать один из трёх предложенных вариантов беседы и построить монологическое высказывание, а в задании №4 участнику предстоит поучаствовать в беседе по теме предыдущего задания.</w:t>
      </w:r>
    </w:p>
    <w:p w:rsidR="003154B9" w:rsidRPr="00B24A6F" w:rsidRDefault="003154B9" w:rsidP="003154B9">
      <w:pPr>
        <w:ind w:firstLine="709"/>
        <w:jc w:val="both"/>
        <w:rPr>
          <w:color w:val="FF0000"/>
          <w:sz w:val="27"/>
          <w:szCs w:val="27"/>
        </w:rPr>
      </w:pPr>
      <w:r w:rsidRPr="00B24A6F">
        <w:rPr>
          <w:color w:val="FF0000"/>
          <w:sz w:val="27"/>
          <w:szCs w:val="27"/>
        </w:rPr>
        <w:t>Обратите внимание! Время на подготовку к каждому заданию ограничено от 1 до 3 минут в зависимости от выполняемого задания.</w:t>
      </w:r>
    </w:p>
    <w:p w:rsidR="003154B9" w:rsidRPr="00B24A6F" w:rsidRDefault="003154B9" w:rsidP="003154B9">
      <w:pPr>
        <w:ind w:firstLine="709"/>
        <w:jc w:val="both"/>
        <w:rPr>
          <w:color w:val="FF0000"/>
          <w:sz w:val="27"/>
          <w:szCs w:val="27"/>
        </w:rPr>
      </w:pPr>
      <w:r w:rsidRPr="00B24A6F">
        <w:rPr>
          <w:color w:val="FF0000"/>
          <w:sz w:val="27"/>
          <w:szCs w:val="27"/>
        </w:rPr>
        <w:t>Общая продолжительность проведения итогового собеседования для одного участника (включая время на подготовку) составляет в среднем 15 -16 минут.</w:t>
      </w:r>
    </w:p>
    <w:p w:rsidR="003154B9" w:rsidRPr="00F85C7B" w:rsidRDefault="003154B9" w:rsidP="003154B9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Если участник по состоянию здоровья или другим объективным причинам не может завершить итоговое собеседование, он может покинуть место проведения. В этом случае собеседник и организатор проведения итогового собеседования приглашают медицинского работника, который фиксирует состояние здоровья участника. При этом составляется акт о досрочном завершении итогового собеседования по объективным причинам.</w:t>
      </w:r>
    </w:p>
    <w:p w:rsidR="003154B9" w:rsidRPr="00F85C7B" w:rsidRDefault="003154B9" w:rsidP="003154B9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В случае досрочного завершения участником процедуры итогового собеседования по уважительным причинам оценивание ответа участника не осуществляется.</w:t>
      </w:r>
    </w:p>
    <w:p w:rsidR="003154B9" w:rsidRPr="00F85C7B" w:rsidRDefault="003154B9" w:rsidP="003154B9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По решению руководителя образовательной организации места проведения итогового собеседования оборудуются средствами видеонаблюдения.</w:t>
      </w:r>
    </w:p>
    <w:p w:rsidR="003154B9" w:rsidRPr="00F85C7B" w:rsidRDefault="003154B9" w:rsidP="003154B9">
      <w:pPr>
        <w:ind w:firstLine="709"/>
        <w:jc w:val="both"/>
        <w:rPr>
          <w:sz w:val="27"/>
          <w:szCs w:val="27"/>
        </w:rPr>
      </w:pPr>
    </w:p>
    <w:p w:rsidR="003154B9" w:rsidRPr="00F85C7B" w:rsidRDefault="003154B9" w:rsidP="003154B9">
      <w:pPr>
        <w:ind w:firstLine="709"/>
        <w:jc w:val="both"/>
        <w:rPr>
          <w:b/>
          <w:sz w:val="27"/>
          <w:szCs w:val="27"/>
        </w:rPr>
      </w:pPr>
      <w:r w:rsidRPr="00F85C7B">
        <w:rPr>
          <w:b/>
          <w:sz w:val="27"/>
          <w:szCs w:val="27"/>
        </w:rPr>
        <w:t>7. Ознакомление участников с результатами итогового собеседования</w:t>
      </w:r>
    </w:p>
    <w:p w:rsidR="003154B9" w:rsidRPr="00F85C7B" w:rsidRDefault="003154B9" w:rsidP="003154B9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С результатами итогового собеседования обучающиеся могут ознакомиться в образовательных организациях, в которых они осваивают образовательные программы основного общего образования и проходили процедуру итогового собеседования. Экстерны могут ознакомиться с результатами итогового собеседования в образовательных организациях, в которых они проходили процедуру итогового собеседования. Факт ознакомления участников итогового собеседования с результатами итогового собеседования подтверждается их подписью в протоколе ознакомления с указанием даты ознакомления.</w:t>
      </w:r>
    </w:p>
    <w:p w:rsidR="003154B9" w:rsidRPr="00F85C7B" w:rsidRDefault="003154B9" w:rsidP="003154B9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Результаты итогового собеседования будут известны не позднее, чем через 12 календарный дней с даты его проведения.</w:t>
      </w:r>
    </w:p>
    <w:p w:rsidR="003154B9" w:rsidRPr="00F85C7B" w:rsidRDefault="003154B9" w:rsidP="003154B9">
      <w:pPr>
        <w:ind w:firstLine="709"/>
        <w:jc w:val="both"/>
        <w:rPr>
          <w:sz w:val="27"/>
          <w:szCs w:val="27"/>
        </w:rPr>
      </w:pPr>
    </w:p>
    <w:p w:rsidR="003154B9" w:rsidRPr="00F85C7B" w:rsidRDefault="003154B9" w:rsidP="003154B9">
      <w:pPr>
        <w:ind w:firstLine="709"/>
        <w:jc w:val="both"/>
        <w:rPr>
          <w:b/>
          <w:sz w:val="27"/>
          <w:szCs w:val="27"/>
        </w:rPr>
      </w:pPr>
      <w:r w:rsidRPr="00F85C7B">
        <w:rPr>
          <w:b/>
          <w:sz w:val="27"/>
          <w:szCs w:val="27"/>
        </w:rPr>
        <w:t>8. Повторный допуск к сдаче итогового собеседования</w:t>
      </w:r>
    </w:p>
    <w:p w:rsidR="003154B9" w:rsidRPr="00F85C7B" w:rsidRDefault="003154B9" w:rsidP="003154B9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lastRenderedPageBreak/>
        <w:t xml:space="preserve">В соответствии с п. 24 Порядка проведения ГИА-9 повторно допускаются к сдаче итогового собеседования в дополнительные сроки (11.03.2026 и 20.04.2026) участники: </w:t>
      </w:r>
    </w:p>
    <w:p w:rsidR="003154B9" w:rsidRPr="00F85C7B" w:rsidRDefault="003154B9" w:rsidP="003154B9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 xml:space="preserve">получившие по результатам сдачи итогового собеседования неудовлетворительный результат («незачет»); </w:t>
      </w:r>
    </w:p>
    <w:p w:rsidR="003154B9" w:rsidRPr="00F85C7B" w:rsidRDefault="003154B9" w:rsidP="003154B9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удаленные с итогового собеседования за нарушение требований, установленных пунктом 22 Порядка проведения ГИА-9, и требований Порядка проведения итогового собеседования;</w:t>
      </w:r>
    </w:p>
    <w:p w:rsidR="003154B9" w:rsidRPr="00F85C7B" w:rsidRDefault="003154B9" w:rsidP="003154B9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3154B9" w:rsidRPr="00F85C7B" w:rsidRDefault="003154B9" w:rsidP="003154B9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не завершившие выполнение итогового собеседования по уважительным причинам (болезнь или иные обстоятельства), подтвержденным документально.</w:t>
      </w:r>
    </w:p>
    <w:p w:rsidR="003154B9" w:rsidRPr="00F85C7B" w:rsidRDefault="003154B9" w:rsidP="003154B9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Участники, удаленные с итогового собеседования за нарушение требований, установленных пунктом 22 Порядка проведения ГИА-9, и требований Порядка проведения итогового собеседования, допускаются к повторной сдаче решением педагогического совета образовательной организации.</w:t>
      </w:r>
    </w:p>
    <w:p w:rsidR="003154B9" w:rsidRPr="00F85C7B" w:rsidRDefault="003154B9" w:rsidP="003154B9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В случае удаления участника за нарушение требований, установленных пунктом 22 Порядка проведения ГИА-9, и требований Порядка проведения итогового собеседования оценивание ответа участника не осуществляется.</w:t>
      </w:r>
    </w:p>
    <w:p w:rsidR="003154B9" w:rsidRPr="00F85C7B" w:rsidRDefault="003154B9" w:rsidP="003154B9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 xml:space="preserve">В случае получения неудовлетворительного результата («незачет») за итоговое собеседование обучающиеся вправе пересдать итоговое собеседование, но </w:t>
      </w:r>
      <w:r w:rsidRPr="00F85C7B">
        <w:rPr>
          <w:sz w:val="27"/>
          <w:szCs w:val="27"/>
          <w:u w:val="single"/>
        </w:rPr>
        <w:t>не более двух раз</w:t>
      </w:r>
      <w:r w:rsidRPr="00F85C7B">
        <w:rPr>
          <w:sz w:val="27"/>
          <w:szCs w:val="27"/>
        </w:rPr>
        <w:t xml:space="preserve"> и только в дополнительные сроки, предусмотренные расписанием.</w:t>
      </w:r>
    </w:p>
    <w:p w:rsidR="003154B9" w:rsidRPr="00F85C7B" w:rsidRDefault="003154B9" w:rsidP="003154B9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Участники, получившие повторно неудовлетворительный результат «незачет» за итоговое собеседование, имеют право подать в письменной форме заявление на проверку аудиозаписи устного ответа комиссией по проверке итогового собеседования другой образовательной организации или комиссией независимых экспертов.</w:t>
      </w:r>
    </w:p>
    <w:p w:rsidR="003154B9" w:rsidRPr="00F85C7B" w:rsidRDefault="003154B9" w:rsidP="003154B9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 xml:space="preserve">Для этого участник подает заявление в образовательную организацию, в которой проводилось итоговое собеседование, не позднее чем </w:t>
      </w:r>
      <w:r w:rsidRPr="00F85C7B">
        <w:rPr>
          <w:iCs/>
          <w:sz w:val="27"/>
          <w:szCs w:val="27"/>
        </w:rPr>
        <w:t xml:space="preserve">за две недели до даты проведения </w:t>
      </w:r>
      <w:r w:rsidRPr="00F85C7B">
        <w:rPr>
          <w:sz w:val="27"/>
          <w:szCs w:val="27"/>
        </w:rPr>
        <w:t>итогового собеседования в дополнительные сроки.</w:t>
      </w:r>
    </w:p>
    <w:p w:rsidR="003154B9" w:rsidRPr="00F85C7B" w:rsidRDefault="003154B9" w:rsidP="003154B9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На основании поданного заявления осуществляется проверка аудиозаписи ответа участника комиссией по проверке итогового собеседования республиканской комиссией, создаваемой на базе ГБУ «Республиканский центр мониторинга качества образования».</w:t>
      </w:r>
    </w:p>
    <w:p w:rsidR="003154B9" w:rsidRPr="00F85C7B" w:rsidRDefault="003154B9" w:rsidP="003154B9">
      <w:pPr>
        <w:ind w:firstLine="709"/>
        <w:jc w:val="both"/>
        <w:rPr>
          <w:sz w:val="27"/>
          <w:szCs w:val="27"/>
        </w:rPr>
      </w:pPr>
    </w:p>
    <w:p w:rsidR="003154B9" w:rsidRPr="00F85C7B" w:rsidRDefault="003154B9" w:rsidP="003154B9">
      <w:pPr>
        <w:ind w:firstLine="709"/>
        <w:jc w:val="both"/>
        <w:rPr>
          <w:b/>
          <w:sz w:val="27"/>
          <w:szCs w:val="27"/>
        </w:rPr>
      </w:pPr>
      <w:r w:rsidRPr="00F85C7B">
        <w:rPr>
          <w:b/>
          <w:sz w:val="27"/>
          <w:szCs w:val="27"/>
        </w:rPr>
        <w:t>9. Информационное и консультационное сопровождение</w:t>
      </w:r>
    </w:p>
    <w:p w:rsidR="003154B9" w:rsidRPr="00F85C7B" w:rsidRDefault="003154B9" w:rsidP="003154B9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По вопросам проведения итогового собеседования участники и их родители (законные представители) могут обратиться в Министерство образования и науки Республики Татарстан:</w:t>
      </w:r>
    </w:p>
    <w:p w:rsidR="003154B9" w:rsidRPr="00F85C7B" w:rsidRDefault="003154B9" w:rsidP="003154B9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по телефону «горячей линии» ЕГЭ и ОГЭ: 8 (843) 222-78-64, 222-78-61.</w:t>
      </w:r>
    </w:p>
    <w:p w:rsidR="003154B9" w:rsidRPr="00F85C7B" w:rsidRDefault="003154B9" w:rsidP="003154B9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 xml:space="preserve">Кроме того, ознакомиться с информацией о порядке проведения итогового собеседования в Республике Татарстан участники и их родители (законные представители) могут на сайте Министерства образования и науки Республики </w:t>
      </w:r>
      <w:r w:rsidRPr="00F85C7B">
        <w:rPr>
          <w:sz w:val="27"/>
          <w:szCs w:val="27"/>
        </w:rPr>
        <w:lastRenderedPageBreak/>
        <w:t xml:space="preserve">Татарстан </w:t>
      </w:r>
      <w:hyperlink r:id="rId6" w:history="1">
        <w:r w:rsidRPr="00F85C7B">
          <w:rPr>
            <w:rStyle w:val="a3"/>
            <w:sz w:val="27"/>
            <w:szCs w:val="27"/>
          </w:rPr>
          <w:t>https://mon.tatarstan.ru/</w:t>
        </w:r>
      </w:hyperlink>
      <w:r w:rsidRPr="00F85C7B">
        <w:rPr>
          <w:sz w:val="27"/>
          <w:szCs w:val="27"/>
        </w:rPr>
        <w:t xml:space="preserve"> в разделе «Итоговое собеседование по русскому языку» по ссылке: </w:t>
      </w:r>
      <w:hyperlink r:id="rId7" w:history="1">
        <w:r w:rsidRPr="00F85C7B">
          <w:rPr>
            <w:rStyle w:val="a3"/>
            <w:sz w:val="27"/>
            <w:szCs w:val="27"/>
          </w:rPr>
          <w:t>https://mon.tatarstan.ru/sobesedovanie.htm</w:t>
        </w:r>
      </w:hyperlink>
      <w:r w:rsidRPr="00F85C7B">
        <w:rPr>
          <w:color w:val="FF0000"/>
          <w:sz w:val="27"/>
          <w:szCs w:val="27"/>
        </w:rPr>
        <w:t xml:space="preserve"> </w:t>
      </w:r>
    </w:p>
    <w:p w:rsidR="003154B9" w:rsidRPr="00F85C7B" w:rsidRDefault="003154B9" w:rsidP="003154B9">
      <w:pPr>
        <w:jc w:val="both"/>
        <w:rPr>
          <w:sz w:val="27"/>
          <w:szCs w:val="27"/>
        </w:rPr>
      </w:pPr>
    </w:p>
    <w:p w:rsidR="003154B9" w:rsidRPr="00F85C7B" w:rsidRDefault="003154B9" w:rsidP="003154B9">
      <w:pPr>
        <w:jc w:val="both"/>
        <w:rPr>
          <w:sz w:val="27"/>
          <w:szCs w:val="27"/>
        </w:rPr>
      </w:pPr>
      <w:r w:rsidRPr="00F85C7B">
        <w:rPr>
          <w:sz w:val="27"/>
          <w:szCs w:val="27"/>
        </w:rPr>
        <w:t>С информацией ознакомлен (а):</w:t>
      </w:r>
    </w:p>
    <w:p w:rsidR="003154B9" w:rsidRPr="00F85C7B" w:rsidRDefault="003154B9" w:rsidP="003154B9">
      <w:pPr>
        <w:jc w:val="both"/>
        <w:rPr>
          <w:sz w:val="27"/>
          <w:szCs w:val="27"/>
        </w:rPr>
      </w:pPr>
    </w:p>
    <w:p w:rsidR="003154B9" w:rsidRPr="00F85C7B" w:rsidRDefault="003154B9" w:rsidP="003154B9">
      <w:pPr>
        <w:jc w:val="both"/>
        <w:rPr>
          <w:sz w:val="27"/>
          <w:szCs w:val="27"/>
        </w:rPr>
      </w:pPr>
      <w:r w:rsidRPr="00F85C7B">
        <w:rPr>
          <w:sz w:val="27"/>
          <w:szCs w:val="27"/>
        </w:rPr>
        <w:t>Участник итогового собеседования</w:t>
      </w:r>
    </w:p>
    <w:p w:rsidR="003154B9" w:rsidRPr="00F85C7B" w:rsidRDefault="003154B9" w:rsidP="003154B9">
      <w:pPr>
        <w:jc w:val="both"/>
        <w:rPr>
          <w:sz w:val="27"/>
          <w:szCs w:val="27"/>
        </w:rPr>
      </w:pPr>
      <w:r w:rsidRPr="00F85C7B">
        <w:rPr>
          <w:sz w:val="27"/>
          <w:szCs w:val="27"/>
        </w:rPr>
        <w:t xml:space="preserve"> __________________________________(_____________________)</w:t>
      </w:r>
    </w:p>
    <w:p w:rsidR="003154B9" w:rsidRPr="00F85C7B" w:rsidRDefault="003154B9" w:rsidP="003154B9">
      <w:pPr>
        <w:jc w:val="both"/>
        <w:rPr>
          <w:sz w:val="27"/>
          <w:szCs w:val="27"/>
        </w:rPr>
      </w:pPr>
    </w:p>
    <w:p w:rsidR="003154B9" w:rsidRPr="00F85C7B" w:rsidRDefault="003154B9" w:rsidP="003154B9">
      <w:pPr>
        <w:jc w:val="both"/>
        <w:rPr>
          <w:sz w:val="27"/>
          <w:szCs w:val="27"/>
        </w:rPr>
      </w:pPr>
      <w:r w:rsidRPr="00F85C7B">
        <w:rPr>
          <w:sz w:val="27"/>
          <w:szCs w:val="27"/>
        </w:rPr>
        <w:t xml:space="preserve">Родитель/законный представитель несовершеннолетнего участника итогового собеседования </w:t>
      </w:r>
    </w:p>
    <w:p w:rsidR="003154B9" w:rsidRPr="00F85C7B" w:rsidRDefault="003154B9" w:rsidP="003154B9">
      <w:pPr>
        <w:jc w:val="both"/>
        <w:rPr>
          <w:sz w:val="27"/>
          <w:szCs w:val="27"/>
        </w:rPr>
      </w:pPr>
      <w:r w:rsidRPr="00F85C7B">
        <w:rPr>
          <w:sz w:val="27"/>
          <w:szCs w:val="27"/>
        </w:rPr>
        <w:t>___________________________________(_____________________)</w:t>
      </w:r>
    </w:p>
    <w:p w:rsidR="003154B9" w:rsidRPr="00F85C7B" w:rsidRDefault="003154B9" w:rsidP="003154B9">
      <w:pPr>
        <w:jc w:val="both"/>
        <w:rPr>
          <w:sz w:val="27"/>
          <w:szCs w:val="27"/>
        </w:rPr>
      </w:pPr>
    </w:p>
    <w:p w:rsidR="003154B9" w:rsidRPr="00F85C7B" w:rsidRDefault="003154B9" w:rsidP="003154B9">
      <w:pPr>
        <w:jc w:val="both"/>
        <w:rPr>
          <w:sz w:val="27"/>
          <w:szCs w:val="27"/>
        </w:rPr>
      </w:pPr>
      <w:r w:rsidRPr="00F85C7B">
        <w:rPr>
          <w:sz w:val="27"/>
          <w:szCs w:val="27"/>
        </w:rPr>
        <w:t>«__</w:t>
      </w:r>
      <w:proofErr w:type="gramStart"/>
      <w:r w:rsidRPr="00F85C7B">
        <w:rPr>
          <w:sz w:val="27"/>
          <w:szCs w:val="27"/>
        </w:rPr>
        <w:t>_»_</w:t>
      </w:r>
      <w:proofErr w:type="gramEnd"/>
      <w:r w:rsidRPr="00F85C7B">
        <w:rPr>
          <w:sz w:val="27"/>
          <w:szCs w:val="27"/>
        </w:rPr>
        <w:t>_________20_____г.</w:t>
      </w:r>
    </w:p>
    <w:p w:rsidR="00794441" w:rsidRDefault="00794441">
      <w:bookmarkStart w:id="0" w:name="_GoBack"/>
      <w:bookmarkEnd w:id="0"/>
    </w:p>
    <w:sectPr w:rsidR="00794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4B9"/>
    <w:rsid w:val="003154B9"/>
    <w:rsid w:val="00794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6988DD-4875-48EC-9256-7133D2196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4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154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on.tatarstan.ru/sobesedovanie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n.tatarstan.ru/" TargetMode="External"/><Relationship Id="rId5" Type="http://schemas.openxmlformats.org/officeDocument/2006/relationships/hyperlink" Target="https://mon.tatarstan.ru/GIA_9.htm" TargetMode="External"/><Relationship Id="rId4" Type="http://schemas.openxmlformats.org/officeDocument/2006/relationships/hyperlink" Target="https://mon.tatarstan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2349</Words>
  <Characters>13394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2026-01-04T14:04:00Z</dcterms:created>
  <dcterms:modified xsi:type="dcterms:W3CDTF">2026-01-04T14:05:00Z</dcterms:modified>
</cp:coreProperties>
</file>