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97" w:rsidRDefault="0004319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86"/>
        <w:gridCol w:w="1757"/>
        <w:gridCol w:w="1418"/>
        <w:gridCol w:w="1519"/>
        <w:gridCol w:w="1298"/>
        <w:gridCol w:w="1591"/>
        <w:gridCol w:w="1560"/>
        <w:gridCol w:w="1623"/>
        <w:gridCol w:w="1243"/>
        <w:gridCol w:w="1591"/>
      </w:tblGrid>
      <w:tr w:rsidR="00043197" w:rsidTr="005A1B0F">
        <w:tc>
          <w:tcPr>
            <w:tcW w:w="2943" w:type="dxa"/>
            <w:gridSpan w:val="2"/>
            <w:vMerge w:val="restart"/>
            <w:shd w:val="clear" w:color="auto" w:fill="D9D9D9" w:themeFill="background1" w:themeFillShade="D9"/>
          </w:tcPr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 xml:space="preserve">            Должность</w:t>
            </w: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Pr="005A1B0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Декла</w:t>
            </w:r>
            <w:r w:rsidR="00362538">
              <w:rPr>
                <w:rFonts w:ascii="Times New Roman" w:hAnsi="Times New Roman" w:cs="Times New Roman"/>
                <w:sz w:val="20"/>
                <w:szCs w:val="20"/>
              </w:rPr>
              <w:t>рированный годовой доход за 2017</w:t>
            </w: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981F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68" w:type="dxa"/>
            <w:gridSpan w:val="4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992E5F" w:rsidRPr="005A1B0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  <w:gridSpan w:val="3"/>
            <w:shd w:val="clear" w:color="auto" w:fill="D9D9D9" w:themeFill="background1" w:themeFillShade="D9"/>
          </w:tcPr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043197" w:rsidTr="005A1B0F">
        <w:tc>
          <w:tcPr>
            <w:tcW w:w="2943" w:type="dxa"/>
            <w:gridSpan w:val="2"/>
            <w:vMerge/>
            <w:shd w:val="clear" w:color="auto" w:fill="D9D9D9" w:themeFill="background1" w:themeFillShade="D9"/>
          </w:tcPr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623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:rsidR="00992E5F" w:rsidRDefault="00992E5F" w:rsidP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 w:rsidP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043197" w:rsidRPr="005A1B0F" w:rsidRDefault="00043197" w:rsidP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</w:tr>
      <w:tr w:rsidR="00043197" w:rsidTr="005A1B0F">
        <w:tc>
          <w:tcPr>
            <w:tcW w:w="1186" w:type="dxa"/>
          </w:tcPr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043197" w:rsidRPr="00992E5F" w:rsidRDefault="005A1B0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Сорокина</w:t>
            </w:r>
          </w:p>
          <w:p w:rsidR="005A1B0F" w:rsidRPr="00992E5F" w:rsidRDefault="005A1B0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Любовь</w:t>
            </w:r>
          </w:p>
          <w:p w:rsidR="005A1B0F" w:rsidRPr="00992E5F" w:rsidRDefault="005A1B0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757" w:type="dxa"/>
          </w:tcPr>
          <w:p w:rsidR="00992E5F" w:rsidRPr="00992E5F" w:rsidRDefault="005A1B0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 xml:space="preserve">Директор МБОУ </w:t>
            </w:r>
            <w:proofErr w:type="spellStart"/>
            <w:r w:rsidRPr="00992E5F">
              <w:rPr>
                <w:rFonts w:ascii="Times New Roman" w:hAnsi="Times New Roman" w:cs="Times New Roman"/>
              </w:rPr>
              <w:t>Реченской</w:t>
            </w:r>
            <w:proofErr w:type="spellEnd"/>
            <w:r w:rsidRPr="00992E5F">
              <w:rPr>
                <w:rFonts w:ascii="Times New Roman" w:hAnsi="Times New Roman" w:cs="Times New Roman"/>
              </w:rPr>
              <w:t xml:space="preserve"> основной </w:t>
            </w:r>
            <w:proofErr w:type="spellStart"/>
            <w:r w:rsidRPr="00992E5F">
              <w:rPr>
                <w:rFonts w:ascii="Times New Roman" w:hAnsi="Times New Roman" w:cs="Times New Roman"/>
              </w:rPr>
              <w:t>общеобразова</w:t>
            </w:r>
            <w:proofErr w:type="spellEnd"/>
          </w:p>
          <w:p w:rsidR="00992E5F" w:rsidRPr="00992E5F" w:rsidRDefault="005A1B0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 xml:space="preserve">тельной школы </w:t>
            </w:r>
            <w:proofErr w:type="gramStart"/>
            <w:r w:rsidRPr="00992E5F">
              <w:rPr>
                <w:rFonts w:ascii="Times New Roman" w:hAnsi="Times New Roman" w:cs="Times New Roman"/>
              </w:rPr>
              <w:t>Алексеевского</w:t>
            </w:r>
            <w:proofErr w:type="gramEnd"/>
            <w:r w:rsidRPr="00992E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E5F">
              <w:rPr>
                <w:rFonts w:ascii="Times New Roman" w:hAnsi="Times New Roman" w:cs="Times New Roman"/>
              </w:rPr>
              <w:t>муниципально</w:t>
            </w:r>
            <w:proofErr w:type="spellEnd"/>
          </w:p>
          <w:p w:rsidR="00043197" w:rsidRPr="00992E5F" w:rsidRDefault="005A1B0F">
            <w:pPr>
              <w:rPr>
                <w:rFonts w:ascii="Times New Roman" w:hAnsi="Times New Roman" w:cs="Times New Roman"/>
              </w:rPr>
            </w:pPr>
            <w:proofErr w:type="spellStart"/>
            <w:r w:rsidRPr="00992E5F">
              <w:rPr>
                <w:rFonts w:ascii="Times New Roman" w:hAnsi="Times New Roman" w:cs="Times New Roman"/>
              </w:rPr>
              <w:t>го</w:t>
            </w:r>
            <w:proofErr w:type="spellEnd"/>
            <w:r w:rsidRPr="00992E5F">
              <w:rPr>
                <w:rFonts w:ascii="Times New Roman" w:hAnsi="Times New Roman" w:cs="Times New Roman"/>
              </w:rPr>
              <w:t xml:space="preserve"> района Республики Татарстан</w:t>
            </w:r>
          </w:p>
        </w:tc>
        <w:tc>
          <w:tcPr>
            <w:tcW w:w="1418" w:type="dxa"/>
          </w:tcPr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043197" w:rsidRPr="00992E5F" w:rsidRDefault="003543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656358,44</w:t>
            </w:r>
            <w:bookmarkStart w:id="0" w:name="_GoBack"/>
            <w:bookmarkEnd w:id="0"/>
          </w:p>
        </w:tc>
        <w:tc>
          <w:tcPr>
            <w:tcW w:w="1519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ВАЗ11193</w:t>
            </w: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  <w:r w:rsidRPr="00992E5F">
              <w:rPr>
                <w:rFonts w:ascii="Times New Roman" w:hAnsi="Times New Roman" w:cs="Times New Roman"/>
                <w:lang w:val="en-US"/>
              </w:rPr>
              <w:t>LADA KALINA</w:t>
            </w:r>
          </w:p>
        </w:tc>
        <w:tc>
          <w:tcPr>
            <w:tcW w:w="1623" w:type="dxa"/>
          </w:tcPr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043197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Жилой дом</w:t>
            </w: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43" w:type="dxa"/>
          </w:tcPr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043197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51,8</w:t>
            </w: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3082,0</w:t>
            </w:r>
          </w:p>
        </w:tc>
        <w:tc>
          <w:tcPr>
            <w:tcW w:w="1591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Россия</w:t>
            </w:r>
          </w:p>
        </w:tc>
      </w:tr>
      <w:tr w:rsidR="00043197" w:rsidTr="005A1B0F">
        <w:tc>
          <w:tcPr>
            <w:tcW w:w="1186" w:type="dxa"/>
          </w:tcPr>
          <w:p w:rsidR="00043197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57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43197" w:rsidRPr="00992E5F" w:rsidRDefault="00E540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103963,53</w:t>
            </w:r>
          </w:p>
        </w:tc>
        <w:tc>
          <w:tcPr>
            <w:tcW w:w="1519" w:type="dxa"/>
          </w:tcPr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Жилой дом</w:t>
            </w: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043197" w:rsidRPr="00992E5F" w:rsidRDefault="00992E5F" w:rsidP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98" w:type="dxa"/>
          </w:tcPr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51,8</w:t>
            </w: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043197" w:rsidRPr="00992E5F" w:rsidRDefault="00992E5F" w:rsidP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3082,0</w:t>
            </w:r>
          </w:p>
        </w:tc>
        <w:tc>
          <w:tcPr>
            <w:tcW w:w="1591" w:type="dxa"/>
          </w:tcPr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043197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</w:tr>
    </w:tbl>
    <w:p w:rsidR="001530AC" w:rsidRDefault="001530AC"/>
    <w:sectPr w:rsidR="001530AC" w:rsidSect="000431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C0"/>
    <w:rsid w:val="00043197"/>
    <w:rsid w:val="001530AC"/>
    <w:rsid w:val="0035435C"/>
    <w:rsid w:val="00362538"/>
    <w:rsid w:val="004111C0"/>
    <w:rsid w:val="00482523"/>
    <w:rsid w:val="005A1B0F"/>
    <w:rsid w:val="005E7977"/>
    <w:rsid w:val="00981F70"/>
    <w:rsid w:val="00992E5F"/>
    <w:rsid w:val="00E54064"/>
    <w:rsid w:val="00F7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Admin</cp:lastModifiedBy>
  <cp:revision>3</cp:revision>
  <cp:lastPrinted>2018-04-13T07:50:00Z</cp:lastPrinted>
  <dcterms:created xsi:type="dcterms:W3CDTF">2018-04-13T12:35:00Z</dcterms:created>
  <dcterms:modified xsi:type="dcterms:W3CDTF">2018-04-16T11:34:00Z</dcterms:modified>
</cp:coreProperties>
</file>