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D3D" w:rsidRPr="00B20DDB" w:rsidRDefault="00141D3D" w:rsidP="00B20DDB">
      <w:pPr>
        <w:jc w:val="center"/>
        <w:rPr>
          <w:b/>
          <w:sz w:val="28"/>
          <w:szCs w:val="28"/>
        </w:rPr>
      </w:pPr>
      <w:bookmarkStart w:id="0" w:name="_GoBack"/>
      <w:r w:rsidRPr="00B20DDB">
        <w:rPr>
          <w:b/>
          <w:sz w:val="28"/>
          <w:szCs w:val="28"/>
        </w:rPr>
        <w:t>Положение</w:t>
      </w:r>
    </w:p>
    <w:p w:rsidR="00141D3D" w:rsidRPr="00B20DDB" w:rsidRDefault="00141D3D" w:rsidP="00B20DDB">
      <w:pPr>
        <w:jc w:val="center"/>
        <w:rPr>
          <w:b/>
          <w:sz w:val="28"/>
          <w:szCs w:val="28"/>
        </w:rPr>
      </w:pPr>
      <w:r w:rsidRPr="00B20DDB">
        <w:rPr>
          <w:b/>
          <w:sz w:val="28"/>
          <w:szCs w:val="28"/>
        </w:rPr>
        <w:t>о Республиканской научно-практической конференции</w:t>
      </w:r>
    </w:p>
    <w:p w:rsidR="00141D3D" w:rsidRPr="00B20DDB" w:rsidRDefault="00141D3D" w:rsidP="00B20DDB">
      <w:pPr>
        <w:jc w:val="center"/>
        <w:rPr>
          <w:b/>
          <w:sz w:val="28"/>
          <w:szCs w:val="28"/>
        </w:rPr>
      </w:pPr>
      <w:r w:rsidRPr="00B20DDB">
        <w:rPr>
          <w:b/>
          <w:sz w:val="28"/>
          <w:szCs w:val="28"/>
        </w:rPr>
        <w:t>«История страны через историю семьи»</w:t>
      </w:r>
    </w:p>
    <w:bookmarkEnd w:id="0"/>
    <w:p w:rsidR="00141D3D" w:rsidRDefault="00141D3D" w:rsidP="005006FB">
      <w:pPr>
        <w:jc w:val="center"/>
        <w:rPr>
          <w:sz w:val="28"/>
          <w:szCs w:val="28"/>
        </w:rPr>
      </w:pPr>
    </w:p>
    <w:p w:rsidR="00141D3D" w:rsidRDefault="00141D3D" w:rsidP="005006FB">
      <w:pPr>
        <w:jc w:val="center"/>
        <w:rPr>
          <w:sz w:val="28"/>
          <w:szCs w:val="28"/>
        </w:rPr>
      </w:pPr>
    </w:p>
    <w:p w:rsidR="005006FB" w:rsidRPr="00991BB4" w:rsidRDefault="005006FB" w:rsidP="005006FB">
      <w:pPr>
        <w:jc w:val="center"/>
        <w:rPr>
          <w:sz w:val="28"/>
          <w:szCs w:val="28"/>
        </w:rPr>
      </w:pPr>
      <w:r w:rsidRPr="00991BB4">
        <w:rPr>
          <w:sz w:val="28"/>
          <w:szCs w:val="28"/>
        </w:rPr>
        <w:t>1. Общие положения</w:t>
      </w:r>
    </w:p>
    <w:p w:rsidR="00D71438" w:rsidRPr="00991BB4" w:rsidRDefault="00D71438" w:rsidP="00D71438">
      <w:pPr>
        <w:pStyle w:val="a9"/>
        <w:ind w:firstLine="660"/>
        <w:jc w:val="both"/>
        <w:rPr>
          <w:szCs w:val="28"/>
          <w:shd w:val="clear" w:color="auto" w:fill="FFFFFF"/>
        </w:rPr>
      </w:pPr>
    </w:p>
    <w:p w:rsidR="00CD5362" w:rsidRDefault="007D6225" w:rsidP="00D71438">
      <w:pPr>
        <w:pStyle w:val="a9"/>
        <w:ind w:firstLine="660"/>
        <w:jc w:val="both"/>
        <w:rPr>
          <w:szCs w:val="28"/>
          <w:lang w:eastAsia="ru-RU"/>
        </w:rPr>
      </w:pPr>
      <w:r w:rsidRPr="007D6225">
        <w:rPr>
          <w:spacing w:val="2"/>
          <w:szCs w:val="28"/>
        </w:rPr>
        <w:t>1.1.</w:t>
      </w:r>
      <w:r w:rsidR="00D71438" w:rsidRPr="00AE423C">
        <w:rPr>
          <w:spacing w:val="2"/>
          <w:szCs w:val="28"/>
        </w:rPr>
        <w:t xml:space="preserve"> </w:t>
      </w:r>
      <w:r w:rsidR="00D71438" w:rsidRPr="00D8168F">
        <w:rPr>
          <w:szCs w:val="28"/>
        </w:rPr>
        <w:t>Республиканск</w:t>
      </w:r>
      <w:r w:rsidR="00D71438">
        <w:rPr>
          <w:szCs w:val="28"/>
        </w:rPr>
        <w:t>ая</w:t>
      </w:r>
      <w:r w:rsidR="00D71438" w:rsidRPr="00D8168F">
        <w:rPr>
          <w:szCs w:val="28"/>
        </w:rPr>
        <w:t xml:space="preserve"> научно-практическ</w:t>
      </w:r>
      <w:r w:rsidR="00D71438">
        <w:rPr>
          <w:szCs w:val="28"/>
        </w:rPr>
        <w:t>ая</w:t>
      </w:r>
      <w:r w:rsidR="00D71438" w:rsidRPr="00D8168F">
        <w:rPr>
          <w:szCs w:val="28"/>
        </w:rPr>
        <w:t xml:space="preserve"> конференци</w:t>
      </w:r>
      <w:r w:rsidR="00D71438">
        <w:rPr>
          <w:szCs w:val="28"/>
        </w:rPr>
        <w:t>я</w:t>
      </w:r>
      <w:r w:rsidR="00D71438" w:rsidRPr="00D8168F">
        <w:rPr>
          <w:szCs w:val="28"/>
        </w:rPr>
        <w:t xml:space="preserve"> </w:t>
      </w:r>
      <w:r w:rsidR="00D71438">
        <w:rPr>
          <w:szCs w:val="28"/>
        </w:rPr>
        <w:t xml:space="preserve">«История страны через историю семьи» </w:t>
      </w:r>
      <w:r w:rsidR="00EC43C9">
        <w:rPr>
          <w:szCs w:val="28"/>
        </w:rPr>
        <w:t>(</w:t>
      </w:r>
      <w:r w:rsidR="009C2991">
        <w:rPr>
          <w:szCs w:val="28"/>
        </w:rPr>
        <w:t xml:space="preserve">далее – Конференция) </w:t>
      </w:r>
      <w:r w:rsidR="00D71438">
        <w:rPr>
          <w:szCs w:val="28"/>
        </w:rPr>
        <w:t xml:space="preserve">проводится Министерством образования и науки Республики Татарстан совместно с </w:t>
      </w:r>
      <w:r w:rsidR="00EC43C9">
        <w:rPr>
          <w:szCs w:val="28"/>
        </w:rPr>
        <w:t xml:space="preserve">Управлением образования Исполнительного комитета Зеленодольского муниципального района </w:t>
      </w:r>
      <w:r w:rsidR="00F36549">
        <w:rPr>
          <w:szCs w:val="28"/>
        </w:rPr>
        <w:t xml:space="preserve">Республики Татарстан при участии </w:t>
      </w:r>
      <w:r w:rsidR="00CD5362">
        <w:rPr>
          <w:szCs w:val="28"/>
          <w:lang w:eastAsia="ru-RU"/>
        </w:rPr>
        <w:t>Институт</w:t>
      </w:r>
      <w:r w:rsidR="00F36549">
        <w:rPr>
          <w:szCs w:val="28"/>
          <w:lang w:eastAsia="ru-RU"/>
        </w:rPr>
        <w:t>а</w:t>
      </w:r>
      <w:r w:rsidR="00CD5362">
        <w:rPr>
          <w:szCs w:val="28"/>
          <w:lang w:eastAsia="ru-RU"/>
        </w:rPr>
        <w:t xml:space="preserve"> международных отношений</w:t>
      </w:r>
      <w:r w:rsidR="00CD5362" w:rsidRPr="00AE423C">
        <w:rPr>
          <w:spacing w:val="2"/>
          <w:szCs w:val="28"/>
        </w:rPr>
        <w:t xml:space="preserve"> </w:t>
      </w:r>
      <w:r w:rsidR="00CD5362" w:rsidRPr="00C24EA2">
        <w:rPr>
          <w:szCs w:val="28"/>
          <w:lang w:eastAsia="ru-RU"/>
        </w:rPr>
        <w:t>Федеральн</w:t>
      </w:r>
      <w:r w:rsidR="00CD5362">
        <w:rPr>
          <w:szCs w:val="28"/>
          <w:lang w:eastAsia="ru-RU"/>
        </w:rPr>
        <w:t>ого</w:t>
      </w:r>
      <w:r w:rsidR="00CD5362" w:rsidRPr="00C24EA2">
        <w:rPr>
          <w:szCs w:val="28"/>
          <w:lang w:eastAsia="ru-RU"/>
        </w:rPr>
        <w:t xml:space="preserve"> государственн</w:t>
      </w:r>
      <w:r w:rsidR="00CD5362">
        <w:rPr>
          <w:szCs w:val="28"/>
          <w:lang w:eastAsia="ru-RU"/>
        </w:rPr>
        <w:t>ого</w:t>
      </w:r>
      <w:r w:rsidR="00CD5362" w:rsidRPr="00C24EA2">
        <w:rPr>
          <w:szCs w:val="28"/>
          <w:lang w:eastAsia="ru-RU"/>
        </w:rPr>
        <w:t xml:space="preserve"> автоном</w:t>
      </w:r>
      <w:r w:rsidR="00CD5362">
        <w:rPr>
          <w:szCs w:val="28"/>
          <w:lang w:eastAsia="ru-RU"/>
        </w:rPr>
        <w:t>ного</w:t>
      </w:r>
      <w:r w:rsidR="00CD5362" w:rsidRPr="00C24EA2">
        <w:rPr>
          <w:szCs w:val="28"/>
          <w:lang w:eastAsia="ru-RU"/>
        </w:rPr>
        <w:t xml:space="preserve"> образовательн</w:t>
      </w:r>
      <w:r w:rsidR="00CD5362">
        <w:rPr>
          <w:szCs w:val="28"/>
          <w:lang w:eastAsia="ru-RU"/>
        </w:rPr>
        <w:t>ого</w:t>
      </w:r>
      <w:r w:rsidR="00CD5362" w:rsidRPr="00C24EA2">
        <w:rPr>
          <w:szCs w:val="28"/>
          <w:lang w:eastAsia="ru-RU"/>
        </w:rPr>
        <w:t xml:space="preserve"> учреждени</w:t>
      </w:r>
      <w:r w:rsidR="00CD5362">
        <w:rPr>
          <w:szCs w:val="28"/>
          <w:lang w:eastAsia="ru-RU"/>
        </w:rPr>
        <w:t>я</w:t>
      </w:r>
      <w:r w:rsidR="00CD5362" w:rsidRPr="00C24EA2">
        <w:rPr>
          <w:szCs w:val="28"/>
          <w:lang w:eastAsia="ru-RU"/>
        </w:rPr>
        <w:t xml:space="preserve"> высшего образования «Казанский (Приволжский) федеральный университет»</w:t>
      </w:r>
      <w:r w:rsidR="00CD5362">
        <w:rPr>
          <w:szCs w:val="28"/>
          <w:lang w:eastAsia="ru-RU"/>
        </w:rPr>
        <w:t xml:space="preserve">. </w:t>
      </w:r>
    </w:p>
    <w:p w:rsidR="00D71438" w:rsidRDefault="007D6225" w:rsidP="00D71438">
      <w:pPr>
        <w:pStyle w:val="a9"/>
        <w:ind w:firstLine="660"/>
        <w:jc w:val="both"/>
        <w:rPr>
          <w:szCs w:val="28"/>
        </w:rPr>
      </w:pPr>
      <w:r w:rsidRPr="007D6225">
        <w:rPr>
          <w:szCs w:val="28"/>
          <w:shd w:val="clear" w:color="auto" w:fill="FFFFFF"/>
        </w:rPr>
        <w:t xml:space="preserve">1.2. </w:t>
      </w:r>
      <w:r w:rsidR="00D71438">
        <w:rPr>
          <w:szCs w:val="28"/>
          <w:shd w:val="clear" w:color="auto" w:fill="FFFFFF"/>
        </w:rPr>
        <w:t xml:space="preserve">Предметные результаты изучения предметной области «История» (на базовом уровне) предусматривают </w:t>
      </w:r>
      <w:r w:rsidR="00996BFC">
        <w:rPr>
          <w:szCs w:val="28"/>
          <w:shd w:val="clear" w:color="auto" w:fill="FFFFFF"/>
        </w:rPr>
        <w:t>сформированн</w:t>
      </w:r>
      <w:r w:rsidR="00D71438" w:rsidRPr="00AA42C5">
        <w:rPr>
          <w:szCs w:val="28"/>
          <w:shd w:val="clear" w:color="auto" w:fill="FFFFFF"/>
        </w:rPr>
        <w:t>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</w:t>
      </w:r>
      <w:r w:rsidR="00D71438">
        <w:rPr>
          <w:szCs w:val="28"/>
        </w:rPr>
        <w:t>е.</w:t>
      </w:r>
    </w:p>
    <w:p w:rsidR="00D71438" w:rsidRPr="00BC7C19" w:rsidRDefault="00D71438" w:rsidP="00D71438">
      <w:pPr>
        <w:pStyle w:val="a9"/>
        <w:ind w:firstLine="660"/>
        <w:jc w:val="both"/>
        <w:rPr>
          <w:szCs w:val="28"/>
          <w:shd w:val="clear" w:color="auto" w:fill="FFFFFF"/>
        </w:rPr>
      </w:pPr>
      <w:r w:rsidRPr="00BC7C19">
        <w:rPr>
          <w:szCs w:val="28"/>
          <w:shd w:val="clear" w:color="auto" w:fill="FFFFFF"/>
        </w:rPr>
        <w:t xml:space="preserve">Важным фактором в воспитании у подрастающего поколения чувств патриотизма и гражданственности как наиболее значимых ценностей общества является изучение истории своей </w:t>
      </w:r>
      <w:r>
        <w:rPr>
          <w:szCs w:val="28"/>
          <w:shd w:val="clear" w:color="auto" w:fill="FFFFFF"/>
        </w:rPr>
        <w:t xml:space="preserve">семьи, своей </w:t>
      </w:r>
      <w:r w:rsidRPr="00BC7C19">
        <w:rPr>
          <w:szCs w:val="28"/>
          <w:shd w:val="clear" w:color="auto" w:fill="FFFFFF"/>
        </w:rPr>
        <w:t>малой родины, приобщение к её богатейшему историко-культурному наследию, являющемуся неотъемлемой частью истории страны</w:t>
      </w:r>
      <w:r>
        <w:rPr>
          <w:szCs w:val="28"/>
          <w:shd w:val="clear" w:color="auto" w:fill="FFFFFF"/>
        </w:rPr>
        <w:t>, через историю своей семьи</w:t>
      </w:r>
      <w:r w:rsidRPr="00BC7C19">
        <w:rPr>
          <w:szCs w:val="28"/>
          <w:shd w:val="clear" w:color="auto" w:fill="FFFFFF"/>
        </w:rPr>
        <w:t>. Эта деятельность становится возможной благодаря исследованиям в архивах, фондах и музеях с целью проведения тематических конференций, круглых столов, семинаров, способствующих более глубокому научному исследованию истории края, его известных личностей.</w:t>
      </w:r>
    </w:p>
    <w:p w:rsidR="00D71438" w:rsidRPr="00BC7C19" w:rsidRDefault="00D71438" w:rsidP="00D71438">
      <w:pPr>
        <w:pStyle w:val="a9"/>
        <w:ind w:firstLine="660"/>
        <w:jc w:val="both"/>
        <w:rPr>
          <w:szCs w:val="28"/>
          <w:shd w:val="clear" w:color="auto" w:fill="FFFFFF"/>
        </w:rPr>
      </w:pPr>
      <w:r w:rsidRPr="00BC7C19">
        <w:rPr>
          <w:rFonts w:eastAsia="Times New Roman"/>
          <w:szCs w:val="28"/>
        </w:rPr>
        <w:t>Одним из требований к уровню подготовки выпускника является владение комплексом знаний об истории России и человечества в целом, представлениями об общем и особенном в мировом историческом процессе.</w:t>
      </w:r>
    </w:p>
    <w:p w:rsidR="005006FB" w:rsidRPr="009337AC" w:rsidRDefault="005006FB" w:rsidP="00D71438">
      <w:pPr>
        <w:ind w:left="1230"/>
        <w:jc w:val="both"/>
        <w:rPr>
          <w:color w:val="FF0000"/>
          <w:sz w:val="28"/>
          <w:szCs w:val="28"/>
        </w:rPr>
      </w:pPr>
    </w:p>
    <w:p w:rsidR="005006FB" w:rsidRPr="00991BB4" w:rsidRDefault="005006FB" w:rsidP="005006FB">
      <w:pPr>
        <w:tabs>
          <w:tab w:val="left" w:pos="3380"/>
        </w:tabs>
        <w:jc w:val="center"/>
        <w:rPr>
          <w:sz w:val="28"/>
          <w:szCs w:val="28"/>
        </w:rPr>
      </w:pPr>
      <w:r w:rsidRPr="00991BB4">
        <w:rPr>
          <w:sz w:val="28"/>
          <w:szCs w:val="28"/>
        </w:rPr>
        <w:t>2.Цель и задачи конференции</w:t>
      </w:r>
    </w:p>
    <w:p w:rsidR="005006FB" w:rsidRPr="00BC7C19" w:rsidRDefault="005006FB" w:rsidP="005006FB">
      <w:pPr>
        <w:pStyle w:val="a9"/>
        <w:ind w:firstLine="660"/>
        <w:jc w:val="both"/>
        <w:rPr>
          <w:szCs w:val="28"/>
          <w:shd w:val="clear" w:color="auto" w:fill="FFFFFF"/>
        </w:rPr>
      </w:pPr>
    </w:p>
    <w:p w:rsidR="005006FB" w:rsidRPr="00BC7C19" w:rsidRDefault="00D71438" w:rsidP="005006FB">
      <w:pPr>
        <w:pStyle w:val="a9"/>
        <w:ind w:firstLine="660"/>
        <w:jc w:val="both"/>
        <w:rPr>
          <w:szCs w:val="28"/>
        </w:rPr>
      </w:pPr>
      <w:r>
        <w:rPr>
          <w:szCs w:val="28"/>
        </w:rPr>
        <w:t xml:space="preserve">2.1. </w:t>
      </w:r>
      <w:r w:rsidR="005006FB" w:rsidRPr="00BC7C19">
        <w:rPr>
          <w:szCs w:val="28"/>
        </w:rPr>
        <w:t>Цель Конференции – популяризация и развитие исторических знаний и научно-исследовательской работы в образовательных организациях всех уровней образования.</w:t>
      </w:r>
    </w:p>
    <w:p w:rsidR="00D71438" w:rsidRDefault="005006FB" w:rsidP="00D71438">
      <w:pPr>
        <w:pStyle w:val="af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C7C19">
        <w:rPr>
          <w:sz w:val="28"/>
          <w:szCs w:val="28"/>
        </w:rPr>
        <w:t>2.2. Задачи Конференции:</w:t>
      </w:r>
    </w:p>
    <w:p w:rsidR="00D71438" w:rsidRDefault="005006FB" w:rsidP="00D71438">
      <w:pPr>
        <w:pStyle w:val="af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337AC">
        <w:rPr>
          <w:sz w:val="28"/>
          <w:szCs w:val="28"/>
        </w:rPr>
        <w:t xml:space="preserve"> развитие у </w:t>
      </w:r>
      <w:r w:rsidR="00F36549">
        <w:rPr>
          <w:sz w:val="28"/>
          <w:szCs w:val="28"/>
        </w:rPr>
        <w:t>об</w:t>
      </w:r>
      <w:r w:rsidR="007D6225" w:rsidRPr="00F36549">
        <w:rPr>
          <w:sz w:val="28"/>
          <w:szCs w:val="28"/>
        </w:rPr>
        <w:t>уча</w:t>
      </w:r>
      <w:r w:rsidR="00F36549" w:rsidRPr="00F36549">
        <w:rPr>
          <w:sz w:val="28"/>
          <w:szCs w:val="28"/>
        </w:rPr>
        <w:t>ю</w:t>
      </w:r>
      <w:r w:rsidR="007D6225" w:rsidRPr="00F36549">
        <w:rPr>
          <w:sz w:val="28"/>
          <w:szCs w:val="28"/>
        </w:rPr>
        <w:t>щихся</w:t>
      </w:r>
      <w:r>
        <w:rPr>
          <w:sz w:val="28"/>
          <w:szCs w:val="28"/>
        </w:rPr>
        <w:t xml:space="preserve"> и </w:t>
      </w:r>
      <w:r w:rsidRPr="00D71438">
        <w:rPr>
          <w:sz w:val="28"/>
          <w:szCs w:val="28"/>
        </w:rPr>
        <w:t>студентов</w:t>
      </w:r>
      <w:r w:rsidRPr="009337AC">
        <w:rPr>
          <w:sz w:val="28"/>
          <w:szCs w:val="28"/>
        </w:rPr>
        <w:t xml:space="preserve"> интереса к отечественной и всеобщей истории, желания заниматься научной и исследовательской деятельностью;</w:t>
      </w:r>
    </w:p>
    <w:p w:rsidR="004C43F0" w:rsidRDefault="005006FB" w:rsidP="004C43F0">
      <w:pPr>
        <w:pStyle w:val="af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91516">
        <w:rPr>
          <w:sz w:val="28"/>
          <w:szCs w:val="28"/>
        </w:rPr>
        <w:t>созда</w:t>
      </w:r>
      <w:r w:rsidR="00D71438">
        <w:rPr>
          <w:sz w:val="28"/>
          <w:szCs w:val="28"/>
        </w:rPr>
        <w:t>ние</w:t>
      </w:r>
      <w:r w:rsidRPr="00091516">
        <w:rPr>
          <w:sz w:val="28"/>
          <w:szCs w:val="28"/>
        </w:rPr>
        <w:t xml:space="preserve"> усл</w:t>
      </w:r>
      <w:r>
        <w:rPr>
          <w:sz w:val="28"/>
          <w:szCs w:val="28"/>
        </w:rPr>
        <w:t>овия для самореализации обучающихся</w:t>
      </w:r>
      <w:r w:rsidRPr="00091516">
        <w:rPr>
          <w:sz w:val="28"/>
          <w:szCs w:val="28"/>
        </w:rPr>
        <w:t>, раскрытия их творческого потенциала в области научных исследований</w:t>
      </w:r>
      <w:r>
        <w:rPr>
          <w:sz w:val="28"/>
          <w:szCs w:val="28"/>
        </w:rPr>
        <w:t>;</w:t>
      </w:r>
    </w:p>
    <w:p w:rsidR="004C43F0" w:rsidRDefault="005006FB" w:rsidP="004C43F0">
      <w:pPr>
        <w:pStyle w:val="af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создание условий для развития у </w:t>
      </w:r>
      <w:r w:rsidR="00F36549">
        <w:rPr>
          <w:sz w:val="28"/>
          <w:szCs w:val="28"/>
        </w:rPr>
        <w:t>об</w:t>
      </w:r>
      <w:r w:rsidR="007D6225" w:rsidRPr="00F36549">
        <w:rPr>
          <w:sz w:val="28"/>
          <w:szCs w:val="28"/>
        </w:rPr>
        <w:t>уча</w:t>
      </w:r>
      <w:r w:rsidR="00F36549" w:rsidRPr="00F36549">
        <w:rPr>
          <w:sz w:val="28"/>
          <w:szCs w:val="28"/>
        </w:rPr>
        <w:t>ю</w:t>
      </w:r>
      <w:r w:rsidR="007D6225" w:rsidRPr="00F36549">
        <w:rPr>
          <w:sz w:val="28"/>
          <w:szCs w:val="28"/>
        </w:rPr>
        <w:t>щихся</w:t>
      </w:r>
      <w:r>
        <w:rPr>
          <w:sz w:val="28"/>
          <w:szCs w:val="28"/>
        </w:rPr>
        <w:t xml:space="preserve"> и студентов умения</w:t>
      </w:r>
      <w:r w:rsidRPr="00091516">
        <w:rPr>
          <w:sz w:val="28"/>
          <w:szCs w:val="28"/>
        </w:rPr>
        <w:t xml:space="preserve"> публичных выступлений</w:t>
      </w:r>
      <w:r>
        <w:rPr>
          <w:sz w:val="28"/>
          <w:szCs w:val="28"/>
        </w:rPr>
        <w:t xml:space="preserve"> (ораторское мастерство, навыки оформления презентации, умение вести дискуссию)</w:t>
      </w:r>
      <w:r w:rsidRPr="00091516">
        <w:rPr>
          <w:sz w:val="28"/>
          <w:szCs w:val="28"/>
        </w:rPr>
        <w:t>;</w:t>
      </w:r>
    </w:p>
    <w:p w:rsidR="005006FB" w:rsidRDefault="005006FB" w:rsidP="004C43F0">
      <w:pPr>
        <w:pStyle w:val="af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091516">
        <w:rPr>
          <w:sz w:val="28"/>
          <w:szCs w:val="28"/>
        </w:rPr>
        <w:t>повышение интереса к изучению истории родного края с точки зрения патриотического сознания</w:t>
      </w:r>
      <w:r w:rsidR="004C43F0">
        <w:rPr>
          <w:sz w:val="28"/>
          <w:szCs w:val="28"/>
        </w:rPr>
        <w:t>.</w:t>
      </w:r>
    </w:p>
    <w:p w:rsidR="005006FB" w:rsidRPr="00BA261B" w:rsidRDefault="005006FB" w:rsidP="005006FB">
      <w:pPr>
        <w:rPr>
          <w:sz w:val="28"/>
          <w:szCs w:val="28"/>
        </w:rPr>
      </w:pPr>
      <w:r w:rsidRPr="00BA261B">
        <w:rPr>
          <w:sz w:val="28"/>
          <w:szCs w:val="28"/>
        </w:rPr>
        <w:t xml:space="preserve"> </w:t>
      </w:r>
    </w:p>
    <w:p w:rsidR="0068068D" w:rsidRPr="00C24EA2" w:rsidRDefault="0068068D" w:rsidP="0068068D">
      <w:pPr>
        <w:pStyle w:val="a9"/>
        <w:jc w:val="center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3</w:t>
      </w:r>
      <w:r w:rsidRPr="00C24EA2">
        <w:rPr>
          <w:noProof/>
          <w:szCs w:val="28"/>
          <w:lang w:eastAsia="ru-RU"/>
        </w:rPr>
        <w:t>. Организатор</w:t>
      </w:r>
      <w:r w:rsidR="0044137F">
        <w:rPr>
          <w:noProof/>
          <w:szCs w:val="28"/>
          <w:lang w:eastAsia="ru-RU"/>
        </w:rPr>
        <w:t>ы</w:t>
      </w:r>
      <w:r w:rsidRPr="00C24EA2">
        <w:rPr>
          <w:noProof/>
          <w:szCs w:val="28"/>
          <w:lang w:eastAsia="ru-RU"/>
        </w:rPr>
        <w:t xml:space="preserve"> </w:t>
      </w:r>
      <w:r>
        <w:rPr>
          <w:noProof/>
          <w:szCs w:val="28"/>
          <w:lang w:eastAsia="ru-RU"/>
        </w:rPr>
        <w:t>Конференции</w:t>
      </w:r>
    </w:p>
    <w:p w:rsidR="0068068D" w:rsidRPr="00C24EA2" w:rsidRDefault="0068068D" w:rsidP="0068068D">
      <w:pPr>
        <w:pStyle w:val="a9"/>
        <w:jc w:val="center"/>
        <w:rPr>
          <w:noProof/>
          <w:szCs w:val="28"/>
          <w:lang w:eastAsia="ru-RU"/>
        </w:rPr>
      </w:pPr>
    </w:p>
    <w:p w:rsidR="00CD5362" w:rsidRPr="007D6225" w:rsidRDefault="007D6225" w:rsidP="0068068D">
      <w:pPr>
        <w:pStyle w:val="7"/>
        <w:shd w:val="clear" w:color="auto" w:fill="auto"/>
        <w:spacing w:before="0"/>
        <w:ind w:left="20" w:firstLine="540"/>
        <w:jc w:val="both"/>
        <w:rPr>
          <w:rFonts w:ascii="Times New Roman" w:hAnsi="Times New Roman"/>
          <w:sz w:val="28"/>
          <w:szCs w:val="28"/>
        </w:rPr>
      </w:pPr>
      <w:r w:rsidRPr="007D6225">
        <w:rPr>
          <w:rFonts w:ascii="Times New Roman" w:hAnsi="Times New Roman"/>
          <w:sz w:val="28"/>
          <w:szCs w:val="28"/>
        </w:rPr>
        <w:t xml:space="preserve">3.1. </w:t>
      </w:r>
      <w:r w:rsidR="0068068D" w:rsidRPr="00C24EA2">
        <w:rPr>
          <w:rFonts w:ascii="Times New Roman" w:hAnsi="Times New Roman"/>
          <w:sz w:val="28"/>
          <w:szCs w:val="28"/>
        </w:rPr>
        <w:t>Министерство образования и науки Республики Татарстан</w:t>
      </w:r>
      <w:r w:rsidR="0044137F">
        <w:rPr>
          <w:rFonts w:ascii="Times New Roman" w:hAnsi="Times New Roman"/>
          <w:sz w:val="28"/>
          <w:szCs w:val="28"/>
        </w:rPr>
        <w:t xml:space="preserve"> (далее – Министерство).</w:t>
      </w:r>
    </w:p>
    <w:p w:rsidR="00F36549" w:rsidRDefault="007D6225" w:rsidP="0068068D">
      <w:pPr>
        <w:pStyle w:val="7"/>
        <w:shd w:val="clear" w:color="auto" w:fill="auto"/>
        <w:spacing w:before="0"/>
        <w:ind w:left="2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3.2. </w:t>
      </w:r>
      <w:r w:rsidR="00F36549" w:rsidRPr="00F36549">
        <w:rPr>
          <w:rFonts w:ascii="Times New Roman" w:hAnsi="Times New Roman"/>
          <w:sz w:val="28"/>
          <w:szCs w:val="28"/>
        </w:rPr>
        <w:t>Управление образования Исполнительного комитета Зеленодольского муниципального района Республики Татарстан</w:t>
      </w:r>
      <w:r w:rsidR="0044137F">
        <w:rPr>
          <w:rFonts w:ascii="Times New Roman" w:hAnsi="Times New Roman"/>
          <w:sz w:val="28"/>
          <w:szCs w:val="28"/>
        </w:rPr>
        <w:t xml:space="preserve"> (по согласованию)</w:t>
      </w:r>
      <w:r w:rsidR="00F36549">
        <w:rPr>
          <w:rFonts w:ascii="Times New Roman" w:hAnsi="Times New Roman"/>
          <w:sz w:val="28"/>
          <w:szCs w:val="28"/>
        </w:rPr>
        <w:t>.</w:t>
      </w:r>
    </w:p>
    <w:p w:rsidR="0068068D" w:rsidRPr="00C24EA2" w:rsidRDefault="00F36549" w:rsidP="0068068D">
      <w:pPr>
        <w:pStyle w:val="7"/>
        <w:shd w:val="clear" w:color="auto" w:fill="auto"/>
        <w:spacing w:before="0"/>
        <w:ind w:left="2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3.3 </w:t>
      </w:r>
      <w:r w:rsidR="00CD5362" w:rsidRPr="00C24EA2">
        <w:rPr>
          <w:rFonts w:ascii="Times New Roman" w:hAnsi="Times New Roman"/>
          <w:sz w:val="28"/>
          <w:szCs w:val="28"/>
          <w:lang w:eastAsia="ru-RU"/>
        </w:rPr>
        <w:t>Федеральное государственное автономное образовательное учреждений высшего образования «Казанский (Приволжский) федеральный университет»</w:t>
      </w:r>
      <w:r w:rsidR="00CD5362">
        <w:rPr>
          <w:rFonts w:ascii="Times New Roman" w:hAnsi="Times New Roman"/>
          <w:sz w:val="28"/>
          <w:szCs w:val="28"/>
          <w:lang w:eastAsia="ru-RU"/>
        </w:rPr>
        <w:t>, Институт международных отношений (по согласованию)</w:t>
      </w:r>
      <w:r w:rsidR="0068068D" w:rsidRPr="00C24EA2">
        <w:rPr>
          <w:rFonts w:ascii="Times New Roman" w:hAnsi="Times New Roman"/>
          <w:sz w:val="28"/>
          <w:szCs w:val="28"/>
        </w:rPr>
        <w:t>.</w:t>
      </w:r>
    </w:p>
    <w:p w:rsidR="0068068D" w:rsidRPr="00C24EA2" w:rsidRDefault="0068068D" w:rsidP="0068068D">
      <w:pPr>
        <w:pStyle w:val="7"/>
        <w:shd w:val="clear" w:color="auto" w:fill="auto"/>
        <w:spacing w:before="0"/>
        <w:ind w:left="20" w:firstLine="540"/>
        <w:jc w:val="both"/>
        <w:rPr>
          <w:rFonts w:ascii="Times New Roman" w:hAnsi="Times New Roman"/>
          <w:sz w:val="28"/>
          <w:szCs w:val="28"/>
        </w:rPr>
      </w:pPr>
    </w:p>
    <w:p w:rsidR="0068068D" w:rsidRPr="00C24EA2" w:rsidRDefault="00F36549" w:rsidP="0068068D">
      <w:pPr>
        <w:pStyle w:val="a9"/>
        <w:jc w:val="center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4</w:t>
      </w:r>
      <w:r w:rsidR="0068068D" w:rsidRPr="00C24EA2">
        <w:rPr>
          <w:noProof/>
          <w:szCs w:val="28"/>
          <w:lang w:eastAsia="ru-RU"/>
        </w:rPr>
        <w:t xml:space="preserve">. Участники </w:t>
      </w:r>
      <w:r w:rsidR="007E6CBE">
        <w:rPr>
          <w:noProof/>
          <w:szCs w:val="28"/>
          <w:lang w:eastAsia="ru-RU"/>
        </w:rPr>
        <w:t>Конференции</w:t>
      </w:r>
    </w:p>
    <w:p w:rsidR="0068068D" w:rsidRPr="00C24EA2" w:rsidRDefault="0068068D" w:rsidP="0068068D">
      <w:pPr>
        <w:pStyle w:val="a9"/>
        <w:jc w:val="center"/>
        <w:rPr>
          <w:noProof/>
          <w:szCs w:val="28"/>
          <w:lang w:eastAsia="ru-RU"/>
        </w:rPr>
      </w:pPr>
    </w:p>
    <w:p w:rsidR="0068068D" w:rsidRDefault="00F24367" w:rsidP="0068068D">
      <w:pPr>
        <w:pStyle w:val="a9"/>
        <w:ind w:firstLine="708"/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4</w:t>
      </w:r>
      <w:r w:rsidR="00FD1647" w:rsidRPr="00FD1647">
        <w:rPr>
          <w:noProof/>
          <w:szCs w:val="28"/>
          <w:lang w:eastAsia="ru-RU"/>
        </w:rPr>
        <w:t xml:space="preserve">.1. </w:t>
      </w:r>
      <w:r w:rsidR="0068068D" w:rsidRPr="00C24EA2">
        <w:rPr>
          <w:noProof/>
          <w:szCs w:val="28"/>
          <w:lang w:eastAsia="ru-RU"/>
        </w:rPr>
        <w:t xml:space="preserve">Участниками </w:t>
      </w:r>
      <w:r w:rsidR="007E6CBE">
        <w:rPr>
          <w:noProof/>
          <w:szCs w:val="28"/>
          <w:lang w:eastAsia="ru-RU"/>
        </w:rPr>
        <w:t>Конференции</w:t>
      </w:r>
      <w:r w:rsidR="0068068D" w:rsidRPr="00C24EA2">
        <w:rPr>
          <w:noProof/>
          <w:szCs w:val="28"/>
          <w:lang w:eastAsia="ru-RU"/>
        </w:rPr>
        <w:t xml:space="preserve"> могут стать </w:t>
      </w:r>
      <w:r w:rsidR="002F5BDC">
        <w:t>учащиеся</w:t>
      </w:r>
      <w:r w:rsidR="0068068D" w:rsidRPr="00C24EA2">
        <w:rPr>
          <w:noProof/>
          <w:szCs w:val="28"/>
          <w:lang w:eastAsia="ru-RU"/>
        </w:rPr>
        <w:t xml:space="preserve"> </w:t>
      </w:r>
      <w:r w:rsidR="00F36549">
        <w:rPr>
          <w:noProof/>
          <w:szCs w:val="28"/>
          <w:lang w:eastAsia="ru-RU"/>
        </w:rPr>
        <w:t>1-4, 7</w:t>
      </w:r>
      <w:r w:rsidR="0068068D" w:rsidRPr="00C24EA2">
        <w:rPr>
          <w:noProof/>
          <w:szCs w:val="28"/>
          <w:lang w:eastAsia="ru-RU"/>
        </w:rPr>
        <w:t xml:space="preserve">-11 классов и педагогические работники общеобразовательных организаций и организаций дополнительного образования детей, </w:t>
      </w:r>
      <w:r w:rsidR="002F5BDC">
        <w:rPr>
          <w:noProof/>
          <w:szCs w:val="28"/>
          <w:lang w:eastAsia="ru-RU"/>
        </w:rPr>
        <w:t>студенты</w:t>
      </w:r>
      <w:r w:rsidR="0068068D" w:rsidRPr="00C24EA2">
        <w:rPr>
          <w:noProof/>
          <w:szCs w:val="28"/>
          <w:lang w:eastAsia="ru-RU"/>
        </w:rPr>
        <w:t xml:space="preserve"> и </w:t>
      </w:r>
      <w:r w:rsidR="00FD1647" w:rsidRPr="00367BCD">
        <w:rPr>
          <w:noProof/>
          <w:szCs w:val="28"/>
          <w:lang w:eastAsia="ru-RU"/>
        </w:rPr>
        <w:t>педагогические работники</w:t>
      </w:r>
      <w:r w:rsidR="0068068D" w:rsidRPr="00C24EA2">
        <w:rPr>
          <w:noProof/>
          <w:szCs w:val="28"/>
          <w:lang w:eastAsia="ru-RU"/>
        </w:rPr>
        <w:t xml:space="preserve"> </w:t>
      </w:r>
      <w:r>
        <w:rPr>
          <w:noProof/>
          <w:szCs w:val="28"/>
          <w:lang w:eastAsia="ru-RU"/>
        </w:rPr>
        <w:t>профессиональных образовательных организаций Республики Татарстан.</w:t>
      </w:r>
      <w:r w:rsidR="0068068D" w:rsidRPr="00C24EA2">
        <w:rPr>
          <w:noProof/>
          <w:szCs w:val="28"/>
          <w:lang w:eastAsia="ru-RU"/>
        </w:rPr>
        <w:t xml:space="preserve"> </w:t>
      </w:r>
    </w:p>
    <w:p w:rsidR="00CD5362" w:rsidRPr="00C24EA2" w:rsidRDefault="00CD5362" w:rsidP="0068068D">
      <w:pPr>
        <w:pStyle w:val="a9"/>
        <w:ind w:firstLine="708"/>
        <w:jc w:val="both"/>
        <w:rPr>
          <w:noProof/>
          <w:szCs w:val="28"/>
          <w:lang w:eastAsia="ru-RU"/>
        </w:rPr>
      </w:pPr>
    </w:p>
    <w:p w:rsidR="0068068D" w:rsidRPr="00C24EA2" w:rsidRDefault="00F36549" w:rsidP="0068068D">
      <w:pPr>
        <w:pStyle w:val="a9"/>
        <w:jc w:val="center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5</w:t>
      </w:r>
      <w:r w:rsidR="0068068D" w:rsidRPr="00C24EA2">
        <w:rPr>
          <w:noProof/>
          <w:szCs w:val="28"/>
          <w:lang w:eastAsia="ru-RU"/>
        </w:rPr>
        <w:t xml:space="preserve">. Руководство </w:t>
      </w:r>
      <w:r w:rsidR="007E6CBE">
        <w:rPr>
          <w:noProof/>
          <w:szCs w:val="28"/>
          <w:lang w:eastAsia="ru-RU"/>
        </w:rPr>
        <w:t>К</w:t>
      </w:r>
      <w:r w:rsidR="0068068D" w:rsidRPr="00C24EA2">
        <w:rPr>
          <w:noProof/>
          <w:szCs w:val="28"/>
          <w:lang w:eastAsia="ru-RU"/>
        </w:rPr>
        <w:t>он</w:t>
      </w:r>
      <w:r w:rsidR="007E6CBE">
        <w:rPr>
          <w:noProof/>
          <w:szCs w:val="28"/>
          <w:lang w:eastAsia="ru-RU"/>
        </w:rPr>
        <w:t>ференцией</w:t>
      </w:r>
    </w:p>
    <w:p w:rsidR="0068068D" w:rsidRPr="00C24EA2" w:rsidRDefault="0068068D" w:rsidP="0068068D">
      <w:pPr>
        <w:pStyle w:val="a9"/>
        <w:jc w:val="center"/>
        <w:rPr>
          <w:noProof/>
          <w:szCs w:val="28"/>
          <w:lang w:eastAsia="ru-RU"/>
        </w:rPr>
      </w:pPr>
    </w:p>
    <w:p w:rsidR="0068068D" w:rsidRPr="00C24EA2" w:rsidRDefault="00F24367" w:rsidP="0068068D">
      <w:pPr>
        <w:pStyle w:val="a9"/>
        <w:ind w:firstLine="708"/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5</w:t>
      </w:r>
      <w:r w:rsidR="00FD1647" w:rsidRPr="00FD1647">
        <w:rPr>
          <w:noProof/>
          <w:szCs w:val="28"/>
          <w:lang w:eastAsia="ru-RU"/>
        </w:rPr>
        <w:t xml:space="preserve">.1. </w:t>
      </w:r>
      <w:r w:rsidR="0068068D" w:rsidRPr="00C24EA2">
        <w:rPr>
          <w:noProof/>
          <w:szCs w:val="28"/>
          <w:lang w:eastAsia="ru-RU"/>
        </w:rPr>
        <w:t xml:space="preserve">Руководство </w:t>
      </w:r>
      <w:r w:rsidR="007E6CBE">
        <w:rPr>
          <w:noProof/>
          <w:szCs w:val="28"/>
          <w:lang w:eastAsia="ru-RU"/>
        </w:rPr>
        <w:t>Конференцией</w:t>
      </w:r>
      <w:r w:rsidR="0068068D" w:rsidRPr="00C24EA2">
        <w:rPr>
          <w:noProof/>
          <w:szCs w:val="28"/>
          <w:lang w:eastAsia="ru-RU"/>
        </w:rPr>
        <w:t xml:space="preserve"> осуществляет Организационный комитет (далее – Оргкомитет</w:t>
      </w:r>
      <w:r w:rsidR="009C2991">
        <w:rPr>
          <w:noProof/>
          <w:szCs w:val="28"/>
          <w:lang w:eastAsia="ru-RU"/>
        </w:rPr>
        <w:t>)</w:t>
      </w:r>
      <w:r w:rsidR="0044137F">
        <w:rPr>
          <w:noProof/>
          <w:szCs w:val="28"/>
          <w:lang w:eastAsia="ru-RU"/>
        </w:rPr>
        <w:t>, утверждаемый приказом Министерства</w:t>
      </w:r>
      <w:r w:rsidR="0068068D" w:rsidRPr="00C24EA2">
        <w:rPr>
          <w:noProof/>
          <w:szCs w:val="28"/>
          <w:lang w:eastAsia="ru-RU"/>
        </w:rPr>
        <w:t>. Оргкомитет ведёт работу по п</w:t>
      </w:r>
      <w:r w:rsidR="0068068D">
        <w:rPr>
          <w:noProof/>
          <w:szCs w:val="28"/>
          <w:lang w:eastAsia="ru-RU"/>
        </w:rPr>
        <w:t xml:space="preserve">одготовке и проведению </w:t>
      </w:r>
      <w:r w:rsidR="0044137F">
        <w:rPr>
          <w:noProof/>
          <w:szCs w:val="28"/>
          <w:lang w:eastAsia="ru-RU"/>
        </w:rPr>
        <w:t>Конференции</w:t>
      </w:r>
      <w:r w:rsidR="0068068D" w:rsidRPr="00C24EA2">
        <w:rPr>
          <w:noProof/>
          <w:szCs w:val="28"/>
          <w:lang w:eastAsia="ru-RU"/>
        </w:rPr>
        <w:t>.</w:t>
      </w:r>
    </w:p>
    <w:p w:rsidR="0068068D" w:rsidRPr="00C24EA2" w:rsidRDefault="00F24367" w:rsidP="0068068D">
      <w:pPr>
        <w:pStyle w:val="a9"/>
        <w:ind w:firstLine="708"/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5</w:t>
      </w:r>
      <w:r w:rsidR="00FD1647" w:rsidRPr="00FD1647">
        <w:rPr>
          <w:noProof/>
          <w:szCs w:val="28"/>
          <w:lang w:eastAsia="ru-RU"/>
        </w:rPr>
        <w:t xml:space="preserve">.2. </w:t>
      </w:r>
      <w:r w:rsidR="007E6CBE">
        <w:rPr>
          <w:noProof/>
          <w:szCs w:val="28"/>
          <w:lang w:eastAsia="ru-RU"/>
        </w:rPr>
        <w:t xml:space="preserve">Оргкомитет Конференцией </w:t>
      </w:r>
      <w:r w:rsidR="0068068D" w:rsidRPr="00C24EA2">
        <w:rPr>
          <w:noProof/>
          <w:szCs w:val="28"/>
          <w:lang w:eastAsia="ru-RU"/>
        </w:rPr>
        <w:t>имеет следующие полномочия:</w:t>
      </w:r>
    </w:p>
    <w:p w:rsidR="0068068D" w:rsidRPr="00C24EA2" w:rsidRDefault="0068068D" w:rsidP="00FD1647">
      <w:pPr>
        <w:pStyle w:val="a9"/>
        <w:ind w:firstLine="709"/>
        <w:jc w:val="both"/>
        <w:rPr>
          <w:noProof/>
          <w:szCs w:val="28"/>
          <w:lang w:eastAsia="ru-RU"/>
        </w:rPr>
      </w:pPr>
      <w:r w:rsidRPr="00C24EA2">
        <w:rPr>
          <w:noProof/>
          <w:szCs w:val="28"/>
          <w:lang w:eastAsia="ru-RU"/>
        </w:rPr>
        <w:t>информа</w:t>
      </w:r>
      <w:r w:rsidR="0044137F">
        <w:rPr>
          <w:noProof/>
          <w:szCs w:val="28"/>
          <w:lang w:eastAsia="ru-RU"/>
        </w:rPr>
        <w:t>ц</w:t>
      </w:r>
      <w:r w:rsidRPr="00C24EA2">
        <w:rPr>
          <w:noProof/>
          <w:szCs w:val="28"/>
          <w:lang w:eastAsia="ru-RU"/>
        </w:rPr>
        <w:t xml:space="preserve">ионная поддержка </w:t>
      </w:r>
      <w:r w:rsidR="00F24367">
        <w:rPr>
          <w:noProof/>
          <w:szCs w:val="28"/>
          <w:lang w:eastAsia="ru-RU"/>
        </w:rPr>
        <w:t>Конференции</w:t>
      </w:r>
      <w:r w:rsidRPr="00C24EA2">
        <w:rPr>
          <w:noProof/>
          <w:szCs w:val="28"/>
          <w:lang w:eastAsia="ru-RU"/>
        </w:rPr>
        <w:t xml:space="preserve"> в соответствии с планом его работы;</w:t>
      </w:r>
    </w:p>
    <w:p w:rsidR="0068068D" w:rsidRPr="00C24EA2" w:rsidRDefault="0068068D" w:rsidP="007D6225">
      <w:pPr>
        <w:pStyle w:val="a9"/>
        <w:ind w:firstLine="709"/>
        <w:jc w:val="both"/>
        <w:rPr>
          <w:noProof/>
          <w:szCs w:val="28"/>
          <w:lang w:eastAsia="ru-RU"/>
        </w:rPr>
      </w:pPr>
      <w:r w:rsidRPr="00C24EA2">
        <w:rPr>
          <w:noProof/>
          <w:szCs w:val="28"/>
          <w:lang w:eastAsia="ru-RU"/>
        </w:rPr>
        <w:t xml:space="preserve">приём работ, присланных для участия в </w:t>
      </w:r>
      <w:r w:rsidR="00F24367">
        <w:rPr>
          <w:noProof/>
          <w:szCs w:val="28"/>
          <w:lang w:eastAsia="ru-RU"/>
        </w:rPr>
        <w:t>Конференции</w:t>
      </w:r>
      <w:r w:rsidRPr="00C24EA2">
        <w:rPr>
          <w:noProof/>
          <w:szCs w:val="28"/>
          <w:lang w:eastAsia="ru-RU"/>
        </w:rPr>
        <w:t>;</w:t>
      </w:r>
    </w:p>
    <w:p w:rsidR="0068068D" w:rsidRPr="00C24EA2" w:rsidRDefault="0068068D" w:rsidP="007D6225">
      <w:pPr>
        <w:pStyle w:val="a9"/>
        <w:ind w:firstLine="709"/>
        <w:jc w:val="both"/>
        <w:rPr>
          <w:noProof/>
          <w:szCs w:val="28"/>
          <w:lang w:eastAsia="ru-RU"/>
        </w:rPr>
      </w:pPr>
      <w:r w:rsidRPr="00C24EA2">
        <w:rPr>
          <w:noProof/>
          <w:szCs w:val="28"/>
          <w:lang w:eastAsia="ru-RU"/>
        </w:rPr>
        <w:t>регистрация работ;</w:t>
      </w:r>
    </w:p>
    <w:p w:rsidR="0068068D" w:rsidRDefault="0068068D" w:rsidP="007D6225">
      <w:pPr>
        <w:pStyle w:val="a9"/>
        <w:ind w:firstLine="709"/>
        <w:jc w:val="both"/>
        <w:rPr>
          <w:noProof/>
          <w:szCs w:val="28"/>
          <w:lang w:eastAsia="ru-RU"/>
        </w:rPr>
      </w:pPr>
      <w:r w:rsidRPr="00C24EA2">
        <w:rPr>
          <w:noProof/>
          <w:szCs w:val="28"/>
          <w:lang w:eastAsia="ru-RU"/>
        </w:rPr>
        <w:t xml:space="preserve">техническая координация работы </w:t>
      </w:r>
      <w:r w:rsidR="004B08C8">
        <w:rPr>
          <w:noProof/>
          <w:szCs w:val="28"/>
          <w:lang w:eastAsia="ru-RU"/>
        </w:rPr>
        <w:t>комиссии по оценке работ</w:t>
      </w:r>
      <w:r w:rsidRPr="00C24EA2">
        <w:rPr>
          <w:noProof/>
          <w:szCs w:val="28"/>
          <w:lang w:eastAsia="ru-RU"/>
        </w:rPr>
        <w:t xml:space="preserve"> во время проведения </w:t>
      </w:r>
      <w:r w:rsidR="007E6CBE">
        <w:rPr>
          <w:noProof/>
          <w:szCs w:val="28"/>
          <w:lang w:eastAsia="ru-RU"/>
        </w:rPr>
        <w:t>Конференции</w:t>
      </w:r>
      <w:r w:rsidRPr="00C24EA2">
        <w:rPr>
          <w:noProof/>
          <w:szCs w:val="28"/>
          <w:lang w:eastAsia="ru-RU"/>
        </w:rPr>
        <w:t>;</w:t>
      </w:r>
    </w:p>
    <w:p w:rsidR="0044137F" w:rsidRPr="00C24EA2" w:rsidRDefault="0044137F" w:rsidP="007D6225">
      <w:pPr>
        <w:pStyle w:val="a9"/>
        <w:ind w:firstLine="709"/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утверждение значений  оценки по по критериям отбора первого и второго этапов;</w:t>
      </w:r>
    </w:p>
    <w:p w:rsidR="0068068D" w:rsidRPr="00C24EA2" w:rsidRDefault="0068068D" w:rsidP="007D6225">
      <w:pPr>
        <w:pStyle w:val="a9"/>
        <w:ind w:firstLine="709"/>
        <w:jc w:val="both"/>
        <w:rPr>
          <w:noProof/>
          <w:szCs w:val="28"/>
          <w:lang w:eastAsia="ru-RU"/>
        </w:rPr>
      </w:pPr>
      <w:r w:rsidRPr="00C24EA2">
        <w:rPr>
          <w:noProof/>
          <w:szCs w:val="28"/>
          <w:lang w:eastAsia="ru-RU"/>
        </w:rPr>
        <w:t xml:space="preserve">организация и проведение всех </w:t>
      </w:r>
      <w:r w:rsidR="007E6CBE">
        <w:rPr>
          <w:noProof/>
          <w:szCs w:val="28"/>
          <w:lang w:eastAsia="ru-RU"/>
        </w:rPr>
        <w:t>этапов</w:t>
      </w:r>
      <w:r w:rsidRPr="00C24EA2">
        <w:rPr>
          <w:noProof/>
          <w:szCs w:val="28"/>
          <w:lang w:eastAsia="ru-RU"/>
        </w:rPr>
        <w:t xml:space="preserve"> </w:t>
      </w:r>
      <w:r w:rsidR="007E6CBE">
        <w:rPr>
          <w:noProof/>
          <w:szCs w:val="28"/>
          <w:lang w:eastAsia="ru-RU"/>
        </w:rPr>
        <w:t>Конференции</w:t>
      </w:r>
      <w:r w:rsidRPr="00C24EA2">
        <w:rPr>
          <w:noProof/>
          <w:szCs w:val="28"/>
          <w:lang w:eastAsia="ru-RU"/>
        </w:rPr>
        <w:t>;</w:t>
      </w:r>
    </w:p>
    <w:p w:rsidR="0068068D" w:rsidRPr="00C24EA2" w:rsidRDefault="0068068D" w:rsidP="007D6225">
      <w:pPr>
        <w:pStyle w:val="a9"/>
        <w:ind w:firstLine="709"/>
        <w:jc w:val="both"/>
        <w:rPr>
          <w:noProof/>
          <w:szCs w:val="28"/>
          <w:lang w:eastAsia="ru-RU"/>
        </w:rPr>
      </w:pPr>
      <w:r w:rsidRPr="00C24EA2">
        <w:rPr>
          <w:noProof/>
          <w:szCs w:val="28"/>
          <w:lang w:eastAsia="ru-RU"/>
        </w:rPr>
        <w:t xml:space="preserve">организация церемонии награждения победителей и призеров </w:t>
      </w:r>
      <w:r w:rsidR="007E6CBE">
        <w:rPr>
          <w:noProof/>
          <w:szCs w:val="28"/>
          <w:lang w:eastAsia="ru-RU"/>
        </w:rPr>
        <w:t>Конференции</w:t>
      </w:r>
      <w:r w:rsidRPr="00C24EA2">
        <w:rPr>
          <w:noProof/>
          <w:szCs w:val="28"/>
          <w:lang w:eastAsia="ru-RU"/>
        </w:rPr>
        <w:t>.</w:t>
      </w:r>
    </w:p>
    <w:p w:rsidR="005006FB" w:rsidRDefault="005006FB" w:rsidP="005006FB">
      <w:pPr>
        <w:tabs>
          <w:tab w:val="left" w:pos="2860"/>
        </w:tabs>
        <w:jc w:val="center"/>
        <w:rPr>
          <w:color w:val="FF0000"/>
          <w:sz w:val="28"/>
          <w:szCs w:val="28"/>
        </w:rPr>
      </w:pPr>
    </w:p>
    <w:p w:rsidR="005006FB" w:rsidRPr="00996BFC" w:rsidRDefault="00F24367" w:rsidP="00996BFC">
      <w:pPr>
        <w:tabs>
          <w:tab w:val="left" w:pos="28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="005006FB" w:rsidRPr="00991BB4">
        <w:rPr>
          <w:sz w:val="28"/>
          <w:szCs w:val="28"/>
        </w:rPr>
        <w:t>. Порядок проведения Конференции, оценка присланных материалов, награждение победителей и призёров</w:t>
      </w:r>
    </w:p>
    <w:p w:rsidR="009C2991" w:rsidRDefault="009C2991" w:rsidP="005006FB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rFonts w:eastAsia="Arial Unicode MS"/>
          <w:sz w:val="28"/>
          <w:szCs w:val="28"/>
        </w:rPr>
      </w:pPr>
    </w:p>
    <w:p w:rsidR="005006FB" w:rsidRDefault="00B050DD" w:rsidP="005006FB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6</w:t>
      </w:r>
      <w:r w:rsidR="005006FB" w:rsidRPr="00B01C16">
        <w:rPr>
          <w:rFonts w:eastAsia="Arial Unicode MS"/>
          <w:sz w:val="28"/>
          <w:szCs w:val="28"/>
        </w:rPr>
        <w:t>1.</w:t>
      </w:r>
      <w:r w:rsidR="005006FB" w:rsidRPr="00B01C16">
        <w:rPr>
          <w:sz w:val="28"/>
          <w:szCs w:val="28"/>
        </w:rPr>
        <w:t> </w:t>
      </w:r>
      <w:r w:rsidR="005006FB" w:rsidRPr="00B01C16">
        <w:rPr>
          <w:rFonts w:eastAsia="Arial Unicode MS"/>
          <w:sz w:val="28"/>
          <w:szCs w:val="28"/>
        </w:rPr>
        <w:t xml:space="preserve">Конференция проводится по </w:t>
      </w:r>
      <w:r>
        <w:rPr>
          <w:rFonts w:eastAsia="Arial Unicode MS"/>
          <w:sz w:val="28"/>
          <w:szCs w:val="28"/>
        </w:rPr>
        <w:t>6</w:t>
      </w:r>
      <w:r w:rsidR="005006FB" w:rsidRPr="00B01C16">
        <w:rPr>
          <w:rFonts w:eastAsia="Arial Unicode MS"/>
          <w:sz w:val="28"/>
          <w:szCs w:val="28"/>
        </w:rPr>
        <w:t xml:space="preserve"> секциям:</w:t>
      </w:r>
    </w:p>
    <w:p w:rsidR="0089448F" w:rsidRDefault="0089448F" w:rsidP="0089448F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«История России: великая судьба» </w:t>
      </w:r>
      <w:r w:rsidRPr="00B01C16">
        <w:rPr>
          <w:rFonts w:eastAsia="Arial Unicode MS"/>
          <w:sz w:val="28"/>
          <w:szCs w:val="28"/>
        </w:rPr>
        <w:t xml:space="preserve">(для учащихся </w:t>
      </w:r>
      <w:r w:rsidR="00B050DD">
        <w:rPr>
          <w:rFonts w:eastAsia="Arial Unicode MS"/>
          <w:sz w:val="28"/>
          <w:szCs w:val="28"/>
        </w:rPr>
        <w:t>1-4, 5</w:t>
      </w:r>
      <w:r>
        <w:rPr>
          <w:rFonts w:eastAsia="Arial Unicode MS"/>
          <w:sz w:val="28"/>
          <w:szCs w:val="28"/>
        </w:rPr>
        <w:t xml:space="preserve">-9 классов </w:t>
      </w:r>
      <w:r w:rsidRPr="00B01C16">
        <w:rPr>
          <w:sz w:val="28"/>
          <w:szCs w:val="28"/>
        </w:rPr>
        <w:t>общеобразовательных организаций);</w:t>
      </w:r>
    </w:p>
    <w:p w:rsidR="0089448F" w:rsidRPr="00B01C16" w:rsidRDefault="0089448F" w:rsidP="0089448F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«История Казанского края - как часть истории России»</w:t>
      </w:r>
      <w:r w:rsidRPr="0089448F">
        <w:rPr>
          <w:rFonts w:eastAsia="Arial Unicode MS"/>
          <w:sz w:val="28"/>
          <w:szCs w:val="28"/>
        </w:rPr>
        <w:t xml:space="preserve"> </w:t>
      </w:r>
      <w:r w:rsidR="00B050DD">
        <w:rPr>
          <w:rFonts w:eastAsia="Arial Unicode MS"/>
          <w:sz w:val="28"/>
          <w:szCs w:val="28"/>
        </w:rPr>
        <w:t>(</w:t>
      </w:r>
      <w:r w:rsidRPr="00B01C16">
        <w:rPr>
          <w:rFonts w:eastAsia="Arial Unicode MS"/>
          <w:sz w:val="28"/>
          <w:szCs w:val="28"/>
        </w:rPr>
        <w:t xml:space="preserve">для учащихся </w:t>
      </w:r>
      <w:r w:rsidR="00B050DD">
        <w:rPr>
          <w:rFonts w:eastAsia="Arial Unicode MS"/>
          <w:sz w:val="28"/>
          <w:szCs w:val="28"/>
        </w:rPr>
        <w:t>5</w:t>
      </w:r>
      <w:r>
        <w:rPr>
          <w:rFonts w:eastAsia="Arial Unicode MS"/>
          <w:sz w:val="28"/>
          <w:szCs w:val="28"/>
        </w:rPr>
        <w:t xml:space="preserve">-11 классов </w:t>
      </w:r>
      <w:r w:rsidRPr="00B01C16">
        <w:rPr>
          <w:sz w:val="28"/>
          <w:szCs w:val="28"/>
        </w:rPr>
        <w:t>общеобразовательных организаций);</w:t>
      </w:r>
    </w:p>
    <w:p w:rsidR="0089448F" w:rsidRPr="00B01C16" w:rsidRDefault="0089448F" w:rsidP="0089448F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«Связь времен - связь поколений»</w:t>
      </w:r>
      <w:r w:rsidRPr="0089448F">
        <w:rPr>
          <w:rFonts w:eastAsia="Arial Unicode MS"/>
          <w:sz w:val="28"/>
          <w:szCs w:val="28"/>
        </w:rPr>
        <w:t xml:space="preserve"> </w:t>
      </w:r>
      <w:r w:rsidRPr="00B01C16">
        <w:rPr>
          <w:rFonts w:eastAsia="Arial Unicode MS"/>
          <w:sz w:val="28"/>
          <w:szCs w:val="28"/>
        </w:rPr>
        <w:t xml:space="preserve">для учащихся </w:t>
      </w:r>
      <w:r w:rsidR="00B050DD">
        <w:rPr>
          <w:rFonts w:eastAsia="Arial Unicode MS"/>
          <w:sz w:val="28"/>
          <w:szCs w:val="28"/>
        </w:rPr>
        <w:t xml:space="preserve">1-4, 5-9, </w:t>
      </w:r>
      <w:r>
        <w:rPr>
          <w:rFonts w:eastAsia="Arial Unicode MS"/>
          <w:sz w:val="28"/>
          <w:szCs w:val="28"/>
        </w:rPr>
        <w:t xml:space="preserve">10-11 классов </w:t>
      </w:r>
      <w:r w:rsidRPr="00B01C16">
        <w:rPr>
          <w:sz w:val="28"/>
          <w:szCs w:val="28"/>
        </w:rPr>
        <w:t>общеобразовательных организаций);</w:t>
      </w:r>
    </w:p>
    <w:p w:rsidR="0089448F" w:rsidRDefault="00B050DD" w:rsidP="0089448F">
      <w:pPr>
        <w:pStyle w:val="rtejustify"/>
        <w:shd w:val="clear" w:color="auto" w:fill="FFFFFF"/>
        <w:spacing w:before="0" w:beforeAutospacing="0" w:after="0" w:afterAutospacing="0"/>
        <w:jc w:val="both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rFonts w:eastAsia="Arial Unicode MS"/>
          <w:sz w:val="28"/>
          <w:szCs w:val="28"/>
        </w:rPr>
        <w:t xml:space="preserve">«История России. </w:t>
      </w:r>
      <w:r w:rsidR="0089448F">
        <w:rPr>
          <w:rFonts w:eastAsia="Arial Unicode MS"/>
          <w:sz w:val="28"/>
          <w:szCs w:val="28"/>
        </w:rPr>
        <w:t>История Российской армии</w:t>
      </w:r>
      <w:r w:rsidR="005006FB" w:rsidRPr="00B01C16">
        <w:rPr>
          <w:rFonts w:eastAsia="Arial Unicode MS"/>
          <w:sz w:val="28"/>
          <w:szCs w:val="28"/>
        </w:rPr>
        <w:t xml:space="preserve">» </w:t>
      </w:r>
      <w:r w:rsidR="0089448F" w:rsidRPr="00B01C16">
        <w:rPr>
          <w:rFonts w:eastAsia="Arial Unicode MS"/>
          <w:sz w:val="28"/>
          <w:szCs w:val="28"/>
        </w:rPr>
        <w:t>(</w:t>
      </w:r>
      <w:r>
        <w:rPr>
          <w:rFonts w:eastAsia="Arial Unicode MS"/>
          <w:sz w:val="28"/>
          <w:szCs w:val="28"/>
        </w:rPr>
        <w:t>воспитанников кадетских школ-интернатов, для учащихся кадетских школ, учащихся кадетских классов общеобразовательных организаций</w:t>
      </w:r>
      <w:r w:rsidR="0089448F" w:rsidRPr="00B01C16">
        <w:rPr>
          <w:rFonts w:eastAsia="Arial Unicode MS"/>
          <w:sz w:val="28"/>
          <w:szCs w:val="28"/>
        </w:rPr>
        <w:t>);</w:t>
      </w:r>
    </w:p>
    <w:p w:rsidR="005006FB" w:rsidRPr="00B050DD" w:rsidRDefault="005006FB" w:rsidP="005006FB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0DD">
        <w:rPr>
          <w:rFonts w:eastAsia="Arial Unicode MS"/>
          <w:sz w:val="28"/>
          <w:szCs w:val="28"/>
        </w:rPr>
        <w:t xml:space="preserve">«Россия  </w:t>
      </w:r>
      <w:r w:rsidR="009B5AEA">
        <w:rPr>
          <w:rFonts w:eastAsia="Arial Unicode MS"/>
          <w:sz w:val="28"/>
          <w:szCs w:val="28"/>
        </w:rPr>
        <w:t>и современный мир: вызовы времени</w:t>
      </w:r>
      <w:r w:rsidRPr="00B050DD">
        <w:rPr>
          <w:rFonts w:eastAsia="Arial Unicode MS"/>
          <w:sz w:val="28"/>
          <w:szCs w:val="28"/>
        </w:rPr>
        <w:t>»</w:t>
      </w:r>
      <w:r w:rsidRPr="00B050DD">
        <w:t xml:space="preserve"> </w:t>
      </w:r>
      <w:r w:rsidRPr="00B050DD">
        <w:rPr>
          <w:rFonts w:eastAsia="Arial Unicode MS"/>
          <w:sz w:val="28"/>
          <w:szCs w:val="28"/>
        </w:rPr>
        <w:t>(для студентов профессиональных образовательных органи</w:t>
      </w:r>
      <w:r w:rsidR="00B050DD">
        <w:rPr>
          <w:rFonts w:eastAsia="Arial Unicode MS"/>
          <w:sz w:val="28"/>
          <w:szCs w:val="28"/>
        </w:rPr>
        <w:t>заций</w:t>
      </w:r>
      <w:r w:rsidRPr="00B050DD">
        <w:rPr>
          <w:rFonts w:eastAsia="Arial Unicode MS"/>
          <w:sz w:val="28"/>
          <w:szCs w:val="28"/>
        </w:rPr>
        <w:t xml:space="preserve">); </w:t>
      </w:r>
    </w:p>
    <w:p w:rsidR="005006FB" w:rsidRPr="00B050DD" w:rsidRDefault="005006FB" w:rsidP="005006FB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rFonts w:eastAsia="Arial Unicode MS"/>
          <w:sz w:val="28"/>
          <w:szCs w:val="28"/>
        </w:rPr>
      </w:pPr>
      <w:r w:rsidRPr="00B050DD">
        <w:rPr>
          <w:rFonts w:eastAsia="Arial Unicode MS"/>
          <w:sz w:val="28"/>
          <w:szCs w:val="28"/>
        </w:rPr>
        <w:t xml:space="preserve">«История в образовательном процессе: национальные традиции и инновации» </w:t>
      </w:r>
      <w:r w:rsidR="00B050DD">
        <w:rPr>
          <w:rFonts w:eastAsia="Arial Unicode MS"/>
          <w:sz w:val="28"/>
          <w:szCs w:val="28"/>
        </w:rPr>
        <w:t>(для педагогических работников)</w:t>
      </w:r>
    </w:p>
    <w:p w:rsidR="007E6CBE" w:rsidRDefault="00321D78" w:rsidP="005006FB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6</w:t>
      </w:r>
      <w:r w:rsidR="005006FB" w:rsidRPr="00091516">
        <w:rPr>
          <w:rFonts w:eastAsia="Arial Unicode MS"/>
          <w:sz w:val="28"/>
          <w:szCs w:val="28"/>
        </w:rPr>
        <w:t>.</w:t>
      </w:r>
      <w:r w:rsidR="007E6CBE">
        <w:rPr>
          <w:rFonts w:eastAsia="Arial Unicode MS"/>
          <w:sz w:val="28"/>
          <w:szCs w:val="28"/>
        </w:rPr>
        <w:t>2</w:t>
      </w:r>
      <w:r w:rsidR="005006FB" w:rsidRPr="00091516">
        <w:rPr>
          <w:rFonts w:eastAsia="Arial Unicode MS"/>
          <w:sz w:val="28"/>
          <w:szCs w:val="28"/>
        </w:rPr>
        <w:t xml:space="preserve">. </w:t>
      </w:r>
      <w:r w:rsidR="007E6CBE">
        <w:rPr>
          <w:rFonts w:eastAsia="Arial Unicode MS"/>
          <w:sz w:val="28"/>
          <w:szCs w:val="28"/>
        </w:rPr>
        <w:t>Конференция проводится в два этапа.</w:t>
      </w:r>
    </w:p>
    <w:p w:rsidR="005006FB" w:rsidRPr="00321D78" w:rsidRDefault="00321D78" w:rsidP="005006FB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>6</w:t>
      </w:r>
      <w:r w:rsidR="007E6CBE">
        <w:rPr>
          <w:rFonts w:eastAsia="Arial Unicode MS"/>
          <w:sz w:val="28"/>
          <w:szCs w:val="28"/>
        </w:rPr>
        <w:t xml:space="preserve">.2.1. </w:t>
      </w:r>
      <w:r w:rsidR="005006FB" w:rsidRPr="00091516">
        <w:rPr>
          <w:rFonts w:eastAsia="Arial Unicode MS"/>
          <w:sz w:val="28"/>
          <w:szCs w:val="28"/>
        </w:rPr>
        <w:t xml:space="preserve">Для участия в Конференции необходимо заполнить форму заявки (Приложение 1 к настоящему Положению) и направить её вместе с материалами для Конференции (в соответствии с требованиями, указанными в Приложении 2 к настоящему Положению), сканом согласия на обработку </w:t>
      </w:r>
      <w:r w:rsidR="005006FB" w:rsidRPr="00996BFC">
        <w:rPr>
          <w:rFonts w:eastAsia="Arial Unicode MS"/>
          <w:sz w:val="28"/>
          <w:szCs w:val="28"/>
        </w:rPr>
        <w:t xml:space="preserve">персональных данных (Приложение 3 к настоящему Положению) </w:t>
      </w:r>
      <w:r w:rsidR="005006FB" w:rsidRPr="007D6225">
        <w:rPr>
          <w:rFonts w:eastAsia="Arial Unicode MS"/>
          <w:sz w:val="28"/>
          <w:szCs w:val="28"/>
        </w:rPr>
        <w:t xml:space="preserve">до </w:t>
      </w:r>
      <w:r>
        <w:rPr>
          <w:rFonts w:eastAsia="Arial Unicode MS"/>
          <w:sz w:val="28"/>
          <w:szCs w:val="28"/>
        </w:rPr>
        <w:t>24</w:t>
      </w:r>
      <w:r w:rsidR="005006FB" w:rsidRPr="007D6225">
        <w:rPr>
          <w:rFonts w:eastAsia="Arial Unicode MS"/>
          <w:sz w:val="28"/>
          <w:szCs w:val="28"/>
        </w:rPr>
        <w:t xml:space="preserve"> марта 202</w:t>
      </w:r>
      <w:r>
        <w:rPr>
          <w:rFonts w:eastAsia="Arial Unicode MS"/>
          <w:sz w:val="28"/>
          <w:szCs w:val="28"/>
        </w:rPr>
        <w:t>4</w:t>
      </w:r>
      <w:r w:rsidR="005006FB" w:rsidRPr="007D6225">
        <w:rPr>
          <w:rFonts w:eastAsia="Arial Unicode MS"/>
          <w:sz w:val="28"/>
          <w:szCs w:val="28"/>
        </w:rPr>
        <w:t xml:space="preserve"> года</w:t>
      </w:r>
      <w:r w:rsidR="005006FB" w:rsidRPr="00996BFC">
        <w:rPr>
          <w:rFonts w:eastAsia="Arial Unicode MS"/>
          <w:sz w:val="28"/>
          <w:szCs w:val="28"/>
        </w:rPr>
        <w:t xml:space="preserve"> на адрес электронной почты</w:t>
      </w:r>
      <w:r w:rsidR="005006FB" w:rsidRPr="00996BFC">
        <w:rPr>
          <w:rFonts w:eastAsia="Arial Unicode MS"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2023.</w:t>
      </w:r>
      <w:r>
        <w:rPr>
          <w:sz w:val="28"/>
          <w:szCs w:val="28"/>
          <w:lang w:val="en-US"/>
        </w:rPr>
        <w:t>history</w:t>
      </w:r>
      <w:r w:rsidRPr="00321D78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 w:rsidRPr="00321D78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</w:p>
    <w:p w:rsidR="003C4493" w:rsidRPr="003C4493" w:rsidRDefault="003C4493" w:rsidP="003C4493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rFonts w:eastAsia="Arial Unicode MS"/>
          <w:sz w:val="28"/>
          <w:szCs w:val="28"/>
        </w:rPr>
      </w:pPr>
      <w:r w:rsidRPr="003C4493">
        <w:rPr>
          <w:sz w:val="28"/>
          <w:szCs w:val="28"/>
        </w:rPr>
        <w:t>Направляя свою работу на Конференцию, автор автоматически дает организаторам Конференции право на использование присланного м</w:t>
      </w:r>
      <w:r w:rsidR="009C2991">
        <w:rPr>
          <w:sz w:val="28"/>
          <w:szCs w:val="28"/>
        </w:rPr>
        <w:t>атериала в некоммерческих целях.</w:t>
      </w:r>
    </w:p>
    <w:p w:rsidR="003C4493" w:rsidRDefault="003C4493" w:rsidP="003C4493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C4493">
        <w:rPr>
          <w:sz w:val="28"/>
          <w:szCs w:val="28"/>
        </w:rPr>
        <w:t xml:space="preserve"> Работы, представленные позже указанного срока, рассматриваться не будут. </w:t>
      </w:r>
    </w:p>
    <w:p w:rsidR="007E6CBE" w:rsidRDefault="0068068D" w:rsidP="005006FB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21D78" w:rsidRPr="0044137F">
        <w:rPr>
          <w:sz w:val="28"/>
          <w:szCs w:val="28"/>
        </w:rPr>
        <w:t>6</w:t>
      </w:r>
      <w:r w:rsidR="007E6CBE">
        <w:rPr>
          <w:sz w:val="28"/>
          <w:szCs w:val="28"/>
        </w:rPr>
        <w:t xml:space="preserve">.2.2. </w:t>
      </w:r>
      <w:r w:rsidR="00991BB4">
        <w:rPr>
          <w:sz w:val="28"/>
          <w:szCs w:val="28"/>
        </w:rPr>
        <w:t xml:space="preserve">Первый </w:t>
      </w:r>
      <w:r w:rsidR="007E6CBE">
        <w:rPr>
          <w:sz w:val="28"/>
          <w:szCs w:val="28"/>
        </w:rPr>
        <w:t xml:space="preserve"> этап. </w:t>
      </w:r>
    </w:p>
    <w:p w:rsidR="007E6CBE" w:rsidRDefault="0068068D" w:rsidP="00991BB4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работы участников, поступившие </w:t>
      </w:r>
      <w:r w:rsidR="007E6CBE">
        <w:rPr>
          <w:sz w:val="28"/>
          <w:szCs w:val="28"/>
        </w:rPr>
        <w:t>в Оргко</w:t>
      </w:r>
      <w:r w:rsidR="004B08C8">
        <w:rPr>
          <w:sz w:val="28"/>
          <w:szCs w:val="28"/>
        </w:rPr>
        <w:t>митет</w:t>
      </w:r>
      <w:r w:rsidR="0044137F">
        <w:rPr>
          <w:sz w:val="28"/>
          <w:szCs w:val="28"/>
        </w:rPr>
        <w:t>,</w:t>
      </w:r>
      <w:r w:rsidR="004B08C8">
        <w:rPr>
          <w:sz w:val="28"/>
          <w:szCs w:val="28"/>
        </w:rPr>
        <w:t xml:space="preserve"> подлежат предварительной оценке. Оценку</w:t>
      </w:r>
      <w:r w:rsidR="007E6CBE">
        <w:rPr>
          <w:sz w:val="28"/>
          <w:szCs w:val="28"/>
        </w:rPr>
        <w:t xml:space="preserve"> осуществляет </w:t>
      </w:r>
      <w:r w:rsidR="004B08C8">
        <w:rPr>
          <w:sz w:val="28"/>
          <w:szCs w:val="28"/>
        </w:rPr>
        <w:t>комиссия по оценке работ</w:t>
      </w:r>
      <w:r w:rsidR="007E6CBE">
        <w:rPr>
          <w:sz w:val="28"/>
          <w:szCs w:val="28"/>
        </w:rPr>
        <w:t xml:space="preserve"> в соответствии с критериями оценки. </w:t>
      </w:r>
      <w:r w:rsidR="004B08C8">
        <w:rPr>
          <w:sz w:val="28"/>
          <w:szCs w:val="28"/>
        </w:rPr>
        <w:t>Комиссия по оценке работ</w:t>
      </w:r>
      <w:r w:rsidR="007E6CBE">
        <w:rPr>
          <w:sz w:val="28"/>
          <w:szCs w:val="28"/>
        </w:rPr>
        <w:t xml:space="preserve"> отбирает по 10 работ в</w:t>
      </w:r>
      <w:r w:rsidR="00991BB4">
        <w:rPr>
          <w:sz w:val="28"/>
          <w:szCs w:val="28"/>
        </w:rPr>
        <w:t xml:space="preserve"> каждой номинации для участия во втором </w:t>
      </w:r>
      <w:r w:rsidR="007E6CBE">
        <w:rPr>
          <w:sz w:val="28"/>
          <w:szCs w:val="28"/>
        </w:rPr>
        <w:t>этапе.</w:t>
      </w:r>
    </w:p>
    <w:p w:rsidR="00996BFC" w:rsidRPr="00091516" w:rsidRDefault="004B08C8" w:rsidP="00996B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Комиссия по оценке работ</w:t>
      </w:r>
      <w:r w:rsidR="00996BFC" w:rsidRPr="00091516">
        <w:rPr>
          <w:sz w:val="28"/>
          <w:szCs w:val="28"/>
        </w:rPr>
        <w:t xml:space="preserve"> оценивает присланные материалы по следующим критериям:</w:t>
      </w:r>
    </w:p>
    <w:p w:rsidR="00996BFC" w:rsidRDefault="00996BFC" w:rsidP="007D6225">
      <w:pPr>
        <w:ind w:firstLine="709"/>
        <w:jc w:val="both"/>
        <w:rPr>
          <w:sz w:val="28"/>
          <w:szCs w:val="28"/>
        </w:rPr>
      </w:pPr>
      <w:r w:rsidRPr="00091516">
        <w:rPr>
          <w:sz w:val="28"/>
          <w:szCs w:val="28"/>
        </w:rPr>
        <w:t>актуальность выбранной темы;</w:t>
      </w:r>
    </w:p>
    <w:p w:rsidR="00996BFC" w:rsidRPr="00091516" w:rsidRDefault="00996BFC" w:rsidP="007D62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новизна</w:t>
      </w:r>
      <w:r w:rsidRPr="00091516">
        <w:rPr>
          <w:sz w:val="28"/>
          <w:szCs w:val="28"/>
        </w:rPr>
        <w:t xml:space="preserve"> выбранной темы;</w:t>
      </w:r>
    </w:p>
    <w:p w:rsidR="00996BFC" w:rsidRPr="00091516" w:rsidRDefault="00996BFC" w:rsidP="007D6225">
      <w:pPr>
        <w:ind w:firstLine="709"/>
        <w:jc w:val="both"/>
        <w:rPr>
          <w:sz w:val="28"/>
          <w:szCs w:val="28"/>
        </w:rPr>
      </w:pPr>
      <w:r w:rsidRPr="00091516">
        <w:rPr>
          <w:sz w:val="28"/>
          <w:szCs w:val="28"/>
        </w:rPr>
        <w:t>глубина, полнота, оригинальность решения выявленной проблемы</w:t>
      </w:r>
      <w:r>
        <w:rPr>
          <w:sz w:val="28"/>
          <w:szCs w:val="28"/>
        </w:rPr>
        <w:t>, доказательность выводов</w:t>
      </w:r>
      <w:r w:rsidRPr="00091516">
        <w:rPr>
          <w:sz w:val="28"/>
          <w:szCs w:val="28"/>
        </w:rPr>
        <w:t>;</w:t>
      </w:r>
    </w:p>
    <w:p w:rsidR="00996BFC" w:rsidRPr="00091516" w:rsidRDefault="00996BFC" w:rsidP="007D6225">
      <w:pPr>
        <w:ind w:firstLine="709"/>
        <w:jc w:val="both"/>
        <w:rPr>
          <w:sz w:val="28"/>
          <w:szCs w:val="28"/>
        </w:rPr>
      </w:pPr>
      <w:r w:rsidRPr="00091516">
        <w:rPr>
          <w:sz w:val="28"/>
          <w:szCs w:val="28"/>
        </w:rPr>
        <w:t>логика композиции исследовательской работы;</w:t>
      </w:r>
    </w:p>
    <w:p w:rsidR="00996BFC" w:rsidRPr="00091516" w:rsidRDefault="00996BFC" w:rsidP="007D6225">
      <w:pPr>
        <w:ind w:firstLine="709"/>
        <w:jc w:val="both"/>
        <w:rPr>
          <w:sz w:val="28"/>
          <w:szCs w:val="28"/>
        </w:rPr>
      </w:pPr>
      <w:r w:rsidRPr="00091516">
        <w:rPr>
          <w:sz w:val="28"/>
          <w:szCs w:val="28"/>
        </w:rPr>
        <w:t>уровень самостоятельности автора;</w:t>
      </w:r>
    </w:p>
    <w:p w:rsidR="00996BFC" w:rsidRDefault="009C2991" w:rsidP="007D62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996BFC">
        <w:rPr>
          <w:sz w:val="28"/>
          <w:szCs w:val="28"/>
        </w:rPr>
        <w:t>накомство с кругом научной литературы по проблеме исследования;</w:t>
      </w:r>
    </w:p>
    <w:p w:rsidR="00996BFC" w:rsidRDefault="00996BFC" w:rsidP="007D62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опора на исторические источники при написании работы;</w:t>
      </w:r>
    </w:p>
    <w:p w:rsidR="00996BFC" w:rsidRDefault="00996BFC" w:rsidP="007D62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методов научного исследования</w:t>
      </w:r>
      <w:r w:rsidRPr="00091516">
        <w:rPr>
          <w:sz w:val="28"/>
          <w:szCs w:val="28"/>
        </w:rPr>
        <w:t>.</w:t>
      </w:r>
    </w:p>
    <w:p w:rsidR="00800803" w:rsidRPr="00461037" w:rsidRDefault="0044137F" w:rsidP="00800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 по оценке работ оценивают материалы путем проставления в оценочный лист оценки по каждому критерию. Итоговая оценка материалов определяется по общему баллу всех оценочных листов членов комиссии. При равенстве </w:t>
      </w:r>
      <w:r w:rsidR="00800803">
        <w:rPr>
          <w:sz w:val="28"/>
          <w:szCs w:val="28"/>
        </w:rPr>
        <w:t xml:space="preserve">набранных баллов </w:t>
      </w:r>
      <w:r w:rsidR="00800803" w:rsidRPr="00461037">
        <w:rPr>
          <w:sz w:val="28"/>
          <w:szCs w:val="28"/>
        </w:rPr>
        <w:t xml:space="preserve">голос председателя </w:t>
      </w:r>
      <w:r w:rsidR="00800803">
        <w:rPr>
          <w:sz w:val="28"/>
          <w:szCs w:val="28"/>
        </w:rPr>
        <w:t>комиссии по оценке работ</w:t>
      </w:r>
      <w:r w:rsidR="00800803" w:rsidRPr="00461037">
        <w:rPr>
          <w:sz w:val="28"/>
          <w:szCs w:val="28"/>
        </w:rPr>
        <w:t xml:space="preserve"> является решающим</w:t>
      </w:r>
      <w:r w:rsidR="00800803">
        <w:rPr>
          <w:sz w:val="28"/>
          <w:szCs w:val="28"/>
        </w:rPr>
        <w:t>. Р</w:t>
      </w:r>
      <w:r w:rsidR="00800803" w:rsidRPr="00461037">
        <w:rPr>
          <w:sz w:val="28"/>
          <w:szCs w:val="28"/>
        </w:rPr>
        <w:t xml:space="preserve">ешение </w:t>
      </w:r>
      <w:r w:rsidR="00800803">
        <w:rPr>
          <w:sz w:val="28"/>
          <w:szCs w:val="28"/>
        </w:rPr>
        <w:t xml:space="preserve"> </w:t>
      </w:r>
      <w:r w:rsidR="00800803" w:rsidRPr="00461037">
        <w:rPr>
          <w:sz w:val="28"/>
          <w:szCs w:val="28"/>
        </w:rPr>
        <w:t xml:space="preserve">комиссии </w:t>
      </w:r>
      <w:r w:rsidR="00800803">
        <w:rPr>
          <w:sz w:val="28"/>
          <w:szCs w:val="28"/>
        </w:rPr>
        <w:t xml:space="preserve">по оценке работ заносятся в протокол и </w:t>
      </w:r>
      <w:r w:rsidR="00800803">
        <w:rPr>
          <w:color w:val="000000"/>
          <w:sz w:val="28"/>
          <w:szCs w:val="28"/>
        </w:rPr>
        <w:t xml:space="preserve"> </w:t>
      </w:r>
      <w:r w:rsidR="00800803" w:rsidRPr="00986FB2">
        <w:rPr>
          <w:color w:val="000000"/>
          <w:sz w:val="28"/>
          <w:szCs w:val="28"/>
        </w:rPr>
        <w:t xml:space="preserve">являются </w:t>
      </w:r>
      <w:r w:rsidR="00800803" w:rsidRPr="00986FB2">
        <w:rPr>
          <w:color w:val="000000"/>
          <w:sz w:val="28"/>
          <w:szCs w:val="28"/>
        </w:rPr>
        <w:lastRenderedPageBreak/>
        <w:t xml:space="preserve">окончательными. </w:t>
      </w:r>
      <w:r w:rsidR="00800803">
        <w:rPr>
          <w:sz w:val="28"/>
          <w:szCs w:val="28"/>
        </w:rPr>
        <w:t>Протокол</w:t>
      </w:r>
      <w:r w:rsidR="00800803" w:rsidRPr="00461037">
        <w:rPr>
          <w:sz w:val="28"/>
          <w:szCs w:val="28"/>
        </w:rPr>
        <w:t xml:space="preserve"> подписывают председатель и члены </w:t>
      </w:r>
      <w:r w:rsidR="00800803">
        <w:rPr>
          <w:sz w:val="28"/>
          <w:szCs w:val="28"/>
        </w:rPr>
        <w:t>комиссии по оценке работ</w:t>
      </w:r>
      <w:r w:rsidR="00800803" w:rsidRPr="00461037">
        <w:rPr>
          <w:sz w:val="28"/>
          <w:szCs w:val="28"/>
        </w:rPr>
        <w:t>, принимавшие участие в</w:t>
      </w:r>
      <w:r w:rsidR="00800803">
        <w:rPr>
          <w:sz w:val="28"/>
          <w:szCs w:val="28"/>
        </w:rPr>
        <w:t xml:space="preserve"> оценке</w:t>
      </w:r>
      <w:r w:rsidR="00800803" w:rsidRPr="00461037">
        <w:rPr>
          <w:sz w:val="28"/>
          <w:szCs w:val="28"/>
        </w:rPr>
        <w:t>.</w:t>
      </w:r>
    </w:p>
    <w:p w:rsidR="00996BFC" w:rsidRDefault="00321D78" w:rsidP="00996BFC">
      <w:pPr>
        <w:tabs>
          <w:tab w:val="left" w:pos="727"/>
        </w:tabs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Результаты первого этапа (не содержащие персональных данных) в соответствии с кодами, поученными при регистрации, будут</w:t>
      </w:r>
      <w:r w:rsidR="00763A0A">
        <w:rPr>
          <w:rFonts w:eastAsia="Arial Unicode MS"/>
          <w:sz w:val="28"/>
          <w:szCs w:val="28"/>
        </w:rPr>
        <w:t xml:space="preserve"> о</w:t>
      </w:r>
      <w:r w:rsidR="00996BFC" w:rsidRPr="00996BFC">
        <w:rPr>
          <w:rFonts w:eastAsia="Arial Unicode MS"/>
          <w:sz w:val="28"/>
          <w:szCs w:val="28"/>
        </w:rPr>
        <w:t>публик</w:t>
      </w:r>
      <w:r w:rsidR="00763A0A">
        <w:rPr>
          <w:rFonts w:eastAsia="Arial Unicode MS"/>
          <w:sz w:val="28"/>
          <w:szCs w:val="28"/>
        </w:rPr>
        <w:t>ованы на сайте Муниципального бюджетного общеобразовательного учреждения «Лицей №</w:t>
      </w:r>
      <w:r w:rsidR="00800803">
        <w:rPr>
          <w:rFonts w:eastAsia="Arial Unicode MS"/>
          <w:sz w:val="28"/>
          <w:szCs w:val="28"/>
        </w:rPr>
        <w:t xml:space="preserve"> </w:t>
      </w:r>
      <w:r w:rsidR="00763A0A">
        <w:rPr>
          <w:rFonts w:eastAsia="Arial Unicode MS"/>
          <w:sz w:val="28"/>
          <w:szCs w:val="28"/>
        </w:rPr>
        <w:t>1 Зеленодольского муниципального района Республики Татарстан»</w:t>
      </w:r>
      <w:r w:rsidR="00996BFC" w:rsidRPr="00996BFC">
        <w:rPr>
          <w:rFonts w:eastAsia="Arial Unicode MS"/>
          <w:sz w:val="28"/>
          <w:szCs w:val="28"/>
        </w:rPr>
        <w:t xml:space="preserve"> </w:t>
      </w:r>
      <w:r w:rsidR="00763A0A">
        <w:rPr>
          <w:rFonts w:eastAsia="Arial Unicode MS"/>
          <w:sz w:val="28"/>
          <w:szCs w:val="28"/>
        </w:rPr>
        <w:t>15 апреля 202</w:t>
      </w:r>
      <w:r w:rsidR="00800803">
        <w:rPr>
          <w:rFonts w:eastAsia="Arial Unicode MS"/>
          <w:sz w:val="28"/>
          <w:szCs w:val="28"/>
        </w:rPr>
        <w:t>4</w:t>
      </w:r>
      <w:r w:rsidR="00763A0A">
        <w:rPr>
          <w:rFonts w:eastAsia="Arial Unicode MS"/>
          <w:sz w:val="28"/>
          <w:szCs w:val="28"/>
        </w:rPr>
        <w:t xml:space="preserve"> года.</w:t>
      </w:r>
    </w:p>
    <w:p w:rsidR="003C4493" w:rsidRPr="00C67665" w:rsidRDefault="003C4493" w:rsidP="003C4493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rFonts w:eastAsia="Arial Unicode MS"/>
          <w:sz w:val="28"/>
          <w:szCs w:val="28"/>
        </w:rPr>
      </w:pPr>
      <w:r w:rsidRPr="00C67665">
        <w:rPr>
          <w:sz w:val="28"/>
          <w:szCs w:val="28"/>
        </w:rPr>
        <w:t>Материалы, направленные для участия в Конференции, не рецензируются.</w:t>
      </w:r>
    </w:p>
    <w:p w:rsidR="00991BB4" w:rsidRDefault="00763A0A" w:rsidP="007E6CBE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6</w:t>
      </w:r>
      <w:r w:rsidR="00991BB4">
        <w:rPr>
          <w:rFonts w:eastAsia="Arial Unicode MS"/>
          <w:sz w:val="28"/>
          <w:szCs w:val="28"/>
        </w:rPr>
        <w:t>.2.3. Второй этап.</w:t>
      </w:r>
    </w:p>
    <w:p w:rsidR="00996BFC" w:rsidRDefault="00763A0A" w:rsidP="00996BFC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Второй этап Конференции предусматривает очный формат.</w:t>
      </w:r>
    </w:p>
    <w:p w:rsidR="00996BFC" w:rsidRDefault="00996BFC" w:rsidP="00996BFC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67665">
        <w:rPr>
          <w:sz w:val="28"/>
          <w:szCs w:val="28"/>
        </w:rPr>
        <w:t>Регламент выступления участников Конференции предусматривает публичную защиту исследовательской работы (продолжительность до 10 мин.) и дискуссию (до 5 мин.).</w:t>
      </w:r>
    </w:p>
    <w:p w:rsidR="00763A0A" w:rsidRDefault="00264EB6" w:rsidP="00996BFC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оценке работ на втором этапе учитывается культура представления работы и публичного выступления: свободное владение материалом, коммуникативная компетентность, владение аудиторией, умение отстаивать и доказывать свою точку зрения.</w:t>
      </w:r>
    </w:p>
    <w:p w:rsidR="00E5716E" w:rsidRPr="00461037" w:rsidRDefault="00800803" w:rsidP="00E5716E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каждую секцию Конференции на втором этапе из состава комиссии по оценке работ определяется не менее, чем по три члена </w:t>
      </w:r>
      <w:r w:rsidR="00E5716E">
        <w:rPr>
          <w:sz w:val="28"/>
          <w:szCs w:val="28"/>
        </w:rPr>
        <w:t xml:space="preserve">комиссии, осуществляющих оценку выступлений участников. </w:t>
      </w:r>
      <w:r w:rsidR="00E5716E" w:rsidRPr="00F819D9">
        <w:rPr>
          <w:bCs/>
          <w:sz w:val="28"/>
          <w:szCs w:val="28"/>
        </w:rPr>
        <w:t xml:space="preserve">По окончании заслушивания публичных выступлений участников проводятся заседания </w:t>
      </w:r>
      <w:r w:rsidR="00E5716E">
        <w:rPr>
          <w:bCs/>
          <w:sz w:val="28"/>
          <w:szCs w:val="28"/>
        </w:rPr>
        <w:t>комиссии по оценке работ</w:t>
      </w:r>
      <w:r w:rsidR="00E5716E" w:rsidRPr="00F819D9">
        <w:rPr>
          <w:bCs/>
          <w:sz w:val="28"/>
          <w:szCs w:val="28"/>
        </w:rPr>
        <w:t xml:space="preserve"> по каждой предметной секции отдельно, на которых подводятся итоги и выносятся решения о победителях и призёрах. </w:t>
      </w:r>
      <w:r w:rsidR="00E5716E" w:rsidRPr="00461037">
        <w:rPr>
          <w:sz w:val="28"/>
          <w:szCs w:val="28"/>
        </w:rPr>
        <w:t xml:space="preserve">Решение принимается большинством голосов. При равенстве голосов голос председателя </w:t>
      </w:r>
      <w:r w:rsidR="00E5716E">
        <w:rPr>
          <w:sz w:val="28"/>
          <w:szCs w:val="28"/>
        </w:rPr>
        <w:t>комиссии по оценке работ</w:t>
      </w:r>
      <w:r w:rsidR="00E5716E" w:rsidRPr="00461037">
        <w:rPr>
          <w:sz w:val="28"/>
          <w:szCs w:val="28"/>
        </w:rPr>
        <w:t xml:space="preserve"> является решающим.</w:t>
      </w:r>
      <w:r w:rsidR="00E5716E">
        <w:rPr>
          <w:sz w:val="28"/>
          <w:szCs w:val="28"/>
        </w:rPr>
        <w:t xml:space="preserve"> </w:t>
      </w:r>
      <w:r w:rsidR="00E5716E" w:rsidRPr="00461037">
        <w:rPr>
          <w:sz w:val="28"/>
          <w:szCs w:val="28"/>
        </w:rPr>
        <w:t xml:space="preserve">Результаты голосования и решение </w:t>
      </w:r>
      <w:r w:rsidR="00E5716E">
        <w:rPr>
          <w:sz w:val="28"/>
          <w:szCs w:val="28"/>
        </w:rPr>
        <w:t xml:space="preserve"> </w:t>
      </w:r>
      <w:r w:rsidR="00E5716E" w:rsidRPr="00461037">
        <w:rPr>
          <w:sz w:val="28"/>
          <w:szCs w:val="28"/>
        </w:rPr>
        <w:t xml:space="preserve">комиссии </w:t>
      </w:r>
      <w:r w:rsidR="00E5716E">
        <w:rPr>
          <w:sz w:val="28"/>
          <w:szCs w:val="28"/>
        </w:rPr>
        <w:t xml:space="preserve">по оценке работ заносятся в протокол и </w:t>
      </w:r>
      <w:r w:rsidR="00E5716E">
        <w:rPr>
          <w:color w:val="000000"/>
          <w:sz w:val="28"/>
          <w:szCs w:val="28"/>
        </w:rPr>
        <w:t xml:space="preserve"> </w:t>
      </w:r>
      <w:r w:rsidR="00E5716E" w:rsidRPr="00986FB2">
        <w:rPr>
          <w:color w:val="000000"/>
          <w:sz w:val="28"/>
          <w:szCs w:val="28"/>
        </w:rPr>
        <w:t xml:space="preserve">являются окончательными. </w:t>
      </w:r>
      <w:r w:rsidR="00E5716E">
        <w:rPr>
          <w:sz w:val="28"/>
          <w:szCs w:val="28"/>
        </w:rPr>
        <w:t>Протокол</w:t>
      </w:r>
      <w:r w:rsidR="00E5716E" w:rsidRPr="00461037">
        <w:rPr>
          <w:sz w:val="28"/>
          <w:szCs w:val="28"/>
        </w:rPr>
        <w:t xml:space="preserve"> подписывают председатель и члены </w:t>
      </w:r>
      <w:r w:rsidR="00E5716E">
        <w:rPr>
          <w:sz w:val="28"/>
          <w:szCs w:val="28"/>
        </w:rPr>
        <w:t>комиссии по оценке работ</w:t>
      </w:r>
      <w:r w:rsidR="00E5716E" w:rsidRPr="00461037">
        <w:rPr>
          <w:sz w:val="28"/>
          <w:szCs w:val="28"/>
        </w:rPr>
        <w:t>, принимавшие участие в голосовании.</w:t>
      </w:r>
    </w:p>
    <w:p w:rsidR="003C4493" w:rsidRDefault="00763A0A" w:rsidP="00996BFC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C4493">
        <w:rPr>
          <w:sz w:val="28"/>
          <w:szCs w:val="28"/>
        </w:rPr>
        <w:t xml:space="preserve">.3. </w:t>
      </w:r>
      <w:r w:rsidR="00800803">
        <w:rPr>
          <w:sz w:val="28"/>
          <w:szCs w:val="28"/>
        </w:rPr>
        <w:t>Р</w:t>
      </w:r>
      <w:r w:rsidR="003C4493">
        <w:rPr>
          <w:sz w:val="28"/>
          <w:szCs w:val="28"/>
        </w:rPr>
        <w:t xml:space="preserve">ешения  </w:t>
      </w:r>
      <w:r w:rsidR="004B08C8">
        <w:rPr>
          <w:sz w:val="28"/>
          <w:szCs w:val="28"/>
        </w:rPr>
        <w:t>комиссии по оценке работ</w:t>
      </w:r>
      <w:r w:rsidR="003C4493">
        <w:rPr>
          <w:sz w:val="28"/>
          <w:szCs w:val="28"/>
        </w:rPr>
        <w:t xml:space="preserve"> </w:t>
      </w:r>
      <w:r w:rsidR="00800803">
        <w:rPr>
          <w:sz w:val="28"/>
          <w:szCs w:val="28"/>
        </w:rPr>
        <w:t xml:space="preserve">второго этапа </w:t>
      </w:r>
      <w:r w:rsidR="003C4493">
        <w:rPr>
          <w:sz w:val="28"/>
          <w:szCs w:val="28"/>
        </w:rPr>
        <w:t>протоколируются</w:t>
      </w:r>
      <w:r w:rsidR="00800803">
        <w:rPr>
          <w:sz w:val="28"/>
          <w:szCs w:val="28"/>
        </w:rPr>
        <w:t>,  подписываются председательствующим.</w:t>
      </w:r>
    </w:p>
    <w:p w:rsidR="005006FB" w:rsidRPr="00C67665" w:rsidRDefault="00763A0A" w:rsidP="005006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96BFC">
        <w:rPr>
          <w:sz w:val="28"/>
          <w:szCs w:val="28"/>
        </w:rPr>
        <w:t>.4</w:t>
      </w:r>
      <w:r w:rsidR="005006FB" w:rsidRPr="00C67665">
        <w:rPr>
          <w:sz w:val="28"/>
          <w:szCs w:val="28"/>
        </w:rPr>
        <w:t xml:space="preserve">. </w:t>
      </w:r>
      <w:r w:rsidR="00996BFC">
        <w:rPr>
          <w:sz w:val="28"/>
          <w:szCs w:val="28"/>
        </w:rPr>
        <w:t>Победители и призеры</w:t>
      </w:r>
      <w:r w:rsidR="005006FB" w:rsidRPr="00C67665">
        <w:rPr>
          <w:sz w:val="28"/>
          <w:szCs w:val="28"/>
        </w:rPr>
        <w:t xml:space="preserve"> </w:t>
      </w:r>
      <w:r w:rsidR="003C4493">
        <w:rPr>
          <w:sz w:val="28"/>
          <w:szCs w:val="28"/>
        </w:rPr>
        <w:t xml:space="preserve">второго </w:t>
      </w:r>
      <w:r w:rsidR="00264EB6">
        <w:rPr>
          <w:sz w:val="28"/>
          <w:szCs w:val="28"/>
        </w:rPr>
        <w:t xml:space="preserve">этапа </w:t>
      </w:r>
      <w:r w:rsidR="005006FB" w:rsidRPr="00C67665">
        <w:rPr>
          <w:sz w:val="28"/>
          <w:szCs w:val="28"/>
        </w:rPr>
        <w:t xml:space="preserve">награждаются дипломами </w:t>
      </w:r>
      <w:r w:rsidR="005006FB" w:rsidRPr="00C67665">
        <w:rPr>
          <w:sz w:val="28"/>
          <w:szCs w:val="28"/>
          <w:lang w:val="en-US"/>
        </w:rPr>
        <w:t>I</w:t>
      </w:r>
      <w:r w:rsidR="005006FB" w:rsidRPr="00C67665">
        <w:rPr>
          <w:sz w:val="28"/>
          <w:szCs w:val="28"/>
        </w:rPr>
        <w:t xml:space="preserve">, </w:t>
      </w:r>
      <w:r w:rsidR="005006FB" w:rsidRPr="00C67665">
        <w:rPr>
          <w:sz w:val="28"/>
          <w:szCs w:val="28"/>
          <w:lang w:val="en-US"/>
        </w:rPr>
        <w:t>II</w:t>
      </w:r>
      <w:r w:rsidR="005006FB" w:rsidRPr="00C67665">
        <w:rPr>
          <w:sz w:val="28"/>
          <w:szCs w:val="28"/>
        </w:rPr>
        <w:t xml:space="preserve">, </w:t>
      </w:r>
      <w:r w:rsidR="005006FB" w:rsidRPr="00C67665">
        <w:rPr>
          <w:sz w:val="28"/>
          <w:szCs w:val="28"/>
          <w:lang w:val="en-US"/>
        </w:rPr>
        <w:t>III</w:t>
      </w:r>
      <w:r w:rsidR="005006FB" w:rsidRPr="00C67665">
        <w:rPr>
          <w:sz w:val="28"/>
          <w:szCs w:val="28"/>
        </w:rPr>
        <w:t xml:space="preserve"> степени в каждой секции Конференции.</w:t>
      </w:r>
    </w:p>
    <w:p w:rsidR="005006FB" w:rsidRDefault="00264EB6" w:rsidP="005006FB">
      <w:pPr>
        <w:ind w:firstLine="709"/>
        <w:jc w:val="both"/>
        <w:rPr>
          <w:sz w:val="28"/>
          <w:szCs w:val="28"/>
        </w:rPr>
      </w:pPr>
      <w:r w:rsidRPr="00264EB6">
        <w:rPr>
          <w:sz w:val="28"/>
          <w:szCs w:val="28"/>
        </w:rPr>
        <w:t>6.5.</w:t>
      </w:r>
      <w:r>
        <w:rPr>
          <w:sz w:val="28"/>
          <w:szCs w:val="28"/>
        </w:rPr>
        <w:t xml:space="preserve"> По итогам Конференции издается приказ Министерства образования и науки Республики Татарстан.</w:t>
      </w:r>
      <w:r w:rsidRPr="00264EB6">
        <w:rPr>
          <w:sz w:val="28"/>
          <w:szCs w:val="28"/>
        </w:rPr>
        <w:t xml:space="preserve"> </w:t>
      </w:r>
    </w:p>
    <w:p w:rsidR="00264EB6" w:rsidRPr="00264EB6" w:rsidRDefault="00264EB6" w:rsidP="005006FB">
      <w:pPr>
        <w:ind w:firstLine="709"/>
        <w:jc w:val="both"/>
        <w:rPr>
          <w:sz w:val="28"/>
          <w:szCs w:val="28"/>
        </w:rPr>
      </w:pPr>
    </w:p>
    <w:p w:rsidR="0073062C" w:rsidRPr="0073062C" w:rsidRDefault="0073062C" w:rsidP="0073062C">
      <w:pPr>
        <w:ind w:right="111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264EB6">
        <w:rPr>
          <w:sz w:val="28"/>
          <w:szCs w:val="28"/>
        </w:rPr>
        <w:t>7</w:t>
      </w:r>
      <w:r w:rsidRPr="0073062C">
        <w:rPr>
          <w:sz w:val="28"/>
          <w:szCs w:val="28"/>
        </w:rPr>
        <w:t xml:space="preserve">. Финансирование </w:t>
      </w:r>
      <w:r w:rsidR="009B4D35">
        <w:rPr>
          <w:sz w:val="28"/>
          <w:szCs w:val="28"/>
        </w:rPr>
        <w:t>Конференции</w:t>
      </w:r>
    </w:p>
    <w:p w:rsidR="0073062C" w:rsidRPr="0073062C" w:rsidRDefault="0073062C" w:rsidP="0073062C">
      <w:pPr>
        <w:ind w:right="111" w:firstLine="709"/>
        <w:jc w:val="center"/>
        <w:rPr>
          <w:sz w:val="28"/>
          <w:szCs w:val="28"/>
        </w:rPr>
      </w:pPr>
    </w:p>
    <w:p w:rsidR="00BB7849" w:rsidRPr="00B7365F" w:rsidRDefault="0073062C" w:rsidP="00E5716E">
      <w:pPr>
        <w:ind w:right="11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3062C">
        <w:rPr>
          <w:sz w:val="28"/>
          <w:szCs w:val="28"/>
        </w:rPr>
        <w:t xml:space="preserve">Оплата командировочных расходов на всех этапах </w:t>
      </w:r>
      <w:r w:rsidR="009B4D35">
        <w:rPr>
          <w:sz w:val="28"/>
          <w:szCs w:val="28"/>
        </w:rPr>
        <w:t>Конференции</w:t>
      </w:r>
      <w:r w:rsidRPr="0073062C">
        <w:rPr>
          <w:sz w:val="28"/>
          <w:szCs w:val="28"/>
        </w:rPr>
        <w:t xml:space="preserve"> осуществляется за счет направляющей организации. </w:t>
      </w:r>
    </w:p>
    <w:tbl>
      <w:tblPr>
        <w:tblW w:w="0" w:type="auto"/>
        <w:tblInd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141D3D" w:rsidRPr="00116599" w:rsidTr="00116599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1D3D" w:rsidRPr="00116599" w:rsidRDefault="00141D3D" w:rsidP="00116599">
            <w:pPr>
              <w:jc w:val="both"/>
              <w:rPr>
                <w:sz w:val="28"/>
                <w:szCs w:val="28"/>
              </w:rPr>
            </w:pPr>
            <w:r w:rsidRPr="00116599">
              <w:rPr>
                <w:sz w:val="28"/>
                <w:szCs w:val="28"/>
              </w:rPr>
              <w:t>Приложение 1</w:t>
            </w:r>
          </w:p>
          <w:p w:rsidR="00141D3D" w:rsidRPr="00116599" w:rsidRDefault="00141D3D" w:rsidP="00116599">
            <w:pPr>
              <w:jc w:val="both"/>
              <w:rPr>
                <w:sz w:val="28"/>
                <w:szCs w:val="28"/>
              </w:rPr>
            </w:pPr>
            <w:r w:rsidRPr="00116599">
              <w:rPr>
                <w:sz w:val="28"/>
                <w:szCs w:val="28"/>
              </w:rPr>
              <w:t>к Положению о Республиканской научно-практической конференции «История страны через историю</w:t>
            </w:r>
          </w:p>
          <w:p w:rsidR="00141D3D" w:rsidRPr="00116599" w:rsidRDefault="00141D3D" w:rsidP="00116599">
            <w:pPr>
              <w:jc w:val="both"/>
              <w:rPr>
                <w:sz w:val="28"/>
                <w:szCs w:val="28"/>
              </w:rPr>
            </w:pPr>
            <w:r w:rsidRPr="00116599">
              <w:rPr>
                <w:sz w:val="28"/>
                <w:szCs w:val="28"/>
              </w:rPr>
              <w:t>семьи»</w:t>
            </w:r>
          </w:p>
        </w:tc>
      </w:tr>
    </w:tbl>
    <w:p w:rsidR="00141D3D" w:rsidRPr="00BF59AD" w:rsidRDefault="00141D3D" w:rsidP="005006FB">
      <w:pPr>
        <w:ind w:firstLine="709"/>
        <w:jc w:val="right"/>
        <w:rPr>
          <w:sz w:val="28"/>
          <w:szCs w:val="28"/>
        </w:rPr>
      </w:pPr>
    </w:p>
    <w:p w:rsidR="005006FB" w:rsidRPr="00BF59AD" w:rsidRDefault="005006FB" w:rsidP="005006FB">
      <w:pPr>
        <w:shd w:val="clear" w:color="auto" w:fill="FFFFFF"/>
        <w:ind w:firstLine="709"/>
        <w:jc w:val="both"/>
        <w:rPr>
          <w:bCs/>
          <w:spacing w:val="-1"/>
          <w:sz w:val="28"/>
          <w:szCs w:val="28"/>
        </w:rPr>
      </w:pPr>
    </w:p>
    <w:p w:rsidR="005006FB" w:rsidRPr="003C4493" w:rsidRDefault="005006FB" w:rsidP="005006FB">
      <w:pPr>
        <w:jc w:val="center"/>
        <w:rPr>
          <w:sz w:val="28"/>
          <w:szCs w:val="28"/>
        </w:rPr>
      </w:pPr>
      <w:bookmarkStart w:id="1" w:name="page4"/>
      <w:bookmarkEnd w:id="1"/>
      <w:r w:rsidRPr="003C4493">
        <w:rPr>
          <w:sz w:val="28"/>
          <w:szCs w:val="28"/>
        </w:rPr>
        <w:t>ЗАЯВКА</w:t>
      </w:r>
    </w:p>
    <w:p w:rsidR="005006FB" w:rsidRPr="003C4493" w:rsidRDefault="00B7365F" w:rsidP="005006F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Республиканской </w:t>
      </w:r>
      <w:r w:rsidR="005006FB" w:rsidRPr="003C4493">
        <w:rPr>
          <w:sz w:val="28"/>
          <w:szCs w:val="28"/>
        </w:rPr>
        <w:t xml:space="preserve">научно-практической конференции </w:t>
      </w:r>
    </w:p>
    <w:p w:rsidR="005006FB" w:rsidRPr="003C4493" w:rsidRDefault="00B7365F" w:rsidP="005006F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«История </w:t>
      </w:r>
      <w:r w:rsidR="00BB7849" w:rsidRPr="003C4493">
        <w:rPr>
          <w:sz w:val="28"/>
          <w:szCs w:val="28"/>
        </w:rPr>
        <w:t>страны через историю семьи</w:t>
      </w:r>
      <w:r>
        <w:rPr>
          <w:sz w:val="28"/>
          <w:szCs w:val="28"/>
        </w:rPr>
        <w:t xml:space="preserve">» </w:t>
      </w:r>
    </w:p>
    <w:p w:rsidR="005006FB" w:rsidRPr="003C4493" w:rsidRDefault="005006FB" w:rsidP="005006FB">
      <w:pPr>
        <w:jc w:val="center"/>
        <w:rPr>
          <w:sz w:val="28"/>
          <w:szCs w:val="28"/>
        </w:rPr>
      </w:pPr>
      <w:r w:rsidRPr="003C4493">
        <w:rPr>
          <w:sz w:val="28"/>
          <w:szCs w:val="28"/>
        </w:rPr>
        <w:t xml:space="preserve"> </w:t>
      </w:r>
    </w:p>
    <w:p w:rsidR="005006FB" w:rsidRPr="009337AC" w:rsidRDefault="005006FB" w:rsidP="005006FB">
      <w:pPr>
        <w:ind w:firstLine="709"/>
        <w:jc w:val="both"/>
        <w:rPr>
          <w:color w:val="FF0000"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4252"/>
      </w:tblGrid>
      <w:tr w:rsidR="005006FB" w:rsidRPr="00AD09AE" w:rsidTr="00DB0C18">
        <w:tc>
          <w:tcPr>
            <w:tcW w:w="10456" w:type="dxa"/>
            <w:gridSpan w:val="2"/>
            <w:shd w:val="clear" w:color="auto" w:fill="auto"/>
          </w:tcPr>
          <w:p w:rsidR="005006FB" w:rsidRPr="001174A6" w:rsidRDefault="005006FB" w:rsidP="001174A6">
            <w:pPr>
              <w:jc w:val="center"/>
              <w:rPr>
                <w:sz w:val="28"/>
                <w:szCs w:val="28"/>
              </w:rPr>
            </w:pPr>
            <w:r w:rsidRPr="001174A6">
              <w:rPr>
                <w:sz w:val="28"/>
                <w:szCs w:val="28"/>
              </w:rPr>
              <w:t>Информация об образовательной организации</w:t>
            </w:r>
          </w:p>
        </w:tc>
      </w:tr>
      <w:tr w:rsidR="005006FB" w:rsidRPr="00AD09AE" w:rsidTr="00DB0C18">
        <w:tc>
          <w:tcPr>
            <w:tcW w:w="6204" w:type="dxa"/>
            <w:shd w:val="clear" w:color="auto" w:fill="auto"/>
          </w:tcPr>
          <w:p w:rsidR="005006FB" w:rsidRPr="001174A6" w:rsidRDefault="005006FB" w:rsidP="001174A6">
            <w:pPr>
              <w:rPr>
                <w:sz w:val="28"/>
                <w:szCs w:val="28"/>
              </w:rPr>
            </w:pPr>
            <w:r w:rsidRPr="001174A6">
              <w:rPr>
                <w:sz w:val="28"/>
                <w:szCs w:val="28"/>
              </w:rPr>
              <w:t>Организация – заявитель (полное название по уставу)</w:t>
            </w:r>
          </w:p>
        </w:tc>
        <w:tc>
          <w:tcPr>
            <w:tcW w:w="4252" w:type="dxa"/>
            <w:shd w:val="clear" w:color="auto" w:fill="auto"/>
          </w:tcPr>
          <w:p w:rsidR="005006FB" w:rsidRPr="001174A6" w:rsidRDefault="005006FB" w:rsidP="001174A6">
            <w:pPr>
              <w:jc w:val="both"/>
              <w:rPr>
                <w:sz w:val="28"/>
                <w:szCs w:val="28"/>
              </w:rPr>
            </w:pPr>
          </w:p>
        </w:tc>
      </w:tr>
      <w:tr w:rsidR="005006FB" w:rsidRPr="00AD09AE" w:rsidTr="00DB0C18">
        <w:tc>
          <w:tcPr>
            <w:tcW w:w="6204" w:type="dxa"/>
            <w:shd w:val="clear" w:color="auto" w:fill="auto"/>
          </w:tcPr>
          <w:p w:rsidR="005006FB" w:rsidRPr="001174A6" w:rsidRDefault="005006FB" w:rsidP="001174A6">
            <w:pPr>
              <w:jc w:val="both"/>
              <w:rPr>
                <w:sz w:val="28"/>
                <w:szCs w:val="28"/>
              </w:rPr>
            </w:pPr>
            <w:r w:rsidRPr="001174A6">
              <w:rPr>
                <w:sz w:val="28"/>
                <w:szCs w:val="28"/>
              </w:rPr>
              <w:t>Электронная почта организации</w:t>
            </w:r>
          </w:p>
        </w:tc>
        <w:tc>
          <w:tcPr>
            <w:tcW w:w="4252" w:type="dxa"/>
            <w:shd w:val="clear" w:color="auto" w:fill="auto"/>
          </w:tcPr>
          <w:p w:rsidR="005006FB" w:rsidRPr="001174A6" w:rsidRDefault="005006FB" w:rsidP="001174A6">
            <w:pPr>
              <w:jc w:val="both"/>
              <w:rPr>
                <w:sz w:val="28"/>
                <w:szCs w:val="28"/>
              </w:rPr>
            </w:pPr>
          </w:p>
        </w:tc>
      </w:tr>
      <w:tr w:rsidR="005006FB" w:rsidRPr="00AD09AE" w:rsidTr="00DB0C18">
        <w:tc>
          <w:tcPr>
            <w:tcW w:w="6204" w:type="dxa"/>
            <w:shd w:val="clear" w:color="auto" w:fill="auto"/>
          </w:tcPr>
          <w:p w:rsidR="005006FB" w:rsidRPr="001174A6" w:rsidRDefault="005006FB" w:rsidP="001174A6">
            <w:pPr>
              <w:jc w:val="both"/>
              <w:rPr>
                <w:sz w:val="28"/>
                <w:szCs w:val="28"/>
              </w:rPr>
            </w:pPr>
            <w:r w:rsidRPr="001174A6">
              <w:rPr>
                <w:sz w:val="28"/>
                <w:szCs w:val="28"/>
              </w:rPr>
              <w:t>Телефон организации</w:t>
            </w:r>
          </w:p>
        </w:tc>
        <w:tc>
          <w:tcPr>
            <w:tcW w:w="4252" w:type="dxa"/>
            <w:shd w:val="clear" w:color="auto" w:fill="auto"/>
          </w:tcPr>
          <w:p w:rsidR="005006FB" w:rsidRPr="001174A6" w:rsidRDefault="005006FB" w:rsidP="001174A6">
            <w:pPr>
              <w:jc w:val="both"/>
              <w:rPr>
                <w:sz w:val="28"/>
                <w:szCs w:val="28"/>
              </w:rPr>
            </w:pPr>
          </w:p>
        </w:tc>
      </w:tr>
      <w:tr w:rsidR="005006FB" w:rsidRPr="00AD09AE" w:rsidTr="00DB0C18">
        <w:tc>
          <w:tcPr>
            <w:tcW w:w="6204" w:type="dxa"/>
            <w:shd w:val="clear" w:color="auto" w:fill="auto"/>
          </w:tcPr>
          <w:p w:rsidR="005006FB" w:rsidRPr="001174A6" w:rsidRDefault="005006FB" w:rsidP="001174A6">
            <w:pPr>
              <w:jc w:val="both"/>
              <w:rPr>
                <w:sz w:val="28"/>
                <w:szCs w:val="28"/>
              </w:rPr>
            </w:pPr>
            <w:r w:rsidRPr="001174A6">
              <w:rPr>
                <w:sz w:val="28"/>
                <w:szCs w:val="28"/>
              </w:rPr>
              <w:t>Руководитель организации (фамилия, имя, отчество</w:t>
            </w:r>
            <w:r w:rsidR="00E5716E">
              <w:rPr>
                <w:sz w:val="28"/>
                <w:szCs w:val="28"/>
              </w:rPr>
              <w:t xml:space="preserve"> (последнее – при наличии</w:t>
            </w:r>
            <w:r w:rsidRPr="001174A6">
              <w:rPr>
                <w:sz w:val="28"/>
                <w:szCs w:val="28"/>
              </w:rPr>
              <w:t>)</w:t>
            </w:r>
          </w:p>
        </w:tc>
        <w:tc>
          <w:tcPr>
            <w:tcW w:w="4252" w:type="dxa"/>
            <w:shd w:val="clear" w:color="auto" w:fill="auto"/>
          </w:tcPr>
          <w:p w:rsidR="005006FB" w:rsidRPr="001174A6" w:rsidRDefault="005006FB" w:rsidP="001174A6">
            <w:pPr>
              <w:jc w:val="both"/>
              <w:rPr>
                <w:sz w:val="28"/>
                <w:szCs w:val="28"/>
              </w:rPr>
            </w:pPr>
          </w:p>
        </w:tc>
      </w:tr>
      <w:tr w:rsidR="005006FB" w:rsidRPr="00AD09AE" w:rsidTr="00DB0C18">
        <w:tc>
          <w:tcPr>
            <w:tcW w:w="10456" w:type="dxa"/>
            <w:gridSpan w:val="2"/>
            <w:shd w:val="clear" w:color="auto" w:fill="auto"/>
          </w:tcPr>
          <w:p w:rsidR="005006FB" w:rsidRPr="001174A6" w:rsidRDefault="005006FB" w:rsidP="001174A6">
            <w:pPr>
              <w:jc w:val="center"/>
              <w:rPr>
                <w:sz w:val="28"/>
                <w:szCs w:val="28"/>
              </w:rPr>
            </w:pPr>
            <w:r w:rsidRPr="001174A6">
              <w:rPr>
                <w:sz w:val="28"/>
                <w:szCs w:val="28"/>
              </w:rPr>
              <w:t>Информация об участнике конференции</w:t>
            </w:r>
          </w:p>
        </w:tc>
      </w:tr>
      <w:tr w:rsidR="005006FB" w:rsidRPr="00AD09AE" w:rsidTr="00DB0C18">
        <w:tc>
          <w:tcPr>
            <w:tcW w:w="6204" w:type="dxa"/>
            <w:shd w:val="clear" w:color="auto" w:fill="auto"/>
          </w:tcPr>
          <w:p w:rsidR="005006FB" w:rsidRPr="001174A6" w:rsidRDefault="005006FB" w:rsidP="001174A6">
            <w:pPr>
              <w:jc w:val="both"/>
              <w:rPr>
                <w:sz w:val="28"/>
                <w:szCs w:val="28"/>
              </w:rPr>
            </w:pPr>
            <w:r w:rsidRPr="001174A6">
              <w:rPr>
                <w:sz w:val="28"/>
                <w:szCs w:val="28"/>
              </w:rPr>
              <w:t>Фамилия, имя, отчество</w:t>
            </w:r>
            <w:r w:rsidR="00E5716E">
              <w:rPr>
                <w:sz w:val="28"/>
                <w:szCs w:val="28"/>
              </w:rPr>
              <w:t xml:space="preserve"> (последнее – при наличии)</w:t>
            </w:r>
            <w:r w:rsidRPr="001174A6">
              <w:rPr>
                <w:sz w:val="28"/>
                <w:szCs w:val="28"/>
              </w:rPr>
              <w:t xml:space="preserve"> полностью</w:t>
            </w:r>
          </w:p>
        </w:tc>
        <w:tc>
          <w:tcPr>
            <w:tcW w:w="4252" w:type="dxa"/>
            <w:shd w:val="clear" w:color="auto" w:fill="auto"/>
          </w:tcPr>
          <w:p w:rsidR="005006FB" w:rsidRPr="001174A6" w:rsidRDefault="005006FB" w:rsidP="001174A6">
            <w:pPr>
              <w:jc w:val="both"/>
              <w:rPr>
                <w:sz w:val="28"/>
                <w:szCs w:val="28"/>
              </w:rPr>
            </w:pPr>
          </w:p>
        </w:tc>
      </w:tr>
      <w:tr w:rsidR="005006FB" w:rsidRPr="00AD09AE" w:rsidTr="00DB0C18">
        <w:tc>
          <w:tcPr>
            <w:tcW w:w="6204" w:type="dxa"/>
            <w:shd w:val="clear" w:color="auto" w:fill="auto"/>
          </w:tcPr>
          <w:p w:rsidR="005006FB" w:rsidRPr="001174A6" w:rsidRDefault="005006FB" w:rsidP="001174A6">
            <w:pPr>
              <w:jc w:val="both"/>
              <w:rPr>
                <w:sz w:val="28"/>
                <w:szCs w:val="28"/>
              </w:rPr>
            </w:pPr>
            <w:r w:rsidRPr="001174A6">
              <w:rPr>
                <w:sz w:val="28"/>
                <w:szCs w:val="28"/>
              </w:rPr>
              <w:t>Место учебы (работы), класс (группа)</w:t>
            </w:r>
          </w:p>
        </w:tc>
        <w:tc>
          <w:tcPr>
            <w:tcW w:w="4252" w:type="dxa"/>
            <w:shd w:val="clear" w:color="auto" w:fill="auto"/>
          </w:tcPr>
          <w:p w:rsidR="005006FB" w:rsidRPr="001174A6" w:rsidRDefault="005006FB" w:rsidP="001174A6">
            <w:pPr>
              <w:jc w:val="both"/>
              <w:rPr>
                <w:sz w:val="28"/>
                <w:szCs w:val="28"/>
              </w:rPr>
            </w:pPr>
          </w:p>
        </w:tc>
      </w:tr>
      <w:tr w:rsidR="005006FB" w:rsidRPr="00AD09AE" w:rsidTr="00DB0C18">
        <w:tc>
          <w:tcPr>
            <w:tcW w:w="6204" w:type="dxa"/>
            <w:shd w:val="clear" w:color="auto" w:fill="auto"/>
          </w:tcPr>
          <w:p w:rsidR="005006FB" w:rsidRPr="001174A6" w:rsidRDefault="005006FB" w:rsidP="001174A6">
            <w:pPr>
              <w:jc w:val="both"/>
              <w:rPr>
                <w:sz w:val="28"/>
                <w:szCs w:val="28"/>
              </w:rPr>
            </w:pPr>
            <w:r w:rsidRPr="001174A6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4252" w:type="dxa"/>
            <w:shd w:val="clear" w:color="auto" w:fill="auto"/>
          </w:tcPr>
          <w:p w:rsidR="005006FB" w:rsidRPr="001174A6" w:rsidRDefault="005006FB" w:rsidP="001174A6">
            <w:pPr>
              <w:jc w:val="both"/>
              <w:rPr>
                <w:sz w:val="28"/>
                <w:szCs w:val="28"/>
              </w:rPr>
            </w:pPr>
          </w:p>
        </w:tc>
      </w:tr>
      <w:tr w:rsidR="005006FB" w:rsidRPr="00AD09AE" w:rsidTr="00DB0C18">
        <w:tc>
          <w:tcPr>
            <w:tcW w:w="6204" w:type="dxa"/>
            <w:shd w:val="clear" w:color="auto" w:fill="auto"/>
          </w:tcPr>
          <w:p w:rsidR="005006FB" w:rsidRPr="001174A6" w:rsidRDefault="005006FB" w:rsidP="001174A6">
            <w:pPr>
              <w:jc w:val="both"/>
              <w:rPr>
                <w:sz w:val="28"/>
                <w:szCs w:val="28"/>
              </w:rPr>
            </w:pPr>
            <w:r w:rsidRPr="001174A6">
              <w:rPr>
                <w:sz w:val="28"/>
                <w:szCs w:val="28"/>
              </w:rPr>
              <w:t>Домашний/сотовый номер телефона</w:t>
            </w:r>
          </w:p>
        </w:tc>
        <w:tc>
          <w:tcPr>
            <w:tcW w:w="4252" w:type="dxa"/>
            <w:shd w:val="clear" w:color="auto" w:fill="auto"/>
          </w:tcPr>
          <w:p w:rsidR="005006FB" w:rsidRPr="001174A6" w:rsidRDefault="005006FB" w:rsidP="001174A6">
            <w:pPr>
              <w:jc w:val="both"/>
              <w:rPr>
                <w:sz w:val="28"/>
                <w:szCs w:val="28"/>
              </w:rPr>
            </w:pPr>
          </w:p>
        </w:tc>
      </w:tr>
      <w:tr w:rsidR="005006FB" w:rsidRPr="00AD09AE" w:rsidTr="00DB0C18">
        <w:tc>
          <w:tcPr>
            <w:tcW w:w="6204" w:type="dxa"/>
            <w:shd w:val="clear" w:color="auto" w:fill="auto"/>
          </w:tcPr>
          <w:p w:rsidR="005006FB" w:rsidRPr="001174A6" w:rsidRDefault="005006FB" w:rsidP="001174A6">
            <w:pPr>
              <w:jc w:val="both"/>
              <w:rPr>
                <w:sz w:val="28"/>
                <w:szCs w:val="28"/>
              </w:rPr>
            </w:pPr>
            <w:r w:rsidRPr="001174A6">
              <w:rPr>
                <w:sz w:val="28"/>
                <w:szCs w:val="28"/>
              </w:rPr>
              <w:t>Электронная почта</w:t>
            </w:r>
          </w:p>
        </w:tc>
        <w:tc>
          <w:tcPr>
            <w:tcW w:w="4252" w:type="dxa"/>
            <w:shd w:val="clear" w:color="auto" w:fill="auto"/>
          </w:tcPr>
          <w:p w:rsidR="005006FB" w:rsidRPr="001174A6" w:rsidRDefault="005006FB" w:rsidP="001174A6">
            <w:pPr>
              <w:jc w:val="both"/>
              <w:rPr>
                <w:sz w:val="28"/>
                <w:szCs w:val="28"/>
              </w:rPr>
            </w:pPr>
          </w:p>
        </w:tc>
      </w:tr>
      <w:tr w:rsidR="005006FB" w:rsidRPr="00AD09AE" w:rsidTr="00DB0C18">
        <w:tc>
          <w:tcPr>
            <w:tcW w:w="6204" w:type="dxa"/>
            <w:shd w:val="clear" w:color="auto" w:fill="auto"/>
          </w:tcPr>
          <w:p w:rsidR="005006FB" w:rsidRPr="001174A6" w:rsidRDefault="005006FB" w:rsidP="001174A6">
            <w:pPr>
              <w:jc w:val="both"/>
              <w:rPr>
                <w:sz w:val="28"/>
                <w:szCs w:val="28"/>
              </w:rPr>
            </w:pPr>
            <w:r w:rsidRPr="001174A6"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4252" w:type="dxa"/>
            <w:shd w:val="clear" w:color="auto" w:fill="auto"/>
          </w:tcPr>
          <w:p w:rsidR="005006FB" w:rsidRPr="001174A6" w:rsidRDefault="005006FB" w:rsidP="001174A6">
            <w:pPr>
              <w:jc w:val="both"/>
              <w:rPr>
                <w:sz w:val="28"/>
                <w:szCs w:val="28"/>
              </w:rPr>
            </w:pPr>
          </w:p>
        </w:tc>
      </w:tr>
      <w:tr w:rsidR="005006FB" w:rsidRPr="00AD09AE" w:rsidTr="00DB0C18">
        <w:tc>
          <w:tcPr>
            <w:tcW w:w="10456" w:type="dxa"/>
            <w:gridSpan w:val="2"/>
            <w:shd w:val="clear" w:color="auto" w:fill="auto"/>
          </w:tcPr>
          <w:p w:rsidR="005006FB" w:rsidRPr="001174A6" w:rsidRDefault="005006FB" w:rsidP="001174A6">
            <w:pPr>
              <w:jc w:val="center"/>
              <w:rPr>
                <w:sz w:val="28"/>
                <w:szCs w:val="28"/>
              </w:rPr>
            </w:pPr>
            <w:r w:rsidRPr="001174A6">
              <w:rPr>
                <w:sz w:val="28"/>
                <w:szCs w:val="28"/>
              </w:rPr>
              <w:t>Информация о научном руководителе (при наличии)</w:t>
            </w:r>
          </w:p>
        </w:tc>
      </w:tr>
      <w:tr w:rsidR="005006FB" w:rsidRPr="00AD09AE" w:rsidTr="00DB0C18">
        <w:tc>
          <w:tcPr>
            <w:tcW w:w="6204" w:type="dxa"/>
            <w:shd w:val="clear" w:color="auto" w:fill="auto"/>
          </w:tcPr>
          <w:p w:rsidR="005006FB" w:rsidRPr="001174A6" w:rsidRDefault="005006FB" w:rsidP="001174A6">
            <w:pPr>
              <w:jc w:val="both"/>
              <w:rPr>
                <w:sz w:val="28"/>
                <w:szCs w:val="28"/>
              </w:rPr>
            </w:pPr>
            <w:r w:rsidRPr="001174A6">
              <w:rPr>
                <w:sz w:val="28"/>
                <w:szCs w:val="28"/>
              </w:rPr>
              <w:t>Фамилия, имя, отчество</w:t>
            </w:r>
            <w:r w:rsidR="00E5716E">
              <w:rPr>
                <w:sz w:val="28"/>
                <w:szCs w:val="28"/>
              </w:rPr>
              <w:t xml:space="preserve"> (последнее – при наличии) </w:t>
            </w:r>
            <w:r w:rsidRPr="001174A6">
              <w:rPr>
                <w:sz w:val="28"/>
                <w:szCs w:val="28"/>
              </w:rPr>
              <w:t xml:space="preserve"> (полностью) научного руководителя</w:t>
            </w:r>
          </w:p>
        </w:tc>
        <w:tc>
          <w:tcPr>
            <w:tcW w:w="4252" w:type="dxa"/>
            <w:shd w:val="clear" w:color="auto" w:fill="auto"/>
          </w:tcPr>
          <w:p w:rsidR="005006FB" w:rsidRPr="001174A6" w:rsidRDefault="005006FB" w:rsidP="001174A6">
            <w:pPr>
              <w:jc w:val="both"/>
              <w:rPr>
                <w:sz w:val="28"/>
                <w:szCs w:val="28"/>
              </w:rPr>
            </w:pPr>
          </w:p>
        </w:tc>
      </w:tr>
      <w:tr w:rsidR="005006FB" w:rsidRPr="00AD09AE" w:rsidTr="00DB0C18">
        <w:tc>
          <w:tcPr>
            <w:tcW w:w="6204" w:type="dxa"/>
            <w:shd w:val="clear" w:color="auto" w:fill="auto"/>
          </w:tcPr>
          <w:p w:rsidR="005006FB" w:rsidRPr="001174A6" w:rsidRDefault="005006FB" w:rsidP="001174A6">
            <w:pPr>
              <w:jc w:val="both"/>
              <w:rPr>
                <w:sz w:val="28"/>
                <w:szCs w:val="28"/>
              </w:rPr>
            </w:pPr>
            <w:r w:rsidRPr="001174A6">
              <w:rPr>
                <w:sz w:val="28"/>
                <w:szCs w:val="28"/>
              </w:rPr>
              <w:t>Ученая степень, звание</w:t>
            </w:r>
          </w:p>
        </w:tc>
        <w:tc>
          <w:tcPr>
            <w:tcW w:w="4252" w:type="dxa"/>
            <w:shd w:val="clear" w:color="auto" w:fill="auto"/>
          </w:tcPr>
          <w:p w:rsidR="005006FB" w:rsidRPr="001174A6" w:rsidRDefault="005006FB" w:rsidP="001174A6">
            <w:pPr>
              <w:jc w:val="both"/>
              <w:rPr>
                <w:sz w:val="28"/>
                <w:szCs w:val="28"/>
              </w:rPr>
            </w:pPr>
          </w:p>
        </w:tc>
      </w:tr>
      <w:tr w:rsidR="005006FB" w:rsidRPr="00AD09AE" w:rsidTr="00DB0C18">
        <w:tc>
          <w:tcPr>
            <w:tcW w:w="6204" w:type="dxa"/>
            <w:shd w:val="clear" w:color="auto" w:fill="auto"/>
          </w:tcPr>
          <w:p w:rsidR="005006FB" w:rsidRPr="001174A6" w:rsidRDefault="005006FB" w:rsidP="001174A6">
            <w:pPr>
              <w:jc w:val="both"/>
              <w:rPr>
                <w:sz w:val="28"/>
                <w:szCs w:val="28"/>
              </w:rPr>
            </w:pPr>
            <w:r w:rsidRPr="001174A6">
              <w:rPr>
                <w:sz w:val="28"/>
                <w:szCs w:val="28"/>
              </w:rPr>
              <w:t>Должность, место работы</w:t>
            </w:r>
          </w:p>
        </w:tc>
        <w:tc>
          <w:tcPr>
            <w:tcW w:w="4252" w:type="dxa"/>
            <w:shd w:val="clear" w:color="auto" w:fill="auto"/>
          </w:tcPr>
          <w:p w:rsidR="005006FB" w:rsidRPr="001174A6" w:rsidRDefault="005006FB" w:rsidP="001174A6">
            <w:pPr>
              <w:jc w:val="both"/>
              <w:rPr>
                <w:sz w:val="28"/>
                <w:szCs w:val="28"/>
              </w:rPr>
            </w:pPr>
          </w:p>
        </w:tc>
      </w:tr>
      <w:tr w:rsidR="005006FB" w:rsidRPr="00AD09AE" w:rsidTr="00DB0C18">
        <w:tc>
          <w:tcPr>
            <w:tcW w:w="6204" w:type="dxa"/>
            <w:shd w:val="clear" w:color="auto" w:fill="auto"/>
          </w:tcPr>
          <w:p w:rsidR="005006FB" w:rsidRPr="001174A6" w:rsidRDefault="005006FB" w:rsidP="001174A6">
            <w:pPr>
              <w:jc w:val="both"/>
              <w:rPr>
                <w:sz w:val="28"/>
                <w:szCs w:val="28"/>
              </w:rPr>
            </w:pPr>
            <w:r w:rsidRPr="001174A6">
              <w:rPr>
                <w:sz w:val="28"/>
                <w:szCs w:val="28"/>
              </w:rPr>
              <w:t>Домашний/сотовый телефон</w:t>
            </w:r>
          </w:p>
        </w:tc>
        <w:tc>
          <w:tcPr>
            <w:tcW w:w="4252" w:type="dxa"/>
            <w:shd w:val="clear" w:color="auto" w:fill="auto"/>
          </w:tcPr>
          <w:p w:rsidR="005006FB" w:rsidRPr="001174A6" w:rsidRDefault="005006FB" w:rsidP="001174A6">
            <w:pPr>
              <w:jc w:val="both"/>
              <w:rPr>
                <w:sz w:val="28"/>
                <w:szCs w:val="28"/>
              </w:rPr>
            </w:pPr>
          </w:p>
        </w:tc>
      </w:tr>
      <w:tr w:rsidR="005006FB" w:rsidRPr="00AD09AE" w:rsidTr="00DB0C18">
        <w:tc>
          <w:tcPr>
            <w:tcW w:w="6204" w:type="dxa"/>
            <w:shd w:val="clear" w:color="auto" w:fill="auto"/>
          </w:tcPr>
          <w:p w:rsidR="005006FB" w:rsidRPr="001174A6" w:rsidRDefault="005006FB" w:rsidP="001174A6">
            <w:pPr>
              <w:jc w:val="both"/>
              <w:rPr>
                <w:sz w:val="28"/>
                <w:szCs w:val="28"/>
              </w:rPr>
            </w:pPr>
            <w:r w:rsidRPr="001174A6">
              <w:rPr>
                <w:sz w:val="28"/>
                <w:szCs w:val="28"/>
              </w:rPr>
              <w:t>Электронная почта</w:t>
            </w:r>
          </w:p>
        </w:tc>
        <w:tc>
          <w:tcPr>
            <w:tcW w:w="4252" w:type="dxa"/>
            <w:shd w:val="clear" w:color="auto" w:fill="auto"/>
          </w:tcPr>
          <w:p w:rsidR="005006FB" w:rsidRPr="001174A6" w:rsidRDefault="005006FB" w:rsidP="001174A6">
            <w:pPr>
              <w:jc w:val="both"/>
              <w:rPr>
                <w:sz w:val="28"/>
                <w:szCs w:val="28"/>
              </w:rPr>
            </w:pPr>
          </w:p>
        </w:tc>
      </w:tr>
    </w:tbl>
    <w:p w:rsidR="00A66790" w:rsidRDefault="00A66790" w:rsidP="00141D3D">
      <w:pPr>
        <w:rPr>
          <w:sz w:val="28"/>
          <w:szCs w:val="28"/>
        </w:rPr>
      </w:pPr>
    </w:p>
    <w:p w:rsidR="00A66790" w:rsidRDefault="00A66790" w:rsidP="00141D3D">
      <w:pPr>
        <w:rPr>
          <w:sz w:val="28"/>
          <w:szCs w:val="28"/>
        </w:rPr>
      </w:pPr>
      <w:r>
        <w:rPr>
          <w:sz w:val="28"/>
          <w:szCs w:val="28"/>
        </w:rPr>
        <w:t xml:space="preserve">Заявку </w:t>
      </w:r>
      <w:r w:rsidR="000332CD">
        <w:rPr>
          <w:sz w:val="28"/>
          <w:szCs w:val="28"/>
        </w:rPr>
        <w:t xml:space="preserve">необходимо </w:t>
      </w:r>
      <w:r>
        <w:rPr>
          <w:sz w:val="28"/>
          <w:szCs w:val="28"/>
        </w:rPr>
        <w:t>заполнять, пройдя по ссылке</w:t>
      </w:r>
      <w:r w:rsidR="00DB0C18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DB0C18">
        <w:rPr>
          <w:sz w:val="28"/>
          <w:szCs w:val="28"/>
        </w:rPr>
        <w:t>https://docs.google.com/spreadsheets/d/1eG4uhrASL0_TBySaM3s5_fhagsoXH7mA9ZvuPvGdYOo/edit?usp=sharing</w:t>
      </w:r>
      <w:r>
        <w:rPr>
          <w:sz w:val="28"/>
          <w:szCs w:val="28"/>
        </w:rPr>
        <w:t xml:space="preserve"> </w:t>
      </w:r>
    </w:p>
    <w:p w:rsidR="00A66790" w:rsidRDefault="00A66790" w:rsidP="00141D3D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643"/>
      </w:tblGrid>
      <w:tr w:rsidR="00141D3D" w:rsidRPr="00116599" w:rsidTr="00116599">
        <w:tc>
          <w:tcPr>
            <w:tcW w:w="5778" w:type="dxa"/>
            <w:shd w:val="clear" w:color="auto" w:fill="auto"/>
          </w:tcPr>
          <w:p w:rsidR="00141D3D" w:rsidRDefault="005006FB" w:rsidP="00141D3D">
            <w:pPr>
              <w:rPr>
                <w:sz w:val="28"/>
                <w:szCs w:val="28"/>
              </w:rPr>
            </w:pPr>
            <w:r w:rsidRPr="00A66790">
              <w:rPr>
                <w:sz w:val="28"/>
                <w:szCs w:val="28"/>
              </w:rPr>
              <w:br w:type="page"/>
            </w:r>
            <w:r w:rsidR="00141D3D">
              <w:rPr>
                <w:sz w:val="28"/>
                <w:szCs w:val="28"/>
              </w:rPr>
              <w:t xml:space="preserve"> </w:t>
            </w:r>
          </w:p>
          <w:p w:rsidR="00DB0C18" w:rsidRPr="00116599" w:rsidRDefault="00DB0C18" w:rsidP="00141D3D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4643" w:type="dxa"/>
            <w:shd w:val="clear" w:color="auto" w:fill="auto"/>
          </w:tcPr>
          <w:p w:rsidR="00DB0C18" w:rsidRDefault="00DB0C18" w:rsidP="00116599">
            <w:pPr>
              <w:jc w:val="both"/>
              <w:rPr>
                <w:sz w:val="28"/>
                <w:szCs w:val="28"/>
              </w:rPr>
            </w:pPr>
          </w:p>
          <w:p w:rsidR="00DB0C18" w:rsidRDefault="00DB0C18" w:rsidP="00116599">
            <w:pPr>
              <w:jc w:val="both"/>
              <w:rPr>
                <w:sz w:val="28"/>
                <w:szCs w:val="28"/>
              </w:rPr>
            </w:pPr>
          </w:p>
          <w:p w:rsidR="00DB0C18" w:rsidRDefault="00DB0C18" w:rsidP="00116599">
            <w:pPr>
              <w:jc w:val="both"/>
              <w:rPr>
                <w:sz w:val="28"/>
                <w:szCs w:val="28"/>
              </w:rPr>
            </w:pPr>
          </w:p>
          <w:p w:rsidR="00DB0C18" w:rsidRDefault="00DB0C18" w:rsidP="00116599">
            <w:pPr>
              <w:jc w:val="both"/>
              <w:rPr>
                <w:sz w:val="28"/>
                <w:szCs w:val="28"/>
              </w:rPr>
            </w:pPr>
          </w:p>
          <w:p w:rsidR="00DB0C18" w:rsidRDefault="00DB0C18" w:rsidP="00116599">
            <w:pPr>
              <w:jc w:val="both"/>
              <w:rPr>
                <w:sz w:val="28"/>
                <w:szCs w:val="28"/>
              </w:rPr>
            </w:pPr>
          </w:p>
          <w:p w:rsidR="00141D3D" w:rsidRPr="00116599" w:rsidRDefault="00141D3D" w:rsidP="00116599">
            <w:pPr>
              <w:jc w:val="both"/>
              <w:rPr>
                <w:sz w:val="28"/>
                <w:szCs w:val="28"/>
              </w:rPr>
            </w:pPr>
            <w:r w:rsidRPr="00116599">
              <w:rPr>
                <w:sz w:val="28"/>
                <w:szCs w:val="28"/>
              </w:rPr>
              <w:t>Приложение 2</w:t>
            </w:r>
          </w:p>
          <w:p w:rsidR="00141D3D" w:rsidRPr="00116599" w:rsidRDefault="00141D3D" w:rsidP="00116599">
            <w:pPr>
              <w:jc w:val="both"/>
              <w:rPr>
                <w:sz w:val="28"/>
                <w:szCs w:val="28"/>
              </w:rPr>
            </w:pPr>
            <w:r w:rsidRPr="00116599">
              <w:rPr>
                <w:sz w:val="28"/>
                <w:szCs w:val="28"/>
              </w:rPr>
              <w:t>к Положению о Республиканской научно-практической конференции «История страны через историю</w:t>
            </w:r>
          </w:p>
          <w:p w:rsidR="00141D3D" w:rsidRPr="00116599" w:rsidRDefault="00141D3D" w:rsidP="00116599">
            <w:pPr>
              <w:jc w:val="both"/>
              <w:rPr>
                <w:b/>
                <w:sz w:val="28"/>
                <w:szCs w:val="28"/>
              </w:rPr>
            </w:pPr>
            <w:r w:rsidRPr="00116599">
              <w:rPr>
                <w:sz w:val="28"/>
                <w:szCs w:val="28"/>
              </w:rPr>
              <w:t>семьи»</w:t>
            </w:r>
          </w:p>
          <w:p w:rsidR="00141D3D" w:rsidRPr="00116599" w:rsidRDefault="00141D3D" w:rsidP="00116599">
            <w:pPr>
              <w:jc w:val="both"/>
              <w:rPr>
                <w:color w:val="FF0000"/>
                <w:sz w:val="28"/>
                <w:szCs w:val="28"/>
              </w:rPr>
            </w:pPr>
          </w:p>
        </w:tc>
      </w:tr>
    </w:tbl>
    <w:p w:rsidR="005006FB" w:rsidRPr="009337AC" w:rsidRDefault="005006FB" w:rsidP="00141D3D">
      <w:pPr>
        <w:rPr>
          <w:color w:val="FF0000"/>
          <w:sz w:val="28"/>
          <w:szCs w:val="28"/>
        </w:rPr>
      </w:pPr>
    </w:p>
    <w:p w:rsidR="005006FB" w:rsidRPr="003C4493" w:rsidRDefault="005006FB" w:rsidP="005006FB">
      <w:pPr>
        <w:jc w:val="center"/>
        <w:rPr>
          <w:sz w:val="28"/>
          <w:szCs w:val="28"/>
        </w:rPr>
      </w:pPr>
      <w:r w:rsidRPr="003C4493">
        <w:rPr>
          <w:sz w:val="28"/>
          <w:szCs w:val="28"/>
        </w:rPr>
        <w:t>Оформление материалов, направляемых на</w:t>
      </w:r>
    </w:p>
    <w:p w:rsidR="005006FB" w:rsidRPr="003C4493" w:rsidRDefault="005006FB" w:rsidP="005006FB">
      <w:pPr>
        <w:jc w:val="center"/>
        <w:rPr>
          <w:sz w:val="28"/>
          <w:szCs w:val="28"/>
        </w:rPr>
      </w:pPr>
      <w:r w:rsidRPr="003C4493">
        <w:rPr>
          <w:sz w:val="28"/>
          <w:szCs w:val="28"/>
        </w:rPr>
        <w:t>Республиканскую научно-практическую конференцию</w:t>
      </w:r>
    </w:p>
    <w:p w:rsidR="005006FB" w:rsidRPr="003C4493" w:rsidRDefault="005006FB" w:rsidP="005006FB">
      <w:pPr>
        <w:jc w:val="center"/>
        <w:rPr>
          <w:sz w:val="28"/>
          <w:szCs w:val="28"/>
        </w:rPr>
      </w:pPr>
      <w:r w:rsidRPr="003C4493">
        <w:rPr>
          <w:sz w:val="28"/>
          <w:szCs w:val="28"/>
        </w:rPr>
        <w:t xml:space="preserve">«История  </w:t>
      </w:r>
      <w:r w:rsidR="00BB7849" w:rsidRPr="003C4493">
        <w:rPr>
          <w:sz w:val="28"/>
          <w:szCs w:val="28"/>
        </w:rPr>
        <w:t>страны через историю семьи</w:t>
      </w:r>
      <w:r w:rsidRPr="003C4493">
        <w:rPr>
          <w:sz w:val="28"/>
          <w:szCs w:val="28"/>
        </w:rPr>
        <w:t>»</w:t>
      </w:r>
    </w:p>
    <w:p w:rsidR="005006FB" w:rsidRPr="003C4493" w:rsidRDefault="005006FB" w:rsidP="005006FB">
      <w:pPr>
        <w:jc w:val="center"/>
        <w:rPr>
          <w:sz w:val="28"/>
          <w:szCs w:val="28"/>
        </w:rPr>
      </w:pPr>
      <w:r w:rsidRPr="003C4493">
        <w:rPr>
          <w:sz w:val="28"/>
          <w:szCs w:val="28"/>
        </w:rPr>
        <w:t xml:space="preserve"> </w:t>
      </w:r>
    </w:p>
    <w:p w:rsidR="005006FB" w:rsidRPr="00AD09AE" w:rsidRDefault="005006FB" w:rsidP="005006FB">
      <w:pPr>
        <w:ind w:firstLine="709"/>
        <w:jc w:val="both"/>
        <w:rPr>
          <w:sz w:val="28"/>
          <w:szCs w:val="28"/>
        </w:rPr>
      </w:pPr>
    </w:p>
    <w:p w:rsidR="005006FB" w:rsidRPr="003C4493" w:rsidRDefault="005006FB" w:rsidP="005006FB">
      <w:pPr>
        <w:ind w:firstLine="709"/>
        <w:jc w:val="both"/>
        <w:rPr>
          <w:sz w:val="28"/>
          <w:szCs w:val="28"/>
        </w:rPr>
      </w:pPr>
      <w:r w:rsidRPr="003C4493">
        <w:rPr>
          <w:sz w:val="28"/>
          <w:szCs w:val="28"/>
        </w:rPr>
        <w:t>Работа должна быть выполнена по определенной структуре, которая является общепринятой для научных трудов. Основными элементами этой структуры в порядке их расположения являются: титульный лист, оглавление, введение, основная часть, заключение, библиографический список, приложение.</w:t>
      </w:r>
    </w:p>
    <w:p w:rsidR="005006FB" w:rsidRPr="003C4493" w:rsidRDefault="005006FB" w:rsidP="005006FB">
      <w:pPr>
        <w:ind w:firstLine="709"/>
        <w:jc w:val="both"/>
        <w:rPr>
          <w:sz w:val="28"/>
          <w:szCs w:val="28"/>
        </w:rPr>
      </w:pPr>
      <w:r w:rsidRPr="003C4493">
        <w:rPr>
          <w:sz w:val="28"/>
          <w:szCs w:val="28"/>
        </w:rPr>
        <w:t>Текст работы должен быть напечатан. Объем работы составляет 10-15 страниц печатного текста (тип шрифта - Times New Roman, размер шрифта – 14 пт. Поля: слева – 25 мм, справа, сверху и снизу – по 20 мм, выравнивание листа – по ширине листа, междустрочный интервал - полуторный; отступ первой строки составляет 1 см), нумерация страниц внизу по центру, в работе используется не более 3 видов начертания текста (полужирный, курсив, подчеркивание и их сочетания)). Все сноски в работе выполняются в режиме Word.</w:t>
      </w:r>
    </w:p>
    <w:p w:rsidR="005006FB" w:rsidRPr="003C4493" w:rsidRDefault="005006FB" w:rsidP="005006FB">
      <w:pPr>
        <w:ind w:firstLine="709"/>
        <w:jc w:val="both"/>
        <w:rPr>
          <w:sz w:val="28"/>
          <w:szCs w:val="28"/>
        </w:rPr>
      </w:pPr>
      <w:r w:rsidRPr="003C4493">
        <w:rPr>
          <w:sz w:val="28"/>
          <w:szCs w:val="28"/>
        </w:rPr>
        <w:t>Список литературы, иллюстративный материал, таблицы выносятся в приложение к работе (</w:t>
      </w:r>
      <w:r w:rsidRPr="003C4493">
        <w:rPr>
          <w:bCs/>
          <w:sz w:val="28"/>
          <w:szCs w:val="28"/>
        </w:rPr>
        <w:t>приложения составляют не более 10 страниц</w:t>
      </w:r>
      <w:r w:rsidRPr="003C4493">
        <w:rPr>
          <w:sz w:val="28"/>
          <w:szCs w:val="28"/>
        </w:rPr>
        <w:t>), в объём не входят, но оцениваются.</w:t>
      </w:r>
    </w:p>
    <w:p w:rsidR="005006FB" w:rsidRPr="003C4493" w:rsidRDefault="005006FB" w:rsidP="005006FB">
      <w:pPr>
        <w:rPr>
          <w:color w:val="FF0000"/>
          <w:sz w:val="28"/>
          <w:szCs w:val="28"/>
        </w:rPr>
      </w:pPr>
    </w:p>
    <w:p w:rsidR="005006FB" w:rsidRDefault="005006FB" w:rsidP="005006FB">
      <w:pPr>
        <w:spacing w:after="160" w:line="259" w:lineRule="auto"/>
        <w:rPr>
          <w:color w:val="FF0000"/>
          <w:sz w:val="28"/>
          <w:szCs w:val="28"/>
        </w:rPr>
      </w:pPr>
    </w:p>
    <w:p w:rsidR="00BB7849" w:rsidRDefault="00BB7849" w:rsidP="005006FB">
      <w:pPr>
        <w:spacing w:after="160" w:line="259" w:lineRule="auto"/>
        <w:rPr>
          <w:color w:val="FF0000"/>
          <w:sz w:val="28"/>
          <w:szCs w:val="28"/>
        </w:rPr>
      </w:pPr>
    </w:p>
    <w:p w:rsidR="00BB7849" w:rsidRDefault="00BB7849" w:rsidP="005006FB">
      <w:pPr>
        <w:spacing w:after="160" w:line="259" w:lineRule="auto"/>
        <w:rPr>
          <w:color w:val="FF0000"/>
          <w:sz w:val="28"/>
          <w:szCs w:val="28"/>
        </w:rPr>
      </w:pPr>
    </w:p>
    <w:p w:rsidR="00BB7849" w:rsidRDefault="00BB7849" w:rsidP="005006FB">
      <w:pPr>
        <w:spacing w:after="160" w:line="259" w:lineRule="auto"/>
        <w:rPr>
          <w:color w:val="FF0000"/>
          <w:sz w:val="28"/>
          <w:szCs w:val="28"/>
        </w:rPr>
      </w:pPr>
    </w:p>
    <w:p w:rsidR="00BB7849" w:rsidRDefault="00BB7849" w:rsidP="005006FB">
      <w:pPr>
        <w:spacing w:after="160" w:line="259" w:lineRule="auto"/>
        <w:rPr>
          <w:color w:val="FF0000"/>
          <w:sz w:val="28"/>
          <w:szCs w:val="28"/>
        </w:rPr>
      </w:pPr>
    </w:p>
    <w:p w:rsidR="00BB7849" w:rsidRDefault="00BB7849" w:rsidP="005006FB">
      <w:pPr>
        <w:spacing w:after="160" w:line="259" w:lineRule="auto"/>
        <w:rPr>
          <w:color w:val="FF0000"/>
          <w:sz w:val="28"/>
          <w:szCs w:val="28"/>
        </w:rPr>
      </w:pPr>
    </w:p>
    <w:p w:rsidR="00BB7849" w:rsidRDefault="00BB7849" w:rsidP="005006FB">
      <w:pPr>
        <w:spacing w:after="160" w:line="259" w:lineRule="auto"/>
        <w:rPr>
          <w:color w:val="FF0000"/>
          <w:sz w:val="28"/>
          <w:szCs w:val="28"/>
        </w:rPr>
      </w:pPr>
    </w:p>
    <w:p w:rsidR="00BB7849" w:rsidRDefault="00BB7849" w:rsidP="005006FB">
      <w:pPr>
        <w:spacing w:after="160" w:line="259" w:lineRule="auto"/>
        <w:rPr>
          <w:color w:val="FF0000"/>
          <w:sz w:val="28"/>
          <w:szCs w:val="28"/>
        </w:rPr>
      </w:pPr>
    </w:p>
    <w:p w:rsidR="00BB7849" w:rsidRDefault="00BB7849" w:rsidP="005006FB">
      <w:pPr>
        <w:spacing w:after="160" w:line="259" w:lineRule="auto"/>
        <w:rPr>
          <w:color w:val="FF0000"/>
          <w:sz w:val="28"/>
          <w:szCs w:val="28"/>
        </w:rPr>
      </w:pPr>
    </w:p>
    <w:p w:rsidR="00BB7849" w:rsidRDefault="00BB7849" w:rsidP="005006FB">
      <w:pPr>
        <w:spacing w:after="160" w:line="259" w:lineRule="auto"/>
        <w:rPr>
          <w:color w:val="FF0000"/>
          <w:sz w:val="28"/>
          <w:szCs w:val="28"/>
        </w:rPr>
      </w:pPr>
    </w:p>
    <w:p w:rsidR="00BB7849" w:rsidRDefault="00BB7849" w:rsidP="005006FB">
      <w:pPr>
        <w:spacing w:after="160" w:line="259" w:lineRule="auto"/>
        <w:rPr>
          <w:color w:val="FF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643"/>
      </w:tblGrid>
      <w:tr w:rsidR="00141D3D" w:rsidRPr="00116599" w:rsidTr="00116599">
        <w:tc>
          <w:tcPr>
            <w:tcW w:w="5778" w:type="dxa"/>
            <w:shd w:val="clear" w:color="auto" w:fill="auto"/>
          </w:tcPr>
          <w:p w:rsidR="00141D3D" w:rsidRPr="00116599" w:rsidRDefault="00141D3D" w:rsidP="00116599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4643" w:type="dxa"/>
            <w:shd w:val="clear" w:color="auto" w:fill="auto"/>
          </w:tcPr>
          <w:p w:rsidR="00141D3D" w:rsidRPr="00116599" w:rsidRDefault="00141D3D" w:rsidP="00116599">
            <w:pPr>
              <w:jc w:val="both"/>
              <w:rPr>
                <w:sz w:val="28"/>
                <w:szCs w:val="28"/>
              </w:rPr>
            </w:pPr>
            <w:r w:rsidRPr="00116599">
              <w:rPr>
                <w:sz w:val="28"/>
                <w:szCs w:val="28"/>
              </w:rPr>
              <w:t>Приложение 3</w:t>
            </w:r>
          </w:p>
          <w:p w:rsidR="00141D3D" w:rsidRPr="00116599" w:rsidRDefault="00141D3D" w:rsidP="00116599">
            <w:pPr>
              <w:jc w:val="both"/>
              <w:rPr>
                <w:sz w:val="28"/>
                <w:szCs w:val="28"/>
              </w:rPr>
            </w:pPr>
            <w:r w:rsidRPr="00116599">
              <w:rPr>
                <w:sz w:val="28"/>
                <w:szCs w:val="28"/>
              </w:rPr>
              <w:t>к Положению о Республиканской научно-практической конференции «История страны через историю</w:t>
            </w:r>
          </w:p>
          <w:p w:rsidR="00141D3D" w:rsidRPr="00116599" w:rsidRDefault="00141D3D" w:rsidP="00116599">
            <w:pPr>
              <w:jc w:val="both"/>
              <w:rPr>
                <w:b/>
                <w:sz w:val="28"/>
                <w:szCs w:val="28"/>
              </w:rPr>
            </w:pPr>
            <w:r w:rsidRPr="00116599">
              <w:rPr>
                <w:sz w:val="28"/>
                <w:szCs w:val="28"/>
              </w:rPr>
              <w:t>семьи»</w:t>
            </w:r>
          </w:p>
          <w:p w:rsidR="00141D3D" w:rsidRPr="00116599" w:rsidRDefault="00141D3D" w:rsidP="00116599">
            <w:pPr>
              <w:jc w:val="both"/>
              <w:rPr>
                <w:color w:val="FF0000"/>
                <w:sz w:val="28"/>
                <w:szCs w:val="28"/>
              </w:rPr>
            </w:pPr>
          </w:p>
        </w:tc>
      </w:tr>
    </w:tbl>
    <w:p w:rsidR="005006FB" w:rsidRPr="00AD09AE" w:rsidRDefault="00141D3D" w:rsidP="00141D3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AF3D4E" w:rsidRDefault="00AF3D4E" w:rsidP="00AF43B1">
      <w:pPr>
        <w:ind w:left="4536"/>
        <w:jc w:val="both"/>
        <w:rPr>
          <w:szCs w:val="28"/>
        </w:rPr>
      </w:pPr>
    </w:p>
    <w:p w:rsidR="00AF3D4E" w:rsidRDefault="00AF3D4E" w:rsidP="00AF43B1">
      <w:pPr>
        <w:ind w:left="4536"/>
        <w:jc w:val="both"/>
        <w:rPr>
          <w:szCs w:val="28"/>
        </w:rPr>
      </w:pPr>
    </w:p>
    <w:p w:rsidR="00AF43B1" w:rsidRPr="00AF43B1" w:rsidRDefault="00AF43B1" w:rsidP="00AF43B1">
      <w:pPr>
        <w:ind w:left="4536"/>
        <w:jc w:val="both"/>
        <w:rPr>
          <w:szCs w:val="28"/>
        </w:rPr>
      </w:pPr>
      <w:r w:rsidRPr="00AF43B1">
        <w:rPr>
          <w:szCs w:val="28"/>
        </w:rPr>
        <w:t>Оператор: Муниципальное бюджетное общеобра</w:t>
      </w:r>
      <w:r w:rsidR="00F32E80">
        <w:rPr>
          <w:szCs w:val="28"/>
        </w:rPr>
        <w:t>-</w:t>
      </w:r>
      <w:r w:rsidRPr="00AF43B1">
        <w:rPr>
          <w:szCs w:val="28"/>
        </w:rPr>
        <w:t xml:space="preserve"> зовательное учреждение «Лицей № 1 Зеленодоль</w:t>
      </w:r>
      <w:r w:rsidR="00F32E80">
        <w:rPr>
          <w:szCs w:val="28"/>
        </w:rPr>
        <w:t>-</w:t>
      </w:r>
      <w:r w:rsidRPr="00AF43B1">
        <w:rPr>
          <w:szCs w:val="28"/>
        </w:rPr>
        <w:t xml:space="preserve"> ского муниципального района Республики Татарстан»</w:t>
      </w:r>
    </w:p>
    <w:p w:rsidR="00AF43B1" w:rsidRPr="00AF43B1" w:rsidRDefault="00AF43B1" w:rsidP="00AF43B1">
      <w:pPr>
        <w:ind w:left="4536"/>
        <w:jc w:val="both"/>
        <w:rPr>
          <w:szCs w:val="28"/>
        </w:rPr>
      </w:pPr>
      <w:r w:rsidRPr="00AF43B1">
        <w:rPr>
          <w:szCs w:val="28"/>
        </w:rPr>
        <w:t>Адрес: РТ, г.Зеленодольск, ул. Юности, д.3</w:t>
      </w:r>
    </w:p>
    <w:p w:rsidR="00AF43B1" w:rsidRPr="00AF43B1" w:rsidRDefault="00F32E80" w:rsidP="00AF43B1">
      <w:pPr>
        <w:ind w:left="4536"/>
        <w:jc w:val="both"/>
        <w:rPr>
          <w:szCs w:val="28"/>
        </w:rPr>
      </w:pPr>
      <w:r>
        <w:rPr>
          <w:szCs w:val="28"/>
        </w:rPr>
        <w:t>от____________________________________________</w:t>
      </w:r>
    </w:p>
    <w:p w:rsidR="00AF43B1" w:rsidRPr="00AF43B1" w:rsidRDefault="00AF43B1" w:rsidP="00AF43B1">
      <w:pPr>
        <w:ind w:left="4536"/>
        <w:jc w:val="both"/>
        <w:rPr>
          <w:szCs w:val="28"/>
        </w:rPr>
      </w:pPr>
      <w:r w:rsidRPr="00AF43B1">
        <w:rPr>
          <w:szCs w:val="28"/>
        </w:rPr>
        <w:t>(фамилия, имя, отчество (последнее</w:t>
      </w:r>
      <w:r w:rsidR="00F32E80">
        <w:rPr>
          <w:szCs w:val="28"/>
        </w:rPr>
        <w:t xml:space="preserve"> -</w:t>
      </w:r>
      <w:r w:rsidRPr="00AF43B1">
        <w:rPr>
          <w:szCs w:val="28"/>
        </w:rPr>
        <w:t xml:space="preserve"> при наличии) субъекта персональных данных)</w:t>
      </w:r>
    </w:p>
    <w:p w:rsidR="00AF43B1" w:rsidRPr="00AF43B1" w:rsidRDefault="00F32E80" w:rsidP="00AF43B1">
      <w:pPr>
        <w:ind w:left="4536"/>
        <w:jc w:val="both"/>
        <w:rPr>
          <w:szCs w:val="28"/>
        </w:rPr>
      </w:pPr>
      <w:r>
        <w:rPr>
          <w:szCs w:val="28"/>
        </w:rPr>
        <w:t>_______________________________________________</w:t>
      </w:r>
    </w:p>
    <w:p w:rsidR="00AF43B1" w:rsidRPr="00AF43B1" w:rsidRDefault="00AF43B1" w:rsidP="00AF43B1">
      <w:pPr>
        <w:ind w:left="4536"/>
        <w:jc w:val="both"/>
        <w:rPr>
          <w:szCs w:val="28"/>
        </w:rPr>
      </w:pPr>
      <w:r w:rsidRPr="00AF43B1">
        <w:rPr>
          <w:szCs w:val="28"/>
        </w:rPr>
        <w:t>(фамилия, имя, отчество (последнее</w:t>
      </w:r>
      <w:r w:rsidR="00F32E80">
        <w:rPr>
          <w:szCs w:val="28"/>
        </w:rPr>
        <w:t xml:space="preserve"> -</w:t>
      </w:r>
      <w:r w:rsidRPr="00AF43B1">
        <w:rPr>
          <w:szCs w:val="28"/>
        </w:rPr>
        <w:t xml:space="preserve"> при наличии) родителя (законного представителя) субъекта пер</w:t>
      </w:r>
      <w:r w:rsidR="00F32E80">
        <w:rPr>
          <w:szCs w:val="28"/>
        </w:rPr>
        <w:t>-</w:t>
      </w:r>
      <w:r w:rsidRPr="00AF43B1">
        <w:rPr>
          <w:szCs w:val="28"/>
        </w:rPr>
        <w:t xml:space="preserve"> сональных данных)</w:t>
      </w:r>
    </w:p>
    <w:p w:rsidR="00AF43B1" w:rsidRPr="00AF43B1" w:rsidRDefault="00AF43B1" w:rsidP="00AF43B1">
      <w:pPr>
        <w:ind w:left="4536"/>
        <w:jc w:val="both"/>
        <w:rPr>
          <w:szCs w:val="28"/>
        </w:rPr>
      </w:pPr>
      <w:r w:rsidRPr="00AF43B1">
        <w:rPr>
          <w:szCs w:val="28"/>
        </w:rPr>
        <w:t>номер телефона, адрес электронной почты или почтовый адрес:</w:t>
      </w:r>
      <w:r w:rsidR="00F32E80">
        <w:rPr>
          <w:szCs w:val="28"/>
        </w:rPr>
        <w:t>_________________________________</w:t>
      </w:r>
    </w:p>
    <w:p w:rsidR="00AF43B1" w:rsidRPr="00AF43B1" w:rsidRDefault="00AF43B1" w:rsidP="00AF43B1">
      <w:pPr>
        <w:ind w:firstLine="708"/>
        <w:rPr>
          <w:szCs w:val="28"/>
        </w:rPr>
      </w:pPr>
    </w:p>
    <w:p w:rsidR="00AF43B1" w:rsidRPr="00F32E80" w:rsidRDefault="00AF43B1" w:rsidP="00F32E80">
      <w:pPr>
        <w:ind w:firstLine="708"/>
        <w:jc w:val="center"/>
        <w:rPr>
          <w:szCs w:val="28"/>
        </w:rPr>
      </w:pPr>
      <w:r w:rsidRPr="00F32E80">
        <w:rPr>
          <w:szCs w:val="28"/>
        </w:rPr>
        <w:t>Согласие на обработку персональных данных</w:t>
      </w:r>
    </w:p>
    <w:p w:rsidR="00AF43B1" w:rsidRPr="00F32E80" w:rsidRDefault="00F32E80" w:rsidP="00F32E80">
      <w:pPr>
        <w:rPr>
          <w:szCs w:val="28"/>
        </w:rPr>
      </w:pPr>
      <w:r>
        <w:rPr>
          <w:szCs w:val="28"/>
        </w:rPr>
        <w:t>Я, __________________________________________________________________________________</w:t>
      </w:r>
    </w:p>
    <w:p w:rsidR="00AF43B1" w:rsidRPr="00F32E80" w:rsidRDefault="00AF43B1" w:rsidP="00F32E80">
      <w:pPr>
        <w:rPr>
          <w:szCs w:val="28"/>
        </w:rPr>
      </w:pPr>
      <w:r w:rsidRPr="00F32E80">
        <w:rPr>
          <w:szCs w:val="28"/>
        </w:rPr>
        <w:t>(фамилия, имя, отчество (последнее-при наличии) родителя (законного представителя) субъекта</w:t>
      </w:r>
      <w:r w:rsidR="00F32E80">
        <w:rPr>
          <w:szCs w:val="28"/>
        </w:rPr>
        <w:t xml:space="preserve"> </w:t>
      </w:r>
      <w:r w:rsidRPr="00F32E80">
        <w:rPr>
          <w:szCs w:val="28"/>
        </w:rPr>
        <w:t>персональных данных)</w:t>
      </w:r>
    </w:p>
    <w:p w:rsidR="00AF43B1" w:rsidRPr="00F32E80" w:rsidRDefault="00F32E80" w:rsidP="00F32E80">
      <w:pPr>
        <w:rPr>
          <w:szCs w:val="28"/>
        </w:rPr>
      </w:pPr>
      <w:r>
        <w:rPr>
          <w:szCs w:val="28"/>
        </w:rPr>
        <w:t>____________________________________________________________________________________</w:t>
      </w:r>
    </w:p>
    <w:p w:rsidR="00AF43B1" w:rsidRPr="00F32E80" w:rsidRDefault="00AF43B1" w:rsidP="00F32E80">
      <w:pPr>
        <w:jc w:val="center"/>
        <w:rPr>
          <w:szCs w:val="28"/>
        </w:rPr>
      </w:pPr>
      <w:r w:rsidRPr="00F32E80">
        <w:rPr>
          <w:szCs w:val="28"/>
        </w:rPr>
        <w:t>(документ, удостоверяющий личность родителя (законного представителя) субъекта персональных</w:t>
      </w:r>
      <w:r w:rsidR="00F32E80">
        <w:rPr>
          <w:szCs w:val="28"/>
        </w:rPr>
        <w:t xml:space="preserve"> </w:t>
      </w:r>
      <w:r w:rsidRPr="00F32E80">
        <w:rPr>
          <w:szCs w:val="28"/>
        </w:rPr>
        <w:t>данных)</w:t>
      </w:r>
    </w:p>
    <w:p w:rsidR="00AF43B1" w:rsidRPr="00F32E80" w:rsidRDefault="00F32E80" w:rsidP="00F32E80">
      <w:pPr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__________________________________________________________________________________________________________________________________________________________________________</w:t>
      </w:r>
    </w:p>
    <w:p w:rsidR="00AF3D4E" w:rsidRDefault="00F32E80" w:rsidP="00AF3D4E">
      <w:pPr>
        <w:rPr>
          <w:szCs w:val="28"/>
        </w:rPr>
      </w:pPr>
      <w:r>
        <w:rPr>
          <w:szCs w:val="28"/>
        </w:rPr>
        <w:t xml:space="preserve">           </w:t>
      </w:r>
      <w:r w:rsidR="00AF43B1" w:rsidRPr="00F32E80">
        <w:rPr>
          <w:szCs w:val="28"/>
        </w:rPr>
        <w:t>В соответствии со статьей 9 Федерального закона от 27 июля 2006 года № 152-ФЗ «О</w:t>
      </w:r>
      <w:r>
        <w:rPr>
          <w:szCs w:val="28"/>
        </w:rPr>
        <w:t xml:space="preserve"> </w:t>
      </w:r>
      <w:r w:rsidR="00AF43B1" w:rsidRPr="00F32E80">
        <w:rPr>
          <w:szCs w:val="28"/>
        </w:rPr>
        <w:t>персо</w:t>
      </w:r>
      <w:r>
        <w:rPr>
          <w:szCs w:val="28"/>
        </w:rPr>
        <w:t xml:space="preserve">- </w:t>
      </w:r>
      <w:r w:rsidR="00AF43B1" w:rsidRPr="00F32E80">
        <w:rPr>
          <w:szCs w:val="28"/>
        </w:rPr>
        <w:t>нальных данных» даю свое согласие оператору на обработку (передачу, предоставление, распро</w:t>
      </w:r>
      <w:r w:rsidR="00AF3D4E">
        <w:rPr>
          <w:szCs w:val="28"/>
        </w:rPr>
        <w:t>-</w:t>
      </w:r>
      <w:r w:rsidR="00AF43B1" w:rsidRPr="00F32E80">
        <w:rPr>
          <w:szCs w:val="28"/>
        </w:rPr>
        <w:t>странение) персональных данных</w:t>
      </w:r>
    </w:p>
    <w:p w:rsidR="00AF3D4E" w:rsidRDefault="00AF3D4E" w:rsidP="00AF3D4E">
      <w:pPr>
        <w:rPr>
          <w:szCs w:val="28"/>
        </w:rPr>
      </w:pPr>
      <w:r>
        <w:rPr>
          <w:szCs w:val="28"/>
        </w:rPr>
        <w:t>_____________________________________________________________________________________</w:t>
      </w:r>
    </w:p>
    <w:p w:rsidR="00AF3D4E" w:rsidRDefault="00AF43B1" w:rsidP="00AF3D4E">
      <w:pPr>
        <w:jc w:val="center"/>
        <w:rPr>
          <w:szCs w:val="28"/>
        </w:rPr>
      </w:pPr>
      <w:r w:rsidRPr="00F32E80">
        <w:rPr>
          <w:szCs w:val="28"/>
        </w:rPr>
        <w:t xml:space="preserve">(фамилия, имя, отчество (последнее при наличии) субъекта персональных данных) </w:t>
      </w:r>
    </w:p>
    <w:p w:rsidR="00AF43B1" w:rsidRPr="00F32E80" w:rsidRDefault="00AF43B1" w:rsidP="00AF3D4E">
      <w:pPr>
        <w:jc w:val="both"/>
        <w:rPr>
          <w:szCs w:val="28"/>
        </w:rPr>
      </w:pPr>
      <w:r w:rsidRPr="00F32E80">
        <w:rPr>
          <w:szCs w:val="28"/>
        </w:rPr>
        <w:t>с целью участия в Республиканской научно-практической конференции «История страны через</w:t>
      </w:r>
      <w:r w:rsidR="00AF3D4E">
        <w:rPr>
          <w:szCs w:val="28"/>
        </w:rPr>
        <w:t xml:space="preserve"> </w:t>
      </w:r>
      <w:r w:rsidRPr="00F32E80">
        <w:rPr>
          <w:szCs w:val="28"/>
        </w:rPr>
        <w:t>историю семьи»</w:t>
      </w:r>
    </w:p>
    <w:p w:rsidR="00AF43B1" w:rsidRPr="00F32E80" w:rsidRDefault="00AF43B1" w:rsidP="00AF43B1">
      <w:pPr>
        <w:ind w:firstLine="708"/>
        <w:rPr>
          <w:szCs w:val="28"/>
        </w:rPr>
      </w:pPr>
      <w:r w:rsidRPr="00F32E80">
        <w:rPr>
          <w:szCs w:val="28"/>
        </w:rPr>
        <w:t>Перечень обрабатываемых персональных данных:</w:t>
      </w:r>
    </w:p>
    <w:p w:rsidR="00AF43B1" w:rsidRPr="00F32E80" w:rsidRDefault="00AF43B1" w:rsidP="00AF43B1">
      <w:pPr>
        <w:ind w:firstLine="708"/>
        <w:rPr>
          <w:szCs w:val="28"/>
        </w:rPr>
      </w:pPr>
      <w:r w:rsidRPr="00F32E80">
        <w:rPr>
          <w:szCs w:val="28"/>
        </w:rPr>
        <w:t xml:space="preserve">1) персональные данные: фамилия, имя, отчество (при наличний ребенка, контактный теле фон, адрес, адрес электронной почты, возраст, </w:t>
      </w:r>
      <w:r w:rsidR="00DB0C18">
        <w:rPr>
          <w:szCs w:val="28"/>
        </w:rPr>
        <w:t>общеобразовательная организация</w:t>
      </w:r>
      <w:r w:rsidRPr="00F32E80">
        <w:rPr>
          <w:szCs w:val="28"/>
        </w:rPr>
        <w:t>, класс,</w:t>
      </w:r>
    </w:p>
    <w:p w:rsidR="00AF43B1" w:rsidRPr="00F32E80" w:rsidRDefault="00AF43B1" w:rsidP="00AF43B1">
      <w:pPr>
        <w:ind w:firstLine="708"/>
        <w:rPr>
          <w:szCs w:val="28"/>
        </w:rPr>
      </w:pPr>
      <w:r w:rsidRPr="00F32E80">
        <w:rPr>
          <w:szCs w:val="28"/>
        </w:rPr>
        <w:t>2) специальные категории персональных данных: не предоставляютс</w:t>
      </w:r>
    </w:p>
    <w:p w:rsidR="00AF43B1" w:rsidRPr="00F32E80" w:rsidRDefault="00AF43B1" w:rsidP="00AF43B1">
      <w:pPr>
        <w:ind w:firstLine="708"/>
        <w:rPr>
          <w:szCs w:val="28"/>
        </w:rPr>
      </w:pPr>
      <w:r w:rsidRPr="00F32E80">
        <w:rPr>
          <w:szCs w:val="28"/>
        </w:rPr>
        <w:t>3) биометрические персональные данные: не предоставляются</w:t>
      </w:r>
    </w:p>
    <w:p w:rsidR="005006FB" w:rsidRDefault="00AF43B1" w:rsidP="00AF43B1">
      <w:pPr>
        <w:ind w:firstLine="708"/>
        <w:rPr>
          <w:szCs w:val="28"/>
        </w:rPr>
      </w:pPr>
      <w:r w:rsidRPr="00F32E80">
        <w:rPr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 ление, изменение), использование (в том числе передача), обезличивание, блокирование, уничто 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AF3D4E" w:rsidRDefault="00AF3D4E" w:rsidP="00AF3D4E">
      <w:pPr>
        <w:ind w:firstLine="708"/>
        <w:jc w:val="both"/>
        <w:rPr>
          <w:szCs w:val="23"/>
          <w:shd w:val="clear" w:color="auto" w:fill="FFFFFF"/>
        </w:rPr>
      </w:pPr>
      <w:r w:rsidRPr="00AF3D4E">
        <w:rPr>
          <w:szCs w:val="23"/>
          <w:shd w:val="clear" w:color="auto" w:fill="FFFFFF"/>
        </w:rPr>
        <w:t>Оператор осуществляет обработку персональных данных, как с использованием автомати</w:t>
      </w:r>
      <w:r>
        <w:rPr>
          <w:szCs w:val="23"/>
          <w:shd w:val="clear" w:color="auto" w:fill="FFFFFF"/>
        </w:rPr>
        <w:t>-</w:t>
      </w:r>
      <w:r w:rsidRPr="00AF3D4E">
        <w:rPr>
          <w:szCs w:val="23"/>
          <w:shd w:val="clear" w:color="auto" w:fill="FFFFFF"/>
        </w:rPr>
        <w:t xml:space="preserve"> 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AF3D4E" w:rsidRDefault="00AF3D4E" w:rsidP="00AF3D4E">
      <w:pPr>
        <w:ind w:firstLine="708"/>
        <w:jc w:val="both"/>
        <w:rPr>
          <w:szCs w:val="23"/>
          <w:shd w:val="clear" w:color="auto" w:fill="FFFFFF"/>
        </w:rPr>
      </w:pPr>
      <w:r w:rsidRPr="00AF3D4E">
        <w:rPr>
          <w:szCs w:val="23"/>
          <w:shd w:val="clear" w:color="auto" w:fill="FFFFFF"/>
        </w:rPr>
        <w:t>Срок, в течение которого действует согласие на обработку персональных данных: настоя щее согласие действует со дня его подписания в течение одного года.</w:t>
      </w:r>
    </w:p>
    <w:p w:rsidR="0079459C" w:rsidRDefault="0079459C" w:rsidP="00AF3D4E">
      <w:pPr>
        <w:pStyle w:val="af0"/>
        <w:shd w:val="clear" w:color="auto" w:fill="FFFFFF"/>
        <w:spacing w:before="0" w:beforeAutospacing="0"/>
        <w:rPr>
          <w:color w:val="2C2D2E"/>
          <w:sz w:val="20"/>
          <w:szCs w:val="23"/>
        </w:rPr>
      </w:pPr>
    </w:p>
    <w:tbl>
      <w:tblPr>
        <w:tblW w:w="0" w:type="auto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3429"/>
        <w:gridCol w:w="3425"/>
      </w:tblGrid>
      <w:tr w:rsidR="00E85B2A" w:rsidRPr="0079459C" w:rsidTr="0079459C">
        <w:tc>
          <w:tcPr>
            <w:tcW w:w="3473" w:type="dxa"/>
          </w:tcPr>
          <w:p w:rsidR="0079459C" w:rsidRPr="0079459C" w:rsidRDefault="0079459C" w:rsidP="0079459C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2C2D2E"/>
                <w:sz w:val="20"/>
                <w:szCs w:val="23"/>
              </w:rPr>
            </w:pPr>
            <w:r w:rsidRPr="0079459C">
              <w:rPr>
                <w:color w:val="2C2D2E"/>
                <w:sz w:val="20"/>
                <w:szCs w:val="23"/>
              </w:rPr>
              <w:lastRenderedPageBreak/>
              <w:t>_______________________________</w:t>
            </w:r>
          </w:p>
          <w:p w:rsidR="0079459C" w:rsidRPr="0079459C" w:rsidRDefault="0079459C" w:rsidP="0079459C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2C2D2E"/>
                <w:sz w:val="20"/>
                <w:szCs w:val="23"/>
              </w:rPr>
            </w:pPr>
            <w:r w:rsidRPr="0079459C">
              <w:rPr>
                <w:color w:val="2C2D2E"/>
                <w:sz w:val="20"/>
                <w:szCs w:val="23"/>
              </w:rPr>
              <w:t>(ФИО. (последнее при наличии) родителя (законного представителя) субъекта персональных данных</w:t>
            </w:r>
          </w:p>
          <w:p w:rsidR="0079459C" w:rsidRPr="0079459C" w:rsidRDefault="0079459C" w:rsidP="0079459C">
            <w:pPr>
              <w:pStyle w:val="af0"/>
              <w:spacing w:before="0" w:beforeAutospacing="0"/>
              <w:rPr>
                <w:rFonts w:ascii="Calibri" w:hAnsi="Calibri"/>
                <w:color w:val="2C2D2E"/>
                <w:sz w:val="20"/>
                <w:szCs w:val="23"/>
              </w:rPr>
            </w:pPr>
          </w:p>
        </w:tc>
        <w:tc>
          <w:tcPr>
            <w:tcW w:w="3474" w:type="dxa"/>
          </w:tcPr>
          <w:p w:rsidR="0079459C" w:rsidRPr="0079459C" w:rsidRDefault="0079459C" w:rsidP="0079459C">
            <w:pPr>
              <w:pStyle w:val="af0"/>
              <w:spacing w:before="0" w:beforeAutospacing="0"/>
              <w:rPr>
                <w:rFonts w:ascii="Calibri" w:hAnsi="Calibri"/>
                <w:color w:val="2C2D2E"/>
                <w:sz w:val="20"/>
                <w:szCs w:val="23"/>
              </w:rPr>
            </w:pPr>
            <w:r w:rsidRPr="0079459C">
              <w:rPr>
                <w:rFonts w:ascii="Calibri" w:hAnsi="Calibri"/>
                <w:color w:val="2C2D2E"/>
                <w:sz w:val="20"/>
                <w:szCs w:val="23"/>
              </w:rPr>
              <w:t xml:space="preserve">          _______________________</w:t>
            </w:r>
          </w:p>
          <w:p w:rsidR="0079459C" w:rsidRPr="0079459C" w:rsidRDefault="0079459C" w:rsidP="0079459C">
            <w:pPr>
              <w:pStyle w:val="af0"/>
              <w:shd w:val="clear" w:color="auto" w:fill="FFFFFF"/>
              <w:spacing w:before="0" w:beforeAutospacing="0" w:after="0" w:afterAutospacing="0"/>
              <w:jc w:val="center"/>
              <w:rPr>
                <w:color w:val="2C2D2E"/>
                <w:sz w:val="20"/>
                <w:szCs w:val="23"/>
              </w:rPr>
            </w:pPr>
            <w:r w:rsidRPr="0079459C">
              <w:rPr>
                <w:color w:val="2C2D2E"/>
                <w:sz w:val="20"/>
                <w:szCs w:val="23"/>
              </w:rPr>
              <w:t>(подпись)</w:t>
            </w:r>
          </w:p>
          <w:p w:rsidR="0079459C" w:rsidRPr="0079459C" w:rsidRDefault="0079459C" w:rsidP="0079459C">
            <w:pPr>
              <w:pStyle w:val="af0"/>
              <w:spacing w:before="0" w:beforeAutospacing="0"/>
              <w:rPr>
                <w:rFonts w:ascii="Calibri" w:hAnsi="Calibri"/>
                <w:color w:val="2C2D2E"/>
                <w:sz w:val="20"/>
                <w:szCs w:val="23"/>
              </w:rPr>
            </w:pPr>
          </w:p>
        </w:tc>
        <w:tc>
          <w:tcPr>
            <w:tcW w:w="3474" w:type="dxa"/>
          </w:tcPr>
          <w:p w:rsidR="0079459C" w:rsidRPr="0079459C" w:rsidRDefault="0079459C" w:rsidP="0079459C">
            <w:pPr>
              <w:pStyle w:val="af0"/>
              <w:spacing w:before="0" w:beforeAutospacing="0"/>
              <w:rPr>
                <w:rFonts w:ascii="Calibri" w:hAnsi="Calibri"/>
                <w:color w:val="2C2D2E"/>
                <w:sz w:val="20"/>
                <w:szCs w:val="23"/>
              </w:rPr>
            </w:pPr>
            <w:r w:rsidRPr="0079459C">
              <w:rPr>
                <w:rFonts w:ascii="Calibri" w:hAnsi="Calibri"/>
                <w:color w:val="2C2D2E"/>
                <w:sz w:val="20"/>
                <w:szCs w:val="23"/>
              </w:rPr>
              <w:t xml:space="preserve">         ______________________</w:t>
            </w:r>
          </w:p>
          <w:p w:rsidR="0079459C" w:rsidRPr="0079459C" w:rsidRDefault="0079459C" w:rsidP="0079459C">
            <w:pPr>
              <w:pStyle w:val="af0"/>
              <w:shd w:val="clear" w:color="auto" w:fill="FFFFFF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  <w:r w:rsidRPr="0079459C">
              <w:rPr>
                <w:color w:val="2C2D2E"/>
                <w:sz w:val="20"/>
                <w:szCs w:val="23"/>
              </w:rPr>
              <w:t>(дата)</w:t>
            </w:r>
          </w:p>
          <w:p w:rsidR="0079459C" w:rsidRPr="0079459C" w:rsidRDefault="0079459C" w:rsidP="0079459C">
            <w:pPr>
              <w:pStyle w:val="af0"/>
              <w:spacing w:before="0" w:beforeAutospacing="0"/>
              <w:rPr>
                <w:rFonts w:ascii="Calibri" w:hAnsi="Calibri"/>
                <w:color w:val="2C2D2E"/>
                <w:sz w:val="20"/>
                <w:szCs w:val="23"/>
              </w:rPr>
            </w:pPr>
          </w:p>
        </w:tc>
      </w:tr>
    </w:tbl>
    <w:p w:rsidR="0079459C" w:rsidRDefault="0079459C" w:rsidP="00AF3D4E">
      <w:pPr>
        <w:pStyle w:val="af0"/>
        <w:shd w:val="clear" w:color="auto" w:fill="FFFFFF"/>
        <w:spacing w:before="0" w:beforeAutospacing="0"/>
        <w:rPr>
          <w:color w:val="2C2D2E"/>
          <w:sz w:val="20"/>
          <w:szCs w:val="23"/>
        </w:rPr>
      </w:pPr>
    </w:p>
    <w:p w:rsidR="0079459C" w:rsidRDefault="0079459C" w:rsidP="00AF3D4E">
      <w:pPr>
        <w:pStyle w:val="af0"/>
        <w:shd w:val="clear" w:color="auto" w:fill="FFFFFF"/>
        <w:spacing w:before="0" w:beforeAutospacing="0"/>
        <w:rPr>
          <w:color w:val="2C2D2E"/>
          <w:sz w:val="20"/>
          <w:szCs w:val="23"/>
        </w:rPr>
      </w:pPr>
    </w:p>
    <w:p w:rsidR="0079459C" w:rsidRDefault="0079459C" w:rsidP="00AF3D4E">
      <w:pPr>
        <w:pStyle w:val="af0"/>
        <w:shd w:val="clear" w:color="auto" w:fill="FFFFFF"/>
        <w:spacing w:before="0" w:beforeAutospacing="0"/>
        <w:rPr>
          <w:color w:val="2C2D2E"/>
          <w:sz w:val="20"/>
          <w:szCs w:val="23"/>
        </w:rPr>
      </w:pPr>
    </w:p>
    <w:p w:rsidR="0079459C" w:rsidRDefault="0079459C" w:rsidP="00AF3D4E">
      <w:pPr>
        <w:pStyle w:val="af0"/>
        <w:shd w:val="clear" w:color="auto" w:fill="FFFFFF"/>
        <w:spacing w:before="0" w:beforeAutospacing="0"/>
        <w:rPr>
          <w:color w:val="2C2D2E"/>
          <w:sz w:val="20"/>
          <w:szCs w:val="23"/>
        </w:rPr>
      </w:pPr>
    </w:p>
    <w:p w:rsidR="0079459C" w:rsidRDefault="0079459C" w:rsidP="00AF3D4E">
      <w:pPr>
        <w:pStyle w:val="af0"/>
        <w:shd w:val="clear" w:color="auto" w:fill="FFFFFF"/>
        <w:spacing w:before="0" w:beforeAutospacing="0"/>
        <w:rPr>
          <w:color w:val="2C2D2E"/>
          <w:sz w:val="20"/>
          <w:szCs w:val="23"/>
        </w:rPr>
      </w:pPr>
    </w:p>
    <w:p w:rsidR="0079459C" w:rsidRDefault="0079459C" w:rsidP="00AF3D4E">
      <w:pPr>
        <w:pStyle w:val="af0"/>
        <w:shd w:val="clear" w:color="auto" w:fill="FFFFFF"/>
        <w:spacing w:before="0" w:beforeAutospacing="0"/>
        <w:rPr>
          <w:color w:val="2C2D2E"/>
          <w:sz w:val="20"/>
          <w:szCs w:val="23"/>
        </w:rPr>
      </w:pPr>
    </w:p>
    <w:p w:rsidR="0079459C" w:rsidRDefault="0079459C" w:rsidP="00AF3D4E">
      <w:pPr>
        <w:pStyle w:val="af0"/>
        <w:shd w:val="clear" w:color="auto" w:fill="FFFFFF"/>
        <w:spacing w:before="0" w:beforeAutospacing="0"/>
        <w:rPr>
          <w:color w:val="2C2D2E"/>
          <w:sz w:val="20"/>
          <w:szCs w:val="23"/>
        </w:rPr>
      </w:pPr>
    </w:p>
    <w:p w:rsidR="0079459C" w:rsidRDefault="0079459C" w:rsidP="00AF3D4E">
      <w:pPr>
        <w:pStyle w:val="af0"/>
        <w:shd w:val="clear" w:color="auto" w:fill="FFFFFF"/>
        <w:spacing w:before="0" w:beforeAutospacing="0"/>
        <w:rPr>
          <w:color w:val="2C2D2E"/>
          <w:sz w:val="20"/>
          <w:szCs w:val="23"/>
        </w:rPr>
      </w:pPr>
    </w:p>
    <w:p w:rsidR="0079459C" w:rsidRDefault="0079459C" w:rsidP="00AF3D4E">
      <w:pPr>
        <w:pStyle w:val="af0"/>
        <w:shd w:val="clear" w:color="auto" w:fill="FFFFFF"/>
        <w:spacing w:before="0" w:beforeAutospacing="0"/>
        <w:rPr>
          <w:color w:val="2C2D2E"/>
          <w:sz w:val="20"/>
          <w:szCs w:val="23"/>
        </w:rPr>
      </w:pPr>
    </w:p>
    <w:p w:rsidR="0079459C" w:rsidRDefault="0079459C" w:rsidP="00AF3D4E">
      <w:pPr>
        <w:pStyle w:val="af0"/>
        <w:shd w:val="clear" w:color="auto" w:fill="FFFFFF"/>
        <w:spacing w:before="0" w:beforeAutospacing="0"/>
        <w:rPr>
          <w:color w:val="2C2D2E"/>
          <w:sz w:val="20"/>
          <w:szCs w:val="23"/>
        </w:rPr>
      </w:pPr>
    </w:p>
    <w:p w:rsidR="0079459C" w:rsidRDefault="0079459C" w:rsidP="00AF3D4E">
      <w:pPr>
        <w:pStyle w:val="af0"/>
        <w:shd w:val="clear" w:color="auto" w:fill="FFFFFF"/>
        <w:spacing w:before="0" w:beforeAutospacing="0"/>
        <w:rPr>
          <w:color w:val="2C2D2E"/>
          <w:sz w:val="20"/>
          <w:szCs w:val="23"/>
        </w:rPr>
      </w:pPr>
    </w:p>
    <w:p w:rsidR="0079459C" w:rsidRDefault="0079459C" w:rsidP="00AF3D4E">
      <w:pPr>
        <w:pStyle w:val="af0"/>
        <w:shd w:val="clear" w:color="auto" w:fill="FFFFFF"/>
        <w:spacing w:before="0" w:beforeAutospacing="0"/>
        <w:rPr>
          <w:color w:val="2C2D2E"/>
          <w:sz w:val="20"/>
          <w:szCs w:val="23"/>
        </w:rPr>
      </w:pPr>
    </w:p>
    <w:p w:rsidR="0079459C" w:rsidRDefault="0079459C" w:rsidP="00AF3D4E">
      <w:pPr>
        <w:pStyle w:val="af0"/>
        <w:shd w:val="clear" w:color="auto" w:fill="FFFFFF"/>
        <w:spacing w:before="0" w:beforeAutospacing="0"/>
        <w:rPr>
          <w:color w:val="2C2D2E"/>
          <w:sz w:val="20"/>
          <w:szCs w:val="23"/>
        </w:rPr>
      </w:pPr>
    </w:p>
    <w:p w:rsidR="0079459C" w:rsidRDefault="0079459C" w:rsidP="00AF3D4E">
      <w:pPr>
        <w:pStyle w:val="af0"/>
        <w:shd w:val="clear" w:color="auto" w:fill="FFFFFF"/>
        <w:spacing w:before="0" w:beforeAutospacing="0"/>
        <w:rPr>
          <w:color w:val="2C2D2E"/>
          <w:sz w:val="20"/>
          <w:szCs w:val="23"/>
        </w:rPr>
      </w:pPr>
    </w:p>
    <w:p w:rsidR="0079459C" w:rsidRDefault="0079459C" w:rsidP="00AF3D4E">
      <w:pPr>
        <w:pStyle w:val="af0"/>
        <w:shd w:val="clear" w:color="auto" w:fill="FFFFFF"/>
        <w:spacing w:before="0" w:beforeAutospacing="0"/>
        <w:rPr>
          <w:color w:val="2C2D2E"/>
          <w:sz w:val="20"/>
          <w:szCs w:val="23"/>
        </w:rPr>
      </w:pPr>
    </w:p>
    <w:p w:rsidR="0079459C" w:rsidRDefault="0079459C" w:rsidP="00AF3D4E">
      <w:pPr>
        <w:pStyle w:val="af0"/>
        <w:shd w:val="clear" w:color="auto" w:fill="FFFFFF"/>
        <w:spacing w:before="0" w:beforeAutospacing="0"/>
        <w:rPr>
          <w:color w:val="2C2D2E"/>
          <w:sz w:val="20"/>
          <w:szCs w:val="23"/>
        </w:rPr>
      </w:pPr>
    </w:p>
    <w:p w:rsidR="0079459C" w:rsidRDefault="0079459C" w:rsidP="00AF3D4E">
      <w:pPr>
        <w:pStyle w:val="af0"/>
        <w:shd w:val="clear" w:color="auto" w:fill="FFFFFF"/>
        <w:spacing w:before="0" w:beforeAutospacing="0"/>
        <w:rPr>
          <w:color w:val="2C2D2E"/>
          <w:sz w:val="20"/>
          <w:szCs w:val="23"/>
        </w:rPr>
      </w:pPr>
    </w:p>
    <w:p w:rsidR="0079459C" w:rsidRDefault="0079459C" w:rsidP="00AF3D4E">
      <w:pPr>
        <w:pStyle w:val="af0"/>
        <w:shd w:val="clear" w:color="auto" w:fill="FFFFFF"/>
        <w:spacing w:before="0" w:beforeAutospacing="0"/>
        <w:rPr>
          <w:color w:val="2C2D2E"/>
          <w:sz w:val="20"/>
          <w:szCs w:val="23"/>
        </w:rPr>
      </w:pPr>
    </w:p>
    <w:p w:rsidR="0079459C" w:rsidRDefault="0079459C" w:rsidP="00AF3D4E">
      <w:pPr>
        <w:pStyle w:val="af0"/>
        <w:shd w:val="clear" w:color="auto" w:fill="FFFFFF"/>
        <w:spacing w:before="0" w:beforeAutospacing="0"/>
        <w:rPr>
          <w:color w:val="2C2D2E"/>
          <w:sz w:val="20"/>
          <w:szCs w:val="23"/>
        </w:rPr>
      </w:pPr>
    </w:p>
    <w:p w:rsidR="0079459C" w:rsidRDefault="0079459C" w:rsidP="00AF3D4E">
      <w:pPr>
        <w:pStyle w:val="af0"/>
        <w:shd w:val="clear" w:color="auto" w:fill="FFFFFF"/>
        <w:spacing w:before="0" w:beforeAutospacing="0"/>
        <w:rPr>
          <w:color w:val="2C2D2E"/>
          <w:sz w:val="20"/>
          <w:szCs w:val="23"/>
        </w:rPr>
      </w:pPr>
    </w:p>
    <w:p w:rsidR="0079459C" w:rsidRDefault="0079459C" w:rsidP="00AF3D4E">
      <w:pPr>
        <w:pStyle w:val="af0"/>
        <w:shd w:val="clear" w:color="auto" w:fill="FFFFFF"/>
        <w:spacing w:before="0" w:beforeAutospacing="0"/>
        <w:rPr>
          <w:color w:val="2C2D2E"/>
          <w:sz w:val="20"/>
          <w:szCs w:val="23"/>
        </w:rPr>
      </w:pPr>
    </w:p>
    <w:p w:rsidR="0079459C" w:rsidRDefault="0079459C" w:rsidP="00AF3D4E">
      <w:pPr>
        <w:pStyle w:val="af0"/>
        <w:shd w:val="clear" w:color="auto" w:fill="FFFFFF"/>
        <w:spacing w:before="0" w:beforeAutospacing="0"/>
        <w:rPr>
          <w:color w:val="2C2D2E"/>
          <w:sz w:val="20"/>
          <w:szCs w:val="23"/>
        </w:rPr>
      </w:pPr>
    </w:p>
    <w:p w:rsidR="0079459C" w:rsidRDefault="0079459C" w:rsidP="00AF3D4E">
      <w:pPr>
        <w:pStyle w:val="af0"/>
        <w:shd w:val="clear" w:color="auto" w:fill="FFFFFF"/>
        <w:spacing w:before="0" w:beforeAutospacing="0"/>
        <w:rPr>
          <w:color w:val="2C2D2E"/>
          <w:sz w:val="20"/>
          <w:szCs w:val="23"/>
        </w:rPr>
      </w:pPr>
    </w:p>
    <w:p w:rsidR="0079459C" w:rsidRPr="0079459C" w:rsidRDefault="0079459C" w:rsidP="00E85B2A">
      <w:pPr>
        <w:pStyle w:val="af0"/>
        <w:shd w:val="clear" w:color="auto" w:fill="FFFFFF"/>
        <w:spacing w:before="0" w:beforeAutospacing="0" w:after="0" w:afterAutospacing="0"/>
        <w:ind w:left="4536"/>
        <w:jc w:val="both"/>
        <w:rPr>
          <w:i/>
          <w:color w:val="2C2D2E"/>
          <w:szCs w:val="23"/>
        </w:rPr>
      </w:pPr>
      <w:r w:rsidRPr="0079459C">
        <w:rPr>
          <w:i/>
          <w:color w:val="2C2D2E"/>
          <w:szCs w:val="23"/>
        </w:rPr>
        <w:t xml:space="preserve">образец для совершеннолетних участников </w:t>
      </w:r>
    </w:p>
    <w:p w:rsidR="00E85B2A" w:rsidRPr="00AF43B1" w:rsidRDefault="00E85B2A" w:rsidP="00E85B2A">
      <w:pPr>
        <w:ind w:left="4536"/>
        <w:jc w:val="both"/>
        <w:rPr>
          <w:szCs w:val="28"/>
        </w:rPr>
      </w:pPr>
      <w:r w:rsidRPr="00AF43B1">
        <w:rPr>
          <w:szCs w:val="28"/>
        </w:rPr>
        <w:t>Оператор: Муниципальное бюджетное общеобра</w:t>
      </w:r>
      <w:r>
        <w:rPr>
          <w:szCs w:val="28"/>
        </w:rPr>
        <w:t>-</w:t>
      </w:r>
      <w:r w:rsidRPr="00AF43B1">
        <w:rPr>
          <w:szCs w:val="28"/>
        </w:rPr>
        <w:t xml:space="preserve"> зовательное учреждение «Лицей № 1 Зеленодоль</w:t>
      </w:r>
      <w:r>
        <w:rPr>
          <w:szCs w:val="28"/>
        </w:rPr>
        <w:t>-</w:t>
      </w:r>
      <w:r w:rsidRPr="00AF43B1">
        <w:rPr>
          <w:szCs w:val="28"/>
        </w:rPr>
        <w:t xml:space="preserve"> ского муниципального района Республики Татарстан»</w:t>
      </w:r>
    </w:p>
    <w:p w:rsidR="00E85B2A" w:rsidRPr="00AF43B1" w:rsidRDefault="00E85B2A" w:rsidP="00E85B2A">
      <w:pPr>
        <w:ind w:left="4536"/>
        <w:jc w:val="both"/>
        <w:rPr>
          <w:szCs w:val="28"/>
        </w:rPr>
      </w:pPr>
      <w:r w:rsidRPr="00AF43B1">
        <w:rPr>
          <w:szCs w:val="28"/>
        </w:rPr>
        <w:t>Адрес: РТ, г.Зеленодольск, ул. Юности, д.3</w:t>
      </w:r>
    </w:p>
    <w:p w:rsidR="00E85B2A" w:rsidRPr="00AF43B1" w:rsidRDefault="00E85B2A" w:rsidP="00E85B2A">
      <w:pPr>
        <w:ind w:left="4536"/>
        <w:jc w:val="both"/>
        <w:rPr>
          <w:szCs w:val="28"/>
        </w:rPr>
      </w:pPr>
      <w:r>
        <w:rPr>
          <w:szCs w:val="28"/>
        </w:rPr>
        <w:lastRenderedPageBreak/>
        <w:t>от____________________________________________</w:t>
      </w:r>
    </w:p>
    <w:p w:rsidR="00E85B2A" w:rsidRPr="00AF43B1" w:rsidRDefault="00E85B2A" w:rsidP="00E85B2A">
      <w:pPr>
        <w:ind w:left="4536"/>
        <w:jc w:val="both"/>
        <w:rPr>
          <w:szCs w:val="28"/>
        </w:rPr>
      </w:pPr>
      <w:r w:rsidRPr="00AF43B1">
        <w:rPr>
          <w:szCs w:val="28"/>
        </w:rPr>
        <w:t>(фамилия, имя, отчество (последнее</w:t>
      </w:r>
      <w:r>
        <w:rPr>
          <w:szCs w:val="28"/>
        </w:rPr>
        <w:t xml:space="preserve"> -</w:t>
      </w:r>
      <w:r w:rsidRPr="00AF43B1">
        <w:rPr>
          <w:szCs w:val="28"/>
        </w:rPr>
        <w:t xml:space="preserve"> при наличии) субъекта персональных данных)</w:t>
      </w:r>
    </w:p>
    <w:p w:rsidR="0079459C" w:rsidRPr="0079459C" w:rsidRDefault="0079459C" w:rsidP="0079459C">
      <w:pPr>
        <w:pStyle w:val="af0"/>
        <w:shd w:val="clear" w:color="auto" w:fill="FFFFFF"/>
        <w:spacing w:before="0" w:beforeAutospacing="0" w:after="0" w:afterAutospacing="0"/>
        <w:rPr>
          <w:color w:val="2C2D2E"/>
          <w:szCs w:val="23"/>
        </w:rPr>
      </w:pPr>
    </w:p>
    <w:p w:rsidR="0079459C" w:rsidRPr="0079459C" w:rsidRDefault="0079459C" w:rsidP="0079459C">
      <w:pPr>
        <w:pStyle w:val="af0"/>
        <w:shd w:val="clear" w:color="auto" w:fill="FFFFFF"/>
        <w:spacing w:before="0" w:beforeAutospacing="0" w:after="0" w:afterAutospacing="0"/>
        <w:rPr>
          <w:color w:val="2C2D2E"/>
          <w:szCs w:val="23"/>
        </w:rPr>
      </w:pPr>
    </w:p>
    <w:p w:rsidR="00E85B2A" w:rsidRPr="00F32E80" w:rsidRDefault="00E85B2A" w:rsidP="00E85B2A">
      <w:pPr>
        <w:ind w:firstLine="708"/>
        <w:jc w:val="center"/>
        <w:rPr>
          <w:szCs w:val="28"/>
        </w:rPr>
      </w:pPr>
      <w:r w:rsidRPr="00F32E80">
        <w:rPr>
          <w:szCs w:val="28"/>
        </w:rPr>
        <w:t>Согласие на обработку персональных данных</w:t>
      </w:r>
    </w:p>
    <w:p w:rsidR="00E85B2A" w:rsidRPr="00F32E80" w:rsidRDefault="00E85B2A" w:rsidP="00E85B2A">
      <w:pPr>
        <w:rPr>
          <w:szCs w:val="28"/>
        </w:rPr>
      </w:pPr>
      <w:r>
        <w:rPr>
          <w:szCs w:val="28"/>
        </w:rPr>
        <w:t>Я, __________________________________________________________________________________</w:t>
      </w:r>
    </w:p>
    <w:p w:rsidR="00E85B2A" w:rsidRPr="00F32E80" w:rsidRDefault="00E85B2A" w:rsidP="00E85B2A">
      <w:pPr>
        <w:rPr>
          <w:szCs w:val="28"/>
        </w:rPr>
      </w:pPr>
      <w:r w:rsidRPr="00F32E80">
        <w:rPr>
          <w:szCs w:val="28"/>
        </w:rPr>
        <w:t>(фамилия, имя, отчество (последнее-при наличии) субъекта</w:t>
      </w:r>
      <w:r>
        <w:rPr>
          <w:szCs w:val="28"/>
        </w:rPr>
        <w:t xml:space="preserve"> </w:t>
      </w:r>
      <w:r w:rsidRPr="00F32E80">
        <w:rPr>
          <w:szCs w:val="28"/>
        </w:rPr>
        <w:t>персональных данных)</w:t>
      </w:r>
    </w:p>
    <w:p w:rsidR="00E85B2A" w:rsidRPr="00F32E80" w:rsidRDefault="00E85B2A" w:rsidP="00E85B2A">
      <w:pPr>
        <w:rPr>
          <w:szCs w:val="28"/>
        </w:rPr>
      </w:pPr>
      <w:r>
        <w:rPr>
          <w:szCs w:val="28"/>
        </w:rPr>
        <w:t>____________________________________________________________________________________</w:t>
      </w:r>
    </w:p>
    <w:p w:rsidR="00E85B2A" w:rsidRPr="00F32E80" w:rsidRDefault="00E85B2A" w:rsidP="00E85B2A">
      <w:pPr>
        <w:jc w:val="center"/>
        <w:rPr>
          <w:szCs w:val="28"/>
        </w:rPr>
      </w:pPr>
      <w:r w:rsidRPr="00F32E80">
        <w:rPr>
          <w:szCs w:val="28"/>
        </w:rPr>
        <w:t>(документ, удостоверяющий личность субъекта персональных</w:t>
      </w:r>
      <w:r>
        <w:rPr>
          <w:szCs w:val="28"/>
        </w:rPr>
        <w:t xml:space="preserve"> </w:t>
      </w:r>
      <w:r w:rsidRPr="00F32E80">
        <w:rPr>
          <w:szCs w:val="28"/>
        </w:rPr>
        <w:t>данных)</w:t>
      </w:r>
    </w:p>
    <w:p w:rsidR="00E85B2A" w:rsidRPr="00F32E80" w:rsidRDefault="00E85B2A" w:rsidP="00E85B2A">
      <w:pPr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__________________________________________________________________________________________________________________________________________________________________________</w:t>
      </w:r>
    </w:p>
    <w:p w:rsidR="00E85B2A" w:rsidRDefault="00E85B2A" w:rsidP="00E85B2A">
      <w:pPr>
        <w:rPr>
          <w:szCs w:val="28"/>
        </w:rPr>
      </w:pPr>
      <w:r>
        <w:rPr>
          <w:szCs w:val="28"/>
        </w:rPr>
        <w:t xml:space="preserve">           </w:t>
      </w:r>
      <w:r w:rsidRPr="00F32E80">
        <w:rPr>
          <w:szCs w:val="28"/>
        </w:rPr>
        <w:t>В соответствии со статьей 9 Федерального закона от 27 июля 2006 года № 152-ФЗ «О</w:t>
      </w:r>
      <w:r>
        <w:rPr>
          <w:szCs w:val="28"/>
        </w:rPr>
        <w:t xml:space="preserve"> </w:t>
      </w:r>
      <w:r w:rsidRPr="00F32E80">
        <w:rPr>
          <w:szCs w:val="28"/>
        </w:rPr>
        <w:t>персо</w:t>
      </w:r>
      <w:r>
        <w:rPr>
          <w:szCs w:val="28"/>
        </w:rPr>
        <w:t xml:space="preserve">- </w:t>
      </w:r>
      <w:r w:rsidRPr="00F32E80">
        <w:rPr>
          <w:szCs w:val="28"/>
        </w:rPr>
        <w:t>нальных данных» даю свое согласие оператору на обработку (передачу, предоставление, распро</w:t>
      </w:r>
      <w:r>
        <w:rPr>
          <w:szCs w:val="28"/>
        </w:rPr>
        <w:t>-</w:t>
      </w:r>
      <w:r w:rsidRPr="00F32E80">
        <w:rPr>
          <w:szCs w:val="28"/>
        </w:rPr>
        <w:t>странение) персональных данных</w:t>
      </w:r>
    </w:p>
    <w:p w:rsidR="00E85B2A" w:rsidRDefault="00E85B2A" w:rsidP="00E85B2A">
      <w:pPr>
        <w:rPr>
          <w:szCs w:val="28"/>
        </w:rPr>
      </w:pPr>
      <w:r>
        <w:rPr>
          <w:szCs w:val="28"/>
        </w:rPr>
        <w:t>_____________________________________________________________________________________</w:t>
      </w:r>
    </w:p>
    <w:p w:rsidR="00E85B2A" w:rsidRDefault="00E85B2A" w:rsidP="00E85B2A">
      <w:pPr>
        <w:jc w:val="center"/>
        <w:rPr>
          <w:szCs w:val="28"/>
        </w:rPr>
      </w:pPr>
      <w:r w:rsidRPr="00F32E80">
        <w:rPr>
          <w:szCs w:val="28"/>
        </w:rPr>
        <w:t xml:space="preserve">(фамилия, имя, отчество (последнее при наличии) субъекта персональных данных) </w:t>
      </w:r>
    </w:p>
    <w:p w:rsidR="00E85B2A" w:rsidRPr="00F32E80" w:rsidRDefault="00E85B2A" w:rsidP="00E85B2A">
      <w:pPr>
        <w:jc w:val="both"/>
        <w:rPr>
          <w:szCs w:val="28"/>
        </w:rPr>
      </w:pPr>
      <w:r w:rsidRPr="00F32E80">
        <w:rPr>
          <w:szCs w:val="28"/>
        </w:rPr>
        <w:t>с целью участия в Республиканской научно-практической конференции «История страны через</w:t>
      </w:r>
      <w:r>
        <w:rPr>
          <w:szCs w:val="28"/>
        </w:rPr>
        <w:t xml:space="preserve"> </w:t>
      </w:r>
      <w:r w:rsidRPr="00F32E80">
        <w:rPr>
          <w:szCs w:val="28"/>
        </w:rPr>
        <w:t>историю семьи»</w:t>
      </w:r>
    </w:p>
    <w:p w:rsidR="00E85B2A" w:rsidRPr="00F32E80" w:rsidRDefault="00E85B2A" w:rsidP="00E85B2A">
      <w:pPr>
        <w:ind w:firstLine="708"/>
        <w:rPr>
          <w:szCs w:val="28"/>
        </w:rPr>
      </w:pPr>
      <w:r w:rsidRPr="00F32E80">
        <w:rPr>
          <w:szCs w:val="28"/>
        </w:rPr>
        <w:t>Перечень обрабатываемых персональных данных:</w:t>
      </w:r>
    </w:p>
    <w:p w:rsidR="00E85B2A" w:rsidRPr="00F32E80" w:rsidRDefault="00E85B2A" w:rsidP="00E85B2A">
      <w:pPr>
        <w:ind w:firstLine="708"/>
        <w:rPr>
          <w:szCs w:val="28"/>
        </w:rPr>
      </w:pPr>
      <w:r w:rsidRPr="00F32E80">
        <w:rPr>
          <w:szCs w:val="28"/>
        </w:rPr>
        <w:t xml:space="preserve">1) персональные данные: фамилия, имя, отчество (при наличний ребенка, контактный теле фон, адрес, адрес электронной почты, возраст, </w:t>
      </w:r>
      <w:r w:rsidR="00DB0C18">
        <w:rPr>
          <w:szCs w:val="28"/>
        </w:rPr>
        <w:t>общеобразовательная организация</w:t>
      </w:r>
      <w:r w:rsidRPr="00F32E80">
        <w:rPr>
          <w:szCs w:val="28"/>
        </w:rPr>
        <w:t>, класс,</w:t>
      </w:r>
    </w:p>
    <w:p w:rsidR="00E85B2A" w:rsidRPr="00F32E80" w:rsidRDefault="00E85B2A" w:rsidP="00E85B2A">
      <w:pPr>
        <w:ind w:firstLine="708"/>
        <w:rPr>
          <w:szCs w:val="28"/>
        </w:rPr>
      </w:pPr>
      <w:r w:rsidRPr="00F32E80">
        <w:rPr>
          <w:szCs w:val="28"/>
        </w:rPr>
        <w:t>2) специальные категории персональных данных: не предоставляютс</w:t>
      </w:r>
    </w:p>
    <w:p w:rsidR="00E85B2A" w:rsidRPr="00F32E80" w:rsidRDefault="00E85B2A" w:rsidP="00E85B2A">
      <w:pPr>
        <w:ind w:firstLine="708"/>
        <w:rPr>
          <w:szCs w:val="28"/>
        </w:rPr>
      </w:pPr>
      <w:r w:rsidRPr="00F32E80">
        <w:rPr>
          <w:szCs w:val="28"/>
        </w:rPr>
        <w:t>3) биометрические персональные данные: не предоставляются</w:t>
      </w:r>
    </w:p>
    <w:p w:rsidR="00E85B2A" w:rsidRDefault="00E85B2A" w:rsidP="00E85B2A">
      <w:pPr>
        <w:ind w:firstLine="708"/>
        <w:rPr>
          <w:szCs w:val="28"/>
        </w:rPr>
      </w:pPr>
      <w:r w:rsidRPr="00F32E80">
        <w:rPr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 ление, изменение), использование (в том числе передача), обезличивание, блокирование, уничто 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E85B2A" w:rsidRDefault="00E85B2A" w:rsidP="00E85B2A">
      <w:pPr>
        <w:ind w:firstLine="708"/>
        <w:jc w:val="both"/>
        <w:rPr>
          <w:szCs w:val="23"/>
          <w:shd w:val="clear" w:color="auto" w:fill="FFFFFF"/>
        </w:rPr>
      </w:pPr>
      <w:r w:rsidRPr="00AF3D4E">
        <w:rPr>
          <w:szCs w:val="23"/>
          <w:shd w:val="clear" w:color="auto" w:fill="FFFFFF"/>
        </w:rPr>
        <w:t>Оператор осуществляет обработку персональных данных, как с использованием автомати</w:t>
      </w:r>
      <w:r>
        <w:rPr>
          <w:szCs w:val="23"/>
          <w:shd w:val="clear" w:color="auto" w:fill="FFFFFF"/>
        </w:rPr>
        <w:t>-</w:t>
      </w:r>
      <w:r w:rsidRPr="00AF3D4E">
        <w:rPr>
          <w:szCs w:val="23"/>
          <w:shd w:val="clear" w:color="auto" w:fill="FFFFFF"/>
        </w:rPr>
        <w:t xml:space="preserve"> 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E85B2A" w:rsidRDefault="00E85B2A" w:rsidP="00E85B2A">
      <w:pPr>
        <w:ind w:firstLine="708"/>
        <w:jc w:val="both"/>
        <w:rPr>
          <w:szCs w:val="23"/>
          <w:shd w:val="clear" w:color="auto" w:fill="FFFFFF"/>
        </w:rPr>
      </w:pPr>
      <w:r w:rsidRPr="00AF3D4E">
        <w:rPr>
          <w:szCs w:val="23"/>
          <w:shd w:val="clear" w:color="auto" w:fill="FFFFFF"/>
        </w:rPr>
        <w:t>Срок, в течение которого действует согласие на обработку персональных данных: настоя щее согласие действует со дня его подписания в течение одного года.</w:t>
      </w:r>
    </w:p>
    <w:p w:rsidR="00E85B2A" w:rsidRDefault="00E85B2A" w:rsidP="00E85B2A">
      <w:pPr>
        <w:pStyle w:val="af0"/>
        <w:shd w:val="clear" w:color="auto" w:fill="FFFFFF"/>
        <w:spacing w:before="0" w:beforeAutospacing="0"/>
        <w:rPr>
          <w:color w:val="2C2D2E"/>
          <w:sz w:val="20"/>
          <w:szCs w:val="23"/>
        </w:rPr>
      </w:pPr>
    </w:p>
    <w:tbl>
      <w:tblPr>
        <w:tblW w:w="0" w:type="auto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3429"/>
        <w:gridCol w:w="3425"/>
      </w:tblGrid>
      <w:tr w:rsidR="00E85B2A" w:rsidRPr="0079459C" w:rsidTr="00053572">
        <w:tc>
          <w:tcPr>
            <w:tcW w:w="3473" w:type="dxa"/>
          </w:tcPr>
          <w:p w:rsidR="00E85B2A" w:rsidRPr="0079459C" w:rsidRDefault="00E85B2A" w:rsidP="00053572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2C2D2E"/>
                <w:sz w:val="20"/>
                <w:szCs w:val="23"/>
              </w:rPr>
            </w:pPr>
            <w:r w:rsidRPr="0079459C">
              <w:rPr>
                <w:color w:val="2C2D2E"/>
                <w:sz w:val="20"/>
                <w:szCs w:val="23"/>
              </w:rPr>
              <w:t>_______________________________</w:t>
            </w:r>
          </w:p>
          <w:p w:rsidR="00E85B2A" w:rsidRPr="0079459C" w:rsidRDefault="00E85B2A" w:rsidP="00053572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2C2D2E"/>
                <w:sz w:val="20"/>
                <w:szCs w:val="23"/>
              </w:rPr>
            </w:pPr>
            <w:r w:rsidRPr="0079459C">
              <w:rPr>
                <w:color w:val="2C2D2E"/>
                <w:sz w:val="20"/>
                <w:szCs w:val="23"/>
              </w:rPr>
              <w:t>(ФИО. (последнее при наличии) родителя (законного представителя) субъекта персональных данных</w:t>
            </w:r>
          </w:p>
          <w:p w:rsidR="00E85B2A" w:rsidRPr="0079459C" w:rsidRDefault="00E85B2A" w:rsidP="00053572">
            <w:pPr>
              <w:pStyle w:val="af0"/>
              <w:spacing w:before="0" w:beforeAutospacing="0"/>
              <w:rPr>
                <w:rFonts w:ascii="Calibri" w:hAnsi="Calibri"/>
                <w:color w:val="2C2D2E"/>
                <w:sz w:val="20"/>
                <w:szCs w:val="23"/>
              </w:rPr>
            </w:pPr>
          </w:p>
        </w:tc>
        <w:tc>
          <w:tcPr>
            <w:tcW w:w="3474" w:type="dxa"/>
          </w:tcPr>
          <w:p w:rsidR="00E85B2A" w:rsidRPr="0079459C" w:rsidRDefault="00E85B2A" w:rsidP="00053572">
            <w:pPr>
              <w:pStyle w:val="af0"/>
              <w:spacing w:before="0" w:beforeAutospacing="0"/>
              <w:rPr>
                <w:rFonts w:ascii="Calibri" w:hAnsi="Calibri"/>
                <w:color w:val="2C2D2E"/>
                <w:sz w:val="20"/>
                <w:szCs w:val="23"/>
              </w:rPr>
            </w:pPr>
            <w:r w:rsidRPr="0079459C">
              <w:rPr>
                <w:rFonts w:ascii="Calibri" w:hAnsi="Calibri"/>
                <w:color w:val="2C2D2E"/>
                <w:sz w:val="20"/>
                <w:szCs w:val="23"/>
              </w:rPr>
              <w:t xml:space="preserve">          _______________________</w:t>
            </w:r>
          </w:p>
          <w:p w:rsidR="00E85B2A" w:rsidRPr="0079459C" w:rsidRDefault="00E85B2A" w:rsidP="00053572">
            <w:pPr>
              <w:pStyle w:val="af0"/>
              <w:shd w:val="clear" w:color="auto" w:fill="FFFFFF"/>
              <w:spacing w:before="0" w:beforeAutospacing="0" w:after="0" w:afterAutospacing="0"/>
              <w:jc w:val="center"/>
              <w:rPr>
                <w:color w:val="2C2D2E"/>
                <w:sz w:val="20"/>
                <w:szCs w:val="23"/>
              </w:rPr>
            </w:pPr>
            <w:r w:rsidRPr="0079459C">
              <w:rPr>
                <w:color w:val="2C2D2E"/>
                <w:sz w:val="20"/>
                <w:szCs w:val="23"/>
              </w:rPr>
              <w:t>(подпись)</w:t>
            </w:r>
          </w:p>
          <w:p w:rsidR="00E85B2A" w:rsidRPr="0079459C" w:rsidRDefault="00E85B2A" w:rsidP="00053572">
            <w:pPr>
              <w:pStyle w:val="af0"/>
              <w:spacing w:before="0" w:beforeAutospacing="0"/>
              <w:rPr>
                <w:rFonts w:ascii="Calibri" w:hAnsi="Calibri"/>
                <w:color w:val="2C2D2E"/>
                <w:sz w:val="20"/>
                <w:szCs w:val="23"/>
              </w:rPr>
            </w:pPr>
          </w:p>
        </w:tc>
        <w:tc>
          <w:tcPr>
            <w:tcW w:w="3474" w:type="dxa"/>
          </w:tcPr>
          <w:p w:rsidR="00E85B2A" w:rsidRPr="0079459C" w:rsidRDefault="00E85B2A" w:rsidP="00053572">
            <w:pPr>
              <w:pStyle w:val="af0"/>
              <w:spacing w:before="0" w:beforeAutospacing="0"/>
              <w:rPr>
                <w:rFonts w:ascii="Calibri" w:hAnsi="Calibri"/>
                <w:color w:val="2C2D2E"/>
                <w:sz w:val="20"/>
                <w:szCs w:val="23"/>
              </w:rPr>
            </w:pPr>
            <w:r w:rsidRPr="0079459C">
              <w:rPr>
                <w:rFonts w:ascii="Calibri" w:hAnsi="Calibri"/>
                <w:color w:val="2C2D2E"/>
                <w:sz w:val="20"/>
                <w:szCs w:val="23"/>
              </w:rPr>
              <w:t xml:space="preserve">         ______________________</w:t>
            </w:r>
          </w:p>
          <w:p w:rsidR="00E85B2A" w:rsidRPr="0079459C" w:rsidRDefault="00E85B2A" w:rsidP="00053572">
            <w:pPr>
              <w:pStyle w:val="af0"/>
              <w:shd w:val="clear" w:color="auto" w:fill="FFFFFF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  <w:r w:rsidRPr="0079459C">
              <w:rPr>
                <w:color w:val="2C2D2E"/>
                <w:sz w:val="20"/>
                <w:szCs w:val="23"/>
              </w:rPr>
              <w:t>(дата)</w:t>
            </w:r>
          </w:p>
          <w:p w:rsidR="00E85B2A" w:rsidRPr="0079459C" w:rsidRDefault="00E85B2A" w:rsidP="00053572">
            <w:pPr>
              <w:pStyle w:val="af0"/>
              <w:spacing w:before="0" w:beforeAutospacing="0"/>
              <w:rPr>
                <w:rFonts w:ascii="Calibri" w:hAnsi="Calibri"/>
                <w:color w:val="2C2D2E"/>
                <w:sz w:val="20"/>
                <w:szCs w:val="23"/>
              </w:rPr>
            </w:pPr>
          </w:p>
        </w:tc>
      </w:tr>
    </w:tbl>
    <w:p w:rsidR="00E85B2A" w:rsidRDefault="00E85B2A" w:rsidP="00E85B2A">
      <w:pPr>
        <w:pStyle w:val="af0"/>
        <w:shd w:val="clear" w:color="auto" w:fill="FFFFFF"/>
        <w:spacing w:before="0" w:beforeAutospacing="0"/>
        <w:rPr>
          <w:color w:val="2C2D2E"/>
          <w:sz w:val="20"/>
          <w:szCs w:val="23"/>
        </w:rPr>
      </w:pPr>
    </w:p>
    <w:p w:rsidR="00E85B2A" w:rsidRDefault="00E85B2A" w:rsidP="00E85B2A">
      <w:pPr>
        <w:pStyle w:val="af0"/>
        <w:shd w:val="clear" w:color="auto" w:fill="FFFFFF"/>
        <w:spacing w:before="0" w:beforeAutospacing="0"/>
        <w:rPr>
          <w:color w:val="2C2D2E"/>
          <w:sz w:val="20"/>
          <w:szCs w:val="23"/>
        </w:rPr>
      </w:pPr>
    </w:p>
    <w:p w:rsidR="00AF3D4E" w:rsidRPr="00AF3D4E" w:rsidRDefault="00AF3D4E" w:rsidP="00AF3D4E">
      <w:pPr>
        <w:ind w:firstLine="708"/>
        <w:jc w:val="both"/>
        <w:rPr>
          <w:i/>
          <w:sz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12"/>
        <w:gridCol w:w="3509"/>
      </w:tblGrid>
      <w:tr w:rsidR="005006FB" w:rsidRPr="001174A6" w:rsidTr="001174A6">
        <w:tc>
          <w:tcPr>
            <w:tcW w:w="6912" w:type="dxa"/>
            <w:shd w:val="clear" w:color="auto" w:fill="auto"/>
          </w:tcPr>
          <w:p w:rsidR="005006FB" w:rsidRPr="00B7365F" w:rsidRDefault="005006FB" w:rsidP="001174A6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B7365F">
              <w:rPr>
                <w:color w:val="FF0000"/>
                <w:sz w:val="28"/>
                <w:szCs w:val="28"/>
                <w:highlight w:val="yellow"/>
              </w:rPr>
              <w:br w:type="page"/>
            </w:r>
            <w:r w:rsidRPr="00B7365F">
              <w:rPr>
                <w:sz w:val="28"/>
                <w:szCs w:val="28"/>
                <w:highlight w:val="yellow"/>
              </w:rPr>
              <w:t xml:space="preserve">                                       </w:t>
            </w:r>
            <w:r w:rsidR="0073062C" w:rsidRPr="00B7365F">
              <w:rPr>
                <w:sz w:val="28"/>
                <w:szCs w:val="28"/>
                <w:highlight w:val="yellow"/>
              </w:rPr>
              <w:t xml:space="preserve">                         </w:t>
            </w:r>
          </w:p>
        </w:tc>
        <w:tc>
          <w:tcPr>
            <w:tcW w:w="3509" w:type="dxa"/>
            <w:shd w:val="clear" w:color="auto" w:fill="auto"/>
          </w:tcPr>
          <w:p w:rsidR="005006FB" w:rsidRPr="00A16633" w:rsidRDefault="005006FB" w:rsidP="001174A6">
            <w:pPr>
              <w:ind w:right="-29"/>
              <w:rPr>
                <w:sz w:val="28"/>
                <w:szCs w:val="28"/>
              </w:rPr>
            </w:pPr>
            <w:r w:rsidRPr="00A16633">
              <w:rPr>
                <w:sz w:val="28"/>
                <w:szCs w:val="28"/>
              </w:rPr>
              <w:t>Утверждено</w:t>
            </w:r>
          </w:p>
          <w:p w:rsidR="005006FB" w:rsidRPr="00A16633" w:rsidRDefault="005006FB" w:rsidP="001174A6">
            <w:pPr>
              <w:ind w:right="-29"/>
              <w:rPr>
                <w:sz w:val="28"/>
                <w:szCs w:val="28"/>
              </w:rPr>
            </w:pPr>
            <w:r w:rsidRPr="00A16633">
              <w:rPr>
                <w:sz w:val="28"/>
                <w:szCs w:val="28"/>
              </w:rPr>
              <w:t>приказом Министерства образования и науки</w:t>
            </w:r>
          </w:p>
          <w:p w:rsidR="005006FB" w:rsidRPr="00A16633" w:rsidRDefault="005006FB" w:rsidP="001174A6">
            <w:pPr>
              <w:ind w:right="-29"/>
              <w:rPr>
                <w:sz w:val="28"/>
                <w:szCs w:val="28"/>
              </w:rPr>
            </w:pPr>
            <w:r w:rsidRPr="00A16633">
              <w:rPr>
                <w:sz w:val="28"/>
                <w:szCs w:val="28"/>
              </w:rPr>
              <w:t>Республики Татарстан</w:t>
            </w:r>
          </w:p>
          <w:p w:rsidR="005006FB" w:rsidRPr="001174A6" w:rsidRDefault="005006FB" w:rsidP="00A16633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A16633">
              <w:rPr>
                <w:sz w:val="28"/>
                <w:szCs w:val="28"/>
              </w:rPr>
              <w:t>от______________202</w:t>
            </w:r>
            <w:r w:rsidR="00A16633">
              <w:rPr>
                <w:sz w:val="28"/>
                <w:szCs w:val="28"/>
              </w:rPr>
              <w:t>4</w:t>
            </w:r>
            <w:r w:rsidRPr="00A16633">
              <w:rPr>
                <w:sz w:val="28"/>
                <w:szCs w:val="28"/>
              </w:rPr>
              <w:t xml:space="preserve"> г. </w:t>
            </w:r>
            <w:r w:rsidRPr="00A16633">
              <w:rPr>
                <w:sz w:val="28"/>
                <w:szCs w:val="28"/>
              </w:rPr>
              <w:lastRenderedPageBreak/>
              <w:t>№______________</w:t>
            </w:r>
            <w:r w:rsidRPr="001174A6">
              <w:rPr>
                <w:sz w:val="28"/>
                <w:szCs w:val="28"/>
              </w:rPr>
              <w:t xml:space="preserve"> </w:t>
            </w:r>
          </w:p>
        </w:tc>
      </w:tr>
    </w:tbl>
    <w:p w:rsidR="005006FB" w:rsidRPr="005006FB" w:rsidRDefault="005006FB" w:rsidP="005006FB">
      <w:pPr>
        <w:jc w:val="center"/>
        <w:rPr>
          <w:sz w:val="28"/>
          <w:szCs w:val="28"/>
        </w:rPr>
      </w:pPr>
      <w:r w:rsidRPr="005006FB">
        <w:rPr>
          <w:sz w:val="28"/>
          <w:szCs w:val="28"/>
        </w:rPr>
        <w:lastRenderedPageBreak/>
        <w:t>Организационный комитет</w:t>
      </w:r>
    </w:p>
    <w:p w:rsidR="005006FB" w:rsidRPr="005006FB" w:rsidRDefault="005006FB" w:rsidP="005006FB">
      <w:pPr>
        <w:jc w:val="center"/>
        <w:rPr>
          <w:sz w:val="28"/>
          <w:szCs w:val="28"/>
        </w:rPr>
      </w:pPr>
      <w:r w:rsidRPr="005006FB">
        <w:rPr>
          <w:sz w:val="28"/>
          <w:szCs w:val="28"/>
        </w:rPr>
        <w:t>Республиканской научно-практической конференции</w:t>
      </w:r>
    </w:p>
    <w:p w:rsidR="005006FB" w:rsidRPr="005006FB" w:rsidRDefault="005006FB" w:rsidP="005006FB">
      <w:pPr>
        <w:jc w:val="center"/>
        <w:rPr>
          <w:sz w:val="28"/>
          <w:szCs w:val="28"/>
        </w:rPr>
      </w:pPr>
      <w:r w:rsidRPr="005006FB">
        <w:rPr>
          <w:sz w:val="28"/>
          <w:szCs w:val="28"/>
        </w:rPr>
        <w:t xml:space="preserve">«История страны через историю семьи» 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"/>
        <w:gridCol w:w="3369"/>
        <w:gridCol w:w="3443"/>
        <w:gridCol w:w="3458"/>
        <w:gridCol w:w="328"/>
      </w:tblGrid>
      <w:tr w:rsidR="00A16633" w:rsidRPr="00AD09AE" w:rsidTr="00AD5AEE">
        <w:tc>
          <w:tcPr>
            <w:tcW w:w="3545" w:type="dxa"/>
            <w:gridSpan w:val="2"/>
            <w:shd w:val="clear" w:color="auto" w:fill="auto"/>
          </w:tcPr>
          <w:p w:rsidR="00E5716E" w:rsidRPr="00E5716E" w:rsidRDefault="00A16633" w:rsidP="00053572">
            <w:pPr>
              <w:rPr>
                <w:sz w:val="28"/>
                <w:szCs w:val="28"/>
              </w:rPr>
            </w:pPr>
            <w:r w:rsidRPr="001174A6">
              <w:rPr>
                <w:sz w:val="28"/>
                <w:szCs w:val="28"/>
              </w:rPr>
              <w:t>Закирова Минзалия Загриевна</w:t>
            </w:r>
            <w:r w:rsidR="00E5716E">
              <w:rPr>
                <w:sz w:val="28"/>
                <w:szCs w:val="28"/>
              </w:rPr>
              <w:t xml:space="preserve">, </w:t>
            </w:r>
            <w:r w:rsidR="00E5716E" w:rsidRPr="00E5716E">
              <w:t>председатель организационного комитета</w:t>
            </w:r>
            <w:r w:rsidR="00E5716E">
              <w:t xml:space="preserve"> 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A16633" w:rsidRPr="001174A6" w:rsidRDefault="00A16633" w:rsidP="00053572">
            <w:pPr>
              <w:jc w:val="both"/>
              <w:rPr>
                <w:iCs/>
                <w:sz w:val="28"/>
                <w:szCs w:val="28"/>
              </w:rPr>
            </w:pPr>
            <w:r w:rsidRPr="001174A6">
              <w:rPr>
                <w:iCs/>
                <w:sz w:val="28"/>
                <w:szCs w:val="28"/>
              </w:rPr>
              <w:t>Заместитель министра образования и науки Республики Татарстан</w:t>
            </w:r>
          </w:p>
        </w:tc>
      </w:tr>
      <w:tr w:rsidR="00A16633" w:rsidRPr="00AD09AE" w:rsidTr="00AD5AEE">
        <w:tc>
          <w:tcPr>
            <w:tcW w:w="3545" w:type="dxa"/>
            <w:gridSpan w:val="2"/>
            <w:shd w:val="clear" w:color="auto" w:fill="auto"/>
          </w:tcPr>
          <w:p w:rsidR="00A16633" w:rsidRDefault="00A16633" w:rsidP="00053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Лустина Татьяна</w:t>
            </w:r>
          </w:p>
          <w:p w:rsidR="00A16633" w:rsidRPr="001174A6" w:rsidRDefault="00A16633" w:rsidP="00053572">
            <w:pPr>
              <w:rPr>
                <w:sz w:val="28"/>
                <w:szCs w:val="28"/>
              </w:rPr>
            </w:pPr>
            <w:r w:rsidRPr="001174A6">
              <w:rPr>
                <w:sz w:val="28"/>
                <w:szCs w:val="28"/>
              </w:rPr>
              <w:t>Михайловна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A16633" w:rsidRPr="001174A6" w:rsidRDefault="00A16633" w:rsidP="00053572">
            <w:pPr>
              <w:jc w:val="both"/>
              <w:rPr>
                <w:sz w:val="28"/>
                <w:szCs w:val="28"/>
              </w:rPr>
            </w:pPr>
            <w:r w:rsidRPr="001174A6">
              <w:rPr>
                <w:iCs/>
                <w:sz w:val="28"/>
                <w:szCs w:val="28"/>
              </w:rPr>
              <w:t>Заместитель начальника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A16633" w:rsidRPr="00AD09AE" w:rsidTr="00AD5AEE">
        <w:tc>
          <w:tcPr>
            <w:tcW w:w="3545" w:type="dxa"/>
            <w:gridSpan w:val="2"/>
            <w:shd w:val="clear" w:color="auto" w:fill="auto"/>
          </w:tcPr>
          <w:p w:rsidR="00A16633" w:rsidRPr="001174A6" w:rsidRDefault="00DB0C18" w:rsidP="00053572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Максимова Эльвира Фаритовна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A16633" w:rsidRPr="001174A6" w:rsidRDefault="00A16633" w:rsidP="00053572">
            <w:pPr>
              <w:jc w:val="both"/>
              <w:rPr>
                <w:iCs/>
                <w:sz w:val="28"/>
                <w:szCs w:val="28"/>
              </w:rPr>
            </w:pPr>
            <w:r w:rsidRPr="00DB0C18">
              <w:rPr>
                <w:iCs/>
                <w:sz w:val="28"/>
                <w:szCs w:val="28"/>
              </w:rPr>
              <w:t>Заместитель начальника Управления образования исполнительного комитета Зеленодольского муниципального района Республики Татарстан (по согласованию)</w:t>
            </w:r>
          </w:p>
        </w:tc>
      </w:tr>
      <w:tr w:rsidR="00870CB8" w:rsidRPr="00AD09AE" w:rsidTr="00AD5AEE">
        <w:tc>
          <w:tcPr>
            <w:tcW w:w="3545" w:type="dxa"/>
            <w:gridSpan w:val="2"/>
            <w:shd w:val="clear" w:color="auto" w:fill="auto"/>
          </w:tcPr>
          <w:p w:rsidR="00870CB8" w:rsidRPr="001174A6" w:rsidRDefault="00870CB8" w:rsidP="00053572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Кудрявцева Светлана Юрьевна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870CB8" w:rsidRPr="00A16633" w:rsidRDefault="00870CB8" w:rsidP="00053572">
            <w:pPr>
              <w:jc w:val="both"/>
              <w:rPr>
                <w:iCs/>
                <w:sz w:val="28"/>
                <w:szCs w:val="28"/>
                <w:highlight w:val="green"/>
              </w:rPr>
            </w:pPr>
            <w:r w:rsidRPr="00870CB8">
              <w:rPr>
                <w:iCs/>
                <w:sz w:val="28"/>
                <w:szCs w:val="28"/>
              </w:rPr>
              <w:t>директор</w:t>
            </w:r>
            <w:r>
              <w:rPr>
                <w:iCs/>
                <w:sz w:val="28"/>
                <w:szCs w:val="28"/>
              </w:rPr>
              <w:t xml:space="preserve"> Муниципального бюджетного общеобразовательного учреждения «Лицей №1 </w:t>
            </w:r>
            <w:r>
              <w:rPr>
                <w:iCs/>
                <w:sz w:val="28"/>
                <w:szCs w:val="28"/>
                <w:highlight w:val="green"/>
              </w:rPr>
              <w:t xml:space="preserve"> </w:t>
            </w:r>
            <w:r w:rsidRPr="00870CB8">
              <w:rPr>
                <w:iCs/>
                <w:sz w:val="28"/>
                <w:szCs w:val="28"/>
              </w:rPr>
              <w:t>Зеленодольского муниципального района Республики Татарстан</w:t>
            </w:r>
            <w:r>
              <w:rPr>
                <w:iCs/>
                <w:sz w:val="28"/>
                <w:szCs w:val="28"/>
              </w:rPr>
              <w:t>» (по согласованию)</w:t>
            </w:r>
          </w:p>
        </w:tc>
      </w:tr>
      <w:tr w:rsidR="00A16633" w:rsidRPr="00AD09AE" w:rsidTr="00AD5AEE">
        <w:tc>
          <w:tcPr>
            <w:tcW w:w="3545" w:type="dxa"/>
            <w:gridSpan w:val="2"/>
            <w:shd w:val="clear" w:color="auto" w:fill="auto"/>
          </w:tcPr>
          <w:p w:rsidR="00A16633" w:rsidRPr="001174A6" w:rsidRDefault="00A16633" w:rsidP="00053572">
            <w:pPr>
              <w:rPr>
                <w:sz w:val="28"/>
                <w:szCs w:val="28"/>
              </w:rPr>
            </w:pPr>
            <w:r w:rsidRPr="001174A6">
              <w:rPr>
                <w:sz w:val="28"/>
                <w:szCs w:val="28"/>
              </w:rPr>
              <w:t>Фахрутдинов Раиль Равилович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A16633" w:rsidRPr="001174A6" w:rsidRDefault="00A16633" w:rsidP="00053572">
            <w:pPr>
              <w:jc w:val="both"/>
              <w:rPr>
                <w:iCs/>
                <w:sz w:val="28"/>
                <w:szCs w:val="28"/>
              </w:rPr>
            </w:pPr>
            <w:r w:rsidRPr="001174A6">
              <w:rPr>
                <w:iCs/>
                <w:sz w:val="28"/>
                <w:szCs w:val="28"/>
              </w:rPr>
              <w:t xml:space="preserve">д.ист.н., заведующий кафедрой исторического и обществоведческого образования Института международных отношений </w:t>
            </w:r>
            <w:r>
              <w:rPr>
                <w:iCs/>
                <w:sz w:val="28"/>
                <w:szCs w:val="28"/>
              </w:rPr>
              <w:t>государственного автономного образовательного учреждения высшего профессионального образования «</w:t>
            </w:r>
            <w:r w:rsidRPr="001174A6">
              <w:rPr>
                <w:iCs/>
                <w:sz w:val="28"/>
                <w:szCs w:val="28"/>
              </w:rPr>
              <w:t>Казанск</w:t>
            </w:r>
            <w:r>
              <w:rPr>
                <w:iCs/>
                <w:sz w:val="28"/>
                <w:szCs w:val="28"/>
              </w:rPr>
              <w:t>ий</w:t>
            </w:r>
            <w:r w:rsidRPr="001174A6">
              <w:rPr>
                <w:iCs/>
                <w:sz w:val="28"/>
                <w:szCs w:val="28"/>
              </w:rPr>
              <w:t xml:space="preserve"> (</w:t>
            </w:r>
            <w:r>
              <w:rPr>
                <w:iCs/>
                <w:sz w:val="28"/>
                <w:szCs w:val="28"/>
              </w:rPr>
              <w:t>П</w:t>
            </w:r>
            <w:r w:rsidRPr="001174A6">
              <w:rPr>
                <w:iCs/>
                <w:sz w:val="28"/>
                <w:szCs w:val="28"/>
              </w:rPr>
              <w:t>риволжск</w:t>
            </w:r>
            <w:r>
              <w:rPr>
                <w:iCs/>
                <w:sz w:val="28"/>
                <w:szCs w:val="28"/>
              </w:rPr>
              <w:t>ий</w:t>
            </w:r>
            <w:r w:rsidRPr="001174A6">
              <w:rPr>
                <w:iCs/>
                <w:sz w:val="28"/>
                <w:szCs w:val="28"/>
              </w:rPr>
              <w:t>) федеральн</w:t>
            </w:r>
            <w:r>
              <w:rPr>
                <w:iCs/>
                <w:sz w:val="28"/>
                <w:szCs w:val="28"/>
              </w:rPr>
              <w:t xml:space="preserve">ый </w:t>
            </w:r>
            <w:r w:rsidRPr="001174A6">
              <w:rPr>
                <w:iCs/>
                <w:sz w:val="28"/>
                <w:szCs w:val="28"/>
              </w:rPr>
              <w:t>университет</w:t>
            </w:r>
            <w:r>
              <w:rPr>
                <w:iCs/>
                <w:sz w:val="28"/>
                <w:szCs w:val="28"/>
              </w:rPr>
              <w:t xml:space="preserve">» (далее – </w:t>
            </w:r>
            <w:r w:rsidRPr="001174A6">
              <w:rPr>
                <w:iCs/>
                <w:sz w:val="28"/>
                <w:szCs w:val="28"/>
              </w:rPr>
              <w:t>Институт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1174A6">
              <w:rPr>
                <w:iCs/>
                <w:sz w:val="28"/>
                <w:szCs w:val="28"/>
              </w:rPr>
              <w:t xml:space="preserve"> международных отношений Казанского (</w:t>
            </w:r>
            <w:r>
              <w:rPr>
                <w:iCs/>
                <w:sz w:val="28"/>
                <w:szCs w:val="28"/>
              </w:rPr>
              <w:t>П</w:t>
            </w:r>
            <w:r w:rsidRPr="001174A6">
              <w:rPr>
                <w:iCs/>
                <w:sz w:val="28"/>
                <w:szCs w:val="28"/>
              </w:rPr>
              <w:t>риволжского) федерального университета</w:t>
            </w:r>
            <w:r>
              <w:rPr>
                <w:iCs/>
                <w:sz w:val="28"/>
                <w:szCs w:val="28"/>
              </w:rPr>
              <w:t>) (по согласованию)</w:t>
            </w:r>
          </w:p>
        </w:tc>
      </w:tr>
      <w:tr w:rsidR="00A16633" w:rsidRPr="00AD09AE" w:rsidTr="00AD5AEE">
        <w:tc>
          <w:tcPr>
            <w:tcW w:w="3545" w:type="dxa"/>
            <w:gridSpan w:val="2"/>
            <w:shd w:val="clear" w:color="auto" w:fill="auto"/>
          </w:tcPr>
          <w:p w:rsidR="00A16633" w:rsidRPr="001174A6" w:rsidRDefault="00A16633" w:rsidP="00053572">
            <w:pPr>
              <w:rPr>
                <w:sz w:val="28"/>
                <w:szCs w:val="28"/>
              </w:rPr>
            </w:pPr>
            <w:r w:rsidRPr="001174A6">
              <w:rPr>
                <w:iCs/>
                <w:sz w:val="28"/>
                <w:szCs w:val="28"/>
              </w:rPr>
              <w:t>Файзуллина Альбина Раисовна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A16633" w:rsidRPr="001174A6" w:rsidRDefault="00A16633" w:rsidP="00053572">
            <w:pPr>
              <w:jc w:val="both"/>
              <w:rPr>
                <w:sz w:val="28"/>
                <w:szCs w:val="28"/>
              </w:rPr>
            </w:pPr>
            <w:r w:rsidRPr="001174A6">
              <w:rPr>
                <w:iCs/>
                <w:sz w:val="28"/>
                <w:szCs w:val="28"/>
              </w:rPr>
              <w:t>к.полит.н., доцент кафедры исторического и обществоведческого образования Института международных отношений Казанского (</w:t>
            </w:r>
            <w:r>
              <w:rPr>
                <w:iCs/>
                <w:sz w:val="28"/>
                <w:szCs w:val="28"/>
              </w:rPr>
              <w:t>П</w:t>
            </w:r>
            <w:r w:rsidRPr="001174A6">
              <w:rPr>
                <w:iCs/>
                <w:sz w:val="28"/>
                <w:szCs w:val="28"/>
              </w:rPr>
              <w:t>риволжского) федерального университета</w:t>
            </w:r>
            <w:r>
              <w:rPr>
                <w:iCs/>
                <w:sz w:val="28"/>
                <w:szCs w:val="28"/>
              </w:rPr>
              <w:t xml:space="preserve"> (по согласованию)</w:t>
            </w:r>
          </w:p>
        </w:tc>
      </w:tr>
      <w:tr w:rsidR="00A16633" w:rsidRPr="00AD09AE" w:rsidTr="00AD5AEE">
        <w:tc>
          <w:tcPr>
            <w:tcW w:w="3545" w:type="dxa"/>
            <w:gridSpan w:val="2"/>
            <w:shd w:val="clear" w:color="auto" w:fill="auto"/>
          </w:tcPr>
          <w:p w:rsidR="00A16633" w:rsidRDefault="00A16633" w:rsidP="000535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Синицын Олег</w:t>
            </w:r>
          </w:p>
          <w:p w:rsidR="00A16633" w:rsidRPr="001174A6" w:rsidRDefault="00A16633" w:rsidP="00053572">
            <w:pPr>
              <w:jc w:val="both"/>
              <w:rPr>
                <w:sz w:val="28"/>
                <w:szCs w:val="28"/>
              </w:rPr>
            </w:pPr>
            <w:r w:rsidRPr="001174A6">
              <w:rPr>
                <w:sz w:val="28"/>
                <w:szCs w:val="28"/>
              </w:rPr>
              <w:t>Владимирович</w:t>
            </w:r>
          </w:p>
          <w:p w:rsidR="00A16633" w:rsidRPr="001174A6" w:rsidRDefault="00A16633" w:rsidP="00053572">
            <w:pPr>
              <w:rPr>
                <w:iCs/>
                <w:sz w:val="28"/>
                <w:szCs w:val="28"/>
              </w:rPr>
            </w:pPr>
          </w:p>
        </w:tc>
        <w:tc>
          <w:tcPr>
            <w:tcW w:w="7229" w:type="dxa"/>
            <w:gridSpan w:val="3"/>
            <w:shd w:val="clear" w:color="auto" w:fill="auto"/>
          </w:tcPr>
          <w:p w:rsidR="00A16633" w:rsidRPr="001174A6" w:rsidRDefault="00A16633" w:rsidP="00053572">
            <w:pPr>
              <w:jc w:val="both"/>
              <w:rPr>
                <w:iCs/>
                <w:sz w:val="28"/>
                <w:szCs w:val="28"/>
              </w:rPr>
            </w:pPr>
            <w:r w:rsidRPr="001174A6">
              <w:rPr>
                <w:iCs/>
                <w:sz w:val="28"/>
                <w:szCs w:val="28"/>
              </w:rPr>
              <w:t>д.ист.н., профессор кафедры исторического и обществоведческого образования Института международных отношений Казанского (</w:t>
            </w:r>
            <w:r>
              <w:rPr>
                <w:iCs/>
                <w:sz w:val="28"/>
                <w:szCs w:val="28"/>
              </w:rPr>
              <w:t>П</w:t>
            </w:r>
            <w:r w:rsidRPr="001174A6">
              <w:rPr>
                <w:iCs/>
                <w:sz w:val="28"/>
                <w:szCs w:val="28"/>
              </w:rPr>
              <w:t>риволжского) федерального университета</w:t>
            </w:r>
            <w:r>
              <w:rPr>
                <w:iCs/>
                <w:sz w:val="28"/>
                <w:szCs w:val="28"/>
              </w:rPr>
              <w:t xml:space="preserve"> (по согласованию)</w:t>
            </w:r>
          </w:p>
        </w:tc>
      </w:tr>
      <w:tr w:rsidR="00CB672D" w:rsidRPr="00AD09AE" w:rsidTr="00AD5AEE">
        <w:tc>
          <w:tcPr>
            <w:tcW w:w="3545" w:type="dxa"/>
            <w:gridSpan w:val="2"/>
            <w:shd w:val="clear" w:color="auto" w:fill="auto"/>
          </w:tcPr>
          <w:p w:rsidR="00CB672D" w:rsidRDefault="00CB672D" w:rsidP="000535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Троцюк Ольга Германовна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CB672D" w:rsidRPr="001174A6" w:rsidRDefault="00CB672D" w:rsidP="00053572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заместителя </w:t>
            </w:r>
            <w:r w:rsidRPr="00870CB8">
              <w:rPr>
                <w:iCs/>
                <w:sz w:val="28"/>
                <w:szCs w:val="28"/>
              </w:rPr>
              <w:t>директор</w:t>
            </w:r>
            <w:r>
              <w:rPr>
                <w:iCs/>
                <w:sz w:val="28"/>
                <w:szCs w:val="28"/>
              </w:rPr>
              <w:t>а Муниципального бюджетного общеобразовательного учреждения «Лицей №</w:t>
            </w:r>
            <w:r w:rsidR="00DB0C18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 xml:space="preserve">1 </w:t>
            </w:r>
            <w:r>
              <w:rPr>
                <w:iCs/>
                <w:sz w:val="28"/>
                <w:szCs w:val="28"/>
                <w:highlight w:val="green"/>
              </w:rPr>
              <w:t xml:space="preserve"> </w:t>
            </w:r>
            <w:r w:rsidRPr="00870CB8">
              <w:rPr>
                <w:iCs/>
                <w:sz w:val="28"/>
                <w:szCs w:val="28"/>
              </w:rPr>
              <w:t>Зеленодольского муниципального района Республики Татарстан</w:t>
            </w:r>
            <w:r>
              <w:rPr>
                <w:iCs/>
                <w:sz w:val="28"/>
                <w:szCs w:val="28"/>
              </w:rPr>
              <w:t>» (по согласованию)</w:t>
            </w:r>
          </w:p>
        </w:tc>
      </w:tr>
      <w:tr w:rsidR="005006FB" w:rsidRPr="001174A6" w:rsidTr="00AD5A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76" w:type="dxa"/>
          <w:wAfter w:w="328" w:type="dxa"/>
          <w:trHeight w:val="2097"/>
        </w:trPr>
        <w:tc>
          <w:tcPr>
            <w:tcW w:w="6812" w:type="dxa"/>
            <w:gridSpan w:val="2"/>
            <w:shd w:val="clear" w:color="auto" w:fill="auto"/>
          </w:tcPr>
          <w:p w:rsidR="005006FB" w:rsidRPr="001174A6" w:rsidRDefault="005006FB" w:rsidP="001174A6">
            <w:pPr>
              <w:jc w:val="center"/>
              <w:rPr>
                <w:color w:val="FF0000"/>
                <w:sz w:val="28"/>
                <w:szCs w:val="28"/>
              </w:rPr>
            </w:pPr>
            <w:r w:rsidRPr="001174A6">
              <w:rPr>
                <w:color w:val="FF0000"/>
                <w:sz w:val="28"/>
                <w:szCs w:val="28"/>
              </w:rPr>
              <w:lastRenderedPageBreak/>
              <w:br w:type="page"/>
            </w:r>
          </w:p>
          <w:p w:rsidR="005006FB" w:rsidRPr="001174A6" w:rsidRDefault="005006FB" w:rsidP="001174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58" w:type="dxa"/>
            <w:shd w:val="clear" w:color="auto" w:fill="auto"/>
          </w:tcPr>
          <w:p w:rsidR="005006FB" w:rsidRPr="001174A6" w:rsidRDefault="005006FB" w:rsidP="001174A6">
            <w:pPr>
              <w:ind w:right="-29"/>
              <w:rPr>
                <w:sz w:val="28"/>
                <w:szCs w:val="28"/>
              </w:rPr>
            </w:pPr>
            <w:r w:rsidRPr="001174A6">
              <w:rPr>
                <w:sz w:val="28"/>
                <w:szCs w:val="28"/>
              </w:rPr>
              <w:t>Утверждено</w:t>
            </w:r>
          </w:p>
          <w:p w:rsidR="005006FB" w:rsidRPr="001174A6" w:rsidRDefault="005006FB" w:rsidP="001174A6">
            <w:pPr>
              <w:ind w:right="-29"/>
              <w:rPr>
                <w:sz w:val="28"/>
                <w:szCs w:val="28"/>
              </w:rPr>
            </w:pPr>
            <w:r w:rsidRPr="001174A6">
              <w:rPr>
                <w:sz w:val="28"/>
                <w:szCs w:val="28"/>
              </w:rPr>
              <w:t>приказом Министерства образования и науки</w:t>
            </w:r>
          </w:p>
          <w:p w:rsidR="005006FB" w:rsidRPr="001174A6" w:rsidRDefault="005006FB" w:rsidP="001174A6">
            <w:pPr>
              <w:ind w:right="-29"/>
              <w:rPr>
                <w:sz w:val="28"/>
                <w:szCs w:val="28"/>
              </w:rPr>
            </w:pPr>
            <w:r w:rsidRPr="001174A6">
              <w:rPr>
                <w:sz w:val="28"/>
                <w:szCs w:val="28"/>
              </w:rPr>
              <w:t>Республики Татарстан</w:t>
            </w:r>
          </w:p>
          <w:p w:rsidR="005006FB" w:rsidRPr="001174A6" w:rsidRDefault="005006FB" w:rsidP="001174A6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1174A6">
              <w:rPr>
                <w:sz w:val="28"/>
                <w:szCs w:val="28"/>
              </w:rPr>
              <w:t>от______________202</w:t>
            </w:r>
            <w:r w:rsidR="00DB0C18">
              <w:rPr>
                <w:sz w:val="28"/>
                <w:szCs w:val="28"/>
              </w:rPr>
              <w:t>4</w:t>
            </w:r>
            <w:r w:rsidRPr="001174A6">
              <w:rPr>
                <w:sz w:val="28"/>
                <w:szCs w:val="28"/>
              </w:rPr>
              <w:t xml:space="preserve"> г. №______________ </w:t>
            </w:r>
          </w:p>
          <w:p w:rsidR="005006FB" w:rsidRPr="001174A6" w:rsidRDefault="005006FB" w:rsidP="001174A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006FB" w:rsidRPr="005006FB" w:rsidRDefault="004B08C8" w:rsidP="00AD5AEE">
      <w:pPr>
        <w:jc w:val="center"/>
        <w:rPr>
          <w:sz w:val="28"/>
          <w:szCs w:val="28"/>
        </w:rPr>
      </w:pPr>
      <w:r>
        <w:rPr>
          <w:sz w:val="28"/>
          <w:szCs w:val="28"/>
        </w:rPr>
        <w:t>Комиссия по оценке работ</w:t>
      </w:r>
      <w:r w:rsidR="00AD5AEE">
        <w:rPr>
          <w:sz w:val="28"/>
          <w:szCs w:val="28"/>
        </w:rPr>
        <w:t xml:space="preserve"> </w:t>
      </w:r>
      <w:r w:rsidR="005006FB" w:rsidRPr="005006FB">
        <w:rPr>
          <w:sz w:val="28"/>
          <w:szCs w:val="28"/>
        </w:rPr>
        <w:t xml:space="preserve">Республиканской научно-практической конференции  </w:t>
      </w:r>
    </w:p>
    <w:p w:rsidR="005006FB" w:rsidRPr="005006FB" w:rsidRDefault="005006FB" w:rsidP="005006FB">
      <w:pPr>
        <w:jc w:val="center"/>
        <w:rPr>
          <w:sz w:val="28"/>
          <w:szCs w:val="28"/>
        </w:rPr>
      </w:pPr>
      <w:r w:rsidRPr="005006FB">
        <w:rPr>
          <w:sz w:val="28"/>
          <w:szCs w:val="28"/>
        </w:rPr>
        <w:t xml:space="preserve">«История страны через историю семьи» </w:t>
      </w:r>
    </w:p>
    <w:p w:rsidR="00DB0C18" w:rsidRPr="009337AC" w:rsidRDefault="00DB0C18" w:rsidP="005006FB">
      <w:pPr>
        <w:rPr>
          <w:color w:val="FF0000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8363"/>
      </w:tblGrid>
      <w:tr w:rsidR="00AD5AEE" w:rsidRPr="009337AC" w:rsidTr="00AD5AEE">
        <w:tc>
          <w:tcPr>
            <w:tcW w:w="2127" w:type="dxa"/>
            <w:shd w:val="clear" w:color="auto" w:fill="auto"/>
          </w:tcPr>
          <w:p w:rsidR="00AD5AEE" w:rsidRPr="001174A6" w:rsidRDefault="00AD5AEE" w:rsidP="00AD5AEE">
            <w:pPr>
              <w:rPr>
                <w:sz w:val="28"/>
                <w:szCs w:val="28"/>
              </w:rPr>
            </w:pPr>
            <w:r w:rsidRPr="001174A6">
              <w:rPr>
                <w:sz w:val="28"/>
                <w:szCs w:val="28"/>
              </w:rPr>
              <w:t>Столяров Алексей Михайлович</w:t>
            </w:r>
          </w:p>
        </w:tc>
        <w:tc>
          <w:tcPr>
            <w:tcW w:w="8363" w:type="dxa"/>
            <w:shd w:val="clear" w:color="auto" w:fill="auto"/>
          </w:tcPr>
          <w:p w:rsidR="00AD5AEE" w:rsidRPr="001174A6" w:rsidRDefault="00AD5AEE" w:rsidP="00AD5AEE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д</w:t>
            </w:r>
            <w:r w:rsidRPr="001174A6">
              <w:rPr>
                <w:iCs/>
                <w:sz w:val="28"/>
                <w:szCs w:val="28"/>
              </w:rPr>
              <w:t xml:space="preserve">оцент кафедры исторического и обществоведческого образования Института международных отношений </w:t>
            </w:r>
            <w:r>
              <w:rPr>
                <w:iCs/>
                <w:sz w:val="28"/>
                <w:szCs w:val="28"/>
              </w:rPr>
              <w:t>государственного автономного образовательного учреждения высшего профессионального образования «</w:t>
            </w:r>
            <w:r w:rsidRPr="001174A6">
              <w:rPr>
                <w:iCs/>
                <w:sz w:val="28"/>
                <w:szCs w:val="28"/>
              </w:rPr>
              <w:t>Казанск</w:t>
            </w:r>
            <w:r>
              <w:rPr>
                <w:iCs/>
                <w:sz w:val="28"/>
                <w:szCs w:val="28"/>
              </w:rPr>
              <w:t>ий</w:t>
            </w:r>
            <w:r w:rsidRPr="001174A6">
              <w:rPr>
                <w:iCs/>
                <w:sz w:val="28"/>
                <w:szCs w:val="28"/>
              </w:rPr>
              <w:t xml:space="preserve"> (</w:t>
            </w:r>
            <w:r>
              <w:rPr>
                <w:iCs/>
                <w:sz w:val="28"/>
                <w:szCs w:val="28"/>
              </w:rPr>
              <w:t>П</w:t>
            </w:r>
            <w:r w:rsidRPr="001174A6">
              <w:rPr>
                <w:iCs/>
                <w:sz w:val="28"/>
                <w:szCs w:val="28"/>
              </w:rPr>
              <w:t>риволжск</w:t>
            </w:r>
            <w:r>
              <w:rPr>
                <w:iCs/>
                <w:sz w:val="28"/>
                <w:szCs w:val="28"/>
              </w:rPr>
              <w:t>ий</w:t>
            </w:r>
            <w:r w:rsidRPr="001174A6">
              <w:rPr>
                <w:iCs/>
                <w:sz w:val="28"/>
                <w:szCs w:val="28"/>
              </w:rPr>
              <w:t>) федеральн</w:t>
            </w:r>
            <w:r>
              <w:rPr>
                <w:iCs/>
                <w:sz w:val="28"/>
                <w:szCs w:val="28"/>
              </w:rPr>
              <w:t xml:space="preserve">ый </w:t>
            </w:r>
            <w:r w:rsidRPr="001174A6">
              <w:rPr>
                <w:iCs/>
                <w:sz w:val="28"/>
                <w:szCs w:val="28"/>
              </w:rPr>
              <w:t>университет</w:t>
            </w:r>
            <w:r>
              <w:rPr>
                <w:iCs/>
                <w:sz w:val="28"/>
                <w:szCs w:val="28"/>
              </w:rPr>
              <w:t xml:space="preserve">» (далее – </w:t>
            </w:r>
            <w:r w:rsidRPr="001174A6">
              <w:rPr>
                <w:iCs/>
                <w:sz w:val="28"/>
                <w:szCs w:val="28"/>
              </w:rPr>
              <w:t>Институт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1174A6">
              <w:rPr>
                <w:iCs/>
                <w:sz w:val="28"/>
                <w:szCs w:val="28"/>
              </w:rPr>
              <w:t xml:space="preserve"> международных отношений Казанского (</w:t>
            </w:r>
            <w:r>
              <w:rPr>
                <w:iCs/>
                <w:sz w:val="28"/>
                <w:szCs w:val="28"/>
              </w:rPr>
              <w:t>П</w:t>
            </w:r>
            <w:r w:rsidRPr="001174A6">
              <w:rPr>
                <w:iCs/>
                <w:sz w:val="28"/>
                <w:szCs w:val="28"/>
              </w:rPr>
              <w:t>риволжского) федерального университета</w:t>
            </w:r>
            <w:r>
              <w:rPr>
                <w:iCs/>
                <w:sz w:val="28"/>
                <w:szCs w:val="28"/>
              </w:rPr>
              <w:t>) (по согласованию)</w:t>
            </w:r>
          </w:p>
        </w:tc>
      </w:tr>
      <w:tr w:rsidR="00AD5AEE" w:rsidRPr="009337AC" w:rsidTr="00AD5AEE">
        <w:tc>
          <w:tcPr>
            <w:tcW w:w="2127" w:type="dxa"/>
            <w:shd w:val="clear" w:color="auto" w:fill="auto"/>
          </w:tcPr>
          <w:p w:rsidR="00AD5AEE" w:rsidRPr="001174A6" w:rsidRDefault="00AD5AEE" w:rsidP="00AD5AEE">
            <w:pPr>
              <w:rPr>
                <w:sz w:val="28"/>
                <w:szCs w:val="28"/>
              </w:rPr>
            </w:pPr>
            <w:r w:rsidRPr="001174A6">
              <w:rPr>
                <w:sz w:val="28"/>
                <w:szCs w:val="28"/>
              </w:rPr>
              <w:t>Тухватулин Айрат Халитович</w:t>
            </w:r>
          </w:p>
        </w:tc>
        <w:tc>
          <w:tcPr>
            <w:tcW w:w="8363" w:type="dxa"/>
            <w:shd w:val="clear" w:color="auto" w:fill="auto"/>
          </w:tcPr>
          <w:p w:rsidR="00AD5AEE" w:rsidRPr="001174A6" w:rsidRDefault="00AD5AEE" w:rsidP="00AD5AEE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д</w:t>
            </w:r>
            <w:r w:rsidRPr="001174A6">
              <w:rPr>
                <w:iCs/>
                <w:sz w:val="28"/>
                <w:szCs w:val="28"/>
              </w:rPr>
              <w:t>оцент кафедры исторического и обществоведческого образования Института международных отношений Казанского (</w:t>
            </w:r>
            <w:r>
              <w:rPr>
                <w:iCs/>
                <w:sz w:val="28"/>
                <w:szCs w:val="28"/>
              </w:rPr>
              <w:t>П</w:t>
            </w:r>
            <w:r w:rsidRPr="001174A6">
              <w:rPr>
                <w:iCs/>
                <w:sz w:val="28"/>
                <w:szCs w:val="28"/>
              </w:rPr>
              <w:t xml:space="preserve">риволжского) федерального университета, к.ист.н. </w:t>
            </w:r>
            <w:r>
              <w:rPr>
                <w:iCs/>
                <w:sz w:val="28"/>
                <w:szCs w:val="28"/>
              </w:rPr>
              <w:t xml:space="preserve"> (по согласованию)</w:t>
            </w:r>
          </w:p>
        </w:tc>
      </w:tr>
      <w:tr w:rsidR="00AD5AEE" w:rsidRPr="009337AC" w:rsidTr="00AD5AEE">
        <w:tc>
          <w:tcPr>
            <w:tcW w:w="2127" w:type="dxa"/>
            <w:shd w:val="clear" w:color="auto" w:fill="auto"/>
          </w:tcPr>
          <w:p w:rsidR="00AD5AEE" w:rsidRPr="001174A6" w:rsidRDefault="00AD5AEE" w:rsidP="00AD5AEE">
            <w:pPr>
              <w:rPr>
                <w:sz w:val="28"/>
                <w:szCs w:val="28"/>
              </w:rPr>
            </w:pPr>
            <w:r w:rsidRPr="001174A6">
              <w:rPr>
                <w:sz w:val="28"/>
                <w:szCs w:val="28"/>
              </w:rPr>
              <w:t>Хораськина Резида Ильгизовна</w:t>
            </w:r>
          </w:p>
        </w:tc>
        <w:tc>
          <w:tcPr>
            <w:tcW w:w="8363" w:type="dxa"/>
            <w:shd w:val="clear" w:color="auto" w:fill="auto"/>
          </w:tcPr>
          <w:p w:rsidR="00AD5AEE" w:rsidRPr="001174A6" w:rsidRDefault="00AD5AEE" w:rsidP="00AD5AEE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д</w:t>
            </w:r>
            <w:r w:rsidRPr="001174A6">
              <w:rPr>
                <w:iCs/>
                <w:sz w:val="28"/>
                <w:szCs w:val="28"/>
              </w:rPr>
              <w:t>оцент кафедры исторического и обществоведческого образования Института международных отношений Казанского (</w:t>
            </w:r>
            <w:r>
              <w:rPr>
                <w:iCs/>
                <w:sz w:val="28"/>
                <w:szCs w:val="28"/>
              </w:rPr>
              <w:t>П</w:t>
            </w:r>
            <w:r w:rsidRPr="001174A6">
              <w:rPr>
                <w:iCs/>
                <w:sz w:val="28"/>
                <w:szCs w:val="28"/>
              </w:rPr>
              <w:t xml:space="preserve">риволжского) федерального университета, к.п.н. </w:t>
            </w:r>
            <w:r>
              <w:rPr>
                <w:iCs/>
                <w:sz w:val="28"/>
                <w:szCs w:val="28"/>
              </w:rPr>
              <w:t xml:space="preserve"> (по согласованию)</w:t>
            </w:r>
          </w:p>
        </w:tc>
      </w:tr>
      <w:tr w:rsidR="00AD5AEE" w:rsidRPr="009337AC" w:rsidTr="00AD5AEE">
        <w:tc>
          <w:tcPr>
            <w:tcW w:w="2127" w:type="dxa"/>
            <w:shd w:val="clear" w:color="auto" w:fill="auto"/>
          </w:tcPr>
          <w:p w:rsidR="00AD5AEE" w:rsidRDefault="00AD5AEE" w:rsidP="00AD5AEE">
            <w:pPr>
              <w:rPr>
                <w:sz w:val="28"/>
                <w:szCs w:val="28"/>
              </w:rPr>
            </w:pPr>
            <w:r w:rsidRPr="001174A6">
              <w:rPr>
                <w:sz w:val="28"/>
                <w:szCs w:val="28"/>
              </w:rPr>
              <w:t>Шамсутдинова</w:t>
            </w:r>
          </w:p>
          <w:p w:rsidR="00AD5AEE" w:rsidRDefault="00AD5AEE" w:rsidP="00AD5A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Римма</w:t>
            </w:r>
          </w:p>
          <w:p w:rsidR="00AD5AEE" w:rsidRPr="001174A6" w:rsidRDefault="00AD5AEE" w:rsidP="00AD5AEE">
            <w:pPr>
              <w:rPr>
                <w:sz w:val="28"/>
                <w:szCs w:val="28"/>
              </w:rPr>
            </w:pPr>
            <w:r w:rsidRPr="001174A6">
              <w:rPr>
                <w:sz w:val="28"/>
                <w:szCs w:val="28"/>
              </w:rPr>
              <w:t>Габдархаковна</w:t>
            </w:r>
          </w:p>
        </w:tc>
        <w:tc>
          <w:tcPr>
            <w:tcW w:w="8363" w:type="dxa"/>
            <w:shd w:val="clear" w:color="auto" w:fill="auto"/>
          </w:tcPr>
          <w:p w:rsidR="00AD5AEE" w:rsidRPr="001174A6" w:rsidRDefault="00AD5AEE" w:rsidP="00AD5AEE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д</w:t>
            </w:r>
            <w:r w:rsidRPr="001174A6">
              <w:rPr>
                <w:iCs/>
                <w:sz w:val="28"/>
                <w:szCs w:val="28"/>
              </w:rPr>
              <w:t>оцент кафедры исторического и обществоведческого образования Института международных отношений Казанского (</w:t>
            </w:r>
            <w:r>
              <w:rPr>
                <w:iCs/>
                <w:sz w:val="28"/>
                <w:szCs w:val="28"/>
              </w:rPr>
              <w:t>П</w:t>
            </w:r>
            <w:r w:rsidRPr="001174A6">
              <w:rPr>
                <w:iCs/>
                <w:sz w:val="28"/>
                <w:szCs w:val="28"/>
              </w:rPr>
              <w:t xml:space="preserve">риволжского) федерального университета, к.ист.н. </w:t>
            </w:r>
            <w:r>
              <w:rPr>
                <w:iCs/>
                <w:sz w:val="28"/>
                <w:szCs w:val="28"/>
              </w:rPr>
              <w:t xml:space="preserve"> (по согласованию)</w:t>
            </w:r>
          </w:p>
        </w:tc>
      </w:tr>
      <w:tr w:rsidR="00AD5AEE" w:rsidRPr="009337AC" w:rsidTr="00AD5AEE">
        <w:tc>
          <w:tcPr>
            <w:tcW w:w="2127" w:type="dxa"/>
            <w:shd w:val="clear" w:color="auto" w:fill="auto"/>
          </w:tcPr>
          <w:p w:rsidR="00AD5AEE" w:rsidRDefault="00AD5AEE" w:rsidP="00AD5AEE">
            <w:pPr>
              <w:rPr>
                <w:sz w:val="28"/>
                <w:szCs w:val="28"/>
              </w:rPr>
            </w:pPr>
            <w:r w:rsidRPr="001174A6">
              <w:rPr>
                <w:sz w:val="28"/>
                <w:szCs w:val="28"/>
              </w:rPr>
              <w:t xml:space="preserve">Аглямзянов </w:t>
            </w:r>
          </w:p>
          <w:p w:rsidR="00AD5AEE" w:rsidRPr="001174A6" w:rsidRDefault="00AD5AEE" w:rsidP="00AD5AEE">
            <w:pPr>
              <w:rPr>
                <w:sz w:val="28"/>
                <w:szCs w:val="28"/>
              </w:rPr>
            </w:pPr>
            <w:r w:rsidRPr="001174A6">
              <w:rPr>
                <w:sz w:val="28"/>
                <w:szCs w:val="28"/>
              </w:rPr>
              <w:t>Рим Камилевич</w:t>
            </w:r>
          </w:p>
        </w:tc>
        <w:tc>
          <w:tcPr>
            <w:tcW w:w="8363" w:type="dxa"/>
            <w:shd w:val="clear" w:color="auto" w:fill="auto"/>
          </w:tcPr>
          <w:p w:rsidR="00AD5AEE" w:rsidRPr="001174A6" w:rsidRDefault="00AD5AEE" w:rsidP="00AD5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1174A6">
              <w:rPr>
                <w:sz w:val="28"/>
                <w:szCs w:val="28"/>
              </w:rPr>
              <w:t xml:space="preserve">читель общеобразовательной школы-интерната  «IT-лицей </w:t>
            </w:r>
            <w:r>
              <w:rPr>
                <w:sz w:val="28"/>
                <w:szCs w:val="28"/>
              </w:rPr>
              <w:t>федерального государственного автономного образовательного учреждения высшего образования</w:t>
            </w:r>
            <w:r w:rsidRPr="001174A6">
              <w:rPr>
                <w:sz w:val="28"/>
                <w:szCs w:val="28"/>
              </w:rPr>
              <w:t xml:space="preserve"> «Казанский (Приволжский) федеральный университет»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(по согласованию)</w:t>
            </w:r>
          </w:p>
        </w:tc>
      </w:tr>
      <w:tr w:rsidR="00AD5AEE" w:rsidRPr="009337AC" w:rsidTr="00AD5AEE">
        <w:tc>
          <w:tcPr>
            <w:tcW w:w="2127" w:type="dxa"/>
            <w:shd w:val="clear" w:color="auto" w:fill="auto"/>
          </w:tcPr>
          <w:p w:rsidR="00AD5AEE" w:rsidRDefault="00AD5AEE" w:rsidP="00AD5AEE">
            <w:pPr>
              <w:rPr>
                <w:sz w:val="28"/>
                <w:szCs w:val="28"/>
              </w:rPr>
            </w:pPr>
            <w:r w:rsidRPr="001174A6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алмина Елена </w:t>
            </w:r>
          </w:p>
          <w:p w:rsidR="00AD5AEE" w:rsidRPr="001174A6" w:rsidRDefault="00AD5AEE" w:rsidP="00AD5A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Георгиевна</w:t>
            </w:r>
          </w:p>
        </w:tc>
        <w:tc>
          <w:tcPr>
            <w:tcW w:w="8363" w:type="dxa"/>
            <w:shd w:val="clear" w:color="auto" w:fill="auto"/>
          </w:tcPr>
          <w:p w:rsidR="00AD5AEE" w:rsidRPr="00A16633" w:rsidRDefault="00AD5AEE" w:rsidP="00AD5AEE">
            <w:pPr>
              <w:jc w:val="both"/>
              <w:rPr>
                <w:sz w:val="28"/>
                <w:szCs w:val="28"/>
              </w:rPr>
            </w:pPr>
            <w:r w:rsidRPr="00A16633">
              <w:rPr>
                <w:sz w:val="28"/>
                <w:szCs w:val="28"/>
              </w:rPr>
              <w:t xml:space="preserve">Учитель </w:t>
            </w:r>
            <w:r w:rsidRPr="00A16633">
              <w:rPr>
                <w:iCs/>
                <w:sz w:val="28"/>
                <w:szCs w:val="28"/>
              </w:rPr>
              <w:t>муниципального бюджетного общеобразовательного учреждения «Лицей №1 Зеленодольского муниципального района Республики Татарстан»</w:t>
            </w:r>
            <w:r>
              <w:rPr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 согласованию)</w:t>
            </w:r>
          </w:p>
        </w:tc>
      </w:tr>
      <w:tr w:rsidR="00AD5AEE" w:rsidRPr="009337AC" w:rsidTr="00AD5AEE">
        <w:tc>
          <w:tcPr>
            <w:tcW w:w="2127" w:type="dxa"/>
            <w:shd w:val="clear" w:color="auto" w:fill="auto"/>
          </w:tcPr>
          <w:p w:rsidR="00AD5AEE" w:rsidRDefault="00AD5AEE" w:rsidP="00AD5A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Автономова</w:t>
            </w:r>
          </w:p>
          <w:p w:rsidR="00AD5AEE" w:rsidRPr="001174A6" w:rsidRDefault="00AD5AEE" w:rsidP="00AD5A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Альбина Рашидовна</w:t>
            </w:r>
          </w:p>
        </w:tc>
        <w:tc>
          <w:tcPr>
            <w:tcW w:w="8363" w:type="dxa"/>
            <w:shd w:val="clear" w:color="auto" w:fill="auto"/>
          </w:tcPr>
          <w:p w:rsidR="00AD5AEE" w:rsidRPr="00A16633" w:rsidRDefault="00AD5AEE" w:rsidP="00AD5AEE">
            <w:pPr>
              <w:jc w:val="both"/>
              <w:rPr>
                <w:sz w:val="28"/>
                <w:szCs w:val="28"/>
              </w:rPr>
            </w:pPr>
            <w:r w:rsidRPr="00A16633">
              <w:rPr>
                <w:sz w:val="28"/>
                <w:szCs w:val="28"/>
              </w:rPr>
              <w:t xml:space="preserve">Учитель </w:t>
            </w:r>
            <w:r w:rsidRPr="00A16633">
              <w:rPr>
                <w:iCs/>
                <w:sz w:val="28"/>
                <w:szCs w:val="28"/>
              </w:rPr>
              <w:t>муниципального бюджетного общеобразовательного учреждения «Лицей №1 Зеленодольского муниципального района Республики Татарстан»</w:t>
            </w:r>
            <w:r>
              <w:rPr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 согласованию)</w:t>
            </w:r>
          </w:p>
        </w:tc>
      </w:tr>
      <w:tr w:rsidR="00AD5AEE" w:rsidRPr="009337AC" w:rsidTr="00AD5AEE">
        <w:tc>
          <w:tcPr>
            <w:tcW w:w="2127" w:type="dxa"/>
            <w:shd w:val="clear" w:color="auto" w:fill="auto"/>
          </w:tcPr>
          <w:p w:rsidR="00AD5AEE" w:rsidRDefault="00AD5AEE" w:rsidP="00AD5A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Гайфуллина </w:t>
            </w:r>
          </w:p>
          <w:p w:rsidR="00AD5AEE" w:rsidRPr="001174A6" w:rsidRDefault="00AD5AEE" w:rsidP="00AD5A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Гульнара Тальгатовна</w:t>
            </w:r>
          </w:p>
        </w:tc>
        <w:tc>
          <w:tcPr>
            <w:tcW w:w="8363" w:type="dxa"/>
            <w:shd w:val="clear" w:color="auto" w:fill="auto"/>
          </w:tcPr>
          <w:p w:rsidR="00AD5AEE" w:rsidRPr="00A16633" w:rsidRDefault="00AD5AEE" w:rsidP="00AD5AEE">
            <w:pPr>
              <w:jc w:val="both"/>
              <w:rPr>
                <w:sz w:val="28"/>
                <w:szCs w:val="28"/>
              </w:rPr>
            </w:pPr>
            <w:r w:rsidRPr="00A16633">
              <w:rPr>
                <w:sz w:val="28"/>
                <w:szCs w:val="28"/>
              </w:rPr>
              <w:t xml:space="preserve">Учитель </w:t>
            </w:r>
            <w:r w:rsidRPr="00A16633">
              <w:rPr>
                <w:iCs/>
                <w:sz w:val="28"/>
                <w:szCs w:val="28"/>
              </w:rPr>
              <w:t>муниципального бюджетного общеобразовательного учреждения «Лицей №1 Зеленодольского муниципального района Республики Татарстан»</w:t>
            </w:r>
            <w:r>
              <w:rPr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 согласованию)</w:t>
            </w:r>
          </w:p>
        </w:tc>
      </w:tr>
    </w:tbl>
    <w:p w:rsidR="005006FB" w:rsidRDefault="005006FB" w:rsidP="00AD5AEE">
      <w:pPr>
        <w:pStyle w:val="1"/>
        <w:jc w:val="left"/>
        <w:rPr>
          <w:color w:val="FF0000"/>
        </w:rPr>
      </w:pPr>
    </w:p>
    <w:p w:rsidR="005006FB" w:rsidRDefault="005006FB" w:rsidP="00451F48">
      <w:pPr>
        <w:pStyle w:val="1"/>
        <w:jc w:val="center"/>
        <w:rPr>
          <w:color w:val="FF0000"/>
        </w:rPr>
      </w:pPr>
    </w:p>
    <w:p w:rsidR="005006FB" w:rsidRDefault="005006FB" w:rsidP="00451F48">
      <w:pPr>
        <w:pStyle w:val="1"/>
        <w:jc w:val="center"/>
        <w:rPr>
          <w:color w:val="FF0000"/>
        </w:rPr>
      </w:pPr>
    </w:p>
    <w:sectPr w:rsidR="005006FB" w:rsidSect="00AF43B1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BAC" w:rsidRDefault="00EE7BAC" w:rsidP="005A4BD0">
      <w:r>
        <w:separator/>
      </w:r>
    </w:p>
  </w:endnote>
  <w:endnote w:type="continuationSeparator" w:id="0">
    <w:p w:rsidR="00EE7BAC" w:rsidRDefault="00EE7BAC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BAC" w:rsidRDefault="00EE7BAC" w:rsidP="005A4BD0">
      <w:r>
        <w:separator/>
      </w:r>
    </w:p>
  </w:footnote>
  <w:footnote w:type="continuationSeparator" w:id="0">
    <w:p w:rsidR="00EE7BAC" w:rsidRDefault="00EE7BAC" w:rsidP="005A4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790" w:rsidRDefault="000E5D5A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20DDB">
      <w:rPr>
        <w:noProof/>
      </w:rPr>
      <w:t>3</w:t>
    </w:r>
    <w:r>
      <w:rPr>
        <w:noProof/>
      </w:rPr>
      <w:fldChar w:fldCharType="end"/>
    </w:r>
  </w:p>
  <w:p w:rsidR="00A66790" w:rsidRDefault="00A66790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5387272"/>
    <w:multiLevelType w:val="hybridMultilevel"/>
    <w:tmpl w:val="88ACC2C6"/>
    <w:lvl w:ilvl="0" w:tplc="B606ADE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F4C13"/>
    <w:multiLevelType w:val="hybridMultilevel"/>
    <w:tmpl w:val="F328E62C"/>
    <w:lvl w:ilvl="0" w:tplc="8C7273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6637699"/>
    <w:multiLevelType w:val="hybridMultilevel"/>
    <w:tmpl w:val="179AD792"/>
    <w:lvl w:ilvl="0" w:tplc="041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7" w15:restartNumberingAfterBreak="0">
    <w:nsid w:val="171548CD"/>
    <w:multiLevelType w:val="hybridMultilevel"/>
    <w:tmpl w:val="C83A12D8"/>
    <w:lvl w:ilvl="0" w:tplc="4874F8A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D7A7914"/>
    <w:multiLevelType w:val="multilevel"/>
    <w:tmpl w:val="7A86D306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1F122C4C"/>
    <w:multiLevelType w:val="hybridMultilevel"/>
    <w:tmpl w:val="1974F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1D063D"/>
    <w:multiLevelType w:val="hybridMultilevel"/>
    <w:tmpl w:val="2E48C8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8D3C44"/>
    <w:multiLevelType w:val="multilevel"/>
    <w:tmpl w:val="B43ABD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447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  <w:b/>
      </w:rPr>
    </w:lvl>
  </w:abstractNum>
  <w:abstractNum w:abstractNumId="13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82BB0"/>
    <w:multiLevelType w:val="hybridMultilevel"/>
    <w:tmpl w:val="78CA4B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C01582"/>
    <w:multiLevelType w:val="hybridMultilevel"/>
    <w:tmpl w:val="448E78BE"/>
    <w:lvl w:ilvl="0" w:tplc="149040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DF23CB2"/>
    <w:multiLevelType w:val="hybridMultilevel"/>
    <w:tmpl w:val="20A4788A"/>
    <w:lvl w:ilvl="0" w:tplc="E40408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8C43849"/>
    <w:multiLevelType w:val="hybridMultilevel"/>
    <w:tmpl w:val="03B461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BA62B3"/>
    <w:multiLevelType w:val="multilevel"/>
    <w:tmpl w:val="74F68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0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00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14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364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678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028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342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6928" w:hanging="1800"/>
      </w:pPr>
      <w:rPr>
        <w:rFonts w:hint="default"/>
        <w:b/>
      </w:rPr>
    </w:lvl>
  </w:abstractNum>
  <w:abstractNum w:abstractNumId="22" w15:restartNumberingAfterBreak="0">
    <w:nsid w:val="515F6E44"/>
    <w:multiLevelType w:val="hybridMultilevel"/>
    <w:tmpl w:val="D32E45BA"/>
    <w:lvl w:ilvl="0" w:tplc="0419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5A8F6BB9"/>
    <w:multiLevelType w:val="hybridMultilevel"/>
    <w:tmpl w:val="D914817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2553C2"/>
    <w:multiLevelType w:val="hybridMultilevel"/>
    <w:tmpl w:val="BEAA23A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EE948F4"/>
    <w:multiLevelType w:val="hybridMultilevel"/>
    <w:tmpl w:val="3B385884"/>
    <w:lvl w:ilvl="0" w:tplc="489262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9D4D17"/>
    <w:multiLevelType w:val="hybridMultilevel"/>
    <w:tmpl w:val="5840084E"/>
    <w:lvl w:ilvl="0" w:tplc="041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27" w15:restartNumberingAfterBreak="0">
    <w:nsid w:val="635629DA"/>
    <w:multiLevelType w:val="hybridMultilevel"/>
    <w:tmpl w:val="8520B6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D57325"/>
    <w:multiLevelType w:val="hybridMultilevel"/>
    <w:tmpl w:val="97BC9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20D75"/>
    <w:multiLevelType w:val="hybridMultilevel"/>
    <w:tmpl w:val="0F48B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613C98"/>
    <w:multiLevelType w:val="multilevel"/>
    <w:tmpl w:val="BD167E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3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6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94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1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90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3728" w:hanging="2160"/>
      </w:pPr>
      <w:rPr>
        <w:rFonts w:hint="default"/>
      </w:rPr>
    </w:lvl>
  </w:abstractNum>
  <w:abstractNum w:abstractNumId="31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385CB2"/>
    <w:multiLevelType w:val="hybridMultilevel"/>
    <w:tmpl w:val="AE266CDE"/>
    <w:lvl w:ilvl="0" w:tplc="B606ADE6">
      <w:start w:val="1"/>
      <w:numFmt w:val="bullet"/>
      <w:lvlText w:val="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B234D7"/>
    <w:multiLevelType w:val="hybridMultilevel"/>
    <w:tmpl w:val="03B461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6" w15:restartNumberingAfterBreak="0">
    <w:nsid w:val="75F5171C"/>
    <w:multiLevelType w:val="multilevel"/>
    <w:tmpl w:val="E5BE59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7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3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6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248" w:hanging="2160"/>
      </w:pPr>
      <w:rPr>
        <w:rFonts w:hint="default"/>
      </w:rPr>
    </w:lvl>
  </w:abstractNum>
  <w:abstractNum w:abstractNumId="37" w15:restartNumberingAfterBreak="0">
    <w:nsid w:val="7B194B69"/>
    <w:multiLevelType w:val="hybridMultilevel"/>
    <w:tmpl w:val="2620E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5"/>
  </w:num>
  <w:num w:numId="3">
    <w:abstractNumId w:val="0"/>
  </w:num>
  <w:num w:numId="4">
    <w:abstractNumId w:val="15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9"/>
  </w:num>
  <w:num w:numId="9">
    <w:abstractNumId w:val="4"/>
  </w:num>
  <w:num w:numId="10">
    <w:abstractNumId w:val="13"/>
  </w:num>
  <w:num w:numId="11">
    <w:abstractNumId w:val="31"/>
  </w:num>
  <w:num w:numId="12">
    <w:abstractNumId w:val="33"/>
  </w:num>
  <w:num w:numId="13">
    <w:abstractNumId w:val="2"/>
  </w:num>
  <w:num w:numId="14">
    <w:abstractNumId w:val="32"/>
  </w:num>
  <w:num w:numId="15">
    <w:abstractNumId w:val="17"/>
  </w:num>
  <w:num w:numId="16">
    <w:abstractNumId w:val="25"/>
  </w:num>
  <w:num w:numId="17">
    <w:abstractNumId w:val="24"/>
  </w:num>
  <w:num w:numId="18">
    <w:abstractNumId w:val="12"/>
  </w:num>
  <w:num w:numId="19">
    <w:abstractNumId w:val="21"/>
  </w:num>
  <w:num w:numId="20">
    <w:abstractNumId w:val="22"/>
  </w:num>
  <w:num w:numId="21">
    <w:abstractNumId w:val="26"/>
  </w:num>
  <w:num w:numId="22">
    <w:abstractNumId w:val="6"/>
  </w:num>
  <w:num w:numId="23">
    <w:abstractNumId w:val="34"/>
  </w:num>
  <w:num w:numId="24">
    <w:abstractNumId w:val="20"/>
  </w:num>
  <w:num w:numId="25">
    <w:abstractNumId w:val="27"/>
  </w:num>
  <w:num w:numId="26">
    <w:abstractNumId w:val="14"/>
  </w:num>
  <w:num w:numId="27">
    <w:abstractNumId w:val="23"/>
  </w:num>
  <w:num w:numId="28">
    <w:abstractNumId w:val="11"/>
  </w:num>
  <w:num w:numId="29">
    <w:abstractNumId w:val="30"/>
  </w:num>
  <w:num w:numId="30">
    <w:abstractNumId w:val="36"/>
  </w:num>
  <w:num w:numId="31">
    <w:abstractNumId w:val="7"/>
  </w:num>
  <w:num w:numId="32">
    <w:abstractNumId w:val="5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</w:num>
  <w:num w:numId="35">
    <w:abstractNumId w:val="9"/>
  </w:num>
  <w:num w:numId="36">
    <w:abstractNumId w:val="37"/>
  </w:num>
  <w:num w:numId="37">
    <w:abstractNumId w:val="29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3284"/>
    <w:rsid w:val="00000E4D"/>
    <w:rsid w:val="0000376A"/>
    <w:rsid w:val="00011E35"/>
    <w:rsid w:val="00013CC4"/>
    <w:rsid w:val="000151C5"/>
    <w:rsid w:val="00021680"/>
    <w:rsid w:val="00022E9B"/>
    <w:rsid w:val="0002494B"/>
    <w:rsid w:val="00025845"/>
    <w:rsid w:val="000332CD"/>
    <w:rsid w:val="00035994"/>
    <w:rsid w:val="00035F27"/>
    <w:rsid w:val="00040635"/>
    <w:rsid w:val="0005479E"/>
    <w:rsid w:val="00055E46"/>
    <w:rsid w:val="0006365D"/>
    <w:rsid w:val="00063BB5"/>
    <w:rsid w:val="00070F7D"/>
    <w:rsid w:val="000722AB"/>
    <w:rsid w:val="0007354D"/>
    <w:rsid w:val="00076304"/>
    <w:rsid w:val="00076F68"/>
    <w:rsid w:val="00080018"/>
    <w:rsid w:val="00081375"/>
    <w:rsid w:val="0008307C"/>
    <w:rsid w:val="0008750F"/>
    <w:rsid w:val="00094F6C"/>
    <w:rsid w:val="000A08D1"/>
    <w:rsid w:val="000B0956"/>
    <w:rsid w:val="000B285E"/>
    <w:rsid w:val="000C5DFD"/>
    <w:rsid w:val="000C74AD"/>
    <w:rsid w:val="000D44E1"/>
    <w:rsid w:val="000D7549"/>
    <w:rsid w:val="000E5D5A"/>
    <w:rsid w:val="000E73A3"/>
    <w:rsid w:val="000F32D3"/>
    <w:rsid w:val="001016F6"/>
    <w:rsid w:val="001027F8"/>
    <w:rsid w:val="00111384"/>
    <w:rsid w:val="00116599"/>
    <w:rsid w:val="001174A6"/>
    <w:rsid w:val="00127F8C"/>
    <w:rsid w:val="00141D3D"/>
    <w:rsid w:val="001551D6"/>
    <w:rsid w:val="0016682B"/>
    <w:rsid w:val="00171511"/>
    <w:rsid w:val="00171E30"/>
    <w:rsid w:val="0018555A"/>
    <w:rsid w:val="00186853"/>
    <w:rsid w:val="00190B15"/>
    <w:rsid w:val="001950C2"/>
    <w:rsid w:val="001A20B8"/>
    <w:rsid w:val="001A5F2D"/>
    <w:rsid w:val="001B5301"/>
    <w:rsid w:val="001B7E44"/>
    <w:rsid w:val="001D23A6"/>
    <w:rsid w:val="001D654F"/>
    <w:rsid w:val="001E5FDE"/>
    <w:rsid w:val="001F099C"/>
    <w:rsid w:val="002035CF"/>
    <w:rsid w:val="00203709"/>
    <w:rsid w:val="002067AF"/>
    <w:rsid w:val="002129D9"/>
    <w:rsid w:val="00216221"/>
    <w:rsid w:val="00223666"/>
    <w:rsid w:val="002236B8"/>
    <w:rsid w:val="00224A9A"/>
    <w:rsid w:val="002251B8"/>
    <w:rsid w:val="00226E87"/>
    <w:rsid w:val="002363D7"/>
    <w:rsid w:val="0024318E"/>
    <w:rsid w:val="00243E91"/>
    <w:rsid w:val="00257DCB"/>
    <w:rsid w:val="00262611"/>
    <w:rsid w:val="002634ED"/>
    <w:rsid w:val="00264EB6"/>
    <w:rsid w:val="0026776D"/>
    <w:rsid w:val="00270FB8"/>
    <w:rsid w:val="002743F4"/>
    <w:rsid w:val="0027581D"/>
    <w:rsid w:val="00287101"/>
    <w:rsid w:val="00290C98"/>
    <w:rsid w:val="002A5329"/>
    <w:rsid w:val="002A547C"/>
    <w:rsid w:val="002A6D60"/>
    <w:rsid w:val="002B470C"/>
    <w:rsid w:val="002C029D"/>
    <w:rsid w:val="002C6DF5"/>
    <w:rsid w:val="002D2427"/>
    <w:rsid w:val="002D2458"/>
    <w:rsid w:val="002D650D"/>
    <w:rsid w:val="002F0C82"/>
    <w:rsid w:val="002F5BDC"/>
    <w:rsid w:val="002F6136"/>
    <w:rsid w:val="00303910"/>
    <w:rsid w:val="003139B3"/>
    <w:rsid w:val="003143E3"/>
    <w:rsid w:val="00321D78"/>
    <w:rsid w:val="003226EE"/>
    <w:rsid w:val="00323E96"/>
    <w:rsid w:val="003337D6"/>
    <w:rsid w:val="0033663F"/>
    <w:rsid w:val="0033732D"/>
    <w:rsid w:val="003411D2"/>
    <w:rsid w:val="00362092"/>
    <w:rsid w:val="003630DA"/>
    <w:rsid w:val="00367BCD"/>
    <w:rsid w:val="0037657F"/>
    <w:rsid w:val="00377971"/>
    <w:rsid w:val="00380CDD"/>
    <w:rsid w:val="00384DC1"/>
    <w:rsid w:val="0039404A"/>
    <w:rsid w:val="00394939"/>
    <w:rsid w:val="003A0547"/>
    <w:rsid w:val="003A2CAC"/>
    <w:rsid w:val="003A3CAE"/>
    <w:rsid w:val="003B01BE"/>
    <w:rsid w:val="003C0727"/>
    <w:rsid w:val="003C4493"/>
    <w:rsid w:val="003C480D"/>
    <w:rsid w:val="003D1B75"/>
    <w:rsid w:val="003D6F4B"/>
    <w:rsid w:val="003E72E0"/>
    <w:rsid w:val="003F5B46"/>
    <w:rsid w:val="0040657B"/>
    <w:rsid w:val="00413866"/>
    <w:rsid w:val="00423276"/>
    <w:rsid w:val="00426F57"/>
    <w:rsid w:val="00431DC3"/>
    <w:rsid w:val="004321A0"/>
    <w:rsid w:val="0044137F"/>
    <w:rsid w:val="00441536"/>
    <w:rsid w:val="0044190A"/>
    <w:rsid w:val="00443265"/>
    <w:rsid w:val="004455F2"/>
    <w:rsid w:val="00451F48"/>
    <w:rsid w:val="00453782"/>
    <w:rsid w:val="00455A25"/>
    <w:rsid w:val="00456D2A"/>
    <w:rsid w:val="004574DE"/>
    <w:rsid w:val="004605D9"/>
    <w:rsid w:val="00466250"/>
    <w:rsid w:val="004726C7"/>
    <w:rsid w:val="00473658"/>
    <w:rsid w:val="004841D2"/>
    <w:rsid w:val="00484C8F"/>
    <w:rsid w:val="004853EA"/>
    <w:rsid w:val="00493DC7"/>
    <w:rsid w:val="004A5495"/>
    <w:rsid w:val="004A5B24"/>
    <w:rsid w:val="004B08C8"/>
    <w:rsid w:val="004B1978"/>
    <w:rsid w:val="004B6639"/>
    <w:rsid w:val="004C3B8E"/>
    <w:rsid w:val="004C43F0"/>
    <w:rsid w:val="004C79D1"/>
    <w:rsid w:val="004D33BF"/>
    <w:rsid w:val="004D35EA"/>
    <w:rsid w:val="004D765F"/>
    <w:rsid w:val="004F0C13"/>
    <w:rsid w:val="004F49A8"/>
    <w:rsid w:val="005006FB"/>
    <w:rsid w:val="005067F2"/>
    <w:rsid w:val="00506CE4"/>
    <w:rsid w:val="00511EF2"/>
    <w:rsid w:val="00520173"/>
    <w:rsid w:val="005211F7"/>
    <w:rsid w:val="005219FC"/>
    <w:rsid w:val="00530E31"/>
    <w:rsid w:val="005326E3"/>
    <w:rsid w:val="00534914"/>
    <w:rsid w:val="00536F99"/>
    <w:rsid w:val="005433DA"/>
    <w:rsid w:val="0055383C"/>
    <w:rsid w:val="005549A8"/>
    <w:rsid w:val="00560B95"/>
    <w:rsid w:val="005633A5"/>
    <w:rsid w:val="005728C8"/>
    <w:rsid w:val="005740E0"/>
    <w:rsid w:val="00576E1E"/>
    <w:rsid w:val="00583768"/>
    <w:rsid w:val="00583F4E"/>
    <w:rsid w:val="00586F72"/>
    <w:rsid w:val="00595400"/>
    <w:rsid w:val="00596B01"/>
    <w:rsid w:val="00596CAD"/>
    <w:rsid w:val="005A1A29"/>
    <w:rsid w:val="005A1D0A"/>
    <w:rsid w:val="005A4BD0"/>
    <w:rsid w:val="005A6C19"/>
    <w:rsid w:val="005A7BCE"/>
    <w:rsid w:val="005B3062"/>
    <w:rsid w:val="005B3284"/>
    <w:rsid w:val="005B4817"/>
    <w:rsid w:val="005B7D56"/>
    <w:rsid w:val="005C5C90"/>
    <w:rsid w:val="005D2987"/>
    <w:rsid w:val="005D2D0B"/>
    <w:rsid w:val="005D2FD1"/>
    <w:rsid w:val="005D50CA"/>
    <w:rsid w:val="005E1C3B"/>
    <w:rsid w:val="005E2560"/>
    <w:rsid w:val="00600C5F"/>
    <w:rsid w:val="006041C4"/>
    <w:rsid w:val="00605640"/>
    <w:rsid w:val="0060579F"/>
    <w:rsid w:val="0061047F"/>
    <w:rsid w:val="00626C57"/>
    <w:rsid w:val="006345C3"/>
    <w:rsid w:val="0063721B"/>
    <w:rsid w:val="006533E9"/>
    <w:rsid w:val="00666988"/>
    <w:rsid w:val="00667978"/>
    <w:rsid w:val="00676836"/>
    <w:rsid w:val="00677E4C"/>
    <w:rsid w:val="0068068D"/>
    <w:rsid w:val="00681FD4"/>
    <w:rsid w:val="00684C8B"/>
    <w:rsid w:val="006A5397"/>
    <w:rsid w:val="006A5732"/>
    <w:rsid w:val="006A6C37"/>
    <w:rsid w:val="006B0D46"/>
    <w:rsid w:val="006B56E8"/>
    <w:rsid w:val="006B583A"/>
    <w:rsid w:val="006C04CC"/>
    <w:rsid w:val="006C4E70"/>
    <w:rsid w:val="006C5933"/>
    <w:rsid w:val="006C76CE"/>
    <w:rsid w:val="006D4FEC"/>
    <w:rsid w:val="006E001E"/>
    <w:rsid w:val="006E1890"/>
    <w:rsid w:val="006F41E2"/>
    <w:rsid w:val="006F5BD3"/>
    <w:rsid w:val="0072114D"/>
    <w:rsid w:val="00730384"/>
    <w:rsid w:val="0073062C"/>
    <w:rsid w:val="00752FD5"/>
    <w:rsid w:val="00753F1B"/>
    <w:rsid w:val="00755B5D"/>
    <w:rsid w:val="00763A0A"/>
    <w:rsid w:val="00764809"/>
    <w:rsid w:val="00765C1D"/>
    <w:rsid w:val="00776FC3"/>
    <w:rsid w:val="00777422"/>
    <w:rsid w:val="0078279D"/>
    <w:rsid w:val="00784447"/>
    <w:rsid w:val="00785AF0"/>
    <w:rsid w:val="00790CD1"/>
    <w:rsid w:val="0079459C"/>
    <w:rsid w:val="007958EC"/>
    <w:rsid w:val="00795CFD"/>
    <w:rsid w:val="007A0859"/>
    <w:rsid w:val="007A48CC"/>
    <w:rsid w:val="007A644F"/>
    <w:rsid w:val="007C2608"/>
    <w:rsid w:val="007C5634"/>
    <w:rsid w:val="007D0E9B"/>
    <w:rsid w:val="007D4128"/>
    <w:rsid w:val="007D6225"/>
    <w:rsid w:val="007E18B8"/>
    <w:rsid w:val="007E3CF1"/>
    <w:rsid w:val="007E4066"/>
    <w:rsid w:val="007E5143"/>
    <w:rsid w:val="007E6CBE"/>
    <w:rsid w:val="007F280E"/>
    <w:rsid w:val="00800803"/>
    <w:rsid w:val="00804BB2"/>
    <w:rsid w:val="00812C9C"/>
    <w:rsid w:val="00817BAC"/>
    <w:rsid w:val="008239B1"/>
    <w:rsid w:val="00825844"/>
    <w:rsid w:val="0082733A"/>
    <w:rsid w:val="00827EA4"/>
    <w:rsid w:val="00840B77"/>
    <w:rsid w:val="00842A31"/>
    <w:rsid w:val="00846662"/>
    <w:rsid w:val="00847FEE"/>
    <w:rsid w:val="00853E19"/>
    <w:rsid w:val="008574B9"/>
    <w:rsid w:val="00860033"/>
    <w:rsid w:val="00862294"/>
    <w:rsid w:val="00862FB2"/>
    <w:rsid w:val="00866730"/>
    <w:rsid w:val="00870CB8"/>
    <w:rsid w:val="008710B6"/>
    <w:rsid w:val="00871F74"/>
    <w:rsid w:val="00874723"/>
    <w:rsid w:val="0087501C"/>
    <w:rsid w:val="00876D7A"/>
    <w:rsid w:val="00881C83"/>
    <w:rsid w:val="00887D46"/>
    <w:rsid w:val="00887DBC"/>
    <w:rsid w:val="0089448F"/>
    <w:rsid w:val="008A0C2E"/>
    <w:rsid w:val="008A2DF7"/>
    <w:rsid w:val="008A500E"/>
    <w:rsid w:val="008C1EC2"/>
    <w:rsid w:val="008C4899"/>
    <w:rsid w:val="008D6191"/>
    <w:rsid w:val="008D6316"/>
    <w:rsid w:val="008F20A1"/>
    <w:rsid w:val="008F5522"/>
    <w:rsid w:val="008F6AFC"/>
    <w:rsid w:val="00911969"/>
    <w:rsid w:val="00925C93"/>
    <w:rsid w:val="0094008A"/>
    <w:rsid w:val="00941A2B"/>
    <w:rsid w:val="00945B13"/>
    <w:rsid w:val="00950A66"/>
    <w:rsid w:val="00966FFA"/>
    <w:rsid w:val="00973554"/>
    <w:rsid w:val="00976A7B"/>
    <w:rsid w:val="00983171"/>
    <w:rsid w:val="00991BB4"/>
    <w:rsid w:val="009958D6"/>
    <w:rsid w:val="00996BFC"/>
    <w:rsid w:val="009A4A92"/>
    <w:rsid w:val="009A4D60"/>
    <w:rsid w:val="009B4296"/>
    <w:rsid w:val="009B4D35"/>
    <w:rsid w:val="009B4DE2"/>
    <w:rsid w:val="009B5246"/>
    <w:rsid w:val="009B55B1"/>
    <w:rsid w:val="009B5AEA"/>
    <w:rsid w:val="009C2991"/>
    <w:rsid w:val="009C612E"/>
    <w:rsid w:val="009C763F"/>
    <w:rsid w:val="009D31A6"/>
    <w:rsid w:val="009E4954"/>
    <w:rsid w:val="009F3593"/>
    <w:rsid w:val="009F4B79"/>
    <w:rsid w:val="00A020FD"/>
    <w:rsid w:val="00A053F7"/>
    <w:rsid w:val="00A10FFB"/>
    <w:rsid w:val="00A144A0"/>
    <w:rsid w:val="00A16633"/>
    <w:rsid w:val="00A16B12"/>
    <w:rsid w:val="00A34708"/>
    <w:rsid w:val="00A37192"/>
    <w:rsid w:val="00A3756C"/>
    <w:rsid w:val="00A400D7"/>
    <w:rsid w:val="00A40CD8"/>
    <w:rsid w:val="00A424DE"/>
    <w:rsid w:val="00A45B1A"/>
    <w:rsid w:val="00A502E9"/>
    <w:rsid w:val="00A53B4E"/>
    <w:rsid w:val="00A560F4"/>
    <w:rsid w:val="00A66790"/>
    <w:rsid w:val="00A7122C"/>
    <w:rsid w:val="00A713DD"/>
    <w:rsid w:val="00A77566"/>
    <w:rsid w:val="00A82D6B"/>
    <w:rsid w:val="00A8354B"/>
    <w:rsid w:val="00A9161F"/>
    <w:rsid w:val="00A949C8"/>
    <w:rsid w:val="00A963A5"/>
    <w:rsid w:val="00AA50C6"/>
    <w:rsid w:val="00AB75F4"/>
    <w:rsid w:val="00AB7792"/>
    <w:rsid w:val="00AC1EE2"/>
    <w:rsid w:val="00AC20DF"/>
    <w:rsid w:val="00AC492E"/>
    <w:rsid w:val="00AC6E2F"/>
    <w:rsid w:val="00AD026E"/>
    <w:rsid w:val="00AD3645"/>
    <w:rsid w:val="00AD5AEE"/>
    <w:rsid w:val="00AD5D29"/>
    <w:rsid w:val="00AE25E8"/>
    <w:rsid w:val="00AE55AA"/>
    <w:rsid w:val="00AF3D4E"/>
    <w:rsid w:val="00AF43B1"/>
    <w:rsid w:val="00B01C16"/>
    <w:rsid w:val="00B050DD"/>
    <w:rsid w:val="00B12FBC"/>
    <w:rsid w:val="00B14F9F"/>
    <w:rsid w:val="00B165AD"/>
    <w:rsid w:val="00B20DDB"/>
    <w:rsid w:val="00B21FF1"/>
    <w:rsid w:val="00B27DFE"/>
    <w:rsid w:val="00B315EF"/>
    <w:rsid w:val="00B3286A"/>
    <w:rsid w:val="00B35D2B"/>
    <w:rsid w:val="00B40446"/>
    <w:rsid w:val="00B52428"/>
    <w:rsid w:val="00B643A2"/>
    <w:rsid w:val="00B646D6"/>
    <w:rsid w:val="00B7365F"/>
    <w:rsid w:val="00B77E62"/>
    <w:rsid w:val="00B91771"/>
    <w:rsid w:val="00BB7849"/>
    <w:rsid w:val="00BB7A28"/>
    <w:rsid w:val="00BC0F60"/>
    <w:rsid w:val="00BC33DE"/>
    <w:rsid w:val="00BD129B"/>
    <w:rsid w:val="00BE27F2"/>
    <w:rsid w:val="00BE7BCA"/>
    <w:rsid w:val="00BF2D66"/>
    <w:rsid w:val="00BF44C7"/>
    <w:rsid w:val="00BF615C"/>
    <w:rsid w:val="00BF77FC"/>
    <w:rsid w:val="00C04E10"/>
    <w:rsid w:val="00C123B8"/>
    <w:rsid w:val="00C21F49"/>
    <w:rsid w:val="00C30825"/>
    <w:rsid w:val="00C31913"/>
    <w:rsid w:val="00C35E00"/>
    <w:rsid w:val="00C45041"/>
    <w:rsid w:val="00C50C86"/>
    <w:rsid w:val="00C670E1"/>
    <w:rsid w:val="00C778EE"/>
    <w:rsid w:val="00C77C05"/>
    <w:rsid w:val="00C8088A"/>
    <w:rsid w:val="00C81687"/>
    <w:rsid w:val="00C83FCE"/>
    <w:rsid w:val="00C86C34"/>
    <w:rsid w:val="00C91128"/>
    <w:rsid w:val="00C9418C"/>
    <w:rsid w:val="00C94656"/>
    <w:rsid w:val="00CA0BBD"/>
    <w:rsid w:val="00CA34C8"/>
    <w:rsid w:val="00CB672D"/>
    <w:rsid w:val="00CB75A2"/>
    <w:rsid w:val="00CC7510"/>
    <w:rsid w:val="00CD3F8D"/>
    <w:rsid w:val="00CD5362"/>
    <w:rsid w:val="00CE3E71"/>
    <w:rsid w:val="00CE4EEA"/>
    <w:rsid w:val="00CE6A2F"/>
    <w:rsid w:val="00D0358A"/>
    <w:rsid w:val="00D06535"/>
    <w:rsid w:val="00D07563"/>
    <w:rsid w:val="00D14CBB"/>
    <w:rsid w:val="00D1541B"/>
    <w:rsid w:val="00D162DD"/>
    <w:rsid w:val="00D24824"/>
    <w:rsid w:val="00D347D1"/>
    <w:rsid w:val="00D50174"/>
    <w:rsid w:val="00D5050F"/>
    <w:rsid w:val="00D5243E"/>
    <w:rsid w:val="00D54914"/>
    <w:rsid w:val="00D54F14"/>
    <w:rsid w:val="00D5634F"/>
    <w:rsid w:val="00D612B6"/>
    <w:rsid w:val="00D6194C"/>
    <w:rsid w:val="00D642FA"/>
    <w:rsid w:val="00D6567C"/>
    <w:rsid w:val="00D71438"/>
    <w:rsid w:val="00D73E14"/>
    <w:rsid w:val="00D75BD3"/>
    <w:rsid w:val="00D8168F"/>
    <w:rsid w:val="00D9192D"/>
    <w:rsid w:val="00D963D1"/>
    <w:rsid w:val="00D96EE1"/>
    <w:rsid w:val="00DA0031"/>
    <w:rsid w:val="00DA5F7A"/>
    <w:rsid w:val="00DA66E4"/>
    <w:rsid w:val="00DB00DC"/>
    <w:rsid w:val="00DB0C18"/>
    <w:rsid w:val="00DC0844"/>
    <w:rsid w:val="00DC5242"/>
    <w:rsid w:val="00DE1500"/>
    <w:rsid w:val="00DE3EE1"/>
    <w:rsid w:val="00DE4D4A"/>
    <w:rsid w:val="00DE66CB"/>
    <w:rsid w:val="00DF28C9"/>
    <w:rsid w:val="00DF54CC"/>
    <w:rsid w:val="00E055E7"/>
    <w:rsid w:val="00E0660F"/>
    <w:rsid w:val="00E06E59"/>
    <w:rsid w:val="00E145E9"/>
    <w:rsid w:val="00E15BEF"/>
    <w:rsid w:val="00E163A6"/>
    <w:rsid w:val="00E31CAF"/>
    <w:rsid w:val="00E362BB"/>
    <w:rsid w:val="00E46F38"/>
    <w:rsid w:val="00E5716E"/>
    <w:rsid w:val="00E66084"/>
    <w:rsid w:val="00E85B00"/>
    <w:rsid w:val="00E85B2A"/>
    <w:rsid w:val="00EA3B42"/>
    <w:rsid w:val="00EB16AD"/>
    <w:rsid w:val="00EC43C9"/>
    <w:rsid w:val="00EC5712"/>
    <w:rsid w:val="00ED4A78"/>
    <w:rsid w:val="00ED7DD3"/>
    <w:rsid w:val="00EE6102"/>
    <w:rsid w:val="00EE7BAC"/>
    <w:rsid w:val="00EF08EC"/>
    <w:rsid w:val="00EF39B1"/>
    <w:rsid w:val="00EF3F4F"/>
    <w:rsid w:val="00F10D99"/>
    <w:rsid w:val="00F16661"/>
    <w:rsid w:val="00F173E1"/>
    <w:rsid w:val="00F24367"/>
    <w:rsid w:val="00F31ABC"/>
    <w:rsid w:val="00F32E80"/>
    <w:rsid w:val="00F36549"/>
    <w:rsid w:val="00F402A7"/>
    <w:rsid w:val="00F40571"/>
    <w:rsid w:val="00F45876"/>
    <w:rsid w:val="00F46695"/>
    <w:rsid w:val="00F536DA"/>
    <w:rsid w:val="00F610EE"/>
    <w:rsid w:val="00F62FE9"/>
    <w:rsid w:val="00F70E74"/>
    <w:rsid w:val="00F70F4B"/>
    <w:rsid w:val="00F71F26"/>
    <w:rsid w:val="00F755CE"/>
    <w:rsid w:val="00F763B8"/>
    <w:rsid w:val="00F84DA1"/>
    <w:rsid w:val="00F9479C"/>
    <w:rsid w:val="00FA0464"/>
    <w:rsid w:val="00FA2BED"/>
    <w:rsid w:val="00FA5BDC"/>
    <w:rsid w:val="00FB049D"/>
    <w:rsid w:val="00FC73C5"/>
    <w:rsid w:val="00FD1647"/>
    <w:rsid w:val="00FD1CBD"/>
    <w:rsid w:val="00FD75F9"/>
    <w:rsid w:val="00FE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197806-49A5-4130-A32F-A6FE56CBE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table" w:customStyle="1" w:styleId="TableGrid">
    <w:name w:val="TableGrid"/>
    <w:rsid w:val="00A37192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tejustify">
    <w:name w:val="rtejustify"/>
    <w:basedOn w:val="a"/>
    <w:rsid w:val="00EA3B42"/>
    <w:pPr>
      <w:spacing w:before="100" w:beforeAutospacing="1" w:after="100" w:afterAutospacing="1"/>
    </w:pPr>
  </w:style>
  <w:style w:type="paragraph" w:styleId="af0">
    <w:name w:val="Normal (Web)"/>
    <w:basedOn w:val="a"/>
    <w:uiPriority w:val="99"/>
    <w:unhideWhenUsed/>
    <w:rsid w:val="00EA3B42"/>
    <w:pPr>
      <w:spacing w:before="100" w:beforeAutospacing="1" w:after="100" w:afterAutospacing="1"/>
    </w:pPr>
  </w:style>
  <w:style w:type="paragraph" w:styleId="af1">
    <w:name w:val="Body Text"/>
    <w:basedOn w:val="a"/>
    <w:link w:val="af2"/>
    <w:rsid w:val="00AD3645"/>
    <w:pPr>
      <w:spacing w:after="120"/>
    </w:pPr>
  </w:style>
  <w:style w:type="character" w:customStyle="1" w:styleId="af2">
    <w:name w:val="Основной текст Знак"/>
    <w:link w:val="af1"/>
    <w:rsid w:val="00AD3645"/>
    <w:rPr>
      <w:sz w:val="24"/>
      <w:szCs w:val="24"/>
    </w:rPr>
  </w:style>
  <w:style w:type="character" w:styleId="af3">
    <w:name w:val="Strong"/>
    <w:qFormat/>
    <w:rsid w:val="00AD3645"/>
    <w:rPr>
      <w:b/>
      <w:bCs/>
    </w:rPr>
  </w:style>
  <w:style w:type="character" w:customStyle="1" w:styleId="24">
    <w:name w:val="Основной текст (2)_"/>
    <w:link w:val="25"/>
    <w:rsid w:val="00AD3645"/>
    <w:rPr>
      <w:shd w:val="clear" w:color="auto" w:fill="FFFFFF"/>
    </w:rPr>
  </w:style>
  <w:style w:type="paragraph" w:customStyle="1" w:styleId="25">
    <w:name w:val="Основной текст (2)"/>
    <w:basedOn w:val="a"/>
    <w:link w:val="24"/>
    <w:rsid w:val="00AD3645"/>
    <w:pPr>
      <w:widowControl w:val="0"/>
      <w:shd w:val="clear" w:color="auto" w:fill="FFFFFF"/>
      <w:spacing w:before="300" w:after="660" w:line="0" w:lineRule="atLeast"/>
      <w:ind w:hanging="380"/>
      <w:jc w:val="both"/>
    </w:pPr>
    <w:rPr>
      <w:sz w:val="20"/>
      <w:szCs w:val="20"/>
    </w:rPr>
  </w:style>
  <w:style w:type="character" w:customStyle="1" w:styleId="af4">
    <w:name w:val="Основной текст + Полужирный"/>
    <w:aliases w:val="Интервал 0 pt"/>
    <w:uiPriority w:val="99"/>
    <w:rsid w:val="00AD3645"/>
    <w:rPr>
      <w:b/>
      <w:bCs/>
      <w:spacing w:val="7"/>
      <w:sz w:val="17"/>
      <w:szCs w:val="17"/>
      <w:shd w:val="clear" w:color="auto" w:fill="FFFFFF"/>
    </w:rPr>
  </w:style>
  <w:style w:type="character" w:customStyle="1" w:styleId="af5">
    <w:name w:val="Основной текст + Курсив"/>
    <w:aliases w:val="Интервал 0 pt12"/>
    <w:uiPriority w:val="99"/>
    <w:rsid w:val="00AD3645"/>
    <w:rPr>
      <w:i/>
      <w:iCs/>
      <w:spacing w:val="4"/>
      <w:sz w:val="17"/>
      <w:szCs w:val="17"/>
      <w:shd w:val="clear" w:color="auto" w:fill="FFFFFF"/>
    </w:rPr>
  </w:style>
  <w:style w:type="character" w:styleId="af6">
    <w:name w:val="Emphasis"/>
    <w:uiPriority w:val="20"/>
    <w:qFormat/>
    <w:rsid w:val="00AD3645"/>
    <w:rPr>
      <w:i/>
      <w:iCs/>
    </w:rPr>
  </w:style>
  <w:style w:type="paragraph" w:customStyle="1" w:styleId="7">
    <w:name w:val="Основной текст7"/>
    <w:basedOn w:val="a"/>
    <w:rsid w:val="0068068D"/>
    <w:pPr>
      <w:shd w:val="clear" w:color="auto" w:fill="FFFFFF"/>
      <w:spacing w:before="240" w:line="321" w:lineRule="exact"/>
      <w:ind w:hanging="380"/>
      <w:jc w:val="center"/>
    </w:pPr>
    <w:rPr>
      <w:rFonts w:ascii="Calibri" w:eastAsia="Calibri" w:hAnsi="Calibri"/>
      <w:spacing w:val="7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D0F07-4BB6-439C-AE5B-BAF022DB8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3102</Words>
  <Characters>17688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/>
  <LinksUpToDate>false</LinksUpToDate>
  <CharactersWithSpaces>20749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Пользователь Windows</cp:lastModifiedBy>
  <cp:revision>9</cp:revision>
  <cp:lastPrinted>2023-01-30T13:00:00Z</cp:lastPrinted>
  <dcterms:created xsi:type="dcterms:W3CDTF">2024-02-08T15:08:00Z</dcterms:created>
  <dcterms:modified xsi:type="dcterms:W3CDTF">2024-02-19T05:28:00Z</dcterms:modified>
</cp:coreProperties>
</file>