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5"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6"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980F9D">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980F9D">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F310C5" w:rsidRPr="004C55C1" w:rsidRDefault="00F310C5" w:rsidP="00980F9D">
      <w:pPr>
        <w:overflowPunct/>
        <w:autoSpaceDE/>
        <w:autoSpaceDN/>
        <w:adjustRightInd/>
        <w:ind w:left="5954"/>
        <w:textAlignment w:val="auto"/>
        <w:rPr>
          <w:b/>
          <w:sz w:val="24"/>
          <w:szCs w:val="24"/>
        </w:rPr>
      </w:pPr>
    </w:p>
    <w:p w:rsidR="00980F9D" w:rsidRDefault="0059621B" w:rsidP="00980F9D">
      <w:pPr>
        <w:overflowPunct/>
        <w:autoSpaceDE/>
        <w:autoSpaceDN/>
        <w:adjustRightInd/>
        <w:ind w:left="5954"/>
        <w:textAlignment w:val="auto"/>
        <w:rPr>
          <w:b/>
          <w:sz w:val="28"/>
          <w:szCs w:val="28"/>
        </w:rPr>
      </w:pPr>
      <w:r w:rsidRPr="00561B00">
        <w:rPr>
          <w:b/>
          <w:sz w:val="28"/>
          <w:szCs w:val="28"/>
        </w:rPr>
        <w:t xml:space="preserve">Руководителям </w:t>
      </w:r>
    </w:p>
    <w:p w:rsidR="00980F9D" w:rsidRDefault="00980F9D" w:rsidP="00980F9D">
      <w:pPr>
        <w:overflowPunct/>
        <w:autoSpaceDE/>
        <w:autoSpaceDN/>
        <w:adjustRightInd/>
        <w:ind w:left="5954"/>
        <w:textAlignment w:val="auto"/>
        <w:rPr>
          <w:b/>
          <w:sz w:val="28"/>
          <w:szCs w:val="28"/>
        </w:rPr>
      </w:pPr>
      <w:r>
        <w:rPr>
          <w:b/>
          <w:sz w:val="28"/>
          <w:szCs w:val="28"/>
        </w:rPr>
        <w:t>организаций</w:t>
      </w:r>
      <w:r>
        <w:rPr>
          <w:b/>
          <w:sz w:val="28"/>
          <w:szCs w:val="28"/>
        </w:rPr>
        <w:t xml:space="preserve">, </w:t>
      </w:r>
      <w:r w:rsidR="0059621B">
        <w:rPr>
          <w:b/>
          <w:sz w:val="28"/>
          <w:szCs w:val="28"/>
        </w:rPr>
        <w:t xml:space="preserve">подведомственных </w:t>
      </w:r>
    </w:p>
    <w:p w:rsidR="0059621B" w:rsidRPr="00FA053F" w:rsidRDefault="0059621B" w:rsidP="00980F9D">
      <w:pPr>
        <w:overflowPunct/>
        <w:autoSpaceDE/>
        <w:autoSpaceDN/>
        <w:adjustRightInd/>
        <w:ind w:left="5954"/>
        <w:textAlignment w:val="auto"/>
        <w:rPr>
          <w:b/>
          <w:sz w:val="28"/>
          <w:szCs w:val="28"/>
        </w:rPr>
      </w:pPr>
      <w:r>
        <w:rPr>
          <w:b/>
          <w:sz w:val="28"/>
          <w:szCs w:val="28"/>
        </w:rPr>
        <w:t>Министерств</w:t>
      </w:r>
      <w:r w:rsidR="00980F9D">
        <w:rPr>
          <w:b/>
          <w:sz w:val="28"/>
          <w:szCs w:val="28"/>
        </w:rPr>
        <w:t>у</w:t>
      </w:r>
      <w:r>
        <w:rPr>
          <w:b/>
          <w:sz w:val="28"/>
          <w:szCs w:val="28"/>
        </w:rPr>
        <w:t xml:space="preserve"> образования и науки Республики Татарстан</w:t>
      </w:r>
    </w:p>
    <w:p w:rsidR="00F13024" w:rsidRPr="00D52305" w:rsidRDefault="0053747B" w:rsidP="0059621B">
      <w:pPr>
        <w:rPr>
          <w:color w:val="000000"/>
          <w:sz w:val="24"/>
          <w:szCs w:val="24"/>
        </w:rPr>
      </w:pPr>
      <w:r w:rsidRPr="00E41117">
        <w:rPr>
          <w:color w:val="000000"/>
          <w:sz w:val="24"/>
          <w:szCs w:val="24"/>
        </w:rPr>
        <w:t>О</w:t>
      </w:r>
      <w:r w:rsidR="00EA32A3">
        <w:rPr>
          <w:color w:val="000000"/>
          <w:sz w:val="24"/>
          <w:szCs w:val="24"/>
        </w:rPr>
        <w:t xml:space="preserve"> </w:t>
      </w:r>
      <w:r w:rsidR="001400AA">
        <w:rPr>
          <w:color w:val="000000"/>
          <w:sz w:val="24"/>
          <w:szCs w:val="24"/>
        </w:rPr>
        <w:t>проведении опроса</w:t>
      </w:r>
    </w:p>
    <w:p w:rsidR="005563BF" w:rsidRPr="004C55C1" w:rsidRDefault="005563BF" w:rsidP="005563BF">
      <w:pPr>
        <w:rPr>
          <w:b/>
          <w:sz w:val="22"/>
          <w:szCs w:val="22"/>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4C55C1" w:rsidRDefault="00F13024" w:rsidP="00F13024">
      <w:pPr>
        <w:tabs>
          <w:tab w:val="left" w:pos="2730"/>
        </w:tabs>
        <w:contextualSpacing/>
        <w:jc w:val="both"/>
        <w:rPr>
          <w:sz w:val="22"/>
          <w:szCs w:val="22"/>
        </w:rPr>
      </w:pPr>
    </w:p>
    <w:p w:rsidR="00764552" w:rsidRPr="004C55C1" w:rsidRDefault="004C55C1" w:rsidP="00764552">
      <w:pPr>
        <w:overflowPunct/>
        <w:autoSpaceDE/>
        <w:autoSpaceDN/>
        <w:adjustRightInd/>
        <w:ind w:firstLine="709"/>
        <w:jc w:val="both"/>
        <w:textAlignment w:val="auto"/>
        <w:rPr>
          <w:sz w:val="28"/>
          <w:szCs w:val="28"/>
        </w:rPr>
      </w:pPr>
      <w:r w:rsidRPr="004C55C1">
        <w:rPr>
          <w:sz w:val="28"/>
          <w:szCs w:val="28"/>
        </w:rPr>
        <w:t xml:space="preserve">В соответствии с телеграммой Аппарата полномочного представителя Президента Российской Федерации в Приволжском федеральном округе от 23.06.2020 № 433/А </w:t>
      </w:r>
      <w:r w:rsidR="0059621B" w:rsidRPr="004C55C1">
        <w:rPr>
          <w:sz w:val="28"/>
          <w:szCs w:val="28"/>
        </w:rPr>
        <w:t>Министерство образован</w:t>
      </w:r>
      <w:r w:rsidR="00980F9D" w:rsidRPr="004C55C1">
        <w:rPr>
          <w:sz w:val="28"/>
          <w:szCs w:val="28"/>
        </w:rPr>
        <w:t xml:space="preserve">ия и науки Республики Татарстан                                   </w:t>
      </w:r>
      <w:r w:rsidR="001400AA" w:rsidRPr="004C55C1">
        <w:rPr>
          <w:sz w:val="28"/>
          <w:szCs w:val="28"/>
        </w:rPr>
        <w:t>(</w:t>
      </w:r>
      <w:r w:rsidR="00764552" w:rsidRPr="004C55C1">
        <w:rPr>
          <w:sz w:val="28"/>
          <w:szCs w:val="28"/>
        </w:rPr>
        <w:t xml:space="preserve">далее – Министерство) </w:t>
      </w:r>
      <w:r w:rsidR="0059621B" w:rsidRPr="004C55C1">
        <w:rPr>
          <w:sz w:val="28"/>
          <w:szCs w:val="28"/>
        </w:rPr>
        <w:t xml:space="preserve">информирует, что в рамках Плана мероприятий федерального проекта «Информационная безопасность» национальной программы «Цифровая экономика Российской Федерации» Министерство труда и социальной защиты Российской Федерации </w:t>
      </w:r>
      <w:r w:rsidR="00980F9D" w:rsidRPr="004C55C1">
        <w:rPr>
          <w:sz w:val="28"/>
          <w:szCs w:val="28"/>
        </w:rPr>
        <w:t xml:space="preserve">проводит </w:t>
      </w:r>
      <w:r w:rsidR="0059621B" w:rsidRPr="004C55C1">
        <w:rPr>
          <w:sz w:val="28"/>
          <w:szCs w:val="28"/>
        </w:rPr>
        <w:t>опрос организаций для определения потребности в кадрах в области информационной безопасности</w:t>
      </w:r>
      <w:r w:rsidR="00980F9D" w:rsidRPr="004C55C1">
        <w:rPr>
          <w:sz w:val="28"/>
          <w:szCs w:val="28"/>
        </w:rPr>
        <w:t xml:space="preserve"> (далее – опрос)</w:t>
      </w:r>
      <w:r w:rsidR="0059621B" w:rsidRPr="004C55C1">
        <w:rPr>
          <w:sz w:val="28"/>
          <w:szCs w:val="28"/>
        </w:rPr>
        <w:t>.</w:t>
      </w:r>
    </w:p>
    <w:p w:rsidR="00764552" w:rsidRPr="004C55C1" w:rsidRDefault="00764552" w:rsidP="004D755F">
      <w:pPr>
        <w:overflowPunct/>
        <w:autoSpaceDE/>
        <w:autoSpaceDN/>
        <w:adjustRightInd/>
        <w:ind w:firstLine="709"/>
        <w:jc w:val="both"/>
        <w:textAlignment w:val="auto"/>
        <w:rPr>
          <w:sz w:val="28"/>
          <w:szCs w:val="28"/>
        </w:rPr>
      </w:pPr>
      <w:r w:rsidRPr="004C55C1">
        <w:rPr>
          <w:sz w:val="28"/>
          <w:szCs w:val="28"/>
        </w:rPr>
        <w:t xml:space="preserve">С учетом изложенного просим </w:t>
      </w:r>
      <w:r w:rsidR="00980F9D" w:rsidRPr="004C55C1">
        <w:rPr>
          <w:sz w:val="28"/>
          <w:szCs w:val="28"/>
        </w:rPr>
        <w:t xml:space="preserve">обеспечить прохождение </w:t>
      </w:r>
      <w:r w:rsidRPr="004C55C1">
        <w:rPr>
          <w:sz w:val="28"/>
          <w:szCs w:val="28"/>
        </w:rPr>
        <w:t>опрос</w:t>
      </w:r>
      <w:r w:rsidR="00980F9D" w:rsidRPr="004C55C1">
        <w:rPr>
          <w:sz w:val="28"/>
          <w:szCs w:val="28"/>
        </w:rPr>
        <w:t>а</w:t>
      </w:r>
      <w:r w:rsidR="004C55C1" w:rsidRPr="004C55C1">
        <w:rPr>
          <w:sz w:val="28"/>
          <w:szCs w:val="28"/>
        </w:rPr>
        <w:t xml:space="preserve"> образовательными организациями вашего муниципального образования</w:t>
      </w:r>
      <w:r w:rsidR="00980F9D" w:rsidRPr="004C55C1">
        <w:rPr>
          <w:sz w:val="28"/>
          <w:szCs w:val="28"/>
        </w:rPr>
        <w:t xml:space="preserve"> </w:t>
      </w:r>
      <w:r w:rsidRPr="004C55C1">
        <w:rPr>
          <w:sz w:val="28"/>
          <w:szCs w:val="28"/>
        </w:rPr>
        <w:t xml:space="preserve">в срок до </w:t>
      </w:r>
      <w:r w:rsidR="004C55C1" w:rsidRPr="004C55C1">
        <w:rPr>
          <w:sz w:val="28"/>
          <w:szCs w:val="28"/>
        </w:rPr>
        <w:t xml:space="preserve">       8</w:t>
      </w:r>
      <w:r w:rsidRPr="004C55C1">
        <w:rPr>
          <w:sz w:val="28"/>
          <w:szCs w:val="28"/>
        </w:rPr>
        <w:t xml:space="preserve"> июля </w:t>
      </w:r>
      <w:r w:rsidR="00980F9D" w:rsidRPr="004C55C1">
        <w:rPr>
          <w:sz w:val="28"/>
          <w:szCs w:val="28"/>
        </w:rPr>
        <w:t xml:space="preserve">2020 года </w:t>
      </w:r>
      <w:r w:rsidRPr="004C55C1">
        <w:rPr>
          <w:sz w:val="28"/>
          <w:szCs w:val="28"/>
        </w:rPr>
        <w:t xml:space="preserve">и </w:t>
      </w:r>
      <w:r w:rsidR="004C55C1" w:rsidRPr="004C55C1">
        <w:rPr>
          <w:sz w:val="28"/>
          <w:szCs w:val="28"/>
        </w:rPr>
        <w:t xml:space="preserve">направить </w:t>
      </w:r>
      <w:r w:rsidRPr="004C55C1">
        <w:rPr>
          <w:sz w:val="28"/>
          <w:szCs w:val="28"/>
        </w:rPr>
        <w:t>информ</w:t>
      </w:r>
      <w:r w:rsidR="004C55C1" w:rsidRPr="004C55C1">
        <w:rPr>
          <w:sz w:val="28"/>
          <w:szCs w:val="28"/>
        </w:rPr>
        <w:t xml:space="preserve">ацию </w:t>
      </w:r>
      <w:r w:rsidR="001400AA" w:rsidRPr="004C55C1">
        <w:rPr>
          <w:sz w:val="28"/>
          <w:szCs w:val="28"/>
        </w:rPr>
        <w:t xml:space="preserve">о результатах </w:t>
      </w:r>
      <w:r w:rsidR="004C55C1" w:rsidRPr="004C55C1">
        <w:rPr>
          <w:sz w:val="28"/>
          <w:szCs w:val="28"/>
        </w:rPr>
        <w:t xml:space="preserve">работы </w:t>
      </w:r>
      <w:r w:rsidRPr="004C55C1">
        <w:rPr>
          <w:sz w:val="28"/>
          <w:szCs w:val="28"/>
        </w:rPr>
        <w:t xml:space="preserve">на адрес электронной почты </w:t>
      </w:r>
      <w:r w:rsidR="004C55C1" w:rsidRPr="004C55C1">
        <w:rPr>
          <w:sz w:val="28"/>
          <w:szCs w:val="28"/>
          <w:lang w:val="en-US"/>
        </w:rPr>
        <w:t>Alina</w:t>
      </w:r>
      <w:r w:rsidR="004C55C1" w:rsidRPr="004C55C1">
        <w:rPr>
          <w:sz w:val="28"/>
          <w:szCs w:val="28"/>
        </w:rPr>
        <w:t>.</w:t>
      </w:r>
      <w:r w:rsidR="004C55C1" w:rsidRPr="004C55C1">
        <w:rPr>
          <w:sz w:val="28"/>
          <w:szCs w:val="28"/>
          <w:lang w:val="en-US"/>
        </w:rPr>
        <w:t>Mustafina</w:t>
      </w:r>
      <w:r w:rsidR="004C55C1" w:rsidRPr="004C55C1">
        <w:rPr>
          <w:sz w:val="28"/>
          <w:szCs w:val="28"/>
        </w:rPr>
        <w:t>.</w:t>
      </w:r>
      <w:r w:rsidR="004C55C1" w:rsidRPr="004C55C1">
        <w:rPr>
          <w:sz w:val="28"/>
          <w:szCs w:val="28"/>
          <w:lang w:val="en-US"/>
        </w:rPr>
        <w:t>R</w:t>
      </w:r>
      <w:r w:rsidR="004C55C1" w:rsidRPr="004C55C1">
        <w:rPr>
          <w:sz w:val="28"/>
          <w:szCs w:val="28"/>
        </w:rPr>
        <w:t>@</w:t>
      </w:r>
      <w:r w:rsidR="004C55C1" w:rsidRPr="004C55C1">
        <w:rPr>
          <w:sz w:val="28"/>
          <w:szCs w:val="28"/>
          <w:lang w:val="en-US"/>
        </w:rPr>
        <w:t>tatar</w:t>
      </w:r>
      <w:r w:rsidR="004C55C1" w:rsidRPr="004C55C1">
        <w:rPr>
          <w:sz w:val="28"/>
          <w:szCs w:val="28"/>
        </w:rPr>
        <w:t>.</w:t>
      </w:r>
      <w:r w:rsidR="004C55C1" w:rsidRPr="004C55C1">
        <w:rPr>
          <w:sz w:val="28"/>
          <w:szCs w:val="28"/>
          <w:lang w:val="en-US"/>
        </w:rPr>
        <w:t>ru</w:t>
      </w:r>
      <w:r w:rsidR="004C55C1" w:rsidRPr="004C55C1">
        <w:rPr>
          <w:sz w:val="28"/>
          <w:szCs w:val="28"/>
        </w:rPr>
        <w:t xml:space="preserve"> в срок до 10 июля 2020</w:t>
      </w:r>
      <w:r w:rsidRPr="004C55C1">
        <w:rPr>
          <w:sz w:val="28"/>
          <w:szCs w:val="28"/>
        </w:rPr>
        <w:t>.</w:t>
      </w:r>
    </w:p>
    <w:p w:rsidR="004C55C1" w:rsidRPr="004C55C1" w:rsidRDefault="004C55C1" w:rsidP="004C55C1">
      <w:pPr>
        <w:overflowPunct/>
        <w:autoSpaceDE/>
        <w:autoSpaceDN/>
        <w:adjustRightInd/>
        <w:ind w:firstLine="709"/>
        <w:jc w:val="both"/>
        <w:textAlignment w:val="auto"/>
        <w:rPr>
          <w:sz w:val="28"/>
          <w:szCs w:val="28"/>
        </w:rPr>
      </w:pPr>
      <w:r w:rsidRPr="004C55C1">
        <w:rPr>
          <w:sz w:val="28"/>
          <w:szCs w:val="28"/>
        </w:rPr>
        <w:t xml:space="preserve">Ссылка на опрос размещена на сайте Министерства </w:t>
      </w:r>
      <w:r w:rsidRPr="004C55C1">
        <w:rPr>
          <w:sz w:val="28"/>
          <w:szCs w:val="28"/>
          <w:lang w:val="en-US"/>
        </w:rPr>
        <w:t>mon</w:t>
      </w:r>
      <w:r w:rsidRPr="004C55C1">
        <w:rPr>
          <w:sz w:val="28"/>
          <w:szCs w:val="28"/>
        </w:rPr>
        <w:t>.</w:t>
      </w:r>
      <w:r w:rsidRPr="004C55C1">
        <w:rPr>
          <w:sz w:val="28"/>
          <w:szCs w:val="28"/>
          <w:lang w:val="en-US"/>
        </w:rPr>
        <w:t>tatarstan</w:t>
      </w:r>
      <w:r w:rsidRPr="004C55C1">
        <w:rPr>
          <w:sz w:val="28"/>
          <w:szCs w:val="28"/>
        </w:rPr>
        <w:t>.</w:t>
      </w:r>
      <w:r w:rsidRPr="004C55C1">
        <w:rPr>
          <w:sz w:val="28"/>
          <w:szCs w:val="28"/>
          <w:lang w:val="en-US"/>
        </w:rPr>
        <w:t>ru</w:t>
      </w:r>
      <w:r w:rsidRPr="004C55C1">
        <w:rPr>
          <w:sz w:val="28"/>
          <w:szCs w:val="28"/>
        </w:rPr>
        <w:t xml:space="preserve"> в разделе «Полезные ссылки» (https://itsecurity2020.vcot.info).</w:t>
      </w:r>
    </w:p>
    <w:p w:rsidR="004C55C1" w:rsidRPr="004C55C1" w:rsidRDefault="004C55C1" w:rsidP="004C55C1">
      <w:pPr>
        <w:overflowPunct/>
        <w:autoSpaceDE/>
        <w:autoSpaceDN/>
        <w:adjustRightInd/>
        <w:ind w:firstLine="709"/>
        <w:jc w:val="both"/>
        <w:textAlignment w:val="auto"/>
        <w:rPr>
          <w:sz w:val="28"/>
          <w:szCs w:val="28"/>
          <w:lang w:val="tt-RU"/>
        </w:rPr>
      </w:pPr>
      <w:r w:rsidRPr="004C55C1">
        <w:rPr>
          <w:sz w:val="28"/>
          <w:szCs w:val="28"/>
        </w:rPr>
        <w:t>Обращаем ваше внимание, что а</w:t>
      </w:r>
      <w:r w:rsidRPr="004C55C1">
        <w:rPr>
          <w:sz w:val="28"/>
          <w:szCs w:val="28"/>
          <w:shd w:val="clear" w:color="auto" w:fill="FFFFFF"/>
        </w:rPr>
        <w:t>нкета может быть заполнена руководителем организации, руководителем или специалистом подразделения управления персоналом, кадровой службы; руководителями других подразделений.</w:t>
      </w:r>
    </w:p>
    <w:p w:rsidR="00980F9D" w:rsidRPr="00065F23" w:rsidRDefault="00980F9D" w:rsidP="00065F23">
      <w:pPr>
        <w:overflowPunct/>
        <w:autoSpaceDE/>
        <w:autoSpaceDN/>
        <w:adjustRightInd/>
        <w:jc w:val="both"/>
        <w:textAlignment w:val="auto"/>
        <w:rPr>
          <w:sz w:val="28"/>
          <w:szCs w:val="28"/>
          <w:lang w:val="tt-RU"/>
        </w:rPr>
      </w:pPr>
    </w:p>
    <w:p w:rsidR="004C55C1" w:rsidRDefault="004C55C1" w:rsidP="006E0F27">
      <w:pPr>
        <w:overflowPunct/>
        <w:autoSpaceDE/>
        <w:autoSpaceDN/>
        <w:adjustRightInd/>
        <w:ind w:right="-6"/>
        <w:textAlignment w:val="auto"/>
        <w:rPr>
          <w:b/>
          <w:sz w:val="28"/>
          <w:szCs w:val="28"/>
        </w:rPr>
      </w:pPr>
    </w:p>
    <w:p w:rsidR="00CC3684" w:rsidRPr="006E0F27" w:rsidRDefault="001400AA" w:rsidP="006E0F27">
      <w:pPr>
        <w:overflowPunct/>
        <w:autoSpaceDE/>
        <w:autoSpaceDN/>
        <w:adjustRightInd/>
        <w:ind w:right="-6"/>
        <w:textAlignment w:val="auto"/>
        <w:rPr>
          <w:b/>
          <w:sz w:val="28"/>
          <w:szCs w:val="28"/>
        </w:rPr>
      </w:pPr>
      <w:r>
        <w:rPr>
          <w:b/>
          <w:sz w:val="28"/>
          <w:szCs w:val="28"/>
        </w:rPr>
        <w:t xml:space="preserve">Первый заместитель министра                                                             </w:t>
      </w:r>
      <w:r w:rsidR="00412BBA">
        <w:rPr>
          <w:b/>
          <w:sz w:val="28"/>
          <w:szCs w:val="28"/>
        </w:rPr>
        <w:t>И.Г.Хадиуллин</w:t>
      </w:r>
    </w:p>
    <w:p w:rsidR="005A64AD" w:rsidRDefault="005A64AD" w:rsidP="00F13024">
      <w:pPr>
        <w:overflowPunct/>
        <w:autoSpaceDE/>
        <w:autoSpaceDN/>
        <w:adjustRightInd/>
        <w:jc w:val="both"/>
        <w:textAlignment w:val="auto"/>
        <w:rPr>
          <w:sz w:val="24"/>
          <w:szCs w:val="24"/>
        </w:rPr>
      </w:pPr>
    </w:p>
    <w:p w:rsidR="004C55C1" w:rsidRPr="004C55C1" w:rsidRDefault="004C55C1" w:rsidP="00F13024">
      <w:pPr>
        <w:overflowPunct/>
        <w:autoSpaceDE/>
        <w:autoSpaceDN/>
        <w:adjustRightInd/>
        <w:jc w:val="both"/>
        <w:textAlignment w:val="auto"/>
        <w:rPr>
          <w:sz w:val="12"/>
          <w:szCs w:val="12"/>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153902">
      <w:pgSz w:w="11906" w:h="16838"/>
      <w:pgMar w:top="1134" w:right="567" w:bottom="1134" w:left="1134" w:header="720" w:footer="93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B6E3C"/>
    <w:rsid w:val="000C5A60"/>
    <w:rsid w:val="000E020E"/>
    <w:rsid w:val="001400AA"/>
    <w:rsid w:val="00144737"/>
    <w:rsid w:val="001C5998"/>
    <w:rsid w:val="001E654D"/>
    <w:rsid w:val="001F3861"/>
    <w:rsid w:val="001F4CA6"/>
    <w:rsid w:val="00203BDA"/>
    <w:rsid w:val="002047D4"/>
    <w:rsid w:val="00215E64"/>
    <w:rsid w:val="00242D87"/>
    <w:rsid w:val="00246CC6"/>
    <w:rsid w:val="00267E56"/>
    <w:rsid w:val="00290B89"/>
    <w:rsid w:val="002A3629"/>
    <w:rsid w:val="002B0A1F"/>
    <w:rsid w:val="00300257"/>
    <w:rsid w:val="0030479C"/>
    <w:rsid w:val="00321096"/>
    <w:rsid w:val="0035038B"/>
    <w:rsid w:val="00354C2D"/>
    <w:rsid w:val="00381754"/>
    <w:rsid w:val="003859C7"/>
    <w:rsid w:val="003C2D44"/>
    <w:rsid w:val="003D308E"/>
    <w:rsid w:val="003E4C75"/>
    <w:rsid w:val="00412BBA"/>
    <w:rsid w:val="0049383A"/>
    <w:rsid w:val="004B55BA"/>
    <w:rsid w:val="004C55C1"/>
    <w:rsid w:val="004D1A91"/>
    <w:rsid w:val="004D755F"/>
    <w:rsid w:val="00524823"/>
    <w:rsid w:val="00527526"/>
    <w:rsid w:val="0053747B"/>
    <w:rsid w:val="005563BF"/>
    <w:rsid w:val="00570C1F"/>
    <w:rsid w:val="00595FDA"/>
    <w:rsid w:val="0059621B"/>
    <w:rsid w:val="005A1604"/>
    <w:rsid w:val="005A64AD"/>
    <w:rsid w:val="005B04E6"/>
    <w:rsid w:val="005B226F"/>
    <w:rsid w:val="00607722"/>
    <w:rsid w:val="00611B87"/>
    <w:rsid w:val="00621299"/>
    <w:rsid w:val="00655821"/>
    <w:rsid w:val="006747B0"/>
    <w:rsid w:val="006E0F27"/>
    <w:rsid w:val="007031DC"/>
    <w:rsid w:val="00753533"/>
    <w:rsid w:val="00764552"/>
    <w:rsid w:val="00770DE6"/>
    <w:rsid w:val="00773229"/>
    <w:rsid w:val="00793702"/>
    <w:rsid w:val="007A66EE"/>
    <w:rsid w:val="007D142D"/>
    <w:rsid w:val="00814204"/>
    <w:rsid w:val="008A3FFE"/>
    <w:rsid w:val="008B39C3"/>
    <w:rsid w:val="008C20DF"/>
    <w:rsid w:val="00901498"/>
    <w:rsid w:val="00942777"/>
    <w:rsid w:val="00980F9D"/>
    <w:rsid w:val="00997996"/>
    <w:rsid w:val="009E4BB7"/>
    <w:rsid w:val="00A463D6"/>
    <w:rsid w:val="00A470E5"/>
    <w:rsid w:val="00A87154"/>
    <w:rsid w:val="00B63542"/>
    <w:rsid w:val="00B846A8"/>
    <w:rsid w:val="00BA2865"/>
    <w:rsid w:val="00BB4F7A"/>
    <w:rsid w:val="00BE1D98"/>
    <w:rsid w:val="00C03C8B"/>
    <w:rsid w:val="00C23C70"/>
    <w:rsid w:val="00C305C4"/>
    <w:rsid w:val="00C4447F"/>
    <w:rsid w:val="00C67092"/>
    <w:rsid w:val="00C83C11"/>
    <w:rsid w:val="00CC3684"/>
    <w:rsid w:val="00CC5E5D"/>
    <w:rsid w:val="00CD7810"/>
    <w:rsid w:val="00D12B55"/>
    <w:rsid w:val="00D27F10"/>
    <w:rsid w:val="00D52305"/>
    <w:rsid w:val="00D90A2B"/>
    <w:rsid w:val="00DC15D3"/>
    <w:rsid w:val="00E243E4"/>
    <w:rsid w:val="00E33328"/>
    <w:rsid w:val="00E51A7C"/>
    <w:rsid w:val="00E72D86"/>
    <w:rsid w:val="00EA32A3"/>
    <w:rsid w:val="00EB20FB"/>
    <w:rsid w:val="00EF0377"/>
    <w:rsid w:val="00F13024"/>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C8D3"/>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11C7E-0021-4F9E-BBCB-B336BE69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270</Words>
  <Characters>1541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3</cp:revision>
  <cp:lastPrinted>2020-06-04T06:58:00Z</cp:lastPrinted>
  <dcterms:created xsi:type="dcterms:W3CDTF">2020-06-25T14:55:00Z</dcterms:created>
  <dcterms:modified xsi:type="dcterms:W3CDTF">2020-06-25T15:20:00Z</dcterms:modified>
</cp:coreProperties>
</file>