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0E6" w:rsidRDefault="00625320" w:rsidP="00625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20">
        <w:rPr>
          <w:rFonts w:ascii="Times New Roman" w:hAnsi="Times New Roman" w:cs="Times New Roman"/>
          <w:b/>
          <w:sz w:val="28"/>
          <w:szCs w:val="28"/>
        </w:rPr>
        <w:t>Об условиях проживания иногородних.</w:t>
      </w:r>
    </w:p>
    <w:p w:rsidR="00625320" w:rsidRDefault="00625320" w:rsidP="00625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«Нижнекамская школа-интернат» работает в круглосуточном режиме 5 дней в неделю.</w:t>
      </w:r>
    </w:p>
    <w:p w:rsidR="00625320" w:rsidRDefault="00625320" w:rsidP="00625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шк</w:t>
      </w:r>
      <w:r w:rsidR="00A5241B">
        <w:rPr>
          <w:rFonts w:ascii="Times New Roman" w:hAnsi="Times New Roman" w:cs="Times New Roman"/>
          <w:sz w:val="28"/>
          <w:szCs w:val="28"/>
        </w:rPr>
        <w:t xml:space="preserve">олы </w:t>
      </w:r>
      <w:bookmarkStart w:id="0" w:name="_GoBack"/>
      <w:bookmarkEnd w:id="0"/>
      <w:r w:rsidR="00C76507">
        <w:rPr>
          <w:rFonts w:ascii="Times New Roman" w:hAnsi="Times New Roman" w:cs="Times New Roman"/>
          <w:sz w:val="28"/>
          <w:szCs w:val="28"/>
        </w:rPr>
        <w:t>имеется 2</w:t>
      </w:r>
      <w:r w:rsidR="00A5241B">
        <w:rPr>
          <w:rFonts w:ascii="Times New Roman" w:hAnsi="Times New Roman" w:cs="Times New Roman"/>
          <w:sz w:val="28"/>
          <w:szCs w:val="28"/>
        </w:rPr>
        <w:t xml:space="preserve"> спальные комнаты</w:t>
      </w:r>
      <w:r>
        <w:rPr>
          <w:rFonts w:ascii="Times New Roman" w:hAnsi="Times New Roman" w:cs="Times New Roman"/>
          <w:sz w:val="28"/>
          <w:szCs w:val="28"/>
        </w:rPr>
        <w:t>, отдельно для мальчиков и девочек. Обще</w:t>
      </w:r>
      <w:r w:rsidR="007D3CE9">
        <w:rPr>
          <w:rFonts w:ascii="Times New Roman" w:hAnsi="Times New Roman" w:cs="Times New Roman"/>
          <w:sz w:val="28"/>
          <w:szCs w:val="28"/>
        </w:rPr>
        <w:t>е количество спальных мест – 44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320" w:rsidRDefault="00625320" w:rsidP="00625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2 душевые кабины для гигиенических процедур.</w:t>
      </w:r>
      <w:r w:rsidR="00C84E6B">
        <w:rPr>
          <w:rFonts w:ascii="Times New Roman" w:hAnsi="Times New Roman" w:cs="Times New Roman"/>
          <w:sz w:val="28"/>
          <w:szCs w:val="28"/>
        </w:rPr>
        <w:t xml:space="preserve"> Пользование индивидуальными гигиеническими принадлежностями (полотенце, мыло) осуществляется за счет материальных средств школы.</w:t>
      </w:r>
    </w:p>
    <w:p w:rsidR="00625320" w:rsidRPr="00625320" w:rsidRDefault="00625320" w:rsidP="00625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</w:t>
      </w:r>
      <w:r w:rsidR="00A5241B">
        <w:rPr>
          <w:rFonts w:ascii="Times New Roman" w:hAnsi="Times New Roman" w:cs="Times New Roman"/>
          <w:sz w:val="28"/>
          <w:szCs w:val="28"/>
        </w:rPr>
        <w:t xml:space="preserve"> </w:t>
      </w:r>
      <w:r w:rsidR="00C76507">
        <w:rPr>
          <w:rFonts w:ascii="Times New Roman" w:hAnsi="Times New Roman" w:cs="Times New Roman"/>
          <w:sz w:val="28"/>
          <w:szCs w:val="28"/>
        </w:rPr>
        <w:t>круглосуточное проживание не</w:t>
      </w:r>
      <w:r w:rsidR="00A5241B">
        <w:rPr>
          <w:rFonts w:ascii="Times New Roman" w:hAnsi="Times New Roman" w:cs="Times New Roman"/>
          <w:sz w:val="28"/>
          <w:szCs w:val="28"/>
        </w:rPr>
        <w:t xml:space="preserve"> взимается.</w:t>
      </w:r>
    </w:p>
    <w:sectPr w:rsidR="00625320" w:rsidRPr="0062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DE"/>
    <w:rsid w:val="001850E6"/>
    <w:rsid w:val="00625320"/>
    <w:rsid w:val="007D3CE9"/>
    <w:rsid w:val="00986CDE"/>
    <w:rsid w:val="00A5241B"/>
    <w:rsid w:val="00C76507"/>
    <w:rsid w:val="00C8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FCB27-04DB-41EA-81EF-81201CB6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</cp:revision>
  <dcterms:created xsi:type="dcterms:W3CDTF">2019-12-20T12:56:00Z</dcterms:created>
  <dcterms:modified xsi:type="dcterms:W3CDTF">2020-05-19T12:19:00Z</dcterms:modified>
</cp:coreProperties>
</file>