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Spec="center" w:tblpY="707"/>
        <w:tblW w:w="10792" w:type="dxa"/>
        <w:tblLayout w:type="fixed"/>
        <w:tblLook w:val="01E0" w:firstRow="1" w:lastRow="1" w:firstColumn="1" w:lastColumn="1" w:noHBand="0" w:noVBand="0"/>
      </w:tblPr>
      <w:tblGrid>
        <w:gridCol w:w="3227"/>
        <w:gridCol w:w="3861"/>
        <w:gridCol w:w="3704"/>
      </w:tblGrid>
      <w:tr w:rsidR="00E10C27" w:rsidRPr="001C6017" w:rsidTr="00E10C27">
        <w:trPr>
          <w:trHeight w:val="2694"/>
        </w:trPr>
        <w:tc>
          <w:tcPr>
            <w:tcW w:w="3227" w:type="dxa"/>
          </w:tcPr>
          <w:p w:rsidR="00E10C27" w:rsidRPr="001C6017" w:rsidRDefault="00E10C27" w:rsidP="00E10C27">
            <w:pPr>
              <w:overflowPunct/>
              <w:autoSpaceDE/>
              <w:autoSpaceDN/>
              <w:adjustRightInd/>
              <w:jc w:val="center"/>
              <w:textAlignment w:val="auto"/>
              <w:rPr>
                <w:sz w:val="24"/>
                <w:szCs w:val="24"/>
              </w:rPr>
            </w:pPr>
          </w:p>
          <w:p w:rsidR="00E10C27" w:rsidRPr="001C6017" w:rsidRDefault="00A66E65" w:rsidP="00E10C27">
            <w:pPr>
              <w:overflowPunct/>
              <w:autoSpaceDE/>
              <w:autoSpaceDN/>
              <w:adjustRightInd/>
              <w:jc w:val="both"/>
              <w:textAlignment w:val="auto"/>
              <w:rPr>
                <w:b/>
                <w:sz w:val="24"/>
                <w:szCs w:val="24"/>
              </w:rPr>
            </w:pPr>
            <w:r>
              <w:rPr>
                <w:b/>
                <w:sz w:val="24"/>
                <w:szCs w:val="24"/>
              </w:rPr>
              <w:t>«Рассмотрено</w:t>
            </w:r>
            <w:r w:rsidR="00E10C27" w:rsidRPr="001C6017">
              <w:rPr>
                <w:b/>
                <w:sz w:val="24"/>
                <w:szCs w:val="24"/>
              </w:rPr>
              <w:t>»</w:t>
            </w:r>
          </w:p>
          <w:p w:rsidR="00E10C27" w:rsidRPr="001C6017" w:rsidRDefault="00E10C27" w:rsidP="00E10C27">
            <w:pPr>
              <w:overflowPunct/>
              <w:autoSpaceDE/>
              <w:autoSpaceDN/>
              <w:adjustRightInd/>
              <w:jc w:val="both"/>
              <w:textAlignment w:val="auto"/>
              <w:rPr>
                <w:sz w:val="24"/>
                <w:szCs w:val="24"/>
              </w:rPr>
            </w:pPr>
            <w:r w:rsidRPr="001C6017">
              <w:rPr>
                <w:sz w:val="24"/>
                <w:szCs w:val="24"/>
              </w:rPr>
              <w:t>Руководитель МО</w:t>
            </w:r>
          </w:p>
          <w:p w:rsidR="00E10C27" w:rsidRPr="001C6017" w:rsidRDefault="00E10C27" w:rsidP="00E10C27">
            <w:pPr>
              <w:overflowPunct/>
              <w:autoSpaceDE/>
              <w:autoSpaceDN/>
              <w:adjustRightInd/>
              <w:jc w:val="both"/>
              <w:textAlignment w:val="auto"/>
              <w:rPr>
                <w:sz w:val="24"/>
                <w:szCs w:val="24"/>
              </w:rPr>
            </w:pPr>
            <w:r w:rsidRPr="001C6017">
              <w:rPr>
                <w:sz w:val="24"/>
                <w:szCs w:val="24"/>
              </w:rPr>
              <w:t>эстетического цикла</w:t>
            </w:r>
          </w:p>
          <w:p w:rsidR="00E10C27" w:rsidRPr="001C6017" w:rsidRDefault="00E10C27" w:rsidP="00E10C27">
            <w:pPr>
              <w:overflowPunct/>
              <w:autoSpaceDE/>
              <w:autoSpaceDN/>
              <w:adjustRightInd/>
              <w:jc w:val="both"/>
              <w:textAlignment w:val="auto"/>
              <w:rPr>
                <w:sz w:val="24"/>
                <w:szCs w:val="24"/>
              </w:rPr>
            </w:pPr>
          </w:p>
          <w:p w:rsidR="00E10C27" w:rsidRPr="002F0579" w:rsidRDefault="002F0579" w:rsidP="00E10C27">
            <w:pPr>
              <w:overflowPunct/>
              <w:autoSpaceDE/>
              <w:autoSpaceDN/>
              <w:adjustRightInd/>
              <w:jc w:val="both"/>
              <w:textAlignment w:val="auto"/>
              <w:rPr>
                <w:sz w:val="24"/>
                <w:szCs w:val="24"/>
                <w:u w:val="single"/>
              </w:rPr>
            </w:pPr>
            <w:r>
              <w:rPr>
                <w:sz w:val="24"/>
                <w:szCs w:val="24"/>
              </w:rPr>
              <w:t>_____</w:t>
            </w:r>
            <w:r>
              <w:rPr>
                <w:sz w:val="24"/>
                <w:szCs w:val="24"/>
              </w:rPr>
              <w:tab/>
              <w:t>/</w:t>
            </w:r>
            <w:r>
              <w:rPr>
                <w:sz w:val="24"/>
                <w:szCs w:val="24"/>
                <w:u w:val="single"/>
              </w:rPr>
              <w:t>Костина В.Н.</w:t>
            </w:r>
          </w:p>
          <w:p w:rsidR="002F0579" w:rsidRDefault="00E10C27" w:rsidP="00E10C27">
            <w:pPr>
              <w:overflowPunct/>
              <w:autoSpaceDE/>
              <w:autoSpaceDN/>
              <w:adjustRightInd/>
              <w:jc w:val="both"/>
              <w:textAlignment w:val="auto"/>
              <w:rPr>
                <w:sz w:val="24"/>
                <w:szCs w:val="24"/>
              </w:rPr>
            </w:pPr>
            <w:r w:rsidRPr="001C6017">
              <w:rPr>
                <w:sz w:val="24"/>
                <w:szCs w:val="24"/>
              </w:rPr>
              <w:t>Протокол №____</w:t>
            </w:r>
          </w:p>
          <w:p w:rsidR="00E10C27" w:rsidRPr="001C6017" w:rsidRDefault="00E10C27" w:rsidP="00E10C27">
            <w:pPr>
              <w:overflowPunct/>
              <w:autoSpaceDE/>
              <w:autoSpaceDN/>
              <w:adjustRightInd/>
              <w:jc w:val="both"/>
              <w:textAlignment w:val="auto"/>
              <w:rPr>
                <w:sz w:val="24"/>
                <w:szCs w:val="24"/>
              </w:rPr>
            </w:pPr>
            <w:r w:rsidRPr="001C6017">
              <w:rPr>
                <w:sz w:val="24"/>
                <w:szCs w:val="24"/>
              </w:rPr>
              <w:t>от«___»</w:t>
            </w:r>
            <w:r w:rsidR="004E0EB8">
              <w:rPr>
                <w:sz w:val="24"/>
                <w:szCs w:val="24"/>
              </w:rPr>
              <w:t xml:space="preserve">  ______</w:t>
            </w:r>
            <w:r w:rsidR="00303664">
              <w:rPr>
                <w:sz w:val="24"/>
                <w:szCs w:val="24"/>
              </w:rPr>
              <w:t>2021</w:t>
            </w:r>
            <w:r w:rsidRPr="001C6017">
              <w:rPr>
                <w:sz w:val="24"/>
                <w:szCs w:val="24"/>
              </w:rPr>
              <w:t xml:space="preserve"> г.</w:t>
            </w:r>
          </w:p>
          <w:p w:rsidR="00E10C27" w:rsidRPr="001C6017" w:rsidRDefault="00E10C27" w:rsidP="00E10C27">
            <w:pPr>
              <w:overflowPunct/>
              <w:autoSpaceDE/>
              <w:autoSpaceDN/>
              <w:adjustRightInd/>
              <w:jc w:val="both"/>
              <w:textAlignment w:val="auto"/>
              <w:rPr>
                <w:sz w:val="24"/>
                <w:szCs w:val="24"/>
              </w:rPr>
            </w:pPr>
          </w:p>
          <w:p w:rsidR="00E10C27" w:rsidRPr="001C6017" w:rsidRDefault="00E10C27" w:rsidP="00E10C27">
            <w:pPr>
              <w:overflowPunct/>
              <w:autoSpaceDE/>
              <w:autoSpaceDN/>
              <w:adjustRightInd/>
              <w:jc w:val="both"/>
              <w:textAlignment w:val="auto"/>
              <w:rPr>
                <w:sz w:val="24"/>
                <w:szCs w:val="24"/>
              </w:rPr>
            </w:pPr>
          </w:p>
        </w:tc>
        <w:tc>
          <w:tcPr>
            <w:tcW w:w="3861" w:type="dxa"/>
          </w:tcPr>
          <w:p w:rsidR="00E10C27" w:rsidRPr="001C6017" w:rsidRDefault="00E10C27" w:rsidP="00E10C27">
            <w:pPr>
              <w:overflowPunct/>
              <w:autoSpaceDE/>
              <w:autoSpaceDN/>
              <w:adjustRightInd/>
              <w:jc w:val="both"/>
              <w:textAlignment w:val="auto"/>
              <w:rPr>
                <w:sz w:val="24"/>
                <w:szCs w:val="24"/>
              </w:rPr>
            </w:pPr>
          </w:p>
          <w:p w:rsidR="00E10C27" w:rsidRPr="001C6017" w:rsidRDefault="00E10C27" w:rsidP="00E10C27">
            <w:pPr>
              <w:overflowPunct/>
              <w:autoSpaceDE/>
              <w:autoSpaceDN/>
              <w:adjustRightInd/>
              <w:ind w:left="175"/>
              <w:jc w:val="center"/>
              <w:textAlignment w:val="auto"/>
              <w:rPr>
                <w:b/>
                <w:sz w:val="24"/>
                <w:szCs w:val="24"/>
              </w:rPr>
            </w:pPr>
            <w:r w:rsidRPr="001C6017">
              <w:rPr>
                <w:b/>
                <w:sz w:val="24"/>
                <w:szCs w:val="24"/>
              </w:rPr>
              <w:t>«Согласовано»</w:t>
            </w:r>
          </w:p>
          <w:p w:rsidR="00E10C27" w:rsidRPr="001C6017" w:rsidRDefault="00E10C27" w:rsidP="00E10C27">
            <w:pPr>
              <w:overflowPunct/>
              <w:autoSpaceDE/>
              <w:autoSpaceDN/>
              <w:adjustRightInd/>
              <w:ind w:left="175"/>
              <w:jc w:val="both"/>
              <w:textAlignment w:val="auto"/>
              <w:rPr>
                <w:sz w:val="24"/>
                <w:szCs w:val="24"/>
              </w:rPr>
            </w:pPr>
            <w:r w:rsidRPr="001C6017">
              <w:rPr>
                <w:sz w:val="24"/>
                <w:szCs w:val="24"/>
              </w:rPr>
              <w:t xml:space="preserve">Заместитель руководителя по УР    </w:t>
            </w:r>
            <w:r w:rsidRPr="001C6017">
              <w:rPr>
                <w:bCs/>
                <w:sz w:val="24"/>
                <w:szCs w:val="24"/>
              </w:rPr>
              <w:t>ГБОУ «Нижнекамская    школа-интернат для детей с ОВЗ»</w:t>
            </w:r>
          </w:p>
          <w:p w:rsidR="00E10C27" w:rsidRPr="001C6017" w:rsidRDefault="00E10C27" w:rsidP="00E10C27">
            <w:pPr>
              <w:overflowPunct/>
              <w:autoSpaceDE/>
              <w:autoSpaceDN/>
              <w:adjustRightInd/>
              <w:ind w:left="175"/>
              <w:jc w:val="both"/>
              <w:textAlignment w:val="auto"/>
              <w:rPr>
                <w:bCs/>
                <w:sz w:val="24"/>
                <w:szCs w:val="24"/>
              </w:rPr>
            </w:pPr>
            <w:r w:rsidRPr="001C6017">
              <w:rPr>
                <w:sz w:val="24"/>
                <w:szCs w:val="24"/>
              </w:rPr>
              <w:t xml:space="preserve"> РТ</w:t>
            </w:r>
          </w:p>
          <w:p w:rsidR="00E10C27" w:rsidRPr="001C6017" w:rsidRDefault="00E10C27" w:rsidP="00E10C27">
            <w:pPr>
              <w:overflowPunct/>
              <w:autoSpaceDE/>
              <w:autoSpaceDN/>
              <w:adjustRightInd/>
              <w:ind w:left="175"/>
              <w:jc w:val="both"/>
              <w:textAlignment w:val="auto"/>
              <w:rPr>
                <w:bCs/>
                <w:sz w:val="24"/>
                <w:szCs w:val="24"/>
              </w:rPr>
            </w:pPr>
          </w:p>
          <w:p w:rsidR="00E10C27" w:rsidRPr="001C6017" w:rsidRDefault="00E10C27" w:rsidP="00E10C27">
            <w:pPr>
              <w:overflowPunct/>
              <w:autoSpaceDE/>
              <w:autoSpaceDN/>
              <w:adjustRightInd/>
              <w:ind w:left="175"/>
              <w:jc w:val="both"/>
              <w:textAlignment w:val="auto"/>
              <w:rPr>
                <w:sz w:val="24"/>
                <w:szCs w:val="24"/>
                <w:u w:val="single"/>
              </w:rPr>
            </w:pPr>
            <w:r w:rsidRPr="001C6017">
              <w:rPr>
                <w:sz w:val="24"/>
                <w:szCs w:val="24"/>
              </w:rPr>
              <w:t>__________</w:t>
            </w:r>
            <w:r w:rsidRPr="001C6017">
              <w:rPr>
                <w:sz w:val="24"/>
                <w:szCs w:val="24"/>
              </w:rPr>
              <w:tab/>
              <w:t>/</w:t>
            </w:r>
            <w:r w:rsidRPr="001C6017">
              <w:rPr>
                <w:sz w:val="24"/>
                <w:szCs w:val="24"/>
                <w:u w:val="single"/>
              </w:rPr>
              <w:t>Ладыкина Е.С.</w:t>
            </w:r>
          </w:p>
          <w:p w:rsidR="00E10C27" w:rsidRPr="001C6017" w:rsidRDefault="004E0EB8" w:rsidP="00E10C27">
            <w:pPr>
              <w:overflowPunct/>
              <w:autoSpaceDE/>
              <w:autoSpaceDN/>
              <w:adjustRightInd/>
              <w:ind w:left="175"/>
              <w:jc w:val="both"/>
              <w:textAlignment w:val="auto"/>
              <w:rPr>
                <w:sz w:val="24"/>
                <w:szCs w:val="24"/>
              </w:rPr>
            </w:pPr>
            <w:r>
              <w:rPr>
                <w:sz w:val="24"/>
                <w:szCs w:val="24"/>
              </w:rPr>
              <w:t>«___»   ___________</w:t>
            </w:r>
            <w:r w:rsidR="00303664">
              <w:rPr>
                <w:sz w:val="24"/>
                <w:szCs w:val="24"/>
              </w:rPr>
              <w:t>2021</w:t>
            </w:r>
            <w:r w:rsidR="00E10C27" w:rsidRPr="001C6017">
              <w:rPr>
                <w:sz w:val="24"/>
                <w:szCs w:val="24"/>
              </w:rPr>
              <w:t xml:space="preserve"> г.</w:t>
            </w:r>
          </w:p>
          <w:p w:rsidR="00E10C27" w:rsidRPr="001C6017" w:rsidRDefault="00E10C27" w:rsidP="00E10C27">
            <w:pPr>
              <w:overflowPunct/>
              <w:autoSpaceDE/>
              <w:autoSpaceDN/>
              <w:adjustRightInd/>
              <w:jc w:val="both"/>
              <w:textAlignment w:val="auto"/>
              <w:rPr>
                <w:sz w:val="24"/>
                <w:szCs w:val="24"/>
              </w:rPr>
            </w:pPr>
          </w:p>
        </w:tc>
        <w:tc>
          <w:tcPr>
            <w:tcW w:w="3704" w:type="dxa"/>
          </w:tcPr>
          <w:p w:rsidR="00E10C27" w:rsidRPr="001C6017" w:rsidRDefault="00E10C27" w:rsidP="00E10C27">
            <w:pPr>
              <w:overflowPunct/>
              <w:autoSpaceDE/>
              <w:autoSpaceDN/>
              <w:adjustRightInd/>
              <w:jc w:val="both"/>
              <w:textAlignment w:val="auto"/>
              <w:rPr>
                <w:sz w:val="24"/>
                <w:szCs w:val="24"/>
              </w:rPr>
            </w:pPr>
          </w:p>
          <w:p w:rsidR="00E10C27" w:rsidRPr="001C6017" w:rsidRDefault="00E10C27" w:rsidP="00E10C27">
            <w:pPr>
              <w:overflowPunct/>
              <w:autoSpaceDE/>
              <w:autoSpaceDN/>
              <w:adjustRightInd/>
              <w:ind w:left="209"/>
              <w:jc w:val="center"/>
              <w:textAlignment w:val="auto"/>
              <w:rPr>
                <w:b/>
                <w:sz w:val="24"/>
                <w:szCs w:val="24"/>
              </w:rPr>
            </w:pPr>
            <w:r w:rsidRPr="001C6017">
              <w:rPr>
                <w:b/>
                <w:sz w:val="24"/>
                <w:szCs w:val="24"/>
              </w:rPr>
              <w:t>«Утверждено»</w:t>
            </w:r>
          </w:p>
          <w:p w:rsidR="00E10C27" w:rsidRPr="001C6017" w:rsidRDefault="00E10C27" w:rsidP="00E10C27">
            <w:pPr>
              <w:overflowPunct/>
              <w:autoSpaceDE/>
              <w:autoSpaceDN/>
              <w:adjustRightInd/>
              <w:ind w:left="209"/>
              <w:jc w:val="both"/>
              <w:textAlignment w:val="auto"/>
              <w:rPr>
                <w:bCs/>
                <w:sz w:val="24"/>
                <w:szCs w:val="24"/>
              </w:rPr>
            </w:pPr>
            <w:r w:rsidRPr="001C6017">
              <w:rPr>
                <w:sz w:val="24"/>
                <w:szCs w:val="24"/>
              </w:rPr>
              <w:t xml:space="preserve">Директор  </w:t>
            </w:r>
            <w:r w:rsidRPr="001C6017">
              <w:rPr>
                <w:bCs/>
                <w:sz w:val="24"/>
                <w:szCs w:val="24"/>
              </w:rPr>
              <w:t>ГБОУ «Нижнекамская   школа-интернат для детей с ОВЗ»</w:t>
            </w:r>
            <w:r w:rsidR="004E0EB8">
              <w:rPr>
                <w:sz w:val="24"/>
                <w:szCs w:val="24"/>
              </w:rPr>
              <w:t xml:space="preserve"> </w:t>
            </w:r>
            <w:r w:rsidRPr="001C6017">
              <w:rPr>
                <w:sz w:val="24"/>
                <w:szCs w:val="24"/>
              </w:rPr>
              <w:t xml:space="preserve"> РТ</w:t>
            </w:r>
          </w:p>
          <w:p w:rsidR="00E10C27" w:rsidRPr="001C6017" w:rsidRDefault="00E10C27" w:rsidP="00E10C27">
            <w:pPr>
              <w:overflowPunct/>
              <w:autoSpaceDE/>
              <w:autoSpaceDN/>
              <w:adjustRightInd/>
              <w:ind w:left="209"/>
              <w:jc w:val="both"/>
              <w:textAlignment w:val="auto"/>
              <w:rPr>
                <w:bCs/>
                <w:sz w:val="24"/>
                <w:szCs w:val="24"/>
              </w:rPr>
            </w:pPr>
          </w:p>
          <w:p w:rsidR="00E10C27" w:rsidRPr="001C6017" w:rsidRDefault="00E10C27" w:rsidP="00E10C27">
            <w:pPr>
              <w:overflowPunct/>
              <w:autoSpaceDE/>
              <w:autoSpaceDN/>
              <w:adjustRightInd/>
              <w:ind w:left="209"/>
              <w:jc w:val="both"/>
              <w:textAlignment w:val="auto"/>
              <w:rPr>
                <w:sz w:val="24"/>
                <w:szCs w:val="24"/>
                <w:u w:val="single"/>
              </w:rPr>
            </w:pPr>
            <w:r w:rsidRPr="001C6017">
              <w:rPr>
                <w:sz w:val="24"/>
                <w:szCs w:val="24"/>
              </w:rPr>
              <w:t>__________</w:t>
            </w:r>
            <w:r w:rsidRPr="001C6017">
              <w:rPr>
                <w:sz w:val="24"/>
                <w:szCs w:val="24"/>
              </w:rPr>
              <w:tab/>
              <w:t>/</w:t>
            </w:r>
            <w:r w:rsidR="00303664">
              <w:rPr>
                <w:sz w:val="24"/>
                <w:szCs w:val="24"/>
                <w:u w:val="single"/>
              </w:rPr>
              <w:t>Петрова Н.М</w:t>
            </w:r>
            <w:r w:rsidRPr="001C6017">
              <w:rPr>
                <w:sz w:val="24"/>
                <w:szCs w:val="24"/>
                <w:u w:val="single"/>
              </w:rPr>
              <w:t>.</w:t>
            </w:r>
          </w:p>
          <w:p w:rsidR="00E10C27" w:rsidRPr="001C6017" w:rsidRDefault="00E10C27" w:rsidP="00E10C27">
            <w:pPr>
              <w:overflowPunct/>
              <w:autoSpaceDE/>
              <w:autoSpaceDN/>
              <w:adjustRightInd/>
              <w:ind w:left="209"/>
              <w:jc w:val="both"/>
              <w:textAlignment w:val="auto"/>
              <w:rPr>
                <w:sz w:val="24"/>
                <w:szCs w:val="24"/>
              </w:rPr>
            </w:pPr>
            <w:r w:rsidRPr="001C6017">
              <w:rPr>
                <w:sz w:val="24"/>
                <w:szCs w:val="24"/>
              </w:rPr>
              <w:t>Приказ №</w:t>
            </w:r>
            <w:r w:rsidRPr="001C6017">
              <w:rPr>
                <w:sz w:val="24"/>
                <w:szCs w:val="24"/>
              </w:rPr>
              <w:tab/>
              <w:t>__________ от</w:t>
            </w:r>
          </w:p>
          <w:p w:rsidR="00E10C27" w:rsidRPr="001C6017" w:rsidRDefault="00303664" w:rsidP="00E10C27">
            <w:pPr>
              <w:overflowPunct/>
              <w:autoSpaceDE/>
              <w:autoSpaceDN/>
              <w:adjustRightInd/>
              <w:ind w:left="209"/>
              <w:jc w:val="both"/>
              <w:textAlignment w:val="auto"/>
              <w:rPr>
                <w:sz w:val="24"/>
                <w:szCs w:val="24"/>
              </w:rPr>
            </w:pPr>
            <w:r>
              <w:rPr>
                <w:sz w:val="24"/>
                <w:szCs w:val="24"/>
              </w:rPr>
              <w:t>«___»  _______</w:t>
            </w:r>
            <w:r>
              <w:rPr>
                <w:sz w:val="24"/>
                <w:szCs w:val="24"/>
              </w:rPr>
              <w:tab/>
              <w:t>2021</w:t>
            </w:r>
            <w:r w:rsidR="00E10C27" w:rsidRPr="001C6017">
              <w:rPr>
                <w:sz w:val="24"/>
                <w:szCs w:val="24"/>
              </w:rPr>
              <w:t xml:space="preserve"> г.</w:t>
            </w:r>
          </w:p>
          <w:p w:rsidR="00E10C27" w:rsidRPr="001C6017" w:rsidRDefault="00E10C27" w:rsidP="00E10C27">
            <w:pPr>
              <w:overflowPunct/>
              <w:autoSpaceDE/>
              <w:autoSpaceDN/>
              <w:adjustRightInd/>
              <w:jc w:val="both"/>
              <w:textAlignment w:val="auto"/>
              <w:rPr>
                <w:sz w:val="24"/>
                <w:szCs w:val="24"/>
              </w:rPr>
            </w:pPr>
          </w:p>
        </w:tc>
      </w:tr>
    </w:tbl>
    <w:p w:rsidR="00202501" w:rsidRPr="001C6017" w:rsidRDefault="00202501" w:rsidP="00202501">
      <w:pPr>
        <w:overflowPunct/>
        <w:autoSpaceDE/>
        <w:autoSpaceDN/>
        <w:adjustRightInd/>
        <w:textAlignment w:val="auto"/>
        <w:rPr>
          <w:sz w:val="24"/>
          <w:szCs w:val="24"/>
        </w:rPr>
      </w:pPr>
    </w:p>
    <w:p w:rsidR="00202501" w:rsidRPr="001C6017" w:rsidRDefault="00202501" w:rsidP="00202501">
      <w:pPr>
        <w:overflowPunct/>
        <w:autoSpaceDE/>
        <w:autoSpaceDN/>
        <w:adjustRightInd/>
        <w:textAlignment w:val="auto"/>
        <w:rPr>
          <w:sz w:val="24"/>
          <w:szCs w:val="24"/>
        </w:rPr>
      </w:pPr>
    </w:p>
    <w:p w:rsidR="00202501" w:rsidRPr="001C6017" w:rsidRDefault="00202501" w:rsidP="00202501">
      <w:pPr>
        <w:overflowPunct/>
        <w:autoSpaceDE/>
        <w:autoSpaceDN/>
        <w:adjustRightInd/>
        <w:textAlignment w:val="auto"/>
        <w:rPr>
          <w:b/>
          <w:sz w:val="24"/>
          <w:szCs w:val="24"/>
        </w:rPr>
      </w:pPr>
    </w:p>
    <w:p w:rsidR="00202501" w:rsidRPr="001C6017" w:rsidRDefault="00202501" w:rsidP="00202501">
      <w:pPr>
        <w:overflowPunct/>
        <w:autoSpaceDE/>
        <w:autoSpaceDN/>
        <w:adjustRightInd/>
        <w:jc w:val="center"/>
        <w:textAlignment w:val="auto"/>
        <w:rPr>
          <w:b/>
          <w:sz w:val="24"/>
          <w:szCs w:val="24"/>
        </w:rPr>
      </w:pPr>
    </w:p>
    <w:p w:rsidR="00202501" w:rsidRPr="001C6017" w:rsidRDefault="00202501" w:rsidP="00202501">
      <w:pPr>
        <w:overflowPunct/>
        <w:autoSpaceDE/>
        <w:autoSpaceDN/>
        <w:adjustRightInd/>
        <w:jc w:val="center"/>
        <w:textAlignment w:val="auto"/>
        <w:rPr>
          <w:b/>
          <w:sz w:val="24"/>
          <w:szCs w:val="24"/>
        </w:rPr>
      </w:pPr>
    </w:p>
    <w:p w:rsidR="00202501" w:rsidRPr="001C6017" w:rsidRDefault="00202501" w:rsidP="00202501">
      <w:pPr>
        <w:overflowPunct/>
        <w:autoSpaceDE/>
        <w:autoSpaceDN/>
        <w:adjustRightInd/>
        <w:jc w:val="center"/>
        <w:textAlignment w:val="auto"/>
        <w:rPr>
          <w:b/>
          <w:sz w:val="24"/>
          <w:szCs w:val="24"/>
        </w:rPr>
      </w:pPr>
    </w:p>
    <w:p w:rsidR="00202501" w:rsidRPr="001C6017" w:rsidRDefault="00202501" w:rsidP="00202501">
      <w:pPr>
        <w:overflowPunct/>
        <w:autoSpaceDE/>
        <w:autoSpaceDN/>
        <w:adjustRightInd/>
        <w:jc w:val="center"/>
        <w:textAlignment w:val="auto"/>
        <w:rPr>
          <w:b/>
          <w:sz w:val="24"/>
          <w:szCs w:val="24"/>
        </w:rPr>
      </w:pPr>
    </w:p>
    <w:p w:rsidR="00202501" w:rsidRPr="001C6017" w:rsidRDefault="00202501" w:rsidP="00202501">
      <w:pPr>
        <w:overflowPunct/>
        <w:autoSpaceDE/>
        <w:autoSpaceDN/>
        <w:adjustRightInd/>
        <w:jc w:val="center"/>
        <w:textAlignment w:val="auto"/>
        <w:rPr>
          <w:b/>
          <w:sz w:val="24"/>
          <w:szCs w:val="24"/>
        </w:rPr>
      </w:pPr>
    </w:p>
    <w:p w:rsidR="00202501" w:rsidRPr="001C6017" w:rsidRDefault="00202501" w:rsidP="00202501">
      <w:pPr>
        <w:overflowPunct/>
        <w:autoSpaceDE/>
        <w:autoSpaceDN/>
        <w:adjustRightInd/>
        <w:jc w:val="center"/>
        <w:textAlignment w:val="auto"/>
        <w:rPr>
          <w:b/>
          <w:sz w:val="24"/>
          <w:szCs w:val="24"/>
        </w:rPr>
      </w:pPr>
    </w:p>
    <w:p w:rsidR="00202501" w:rsidRPr="001C6017" w:rsidRDefault="00202501" w:rsidP="00202501">
      <w:pPr>
        <w:overflowPunct/>
        <w:autoSpaceDE/>
        <w:autoSpaceDN/>
        <w:adjustRightInd/>
        <w:jc w:val="center"/>
        <w:textAlignment w:val="auto"/>
        <w:rPr>
          <w:b/>
          <w:sz w:val="24"/>
          <w:szCs w:val="24"/>
        </w:rPr>
      </w:pPr>
    </w:p>
    <w:p w:rsidR="00FD4A87" w:rsidRPr="00FD4A87" w:rsidRDefault="00FD4A87" w:rsidP="00FD4A87">
      <w:pPr>
        <w:widowControl w:val="0"/>
        <w:overflowPunct/>
        <w:autoSpaceDE/>
        <w:autoSpaceDN/>
        <w:adjustRightInd/>
        <w:jc w:val="center"/>
        <w:textAlignment w:val="auto"/>
        <w:rPr>
          <w:rFonts w:eastAsia="Courier New" w:cs="Courier New"/>
          <w:b/>
          <w:color w:val="000000"/>
          <w:szCs w:val="28"/>
        </w:rPr>
      </w:pPr>
      <w:r w:rsidRPr="00FD4A87">
        <w:rPr>
          <w:rFonts w:eastAsia="Courier New" w:cs="Courier New"/>
          <w:b/>
          <w:color w:val="000000"/>
          <w:szCs w:val="28"/>
        </w:rPr>
        <w:t>РАБОЧАЯ ПРОГРАММА</w:t>
      </w:r>
    </w:p>
    <w:p w:rsidR="00FD4A87" w:rsidRPr="00FD4A87" w:rsidRDefault="00FD4A87" w:rsidP="00FD4A87">
      <w:pPr>
        <w:widowControl w:val="0"/>
        <w:overflowPunct/>
        <w:autoSpaceDE/>
        <w:autoSpaceDN/>
        <w:adjustRightInd/>
        <w:spacing w:line="360" w:lineRule="auto"/>
        <w:jc w:val="center"/>
        <w:textAlignment w:val="auto"/>
        <w:rPr>
          <w:rFonts w:eastAsia="Courier New" w:cs="Courier New"/>
          <w:b/>
          <w:color w:val="000000"/>
          <w:szCs w:val="28"/>
        </w:rPr>
      </w:pPr>
    </w:p>
    <w:p w:rsidR="00FD4A87" w:rsidRPr="00FD4A87" w:rsidRDefault="00FD4A87" w:rsidP="00FD4A87">
      <w:pPr>
        <w:widowControl w:val="0"/>
        <w:overflowPunct/>
        <w:autoSpaceDE/>
        <w:autoSpaceDN/>
        <w:adjustRightInd/>
        <w:spacing w:line="360" w:lineRule="auto"/>
        <w:jc w:val="center"/>
        <w:textAlignment w:val="auto"/>
        <w:rPr>
          <w:rFonts w:eastAsia="Courier New" w:cs="Courier New"/>
          <w:b/>
          <w:color w:val="000000"/>
          <w:szCs w:val="28"/>
        </w:rPr>
      </w:pPr>
      <w:r w:rsidRPr="00FD4A87">
        <w:rPr>
          <w:rFonts w:eastAsia="Courier New" w:cs="Courier New"/>
          <w:color w:val="000000"/>
          <w:szCs w:val="28"/>
        </w:rPr>
        <w:t xml:space="preserve">по    </w:t>
      </w:r>
      <w:r w:rsidRPr="00FD4A87">
        <w:rPr>
          <w:rFonts w:eastAsia="Courier New" w:cs="Courier New"/>
          <w:b/>
          <w:color w:val="000000"/>
          <w:szCs w:val="28"/>
        </w:rPr>
        <w:t>трудовому обучению</w:t>
      </w:r>
    </w:p>
    <w:p w:rsidR="00FD4A87" w:rsidRPr="00FD4A87" w:rsidRDefault="00FD4A87" w:rsidP="00FD4A87">
      <w:pPr>
        <w:widowControl w:val="0"/>
        <w:overflowPunct/>
        <w:autoSpaceDE/>
        <w:autoSpaceDN/>
        <w:adjustRightInd/>
        <w:spacing w:line="360" w:lineRule="auto"/>
        <w:jc w:val="center"/>
        <w:textAlignment w:val="auto"/>
        <w:rPr>
          <w:rFonts w:eastAsia="Courier New" w:cs="Courier New"/>
          <w:b/>
          <w:color w:val="000000"/>
          <w:szCs w:val="28"/>
        </w:rPr>
      </w:pPr>
      <w:r w:rsidRPr="00FD4A87">
        <w:rPr>
          <w:rFonts w:eastAsia="Courier New" w:cs="Courier New"/>
          <w:b/>
          <w:color w:val="000000"/>
          <w:szCs w:val="28"/>
        </w:rPr>
        <w:t xml:space="preserve"> </w:t>
      </w:r>
      <w:r w:rsidRPr="00FD4A87">
        <w:rPr>
          <w:rFonts w:eastAsia="Courier New" w:cs="Courier New"/>
          <w:color w:val="000000"/>
          <w:szCs w:val="28"/>
        </w:rPr>
        <w:t xml:space="preserve">для  </w:t>
      </w:r>
      <w:r>
        <w:rPr>
          <w:rFonts w:eastAsia="Courier New" w:cs="Courier New"/>
          <w:b/>
          <w:color w:val="000000"/>
          <w:szCs w:val="28"/>
        </w:rPr>
        <w:t xml:space="preserve"> 11-12</w:t>
      </w:r>
      <w:r w:rsidRPr="00FD4A87">
        <w:rPr>
          <w:rFonts w:eastAsia="Courier New" w:cs="Courier New"/>
          <w:b/>
          <w:color w:val="000000"/>
          <w:szCs w:val="28"/>
        </w:rPr>
        <w:t xml:space="preserve">  классов</w:t>
      </w:r>
    </w:p>
    <w:p w:rsidR="00FD4A87" w:rsidRPr="00FD4A87" w:rsidRDefault="00FD4A87" w:rsidP="00FD4A87">
      <w:pPr>
        <w:widowControl w:val="0"/>
        <w:overflowPunct/>
        <w:autoSpaceDE/>
        <w:autoSpaceDN/>
        <w:adjustRightInd/>
        <w:spacing w:line="360" w:lineRule="auto"/>
        <w:jc w:val="center"/>
        <w:textAlignment w:val="auto"/>
        <w:rPr>
          <w:rFonts w:eastAsia="Courier New" w:cs="Courier New"/>
          <w:color w:val="000000"/>
          <w:szCs w:val="28"/>
        </w:rPr>
      </w:pPr>
    </w:p>
    <w:p w:rsidR="00FD4A87" w:rsidRPr="00FD4A87" w:rsidRDefault="00FD4A87" w:rsidP="00FD4A87">
      <w:pPr>
        <w:widowControl w:val="0"/>
        <w:overflowPunct/>
        <w:autoSpaceDE/>
        <w:autoSpaceDN/>
        <w:adjustRightInd/>
        <w:jc w:val="center"/>
        <w:textAlignment w:val="auto"/>
        <w:rPr>
          <w:rFonts w:eastAsia="Courier New" w:cs="Courier New"/>
          <w:color w:val="000000"/>
          <w:szCs w:val="28"/>
        </w:rPr>
      </w:pPr>
    </w:p>
    <w:p w:rsidR="00202501" w:rsidRPr="001C6017" w:rsidRDefault="00FD4A87" w:rsidP="00202501">
      <w:pPr>
        <w:overflowPunct/>
        <w:autoSpaceDE/>
        <w:autoSpaceDN/>
        <w:adjustRightInd/>
        <w:ind w:firstLine="709"/>
        <w:jc w:val="center"/>
        <w:textAlignment w:val="auto"/>
        <w:rPr>
          <w:b/>
          <w:sz w:val="24"/>
          <w:szCs w:val="24"/>
        </w:rPr>
      </w:pPr>
      <w:r>
        <w:rPr>
          <w:b/>
          <w:sz w:val="24"/>
          <w:szCs w:val="24"/>
        </w:rPr>
        <w:t xml:space="preserve"> </w:t>
      </w:r>
    </w:p>
    <w:p w:rsidR="00202501" w:rsidRPr="001C6017" w:rsidRDefault="00202501" w:rsidP="00202501">
      <w:pPr>
        <w:overflowPunct/>
        <w:autoSpaceDE/>
        <w:autoSpaceDN/>
        <w:adjustRightInd/>
        <w:jc w:val="center"/>
        <w:textAlignment w:val="auto"/>
        <w:rPr>
          <w:b/>
          <w:sz w:val="24"/>
          <w:szCs w:val="24"/>
        </w:rPr>
      </w:pPr>
    </w:p>
    <w:p w:rsidR="00202501" w:rsidRPr="001C6017" w:rsidRDefault="00202501" w:rsidP="00202501">
      <w:pPr>
        <w:overflowPunct/>
        <w:autoSpaceDE/>
        <w:autoSpaceDN/>
        <w:adjustRightInd/>
        <w:jc w:val="center"/>
        <w:textAlignment w:val="auto"/>
        <w:rPr>
          <w:b/>
          <w:sz w:val="24"/>
          <w:szCs w:val="24"/>
        </w:rPr>
      </w:pPr>
    </w:p>
    <w:p w:rsidR="00202501" w:rsidRPr="001C6017" w:rsidRDefault="00202501" w:rsidP="00202501">
      <w:pPr>
        <w:overflowPunct/>
        <w:autoSpaceDE/>
        <w:autoSpaceDN/>
        <w:adjustRightInd/>
        <w:textAlignment w:val="auto"/>
        <w:rPr>
          <w:b/>
          <w:sz w:val="24"/>
          <w:szCs w:val="24"/>
        </w:rPr>
      </w:pPr>
    </w:p>
    <w:p w:rsidR="00202501" w:rsidRPr="001C6017" w:rsidRDefault="00202501" w:rsidP="00202501">
      <w:pPr>
        <w:overflowPunct/>
        <w:autoSpaceDE/>
        <w:autoSpaceDN/>
        <w:adjustRightInd/>
        <w:textAlignment w:val="auto"/>
        <w:rPr>
          <w:b/>
          <w:sz w:val="24"/>
          <w:szCs w:val="24"/>
        </w:rPr>
      </w:pPr>
    </w:p>
    <w:p w:rsidR="00202501" w:rsidRPr="001C6017" w:rsidRDefault="00202501" w:rsidP="00202501">
      <w:pPr>
        <w:overflowPunct/>
        <w:autoSpaceDE/>
        <w:autoSpaceDN/>
        <w:adjustRightInd/>
        <w:jc w:val="center"/>
        <w:textAlignment w:val="auto"/>
        <w:rPr>
          <w:b/>
          <w:sz w:val="24"/>
          <w:szCs w:val="24"/>
        </w:rPr>
      </w:pPr>
    </w:p>
    <w:p w:rsidR="00202501" w:rsidRPr="001C6017" w:rsidRDefault="00202501" w:rsidP="00202501">
      <w:pPr>
        <w:overflowPunct/>
        <w:autoSpaceDE/>
        <w:autoSpaceDN/>
        <w:adjustRightInd/>
        <w:textAlignment w:val="auto"/>
        <w:rPr>
          <w:b/>
          <w:sz w:val="24"/>
          <w:szCs w:val="24"/>
        </w:rPr>
      </w:pPr>
    </w:p>
    <w:p w:rsidR="00202501" w:rsidRPr="001C6017" w:rsidRDefault="00202501" w:rsidP="00202501">
      <w:pPr>
        <w:overflowPunct/>
        <w:autoSpaceDE/>
        <w:autoSpaceDN/>
        <w:adjustRightInd/>
        <w:jc w:val="center"/>
        <w:textAlignment w:val="auto"/>
        <w:rPr>
          <w:b/>
          <w:sz w:val="24"/>
          <w:szCs w:val="24"/>
          <w:u w:val="single"/>
        </w:rPr>
      </w:pPr>
    </w:p>
    <w:p w:rsidR="00202501" w:rsidRPr="001C6017" w:rsidRDefault="00202501" w:rsidP="00202501">
      <w:pPr>
        <w:overflowPunct/>
        <w:autoSpaceDE/>
        <w:autoSpaceDN/>
        <w:adjustRightInd/>
        <w:jc w:val="center"/>
        <w:textAlignment w:val="auto"/>
        <w:rPr>
          <w:b/>
          <w:sz w:val="24"/>
          <w:szCs w:val="24"/>
          <w:u w:val="single"/>
        </w:rPr>
      </w:pPr>
    </w:p>
    <w:p w:rsidR="00202501" w:rsidRPr="001C6017" w:rsidRDefault="00202501" w:rsidP="00202501">
      <w:pPr>
        <w:overflowPunct/>
        <w:autoSpaceDE/>
        <w:autoSpaceDN/>
        <w:adjustRightInd/>
        <w:jc w:val="center"/>
        <w:textAlignment w:val="auto"/>
        <w:rPr>
          <w:b/>
          <w:sz w:val="24"/>
          <w:szCs w:val="24"/>
          <w:u w:val="single"/>
        </w:rPr>
      </w:pPr>
    </w:p>
    <w:p w:rsidR="00202501" w:rsidRPr="001C6017" w:rsidRDefault="00202501" w:rsidP="00202501">
      <w:pPr>
        <w:overflowPunct/>
        <w:autoSpaceDE/>
        <w:autoSpaceDN/>
        <w:adjustRightInd/>
        <w:jc w:val="center"/>
        <w:textAlignment w:val="auto"/>
        <w:rPr>
          <w:b/>
          <w:sz w:val="24"/>
          <w:szCs w:val="24"/>
        </w:rPr>
      </w:pPr>
    </w:p>
    <w:p w:rsidR="00202501" w:rsidRPr="001C6017" w:rsidRDefault="00202501" w:rsidP="00202501">
      <w:pPr>
        <w:overflowPunct/>
        <w:autoSpaceDE/>
        <w:autoSpaceDN/>
        <w:adjustRightInd/>
        <w:jc w:val="center"/>
        <w:textAlignment w:val="auto"/>
        <w:rPr>
          <w:b/>
          <w:sz w:val="24"/>
          <w:szCs w:val="24"/>
        </w:rPr>
      </w:pPr>
    </w:p>
    <w:p w:rsidR="00202501" w:rsidRPr="001C6017" w:rsidRDefault="00202501" w:rsidP="00202501">
      <w:pPr>
        <w:overflowPunct/>
        <w:autoSpaceDE/>
        <w:autoSpaceDN/>
        <w:adjustRightInd/>
        <w:jc w:val="center"/>
        <w:textAlignment w:val="auto"/>
        <w:rPr>
          <w:b/>
          <w:sz w:val="24"/>
          <w:szCs w:val="24"/>
        </w:rPr>
      </w:pPr>
    </w:p>
    <w:p w:rsidR="00202501" w:rsidRPr="001C6017" w:rsidRDefault="00202501" w:rsidP="00202501">
      <w:pPr>
        <w:overflowPunct/>
        <w:autoSpaceDE/>
        <w:autoSpaceDN/>
        <w:adjustRightInd/>
        <w:jc w:val="center"/>
        <w:textAlignment w:val="auto"/>
        <w:rPr>
          <w:b/>
          <w:sz w:val="24"/>
          <w:szCs w:val="24"/>
        </w:rPr>
      </w:pPr>
    </w:p>
    <w:p w:rsidR="00202501" w:rsidRPr="001C6017" w:rsidRDefault="00202501" w:rsidP="00202501">
      <w:pPr>
        <w:overflowPunct/>
        <w:autoSpaceDE/>
        <w:autoSpaceDN/>
        <w:adjustRightInd/>
        <w:jc w:val="center"/>
        <w:textAlignment w:val="auto"/>
        <w:rPr>
          <w:b/>
          <w:sz w:val="24"/>
          <w:szCs w:val="24"/>
        </w:rPr>
      </w:pPr>
    </w:p>
    <w:p w:rsidR="00202501" w:rsidRPr="001C6017" w:rsidRDefault="00202501" w:rsidP="001679CD">
      <w:pPr>
        <w:shd w:val="clear" w:color="auto" w:fill="FFFFFF"/>
        <w:ind w:right="58"/>
        <w:jc w:val="center"/>
        <w:rPr>
          <w:b/>
          <w:color w:val="000000"/>
          <w:sz w:val="24"/>
          <w:szCs w:val="24"/>
        </w:rPr>
      </w:pPr>
    </w:p>
    <w:p w:rsidR="001679CD" w:rsidRPr="001C6017" w:rsidRDefault="001679CD" w:rsidP="00AB13CE">
      <w:pPr>
        <w:spacing w:before="120"/>
        <w:ind w:right="-5"/>
        <w:rPr>
          <w:b/>
          <w:color w:val="000000"/>
          <w:sz w:val="24"/>
          <w:szCs w:val="24"/>
        </w:rPr>
      </w:pPr>
    </w:p>
    <w:p w:rsidR="00AB13CE" w:rsidRDefault="00AB13CE" w:rsidP="00AB13CE">
      <w:pPr>
        <w:spacing w:before="120"/>
        <w:ind w:right="-5"/>
        <w:rPr>
          <w:b/>
          <w:sz w:val="24"/>
          <w:szCs w:val="24"/>
        </w:rPr>
      </w:pPr>
    </w:p>
    <w:p w:rsidR="00E10C27" w:rsidRDefault="00E10C27" w:rsidP="00AB13CE">
      <w:pPr>
        <w:spacing w:before="120"/>
        <w:ind w:right="-5"/>
        <w:rPr>
          <w:b/>
          <w:sz w:val="24"/>
          <w:szCs w:val="24"/>
        </w:rPr>
      </w:pPr>
    </w:p>
    <w:p w:rsidR="00FD4A87" w:rsidRDefault="00FD4A87" w:rsidP="00AB13CE">
      <w:pPr>
        <w:spacing w:before="120"/>
        <w:ind w:right="-5"/>
        <w:rPr>
          <w:b/>
          <w:sz w:val="24"/>
          <w:szCs w:val="24"/>
        </w:rPr>
      </w:pPr>
    </w:p>
    <w:p w:rsidR="004E0EB8" w:rsidRPr="001C6017" w:rsidRDefault="004E0EB8" w:rsidP="00AB13CE">
      <w:pPr>
        <w:spacing w:before="120"/>
        <w:ind w:right="-5"/>
        <w:rPr>
          <w:b/>
          <w:sz w:val="24"/>
          <w:szCs w:val="24"/>
        </w:rPr>
      </w:pPr>
    </w:p>
    <w:p w:rsidR="00FD4A87" w:rsidRDefault="00FD4A87" w:rsidP="00FD4A87">
      <w:pPr>
        <w:shd w:val="clear" w:color="auto" w:fill="FFFFFF"/>
        <w:jc w:val="center"/>
        <w:rPr>
          <w:b/>
          <w:color w:val="000000"/>
          <w:sz w:val="24"/>
          <w:szCs w:val="24"/>
        </w:rPr>
      </w:pPr>
      <w:r>
        <w:rPr>
          <w:b/>
          <w:color w:val="000000"/>
          <w:sz w:val="24"/>
          <w:szCs w:val="24"/>
        </w:rPr>
        <w:t>г. Нижнекамск</w:t>
      </w:r>
    </w:p>
    <w:p w:rsidR="00D30D66" w:rsidRPr="00FD4A87" w:rsidRDefault="001679CD" w:rsidP="00FD4A87">
      <w:pPr>
        <w:shd w:val="clear" w:color="auto" w:fill="FFFFFF"/>
        <w:jc w:val="center"/>
        <w:rPr>
          <w:b/>
          <w:color w:val="000000"/>
          <w:sz w:val="24"/>
          <w:szCs w:val="24"/>
        </w:rPr>
      </w:pPr>
      <w:r w:rsidRPr="001C6017">
        <w:rPr>
          <w:b/>
          <w:color w:val="000000"/>
          <w:sz w:val="24"/>
          <w:szCs w:val="24"/>
        </w:rPr>
        <w:t>ПОЯСНИТЕЛЬНАЯ ЗАПИСКА</w:t>
      </w:r>
    </w:p>
    <w:p w:rsidR="00762970" w:rsidRPr="001C6017" w:rsidRDefault="00762970" w:rsidP="00762970">
      <w:pPr>
        <w:shd w:val="clear" w:color="auto" w:fill="FFFFFF"/>
        <w:jc w:val="center"/>
        <w:rPr>
          <w:sz w:val="24"/>
          <w:szCs w:val="24"/>
        </w:rPr>
      </w:pPr>
    </w:p>
    <w:p w:rsidR="0017028A" w:rsidRPr="001C6017" w:rsidRDefault="00163959" w:rsidP="0017028A">
      <w:pPr>
        <w:overflowPunct/>
        <w:autoSpaceDE/>
        <w:autoSpaceDN/>
        <w:adjustRightInd/>
        <w:jc w:val="both"/>
        <w:textAlignment w:val="auto"/>
        <w:rPr>
          <w:sz w:val="24"/>
          <w:szCs w:val="24"/>
        </w:rPr>
      </w:pPr>
      <w:r w:rsidRPr="001C6017">
        <w:rPr>
          <w:sz w:val="24"/>
          <w:szCs w:val="24"/>
        </w:rPr>
        <w:t xml:space="preserve">           Рабочая программа по «Технологии» для </w:t>
      </w:r>
      <w:r w:rsidR="0017028A" w:rsidRPr="001C6017">
        <w:rPr>
          <w:sz w:val="24"/>
          <w:szCs w:val="24"/>
        </w:rPr>
        <w:t>учеников 11 класса</w:t>
      </w:r>
      <w:r w:rsidR="00FD4A87">
        <w:rPr>
          <w:sz w:val="24"/>
          <w:szCs w:val="24"/>
        </w:rPr>
        <w:t xml:space="preserve"> </w:t>
      </w:r>
      <w:r w:rsidR="0017028A" w:rsidRPr="001C6017">
        <w:rPr>
          <w:sz w:val="24"/>
          <w:szCs w:val="24"/>
        </w:rPr>
        <w:t xml:space="preserve">(базовый уровень) </w:t>
      </w:r>
      <w:r w:rsidRPr="001C6017">
        <w:rPr>
          <w:sz w:val="24"/>
          <w:szCs w:val="24"/>
        </w:rPr>
        <w:t>составлена на основе  требований федерального компонента государственного стандарта общего образования по технологии</w:t>
      </w:r>
      <w:r w:rsidRPr="001C6017">
        <w:rPr>
          <w:color w:val="000000"/>
          <w:sz w:val="24"/>
          <w:szCs w:val="24"/>
        </w:rPr>
        <w:t>;</w:t>
      </w:r>
      <w:r w:rsidR="00762970" w:rsidRPr="001C6017">
        <w:rPr>
          <w:sz w:val="24"/>
          <w:szCs w:val="24"/>
        </w:rPr>
        <w:t xml:space="preserve"> Федеральным компонентом государственного образовательного стандарта (Приказ Минобразования РФ от 05. 03. 2004 года № 1089); </w:t>
      </w:r>
      <w:r w:rsidRPr="001C6017">
        <w:rPr>
          <w:sz w:val="24"/>
          <w:szCs w:val="24"/>
        </w:rPr>
        <w:t xml:space="preserve"> примерной программы основного общего образования по направлен</w:t>
      </w:r>
      <w:r w:rsidR="00762970" w:rsidRPr="001C6017">
        <w:rPr>
          <w:sz w:val="24"/>
          <w:szCs w:val="24"/>
        </w:rPr>
        <w:t>ию «Технология.</w:t>
      </w:r>
      <w:r w:rsidRPr="001C6017">
        <w:rPr>
          <w:sz w:val="24"/>
          <w:szCs w:val="24"/>
        </w:rPr>
        <w:t>»</w:t>
      </w:r>
      <w:r w:rsidR="00762970" w:rsidRPr="001C6017">
        <w:rPr>
          <w:sz w:val="24"/>
          <w:szCs w:val="24"/>
        </w:rPr>
        <w:t xml:space="preserve"> (Письмо Департамента государственной политики в образовании Минобрнауки Р</w:t>
      </w:r>
      <w:r w:rsidR="00AD00E7">
        <w:rPr>
          <w:sz w:val="24"/>
          <w:szCs w:val="24"/>
        </w:rPr>
        <w:t>оссии от 07.07.2005г. №03-1263)</w:t>
      </w:r>
      <w:r w:rsidRPr="001C6017">
        <w:rPr>
          <w:color w:val="000000"/>
          <w:sz w:val="24"/>
          <w:szCs w:val="24"/>
        </w:rPr>
        <w:t xml:space="preserve"> и в соответствии с </w:t>
      </w:r>
      <w:r w:rsidRPr="001C6017">
        <w:rPr>
          <w:sz w:val="24"/>
          <w:szCs w:val="24"/>
        </w:rPr>
        <w:t xml:space="preserve"> Программой специальных (коррекционных) общеобразовательных учреждений I вида по трудовому обучению (5-11 классы. Составитель сборников В.Ф. Матвеев. Допущено Министерством образования Российской Федерации, Москва</w:t>
      </w:r>
      <w:r w:rsidR="00FD4A87">
        <w:rPr>
          <w:sz w:val="24"/>
          <w:szCs w:val="24"/>
        </w:rPr>
        <w:t xml:space="preserve"> «Просвещение» 2004 г.)</w:t>
      </w:r>
      <w:r w:rsidRPr="001C6017">
        <w:rPr>
          <w:sz w:val="24"/>
          <w:szCs w:val="24"/>
        </w:rPr>
        <w:t xml:space="preserve"> и локального акта «Положения о рабочей программе».</w:t>
      </w:r>
    </w:p>
    <w:p w:rsidR="00163959" w:rsidRPr="001C6017" w:rsidRDefault="00163959" w:rsidP="00163959">
      <w:pPr>
        <w:overflowPunct/>
        <w:autoSpaceDE/>
        <w:autoSpaceDN/>
        <w:adjustRightInd/>
        <w:jc w:val="both"/>
        <w:textAlignment w:val="auto"/>
        <w:rPr>
          <w:sz w:val="24"/>
          <w:szCs w:val="24"/>
        </w:rPr>
      </w:pPr>
    </w:p>
    <w:p w:rsidR="00163959" w:rsidRPr="001C6017" w:rsidRDefault="00163959" w:rsidP="004E53F8">
      <w:pPr>
        <w:shd w:val="clear" w:color="auto" w:fill="FFFFFF"/>
        <w:overflowPunct/>
        <w:autoSpaceDE/>
        <w:autoSpaceDN/>
        <w:adjustRightInd/>
        <w:ind w:firstLine="720"/>
        <w:jc w:val="both"/>
        <w:textAlignment w:val="auto"/>
        <w:rPr>
          <w:color w:val="000000"/>
          <w:sz w:val="24"/>
          <w:szCs w:val="24"/>
        </w:rPr>
      </w:pPr>
      <w:r w:rsidRPr="001C6017">
        <w:rPr>
          <w:color w:val="000000"/>
          <w:sz w:val="24"/>
          <w:szCs w:val="24"/>
        </w:rPr>
        <w:t>Рабочая программа учебного курса технологии предназначе</w:t>
      </w:r>
      <w:r w:rsidR="0017028A" w:rsidRPr="001C6017">
        <w:rPr>
          <w:color w:val="000000"/>
          <w:sz w:val="24"/>
          <w:szCs w:val="24"/>
        </w:rPr>
        <w:t>на для обучения учащихся 11</w:t>
      </w:r>
      <w:r w:rsidR="00FD4A87">
        <w:rPr>
          <w:color w:val="000000"/>
          <w:sz w:val="24"/>
          <w:szCs w:val="24"/>
        </w:rPr>
        <w:t>-12</w:t>
      </w:r>
      <w:r w:rsidR="0017028A" w:rsidRPr="001C6017">
        <w:rPr>
          <w:color w:val="000000"/>
          <w:sz w:val="24"/>
          <w:szCs w:val="24"/>
        </w:rPr>
        <w:t xml:space="preserve"> класса</w:t>
      </w:r>
      <w:r w:rsidRPr="001C6017">
        <w:rPr>
          <w:color w:val="000000"/>
          <w:sz w:val="24"/>
          <w:szCs w:val="24"/>
        </w:rPr>
        <w:t xml:space="preserve"> средней общеобразовательной школы и рассчитана на один учебный год. (102</w:t>
      </w:r>
      <w:r w:rsidR="004E53F8" w:rsidRPr="001C6017">
        <w:rPr>
          <w:color w:val="000000"/>
          <w:sz w:val="24"/>
          <w:szCs w:val="24"/>
        </w:rPr>
        <w:t xml:space="preserve"> часа в год (3 часа в неделю)).</w:t>
      </w:r>
    </w:p>
    <w:p w:rsidR="00D30D66" w:rsidRPr="001C6017" w:rsidRDefault="00D30D66" w:rsidP="00D30D66">
      <w:pPr>
        <w:ind w:firstLine="350"/>
        <w:jc w:val="both"/>
        <w:rPr>
          <w:sz w:val="24"/>
          <w:szCs w:val="24"/>
        </w:rPr>
      </w:pPr>
      <w:r w:rsidRPr="001C6017">
        <w:rPr>
          <w:sz w:val="24"/>
          <w:szCs w:val="24"/>
        </w:rPr>
        <w:t>Программа включает в себя следующие разделы: «Производство, труд и технологии», «Технология проектирования и создания материальных объектов», «Профессиональное самоопределение и карьера», «Творческая проектная деятельность». Обучение старшеклассников технологии строится на основе освоения конкретных процессов преобразования и использования материалов, энергии, информации, объектов природной и социальной среды. Каждый раздел программы включает в себя основные теоретические сведения, практические работы и рекомендуемые объекты труда. Изучение материала программы, связанного с практическими работами предваряется необходимым минимумом теоретических сведений.</w:t>
      </w:r>
    </w:p>
    <w:p w:rsidR="004E53F8" w:rsidRPr="001C6017" w:rsidRDefault="004E53F8" w:rsidP="004E53F8">
      <w:pPr>
        <w:ind w:right="-5"/>
        <w:jc w:val="both"/>
        <w:rPr>
          <w:b/>
          <w:bCs/>
          <w:sz w:val="24"/>
          <w:szCs w:val="24"/>
        </w:rPr>
      </w:pPr>
      <w:r w:rsidRPr="001C6017">
        <w:rPr>
          <w:b/>
          <w:bCs/>
          <w:sz w:val="24"/>
          <w:szCs w:val="24"/>
        </w:rPr>
        <w:t>Цели с учётом специфики учебного курса:</w:t>
      </w:r>
    </w:p>
    <w:p w:rsidR="004E53F8" w:rsidRPr="001C6017" w:rsidRDefault="004E53F8" w:rsidP="004E53F8">
      <w:pPr>
        <w:ind w:firstLine="360"/>
        <w:jc w:val="both"/>
        <w:rPr>
          <w:sz w:val="24"/>
          <w:szCs w:val="24"/>
        </w:rPr>
      </w:pPr>
      <w:r w:rsidRPr="001C6017">
        <w:rPr>
          <w:sz w:val="24"/>
          <w:szCs w:val="24"/>
        </w:rPr>
        <w:t>Изучение технологии на базовом уровне направлено на достижение следующих целей:</w:t>
      </w:r>
    </w:p>
    <w:p w:rsidR="004E53F8" w:rsidRPr="001C6017" w:rsidRDefault="004E53F8" w:rsidP="004E53F8">
      <w:pPr>
        <w:widowControl w:val="0"/>
        <w:numPr>
          <w:ilvl w:val="0"/>
          <w:numId w:val="3"/>
        </w:numPr>
        <w:overflowPunct/>
        <w:jc w:val="both"/>
        <w:textAlignment w:val="auto"/>
        <w:rPr>
          <w:sz w:val="24"/>
          <w:szCs w:val="24"/>
        </w:rPr>
      </w:pPr>
      <w:r w:rsidRPr="001C6017">
        <w:rPr>
          <w:b/>
          <w:bCs/>
          <w:sz w:val="24"/>
          <w:szCs w:val="24"/>
        </w:rPr>
        <w:t>освоение</w:t>
      </w:r>
      <w:r w:rsidRPr="001C6017">
        <w:rPr>
          <w:sz w:val="24"/>
          <w:szCs w:val="24"/>
        </w:rPr>
        <w:t xml:space="preserve"> знаний о составляющих технологической культуры, ее роли в общественном развитии; научной организации производства и труда; методах творческой, проектной деятельности; способах снижения негативных последствий производственной деятельности на окружающую среду и здоровье человека; путях получения профессии и построения профессиональной карьеры; </w:t>
      </w:r>
    </w:p>
    <w:p w:rsidR="004E53F8" w:rsidRPr="001C6017" w:rsidRDefault="004E53F8" w:rsidP="004E53F8">
      <w:pPr>
        <w:widowControl w:val="0"/>
        <w:numPr>
          <w:ilvl w:val="0"/>
          <w:numId w:val="3"/>
        </w:numPr>
        <w:overflowPunct/>
        <w:jc w:val="both"/>
        <w:textAlignment w:val="auto"/>
        <w:rPr>
          <w:sz w:val="24"/>
          <w:szCs w:val="24"/>
        </w:rPr>
      </w:pPr>
      <w:r w:rsidRPr="001C6017">
        <w:rPr>
          <w:b/>
          <w:bCs/>
          <w:sz w:val="24"/>
          <w:szCs w:val="24"/>
        </w:rPr>
        <w:t>овладение</w:t>
      </w:r>
      <w:r w:rsidRPr="001C6017">
        <w:rPr>
          <w:sz w:val="24"/>
          <w:szCs w:val="24"/>
        </w:rPr>
        <w:t xml:space="preserve"> умениями рациональной организации трудовой деятельности, проектирования и изготовления личностно или общественно значимых объектов труда с учетом эстетических и экологических требований; сопоставление профессиональных планов с состоянием здоровья, образовательным потенциалом, личностными особенностями;</w:t>
      </w:r>
    </w:p>
    <w:p w:rsidR="004E53F8" w:rsidRPr="001C6017" w:rsidRDefault="004E53F8" w:rsidP="004E53F8">
      <w:pPr>
        <w:widowControl w:val="0"/>
        <w:numPr>
          <w:ilvl w:val="0"/>
          <w:numId w:val="3"/>
        </w:numPr>
        <w:overflowPunct/>
        <w:jc w:val="both"/>
        <w:textAlignment w:val="auto"/>
        <w:rPr>
          <w:sz w:val="24"/>
          <w:szCs w:val="24"/>
        </w:rPr>
      </w:pPr>
      <w:r w:rsidRPr="001C6017">
        <w:rPr>
          <w:b/>
          <w:bCs/>
          <w:sz w:val="24"/>
          <w:szCs w:val="24"/>
        </w:rPr>
        <w:t>развитие</w:t>
      </w:r>
      <w:r w:rsidRPr="001C6017">
        <w:rPr>
          <w:sz w:val="24"/>
          <w:szCs w:val="24"/>
        </w:rPr>
        <w:t xml:space="preserve">  технического мышления, пространственного воображения, способности к самостоятельному поиску и использованию информации для решения практических задач в сфере технологической деятельности, к  анализу трудового процесса в ходе проектирования материальных объектов или услуг; навыков делового сотрудничества в процессе коллективной деятельности; </w:t>
      </w:r>
    </w:p>
    <w:p w:rsidR="004E53F8" w:rsidRPr="001C6017" w:rsidRDefault="004E53F8" w:rsidP="004E53F8">
      <w:pPr>
        <w:widowControl w:val="0"/>
        <w:numPr>
          <w:ilvl w:val="0"/>
          <w:numId w:val="3"/>
        </w:numPr>
        <w:overflowPunct/>
        <w:jc w:val="both"/>
        <w:textAlignment w:val="auto"/>
        <w:rPr>
          <w:sz w:val="24"/>
          <w:szCs w:val="24"/>
        </w:rPr>
      </w:pPr>
      <w:r w:rsidRPr="001C6017">
        <w:rPr>
          <w:b/>
          <w:bCs/>
          <w:sz w:val="24"/>
          <w:szCs w:val="24"/>
        </w:rPr>
        <w:t xml:space="preserve">воспитание </w:t>
      </w:r>
      <w:r w:rsidRPr="001C6017">
        <w:rPr>
          <w:sz w:val="24"/>
          <w:szCs w:val="24"/>
        </w:rPr>
        <w:t xml:space="preserve">уважительного отношения к технологии как части общечеловеческой культуры, ответственного отношения к труду и результатам труда; </w:t>
      </w:r>
    </w:p>
    <w:p w:rsidR="004E53F8" w:rsidRPr="001C6017" w:rsidRDefault="004E53F8" w:rsidP="004E53F8">
      <w:pPr>
        <w:widowControl w:val="0"/>
        <w:numPr>
          <w:ilvl w:val="0"/>
          <w:numId w:val="3"/>
        </w:numPr>
        <w:overflowPunct/>
        <w:jc w:val="both"/>
        <w:textAlignment w:val="auto"/>
        <w:rPr>
          <w:sz w:val="24"/>
          <w:szCs w:val="24"/>
        </w:rPr>
      </w:pPr>
      <w:r w:rsidRPr="001C6017">
        <w:rPr>
          <w:b/>
          <w:bCs/>
          <w:sz w:val="24"/>
          <w:szCs w:val="24"/>
        </w:rPr>
        <w:t>формирование готовности и способности</w:t>
      </w:r>
      <w:r w:rsidRPr="001C6017">
        <w:rPr>
          <w:sz w:val="24"/>
          <w:szCs w:val="24"/>
        </w:rPr>
        <w:t xml:space="preserve"> к самостоятельной деятельности на рынке труда, товаров и услуг, продолжению обучения в системе непрерывного профессионального образования.</w:t>
      </w:r>
    </w:p>
    <w:p w:rsidR="004E53F8" w:rsidRPr="001C6017" w:rsidRDefault="004E53F8" w:rsidP="00D30D66">
      <w:pPr>
        <w:ind w:firstLine="350"/>
        <w:jc w:val="both"/>
        <w:rPr>
          <w:sz w:val="24"/>
          <w:szCs w:val="24"/>
        </w:rPr>
      </w:pPr>
    </w:p>
    <w:p w:rsidR="00D30D66" w:rsidRPr="001C6017" w:rsidRDefault="00D30D66" w:rsidP="00163959">
      <w:pPr>
        <w:shd w:val="clear" w:color="auto" w:fill="FFFFFF"/>
        <w:ind w:firstLine="350"/>
        <w:jc w:val="both"/>
        <w:rPr>
          <w:sz w:val="24"/>
          <w:szCs w:val="24"/>
        </w:rPr>
      </w:pPr>
      <w:r w:rsidRPr="001C6017">
        <w:rPr>
          <w:sz w:val="24"/>
          <w:szCs w:val="24"/>
        </w:rPr>
        <w:lastRenderedPageBreak/>
        <w:t>В программе нашли отражение современные требования к уровню подготовки учащихся в технологическом образова</w:t>
      </w:r>
      <w:r w:rsidRPr="001C6017">
        <w:rPr>
          <w:sz w:val="24"/>
          <w:szCs w:val="24"/>
        </w:rPr>
        <w:softHyphen/>
        <w:t>нии, которые предполагают переход от простой суммы зна</w:t>
      </w:r>
      <w:r w:rsidRPr="001C6017">
        <w:rPr>
          <w:sz w:val="24"/>
          <w:szCs w:val="24"/>
        </w:rPr>
        <w:softHyphen/>
        <w:t>ний к интегративным результатам, включающим межпредметные связи. Обучение ставит своей целью не просто передачу учащимся некоего запаса знаний, но формирование мотивированной к самообразованию личности, обладающей навыками к самостоятельному поиску, отбору, анализу и ис</w:t>
      </w:r>
      <w:r w:rsidRPr="001C6017">
        <w:rPr>
          <w:sz w:val="24"/>
          <w:szCs w:val="24"/>
        </w:rPr>
        <w:softHyphen/>
        <w:t>пользованию информации.</w:t>
      </w:r>
    </w:p>
    <w:p w:rsidR="00D30D66" w:rsidRPr="001C6017" w:rsidRDefault="00D30D66" w:rsidP="00163959">
      <w:pPr>
        <w:shd w:val="clear" w:color="auto" w:fill="FFFFFF"/>
        <w:ind w:right="38" w:firstLine="350"/>
        <w:jc w:val="both"/>
        <w:rPr>
          <w:sz w:val="24"/>
          <w:szCs w:val="24"/>
        </w:rPr>
      </w:pPr>
      <w:r w:rsidRPr="001C6017">
        <w:rPr>
          <w:sz w:val="24"/>
          <w:szCs w:val="24"/>
        </w:rPr>
        <w:t>Настоящая программа и поурочно-тематический план от</w:t>
      </w:r>
      <w:r w:rsidRPr="001C6017">
        <w:rPr>
          <w:sz w:val="24"/>
          <w:szCs w:val="24"/>
        </w:rPr>
        <w:softHyphen/>
        <w:t>ражают актуальные подходы к образовательному процессу — компетентностный, личностно ориентированный и деятельностный. В процессе обучения у старшеклассников должно быть сформировано умение осознавать и формулировать свои взгляды и мнения. Особое место отводится решению проблемы подготовки учащихся к профессиональному само</w:t>
      </w:r>
      <w:r w:rsidRPr="001C6017">
        <w:rPr>
          <w:sz w:val="24"/>
          <w:szCs w:val="24"/>
        </w:rPr>
        <w:softHyphen/>
        <w:t>определению, трудовой деятельности в условиях рыночной экономики,</w:t>
      </w:r>
    </w:p>
    <w:p w:rsidR="00D30D66" w:rsidRPr="001C6017" w:rsidRDefault="00571FE3" w:rsidP="00D30D66">
      <w:pPr>
        <w:shd w:val="clear" w:color="auto" w:fill="FFFFFF"/>
        <w:spacing w:line="245" w:lineRule="exact"/>
        <w:ind w:firstLine="341"/>
        <w:jc w:val="both"/>
        <w:rPr>
          <w:sz w:val="24"/>
          <w:szCs w:val="24"/>
        </w:rPr>
      </w:pPr>
      <w:r w:rsidRPr="001C6017">
        <w:rPr>
          <w:b/>
          <w:sz w:val="24"/>
          <w:szCs w:val="24"/>
        </w:rPr>
        <w:t xml:space="preserve">Задачи </w:t>
      </w:r>
      <w:r w:rsidRPr="001C6017">
        <w:rPr>
          <w:sz w:val="24"/>
          <w:szCs w:val="24"/>
        </w:rPr>
        <w:t>обучения</w:t>
      </w:r>
      <w:r w:rsidR="001C6017">
        <w:rPr>
          <w:sz w:val="24"/>
          <w:szCs w:val="24"/>
        </w:rPr>
        <w:t xml:space="preserve">: </w:t>
      </w:r>
      <w:r w:rsidR="00D30D66" w:rsidRPr="001C6017">
        <w:rPr>
          <w:sz w:val="24"/>
          <w:szCs w:val="24"/>
        </w:rPr>
        <w:t>формирование умения само</w:t>
      </w:r>
      <w:r w:rsidR="00D30D66" w:rsidRPr="001C6017">
        <w:rPr>
          <w:sz w:val="24"/>
          <w:szCs w:val="24"/>
        </w:rPr>
        <w:softHyphen/>
        <w:t>стоятельно действовать и принимать решения, защищать свою позицию, планировать и осуществлять личные планы, находить нужную информацию, используя различные ис</w:t>
      </w:r>
      <w:r w:rsidR="00D30D66" w:rsidRPr="001C6017">
        <w:rPr>
          <w:sz w:val="24"/>
          <w:szCs w:val="24"/>
        </w:rPr>
        <w:softHyphen/>
        <w:t>точники (справочную литературу, интернет-ресурсы, СМИ, научные тексты, таблицы, графики, диаграммы, символы), осмысливать полученные сведения и использовать их на практике.</w:t>
      </w:r>
    </w:p>
    <w:p w:rsidR="00D30D66" w:rsidRPr="001C6017" w:rsidRDefault="00D30D66" w:rsidP="00D30D66">
      <w:pPr>
        <w:shd w:val="clear" w:color="auto" w:fill="FFFFFF"/>
        <w:spacing w:line="245" w:lineRule="exact"/>
        <w:ind w:right="5" w:firstLine="346"/>
        <w:jc w:val="both"/>
        <w:rPr>
          <w:sz w:val="24"/>
          <w:szCs w:val="24"/>
        </w:rPr>
      </w:pPr>
      <w:r w:rsidRPr="001C6017">
        <w:rPr>
          <w:sz w:val="24"/>
          <w:szCs w:val="24"/>
        </w:rPr>
        <w:t>Метод творческого проекта, принятый авторами за осно</w:t>
      </w:r>
      <w:r w:rsidRPr="001C6017">
        <w:rPr>
          <w:sz w:val="24"/>
          <w:szCs w:val="24"/>
        </w:rPr>
        <w:softHyphen/>
        <w:t>ву обучения, предусматривает получение важнейшего результата учебной деятельности в виде самостоятельно спроектированного продукта труда — изделия или услуги. Этот метод способствует развитию инициативы, физических и умственных способностей учащихся, выработке у них твор</w:t>
      </w:r>
      <w:r w:rsidRPr="001C6017">
        <w:rPr>
          <w:sz w:val="24"/>
          <w:szCs w:val="24"/>
        </w:rPr>
        <w:softHyphen/>
        <w:t>ческого подхода к решению задач.</w:t>
      </w:r>
    </w:p>
    <w:p w:rsidR="00D30D66" w:rsidRPr="001C6017" w:rsidRDefault="00D30D66" w:rsidP="00D30D66">
      <w:pPr>
        <w:shd w:val="clear" w:color="auto" w:fill="FFFFFF"/>
        <w:spacing w:line="245" w:lineRule="exact"/>
        <w:ind w:right="5" w:firstLine="341"/>
        <w:jc w:val="both"/>
        <w:rPr>
          <w:sz w:val="24"/>
          <w:szCs w:val="24"/>
        </w:rPr>
      </w:pPr>
      <w:r w:rsidRPr="001C6017">
        <w:rPr>
          <w:sz w:val="24"/>
          <w:szCs w:val="24"/>
        </w:rPr>
        <w:t>В целом программа направлена на освоение учащимися социально-трудовой, ценностно-смысловой, личностно-развивающей, коммуникативной и культурно-эстетической ком</w:t>
      </w:r>
      <w:r w:rsidRPr="001C6017">
        <w:rPr>
          <w:sz w:val="24"/>
          <w:szCs w:val="24"/>
        </w:rPr>
        <w:softHyphen/>
        <w:t>петенций. Система учебных занятий планируется с учётом возрастной специфики старших классов. В развёрнутом по</w:t>
      </w:r>
      <w:r w:rsidRPr="001C6017">
        <w:rPr>
          <w:sz w:val="24"/>
          <w:szCs w:val="24"/>
        </w:rPr>
        <w:softHyphen/>
        <w:t>урочно-тематическом плане отражены цели, задачи и плани</w:t>
      </w:r>
      <w:r w:rsidRPr="001C6017">
        <w:rPr>
          <w:sz w:val="24"/>
          <w:szCs w:val="24"/>
        </w:rPr>
        <w:softHyphen/>
        <w:t>руемые результаты обучения.</w:t>
      </w:r>
    </w:p>
    <w:p w:rsidR="00D30D66" w:rsidRPr="001C6017" w:rsidRDefault="00D30D66" w:rsidP="00D30D66">
      <w:pPr>
        <w:shd w:val="clear" w:color="auto" w:fill="FFFFFF"/>
        <w:spacing w:line="245" w:lineRule="exact"/>
        <w:ind w:right="10" w:firstLine="346"/>
        <w:jc w:val="both"/>
        <w:rPr>
          <w:sz w:val="24"/>
          <w:szCs w:val="24"/>
        </w:rPr>
      </w:pPr>
      <w:r w:rsidRPr="001C6017">
        <w:rPr>
          <w:sz w:val="24"/>
          <w:szCs w:val="24"/>
        </w:rPr>
        <w:t xml:space="preserve">Содержание программы сохраняет преемственность по отношению к основным программам образовательной области «Технология» для основной школы. Программа предполагает </w:t>
      </w:r>
      <w:r w:rsidR="00182304" w:rsidRPr="001C6017">
        <w:rPr>
          <w:sz w:val="24"/>
          <w:szCs w:val="24"/>
        </w:rPr>
        <w:t>двухлетнее обуче</w:t>
      </w:r>
      <w:r w:rsidR="00182304" w:rsidRPr="001C6017">
        <w:rPr>
          <w:sz w:val="24"/>
          <w:szCs w:val="24"/>
        </w:rPr>
        <w:softHyphen/>
        <w:t>ние (в 11-12</w:t>
      </w:r>
      <w:r w:rsidRPr="001C6017">
        <w:rPr>
          <w:sz w:val="24"/>
          <w:szCs w:val="24"/>
        </w:rPr>
        <w:t xml:space="preserve"> классах) в объёме </w:t>
      </w:r>
      <w:r w:rsidR="00655DA6" w:rsidRPr="001C6017">
        <w:rPr>
          <w:sz w:val="24"/>
          <w:szCs w:val="24"/>
        </w:rPr>
        <w:t>204 часа</w:t>
      </w:r>
      <w:r w:rsidRPr="001C6017">
        <w:rPr>
          <w:sz w:val="24"/>
          <w:szCs w:val="24"/>
        </w:rPr>
        <w:t xml:space="preserve">, из расчёта </w:t>
      </w:r>
      <w:r w:rsidR="00655DA6" w:rsidRPr="001C6017">
        <w:rPr>
          <w:sz w:val="24"/>
          <w:szCs w:val="24"/>
        </w:rPr>
        <w:t>102</w:t>
      </w:r>
      <w:r w:rsidRPr="001C6017">
        <w:rPr>
          <w:sz w:val="24"/>
          <w:szCs w:val="24"/>
        </w:rPr>
        <w:t xml:space="preserve"> часа в год, </w:t>
      </w:r>
      <w:r w:rsidR="00655DA6" w:rsidRPr="001C6017">
        <w:rPr>
          <w:sz w:val="24"/>
          <w:szCs w:val="24"/>
        </w:rPr>
        <w:t>3</w:t>
      </w:r>
      <w:r w:rsidRPr="001C6017">
        <w:rPr>
          <w:sz w:val="24"/>
          <w:szCs w:val="24"/>
        </w:rPr>
        <w:t>час в неделю.</w:t>
      </w:r>
    </w:p>
    <w:p w:rsidR="00D30D66" w:rsidRPr="001C6017" w:rsidRDefault="00D30D66" w:rsidP="00D30D66">
      <w:pPr>
        <w:shd w:val="clear" w:color="auto" w:fill="FFFFFF"/>
        <w:ind w:firstLine="558"/>
        <w:jc w:val="both"/>
        <w:rPr>
          <w:sz w:val="24"/>
          <w:szCs w:val="24"/>
        </w:rPr>
      </w:pPr>
      <w:r w:rsidRPr="001C6017">
        <w:rPr>
          <w:sz w:val="24"/>
          <w:szCs w:val="24"/>
        </w:rPr>
        <w:t>Представленный ниже тематический план предлагает распределение равной учебной н</w:t>
      </w:r>
      <w:r w:rsidR="00182304" w:rsidRPr="001C6017">
        <w:rPr>
          <w:sz w:val="24"/>
          <w:szCs w:val="24"/>
        </w:rPr>
        <w:t xml:space="preserve">агрузки (по </w:t>
      </w:r>
      <w:r w:rsidR="00655DA6" w:rsidRPr="001C6017">
        <w:rPr>
          <w:sz w:val="24"/>
          <w:szCs w:val="24"/>
        </w:rPr>
        <w:t>102</w:t>
      </w:r>
      <w:r w:rsidR="00182304" w:rsidRPr="001C6017">
        <w:rPr>
          <w:sz w:val="24"/>
          <w:szCs w:val="24"/>
        </w:rPr>
        <w:t xml:space="preserve"> часов) как для 11 класса, так и для выпускного 12</w:t>
      </w:r>
      <w:r w:rsidRPr="001C6017">
        <w:rPr>
          <w:sz w:val="24"/>
          <w:szCs w:val="24"/>
        </w:rPr>
        <w:t xml:space="preserve"> класса. </w:t>
      </w:r>
    </w:p>
    <w:p w:rsidR="00D30D66" w:rsidRPr="001C6017" w:rsidRDefault="00D30D66" w:rsidP="00D30D66">
      <w:pPr>
        <w:shd w:val="clear" w:color="auto" w:fill="FFFFFF"/>
        <w:ind w:left="43" w:firstLine="558"/>
        <w:jc w:val="both"/>
        <w:rPr>
          <w:sz w:val="24"/>
          <w:szCs w:val="24"/>
        </w:rPr>
      </w:pPr>
    </w:p>
    <w:p w:rsidR="00D30D66" w:rsidRPr="001C6017" w:rsidRDefault="00D30D66" w:rsidP="001C6017">
      <w:pPr>
        <w:ind w:right="-5" w:firstLine="567"/>
        <w:jc w:val="center"/>
        <w:rPr>
          <w:b/>
          <w:bCs/>
          <w:sz w:val="24"/>
          <w:szCs w:val="24"/>
        </w:rPr>
      </w:pPr>
      <w:r w:rsidRPr="001C6017">
        <w:rPr>
          <w:b/>
          <w:bCs/>
          <w:sz w:val="24"/>
          <w:szCs w:val="24"/>
        </w:rPr>
        <w:t>Общая характеристика учебного предмета</w:t>
      </w:r>
    </w:p>
    <w:p w:rsidR="00D30D66" w:rsidRPr="001C6017" w:rsidRDefault="00D30D66" w:rsidP="00D30D66">
      <w:pPr>
        <w:ind w:right="-5" w:firstLine="567"/>
        <w:jc w:val="both"/>
        <w:rPr>
          <w:sz w:val="24"/>
          <w:szCs w:val="24"/>
        </w:rPr>
      </w:pPr>
      <w:r w:rsidRPr="001C6017">
        <w:rPr>
          <w:sz w:val="24"/>
          <w:szCs w:val="24"/>
        </w:rPr>
        <w:t xml:space="preserve">Рабочая программа составлена с учетом опыта трудовой и технологической деятельности, полученного учащимися при обучении в основной школе. </w:t>
      </w:r>
    </w:p>
    <w:p w:rsidR="00D30D66" w:rsidRPr="001C6017" w:rsidRDefault="00D30D66" w:rsidP="00D30D66">
      <w:pPr>
        <w:ind w:firstLine="360"/>
        <w:jc w:val="both"/>
        <w:rPr>
          <w:sz w:val="24"/>
          <w:szCs w:val="24"/>
        </w:rPr>
      </w:pPr>
      <w:r w:rsidRPr="001C6017">
        <w:rPr>
          <w:sz w:val="24"/>
          <w:szCs w:val="24"/>
        </w:rPr>
        <w:t xml:space="preserve">Основным предназначением образовательной области «Технология» в старшей школе на базовом уровне является: продолжение формирования культуры труда школьника; развитие системы технологических знаний и трудовых умений; воспитание трудовых, гражданских и патриотических качеств его личности; уточнение профессиональных и жизненных планов в условиях рынка труда. </w:t>
      </w:r>
    </w:p>
    <w:p w:rsidR="00D30D66" w:rsidRPr="001C6017" w:rsidRDefault="00D30D66" w:rsidP="00D30D66">
      <w:pPr>
        <w:ind w:right="-5" w:firstLine="567"/>
        <w:jc w:val="both"/>
        <w:rPr>
          <w:sz w:val="24"/>
          <w:szCs w:val="24"/>
        </w:rPr>
      </w:pPr>
      <w:r w:rsidRPr="001C6017">
        <w:rPr>
          <w:sz w:val="24"/>
          <w:szCs w:val="24"/>
        </w:rPr>
        <w:t>Программа включают в себя также разделы «Производство, труд и технологии», «Технологии проектирования и создания материальных объектов и услуг», «Профессиональное самоопределение и карьера», «Проектная деятельность».</w:t>
      </w:r>
    </w:p>
    <w:p w:rsidR="00D30D66" w:rsidRPr="001C6017" w:rsidRDefault="00D30D66" w:rsidP="00D30D66">
      <w:pPr>
        <w:ind w:firstLine="360"/>
        <w:jc w:val="both"/>
        <w:rPr>
          <w:sz w:val="24"/>
          <w:szCs w:val="24"/>
        </w:rPr>
      </w:pPr>
      <w:r w:rsidRPr="001C6017">
        <w:rPr>
          <w:sz w:val="24"/>
          <w:szCs w:val="24"/>
        </w:rPr>
        <w:t>Обучение школьников технологии строится на основе освоения конкретных процессов преобразования и использования материалов, энергии, информации, объектов природной и социальной среды. Независимо от направления обучения, содержанием программы по технологии предусматривается изучение материала по следующим сквозным образовательным линиям:</w:t>
      </w:r>
    </w:p>
    <w:p w:rsidR="00D30D66" w:rsidRPr="001C6017" w:rsidRDefault="00D30D66" w:rsidP="00D30D66">
      <w:pPr>
        <w:numPr>
          <w:ilvl w:val="0"/>
          <w:numId w:val="1"/>
        </w:numPr>
        <w:overflowPunct/>
        <w:autoSpaceDE/>
        <w:autoSpaceDN/>
        <w:adjustRightInd/>
        <w:jc w:val="both"/>
        <w:textAlignment w:val="auto"/>
        <w:rPr>
          <w:sz w:val="24"/>
          <w:szCs w:val="24"/>
        </w:rPr>
      </w:pPr>
      <w:r w:rsidRPr="001C6017">
        <w:rPr>
          <w:sz w:val="24"/>
          <w:szCs w:val="24"/>
        </w:rPr>
        <w:t>культура и эстетика труда;</w:t>
      </w:r>
    </w:p>
    <w:p w:rsidR="00D30D66" w:rsidRPr="001C6017" w:rsidRDefault="00D30D66" w:rsidP="00D30D66">
      <w:pPr>
        <w:numPr>
          <w:ilvl w:val="0"/>
          <w:numId w:val="1"/>
        </w:numPr>
        <w:overflowPunct/>
        <w:autoSpaceDE/>
        <w:autoSpaceDN/>
        <w:adjustRightInd/>
        <w:jc w:val="both"/>
        <w:textAlignment w:val="auto"/>
        <w:rPr>
          <w:sz w:val="24"/>
          <w:szCs w:val="24"/>
        </w:rPr>
      </w:pPr>
      <w:r w:rsidRPr="001C6017">
        <w:rPr>
          <w:sz w:val="24"/>
          <w:szCs w:val="24"/>
        </w:rPr>
        <w:t>получение, обработка, хранение и использование информации;</w:t>
      </w:r>
    </w:p>
    <w:p w:rsidR="00D30D66" w:rsidRPr="001C6017" w:rsidRDefault="00D30D66" w:rsidP="00D30D66">
      <w:pPr>
        <w:numPr>
          <w:ilvl w:val="0"/>
          <w:numId w:val="1"/>
        </w:numPr>
        <w:overflowPunct/>
        <w:autoSpaceDE/>
        <w:autoSpaceDN/>
        <w:adjustRightInd/>
        <w:jc w:val="both"/>
        <w:textAlignment w:val="auto"/>
        <w:rPr>
          <w:sz w:val="24"/>
          <w:szCs w:val="24"/>
        </w:rPr>
      </w:pPr>
      <w:r w:rsidRPr="001C6017">
        <w:rPr>
          <w:sz w:val="24"/>
          <w:szCs w:val="24"/>
        </w:rPr>
        <w:lastRenderedPageBreak/>
        <w:t xml:space="preserve">основы черчения, графики, дизайна; </w:t>
      </w:r>
    </w:p>
    <w:p w:rsidR="00D30D66" w:rsidRPr="001C6017" w:rsidRDefault="00D30D66" w:rsidP="00D30D66">
      <w:pPr>
        <w:numPr>
          <w:ilvl w:val="0"/>
          <w:numId w:val="1"/>
        </w:numPr>
        <w:overflowPunct/>
        <w:autoSpaceDE/>
        <w:autoSpaceDN/>
        <w:adjustRightInd/>
        <w:jc w:val="both"/>
        <w:textAlignment w:val="auto"/>
        <w:rPr>
          <w:sz w:val="24"/>
          <w:szCs w:val="24"/>
        </w:rPr>
      </w:pPr>
      <w:r w:rsidRPr="001C6017">
        <w:rPr>
          <w:sz w:val="24"/>
          <w:szCs w:val="24"/>
        </w:rPr>
        <w:t>творческая, проектная деятельность;</w:t>
      </w:r>
    </w:p>
    <w:p w:rsidR="00D30D66" w:rsidRPr="001C6017" w:rsidRDefault="00D30D66" w:rsidP="00D30D66">
      <w:pPr>
        <w:numPr>
          <w:ilvl w:val="0"/>
          <w:numId w:val="1"/>
        </w:numPr>
        <w:overflowPunct/>
        <w:autoSpaceDE/>
        <w:autoSpaceDN/>
        <w:adjustRightInd/>
        <w:jc w:val="both"/>
        <w:textAlignment w:val="auto"/>
        <w:rPr>
          <w:sz w:val="24"/>
          <w:szCs w:val="24"/>
        </w:rPr>
      </w:pPr>
      <w:r w:rsidRPr="001C6017">
        <w:rPr>
          <w:sz w:val="24"/>
          <w:szCs w:val="24"/>
        </w:rPr>
        <w:t>знакомство с миром профессий, выбор жизненных, профессиональных планов;</w:t>
      </w:r>
    </w:p>
    <w:p w:rsidR="00D30D66" w:rsidRPr="001C6017" w:rsidRDefault="00D30D66" w:rsidP="00D30D66">
      <w:pPr>
        <w:numPr>
          <w:ilvl w:val="0"/>
          <w:numId w:val="1"/>
        </w:numPr>
        <w:overflowPunct/>
        <w:autoSpaceDE/>
        <w:autoSpaceDN/>
        <w:adjustRightInd/>
        <w:jc w:val="both"/>
        <w:textAlignment w:val="auto"/>
        <w:rPr>
          <w:sz w:val="24"/>
          <w:szCs w:val="24"/>
        </w:rPr>
      </w:pPr>
      <w:r w:rsidRPr="001C6017">
        <w:rPr>
          <w:sz w:val="24"/>
          <w:szCs w:val="24"/>
        </w:rPr>
        <w:t>влияние технологических процессов на окружающую среду и здоровье человека;</w:t>
      </w:r>
    </w:p>
    <w:p w:rsidR="00D30D66" w:rsidRPr="001C6017" w:rsidRDefault="00D30D66" w:rsidP="00D30D66">
      <w:pPr>
        <w:numPr>
          <w:ilvl w:val="0"/>
          <w:numId w:val="1"/>
        </w:numPr>
        <w:overflowPunct/>
        <w:autoSpaceDE/>
        <w:autoSpaceDN/>
        <w:adjustRightInd/>
        <w:jc w:val="both"/>
        <w:textAlignment w:val="auto"/>
        <w:rPr>
          <w:sz w:val="24"/>
          <w:szCs w:val="24"/>
        </w:rPr>
      </w:pPr>
      <w:r w:rsidRPr="001C6017">
        <w:rPr>
          <w:sz w:val="24"/>
          <w:szCs w:val="24"/>
        </w:rPr>
        <w:t>перспективы и социальные последствия развития технологии и техники.</w:t>
      </w:r>
    </w:p>
    <w:p w:rsidR="00D30D66" w:rsidRPr="001C6017" w:rsidRDefault="00D30D66" w:rsidP="00D30D66">
      <w:pPr>
        <w:ind w:right="-5" w:firstLine="567"/>
        <w:jc w:val="both"/>
        <w:rPr>
          <w:sz w:val="24"/>
          <w:szCs w:val="24"/>
        </w:rPr>
      </w:pPr>
      <w:r w:rsidRPr="001C6017">
        <w:rPr>
          <w:sz w:val="24"/>
          <w:szCs w:val="24"/>
        </w:rPr>
        <w:t>Исходя из необходимости учета образовательных потребностей личности школьника, его семьи и общества, достижений педагогической науки, конкретный учебный материал для включения в программу должен отбираться с учетом следующих положений:</w:t>
      </w:r>
    </w:p>
    <w:p w:rsidR="00D30D66" w:rsidRPr="001C6017" w:rsidRDefault="00D30D66" w:rsidP="00D30D66">
      <w:pPr>
        <w:ind w:right="-5" w:firstLine="567"/>
        <w:jc w:val="both"/>
        <w:rPr>
          <w:sz w:val="24"/>
          <w:szCs w:val="24"/>
        </w:rPr>
      </w:pPr>
      <w:r w:rsidRPr="001C6017">
        <w:rPr>
          <w:sz w:val="24"/>
          <w:szCs w:val="24"/>
        </w:rPr>
        <w:t xml:space="preserve">• распространенность изучаемых технологий в сфере производства, сервиса и домашнего хозяйства и отражение в них современных научно-технических достижений; </w:t>
      </w:r>
    </w:p>
    <w:p w:rsidR="00D30D66" w:rsidRPr="001C6017" w:rsidRDefault="00D30D66" w:rsidP="00D30D66">
      <w:pPr>
        <w:ind w:right="-5" w:firstLine="567"/>
        <w:jc w:val="both"/>
        <w:rPr>
          <w:sz w:val="24"/>
          <w:szCs w:val="24"/>
        </w:rPr>
      </w:pPr>
      <w:r w:rsidRPr="001C6017">
        <w:rPr>
          <w:sz w:val="24"/>
          <w:szCs w:val="24"/>
        </w:rPr>
        <w:t>• возможность освоения содержания на основе включения учащихся в разнообразные виды технологической деятельности, имеющих практическую направленность;</w:t>
      </w:r>
    </w:p>
    <w:p w:rsidR="00D30D66" w:rsidRPr="001C6017" w:rsidRDefault="00D30D66" w:rsidP="00D30D66">
      <w:pPr>
        <w:ind w:right="-5" w:firstLine="567"/>
        <w:jc w:val="both"/>
        <w:rPr>
          <w:sz w:val="24"/>
          <w:szCs w:val="24"/>
        </w:rPr>
      </w:pPr>
      <w:r w:rsidRPr="001C6017">
        <w:rPr>
          <w:sz w:val="24"/>
          <w:szCs w:val="24"/>
        </w:rPr>
        <w:t>• выбор объектов созидательной и преобразовательной деятельности на основе изучения общественных, групповых или индивидуальных потребностей;</w:t>
      </w:r>
    </w:p>
    <w:p w:rsidR="00D30D66" w:rsidRPr="001C6017" w:rsidRDefault="00D30D66" w:rsidP="00D30D66">
      <w:pPr>
        <w:ind w:right="-5" w:firstLine="567"/>
        <w:jc w:val="both"/>
        <w:rPr>
          <w:sz w:val="24"/>
          <w:szCs w:val="24"/>
        </w:rPr>
      </w:pPr>
      <w:r w:rsidRPr="001C6017">
        <w:rPr>
          <w:sz w:val="24"/>
          <w:szCs w:val="24"/>
        </w:rPr>
        <w:t xml:space="preserve">• возможность реализации общетрудовой, политехнической и практической направленности обучения, наглядного представления методов и средств осуществления технологических процессов; </w:t>
      </w:r>
    </w:p>
    <w:p w:rsidR="00D30D66" w:rsidRPr="001C6017" w:rsidRDefault="00D30D66" w:rsidP="00D30D66">
      <w:pPr>
        <w:ind w:right="-5" w:firstLine="567"/>
        <w:jc w:val="both"/>
        <w:rPr>
          <w:sz w:val="24"/>
          <w:szCs w:val="24"/>
        </w:rPr>
      </w:pPr>
      <w:r w:rsidRPr="001C6017">
        <w:rPr>
          <w:sz w:val="24"/>
          <w:szCs w:val="24"/>
        </w:rPr>
        <w:t>• возможность познавательного, интеллектуального, творческого, духовно-нравственного, эстетического и физического развития учащихся.</w:t>
      </w:r>
    </w:p>
    <w:p w:rsidR="00D30D66" w:rsidRPr="001C6017" w:rsidRDefault="00D30D66" w:rsidP="00D30D66">
      <w:pPr>
        <w:ind w:right="-5" w:firstLine="567"/>
        <w:jc w:val="both"/>
        <w:rPr>
          <w:sz w:val="24"/>
          <w:szCs w:val="24"/>
        </w:rPr>
      </w:pPr>
      <w:r w:rsidRPr="001C6017">
        <w:rPr>
          <w:sz w:val="24"/>
          <w:szCs w:val="24"/>
        </w:rPr>
        <w:t xml:space="preserve">Каждый раздел программы включает в себя основные теоретические сведения, практические работы и рекомендуемые объекты труда (в обобщенном виде). При этом предполагается, что изучение материала программы, связанного с практическими работами, должно предваряться необходимым минимумом теоретических сведений.  </w:t>
      </w:r>
    </w:p>
    <w:p w:rsidR="00D30D66" w:rsidRPr="001C6017" w:rsidRDefault="00D30D66" w:rsidP="00D30D66">
      <w:pPr>
        <w:ind w:firstLine="360"/>
        <w:jc w:val="both"/>
        <w:rPr>
          <w:sz w:val="24"/>
          <w:szCs w:val="24"/>
        </w:rPr>
      </w:pPr>
      <w:r w:rsidRPr="001C6017">
        <w:rPr>
          <w:b/>
          <w:bCs/>
          <w:sz w:val="24"/>
          <w:szCs w:val="24"/>
        </w:rPr>
        <w:t>Основной принцип реализации программы – обучение в процессе конкретной практической деятельности, учитывающей познавательные потребности школьников.</w:t>
      </w:r>
      <w:r w:rsidRPr="001C6017">
        <w:rPr>
          <w:sz w:val="24"/>
          <w:szCs w:val="24"/>
        </w:rPr>
        <w:t xml:space="preserve"> Основными методами обучения являются упражнения, решение прикладных задач, практические и лабораторно-практические работы, моделирование и конструирование, экскурсии. </w:t>
      </w:r>
    </w:p>
    <w:p w:rsidR="00D30D66" w:rsidRPr="001C6017" w:rsidRDefault="00D30D66" w:rsidP="00D30D66">
      <w:pPr>
        <w:ind w:right="-5" w:firstLine="567"/>
        <w:jc w:val="both"/>
        <w:rPr>
          <w:sz w:val="24"/>
          <w:szCs w:val="24"/>
        </w:rPr>
      </w:pPr>
      <w:r w:rsidRPr="001C6017">
        <w:rPr>
          <w:sz w:val="24"/>
          <w:szCs w:val="24"/>
        </w:rPr>
        <w:t>В программе предусмотрено выполнение школьниками творческих или проектных работ. Соответствующая тема по учебному плану программы дается в конце каждого года обучения. Вместе с тем, методически возможно построение годового учебного плана занятий с введением творческой, проектной деятельности в учебный процесс с начала или с середины учебного года. При организации творческой или проектной деятельности учащихся очень важно связать эту деятельность с их познавательными потребностями.</w:t>
      </w:r>
    </w:p>
    <w:p w:rsidR="00D30D66" w:rsidRPr="001C6017" w:rsidRDefault="00D30D66" w:rsidP="00D30D66">
      <w:pPr>
        <w:ind w:right="-5" w:firstLine="851"/>
        <w:jc w:val="both"/>
        <w:rPr>
          <w:sz w:val="24"/>
          <w:szCs w:val="24"/>
        </w:rPr>
      </w:pPr>
      <w:r w:rsidRPr="001C6017">
        <w:rPr>
          <w:sz w:val="24"/>
          <w:szCs w:val="24"/>
        </w:rPr>
        <w:t>Интегративный характер содержания обучения технологии предполагает построение образовательного процесса на основе использования межпредметных связей. Это связи с алгеброй и геометрией при проведении расчетных и графических операций, с химией при характеристике свойств материалов, с физикой при изучении устройства и принципов работы машин и механизмов, современных технологий, с историей и искусством при выполнении проектов, связанных с воссозданием технологий традиционных промыслов.</w:t>
      </w:r>
    </w:p>
    <w:p w:rsidR="00D30D66" w:rsidRPr="001C6017" w:rsidRDefault="00D30D66" w:rsidP="00D30D66">
      <w:pPr>
        <w:ind w:right="-5" w:firstLine="851"/>
        <w:jc w:val="both"/>
        <w:rPr>
          <w:sz w:val="24"/>
          <w:szCs w:val="24"/>
        </w:rPr>
      </w:pPr>
      <w:r w:rsidRPr="001C6017">
        <w:rPr>
          <w:sz w:val="24"/>
          <w:szCs w:val="24"/>
        </w:rPr>
        <w:t xml:space="preserve">При изучении раздела «Производство, труд и технологии» целесообразно организовать экскурсии школьников на производство с передовыми технологиями и высоким уровнем организации труда, а при изучении раздела «Профессиональное самоопределение и карьера» - в Центры трудоустройства и профконсультационной помощи. При отсутствии возможностей для проведения экскурсий необходимо активно использовать технические средства обучения для показа современных достижений техники и технологий: видеозаписи, мультимедиа продукты, ресурсы Интернет.   </w:t>
      </w:r>
    </w:p>
    <w:p w:rsidR="00D30D66" w:rsidRPr="001C6017" w:rsidRDefault="00D30D66" w:rsidP="00D30D66">
      <w:pPr>
        <w:jc w:val="both"/>
        <w:rPr>
          <w:sz w:val="24"/>
          <w:szCs w:val="24"/>
        </w:rPr>
      </w:pPr>
      <w:r w:rsidRPr="001C6017">
        <w:rPr>
          <w:sz w:val="24"/>
          <w:szCs w:val="24"/>
        </w:rPr>
        <w:t xml:space="preserve">Основными результатами освоения учащимися образовательной области </w:t>
      </w:r>
      <w:r w:rsidR="004E53F8" w:rsidRPr="001C6017">
        <w:rPr>
          <w:sz w:val="24"/>
          <w:szCs w:val="24"/>
        </w:rPr>
        <w:t>«Технология»</w:t>
      </w:r>
      <w:r w:rsidRPr="001C6017">
        <w:rPr>
          <w:sz w:val="24"/>
          <w:szCs w:val="24"/>
        </w:rPr>
        <w:t xml:space="preserve"> являются:</w:t>
      </w:r>
    </w:p>
    <w:p w:rsidR="00D30D66" w:rsidRPr="001C6017" w:rsidRDefault="00D30D66" w:rsidP="00D30D66">
      <w:pPr>
        <w:numPr>
          <w:ilvl w:val="0"/>
          <w:numId w:val="2"/>
        </w:numPr>
        <w:overflowPunct/>
        <w:autoSpaceDE/>
        <w:autoSpaceDN/>
        <w:adjustRightInd/>
        <w:jc w:val="both"/>
        <w:textAlignment w:val="auto"/>
        <w:rPr>
          <w:sz w:val="24"/>
          <w:szCs w:val="24"/>
        </w:rPr>
      </w:pPr>
      <w:r w:rsidRPr="001C6017">
        <w:rPr>
          <w:sz w:val="24"/>
          <w:szCs w:val="24"/>
        </w:rPr>
        <w:lastRenderedPageBreak/>
        <w:t>овладение знаниями о влиянии технологий на общественное развитие, о составляющих современного производства товаров и услуг,  структуре организаций, нормировании и оплате труда, спросе на рынке труда.</w:t>
      </w:r>
    </w:p>
    <w:p w:rsidR="00D30D66" w:rsidRPr="001C6017" w:rsidRDefault="00D30D66" w:rsidP="00D30D66">
      <w:pPr>
        <w:numPr>
          <w:ilvl w:val="0"/>
          <w:numId w:val="2"/>
        </w:numPr>
        <w:overflowPunct/>
        <w:autoSpaceDE/>
        <w:autoSpaceDN/>
        <w:adjustRightInd/>
        <w:jc w:val="both"/>
        <w:textAlignment w:val="auto"/>
        <w:rPr>
          <w:sz w:val="24"/>
          <w:szCs w:val="24"/>
        </w:rPr>
      </w:pPr>
      <w:r w:rsidRPr="001C6017">
        <w:rPr>
          <w:sz w:val="24"/>
          <w:szCs w:val="24"/>
        </w:rPr>
        <w:t>овладение трудовыми и технологическими знаниями и умениями, необходимыми для  проектирования  и создания продуктов труда в соответствии с их предполагаемыми функциональными  и эстетическими свойствами;</w:t>
      </w:r>
    </w:p>
    <w:p w:rsidR="00D30D66" w:rsidRPr="001C6017" w:rsidRDefault="00D30D66" w:rsidP="00D30D66">
      <w:pPr>
        <w:numPr>
          <w:ilvl w:val="0"/>
          <w:numId w:val="2"/>
        </w:numPr>
        <w:overflowPunct/>
        <w:autoSpaceDE/>
        <w:autoSpaceDN/>
        <w:adjustRightInd/>
        <w:jc w:val="both"/>
        <w:textAlignment w:val="auto"/>
        <w:rPr>
          <w:sz w:val="24"/>
          <w:szCs w:val="24"/>
        </w:rPr>
      </w:pPr>
      <w:r w:rsidRPr="001C6017">
        <w:rPr>
          <w:sz w:val="24"/>
          <w:szCs w:val="24"/>
        </w:rPr>
        <w:t xml:space="preserve">умения ориентироваться в мире профессий, оценивать свои профессиональные интересы и склонности к изучаемым видам трудовой деятельности, составлять жизненные и профессиональные планы; </w:t>
      </w:r>
    </w:p>
    <w:p w:rsidR="00D30D66" w:rsidRPr="001C6017" w:rsidRDefault="00D30D66" w:rsidP="00D30D66">
      <w:pPr>
        <w:numPr>
          <w:ilvl w:val="0"/>
          <w:numId w:val="2"/>
        </w:numPr>
        <w:overflowPunct/>
        <w:autoSpaceDE/>
        <w:autoSpaceDN/>
        <w:adjustRightInd/>
        <w:jc w:val="both"/>
        <w:textAlignment w:val="auto"/>
        <w:rPr>
          <w:sz w:val="24"/>
          <w:szCs w:val="24"/>
        </w:rPr>
      </w:pPr>
      <w:r w:rsidRPr="001C6017">
        <w:rPr>
          <w:sz w:val="24"/>
          <w:szCs w:val="24"/>
        </w:rPr>
        <w:t>формирование культуры труда, уважительного отношения к труду и результатам труда, самостоятельности, ответственного отношения к профессиональному самоопределению;</w:t>
      </w:r>
    </w:p>
    <w:p w:rsidR="00D30D66" w:rsidRPr="001C6017" w:rsidRDefault="00D30D66" w:rsidP="00D30D66">
      <w:pPr>
        <w:numPr>
          <w:ilvl w:val="0"/>
          <w:numId w:val="2"/>
        </w:numPr>
        <w:overflowPunct/>
        <w:autoSpaceDE/>
        <w:autoSpaceDN/>
        <w:adjustRightInd/>
        <w:jc w:val="both"/>
        <w:textAlignment w:val="auto"/>
        <w:rPr>
          <w:sz w:val="24"/>
          <w:szCs w:val="24"/>
        </w:rPr>
      </w:pPr>
      <w:r w:rsidRPr="001C6017">
        <w:rPr>
          <w:sz w:val="24"/>
          <w:szCs w:val="24"/>
        </w:rPr>
        <w:t>развитие творческих, коммуникативных и организационных способностей, необходимых для последующего профессионального образования и трудовой деятельности.</w:t>
      </w:r>
    </w:p>
    <w:p w:rsidR="00D30D66" w:rsidRPr="001C6017" w:rsidRDefault="00D30D66" w:rsidP="00571FE3">
      <w:pPr>
        <w:ind w:right="-5"/>
        <w:jc w:val="both"/>
        <w:rPr>
          <w:sz w:val="24"/>
          <w:szCs w:val="24"/>
        </w:rPr>
      </w:pPr>
      <w:r w:rsidRPr="001C6017">
        <w:rPr>
          <w:b/>
          <w:bCs/>
          <w:sz w:val="24"/>
          <w:szCs w:val="24"/>
        </w:rPr>
        <w:tab/>
      </w:r>
    </w:p>
    <w:p w:rsidR="00D30D66" w:rsidRPr="001C6017" w:rsidRDefault="00D30D66" w:rsidP="00571FE3">
      <w:pPr>
        <w:shd w:val="clear" w:color="auto" w:fill="FFFFFF"/>
        <w:spacing w:before="274"/>
        <w:ind w:left="581"/>
        <w:jc w:val="center"/>
        <w:rPr>
          <w:sz w:val="24"/>
          <w:szCs w:val="24"/>
        </w:rPr>
      </w:pPr>
      <w:r w:rsidRPr="001C6017">
        <w:rPr>
          <w:b/>
          <w:bCs/>
          <w:color w:val="000000"/>
          <w:sz w:val="24"/>
          <w:szCs w:val="24"/>
        </w:rPr>
        <w:t>Место предмета в базисном учебном плане</w:t>
      </w:r>
    </w:p>
    <w:p w:rsidR="00D30D66" w:rsidRPr="001C6017" w:rsidRDefault="00D30D66" w:rsidP="00D30D66">
      <w:pPr>
        <w:ind w:right="-5" w:firstLine="567"/>
        <w:jc w:val="both"/>
        <w:rPr>
          <w:sz w:val="24"/>
          <w:szCs w:val="24"/>
        </w:rPr>
      </w:pPr>
      <w:r w:rsidRPr="001C6017">
        <w:rPr>
          <w:sz w:val="24"/>
          <w:szCs w:val="24"/>
        </w:rPr>
        <w:t xml:space="preserve">В базисном учебном плане образовательная область «Технология» не входит в число обязательных учебных предметов на базовом уровне федерального компонента. Она входит в учебные предметы по выбору на базовом и профильном уровне, где на ее изучение в </w:t>
      </w:r>
      <w:r w:rsidRPr="001C6017">
        <w:rPr>
          <w:sz w:val="24"/>
          <w:szCs w:val="24"/>
          <w:lang w:val="en-US"/>
        </w:rPr>
        <w:t>X</w:t>
      </w:r>
      <w:r w:rsidR="00D830D5">
        <w:rPr>
          <w:sz w:val="24"/>
          <w:szCs w:val="24"/>
          <w:lang w:val="en-US"/>
        </w:rPr>
        <w:t>I</w:t>
      </w:r>
      <w:r w:rsidRPr="001C6017">
        <w:rPr>
          <w:sz w:val="24"/>
          <w:szCs w:val="24"/>
        </w:rPr>
        <w:t xml:space="preserve"> и </w:t>
      </w:r>
      <w:r w:rsidRPr="001C6017">
        <w:rPr>
          <w:sz w:val="24"/>
          <w:szCs w:val="24"/>
          <w:lang w:val="en-US"/>
        </w:rPr>
        <w:t>XI</w:t>
      </w:r>
      <w:r w:rsidR="00D830D5">
        <w:rPr>
          <w:sz w:val="24"/>
          <w:szCs w:val="24"/>
          <w:lang w:val="en-US"/>
        </w:rPr>
        <w:t>I</w:t>
      </w:r>
      <w:r w:rsidRPr="001C6017">
        <w:rPr>
          <w:sz w:val="24"/>
          <w:szCs w:val="24"/>
        </w:rPr>
        <w:t xml:space="preserve"> классах отводится 70 часов. Учитывая значение технологического образования для профессиональной ориентации учащихся, успешной социализации в обществе, для обеспечения непрерывности технологической подготовки в системе общего и профессионального образования рекомендовано дополнительно выделить из регионального компонента и компонента образовательного учреждения дополнительно 1 час в неделю в </w:t>
      </w:r>
      <w:r w:rsidRPr="001C6017">
        <w:rPr>
          <w:sz w:val="24"/>
          <w:szCs w:val="24"/>
          <w:lang w:val="en-US"/>
        </w:rPr>
        <w:t>X</w:t>
      </w:r>
      <w:r w:rsidR="00D830D5">
        <w:rPr>
          <w:sz w:val="24"/>
          <w:szCs w:val="24"/>
          <w:lang w:val="en-US"/>
        </w:rPr>
        <w:t>I</w:t>
      </w:r>
      <w:r w:rsidRPr="001C6017">
        <w:rPr>
          <w:sz w:val="24"/>
          <w:szCs w:val="24"/>
        </w:rPr>
        <w:t xml:space="preserve"> и </w:t>
      </w:r>
      <w:r w:rsidRPr="001C6017">
        <w:rPr>
          <w:sz w:val="24"/>
          <w:szCs w:val="24"/>
          <w:lang w:val="en-US"/>
        </w:rPr>
        <w:t>XI</w:t>
      </w:r>
      <w:r w:rsidR="00D830D5">
        <w:rPr>
          <w:sz w:val="24"/>
          <w:szCs w:val="24"/>
          <w:lang w:val="en-US"/>
        </w:rPr>
        <w:t>I</w:t>
      </w:r>
      <w:r w:rsidRPr="001C6017">
        <w:rPr>
          <w:sz w:val="24"/>
          <w:szCs w:val="24"/>
        </w:rPr>
        <w:t xml:space="preserve"> классах. При этом национально-региональные особенности содержания могут быть представлены в программе соответствующими технологиями, видами и объектами труда.</w:t>
      </w:r>
    </w:p>
    <w:p w:rsidR="00571FE3" w:rsidRPr="001C6017" w:rsidRDefault="00571FE3" w:rsidP="00571FE3">
      <w:pPr>
        <w:pStyle w:val="Default"/>
        <w:snapToGrid w:val="0"/>
        <w:ind w:firstLine="709"/>
        <w:jc w:val="both"/>
        <w:rPr>
          <w:i/>
        </w:rPr>
      </w:pPr>
      <w:r w:rsidRPr="001C6017">
        <w:rPr>
          <w:rFonts w:eastAsia="Times New Roman"/>
          <w:i/>
          <w:lang w:eastAsia="ru-RU"/>
        </w:rPr>
        <w:t xml:space="preserve">Учебный </w:t>
      </w:r>
      <w:r w:rsidR="00BB06AC">
        <w:rPr>
          <w:rFonts w:eastAsia="Times New Roman"/>
          <w:i/>
          <w:lang w:eastAsia="ru-RU"/>
        </w:rPr>
        <w:t>курс «Технология» изучается в 11</w:t>
      </w:r>
      <w:r w:rsidR="00D830D5">
        <w:rPr>
          <w:rFonts w:eastAsia="Times New Roman"/>
          <w:i/>
          <w:lang w:eastAsia="ru-RU"/>
        </w:rPr>
        <w:t xml:space="preserve"> - 12</w:t>
      </w:r>
      <w:r w:rsidRPr="001C6017">
        <w:rPr>
          <w:rFonts w:eastAsia="Times New Roman"/>
          <w:i/>
          <w:lang w:eastAsia="ru-RU"/>
        </w:rPr>
        <w:t xml:space="preserve"> классах</w:t>
      </w:r>
      <w:r w:rsidR="00BB06AC">
        <w:rPr>
          <w:rFonts w:eastAsia="Times New Roman"/>
          <w:i/>
          <w:lang w:eastAsia="ru-RU"/>
        </w:rPr>
        <w:t xml:space="preserve"> и </w:t>
      </w:r>
      <w:r w:rsidRPr="001C6017">
        <w:rPr>
          <w:rFonts w:eastAsia="Times New Roman"/>
          <w:i/>
          <w:lang w:eastAsia="ru-RU"/>
        </w:rPr>
        <w:t xml:space="preserve"> отводится по 3 часа недельной нагрузки для</w:t>
      </w:r>
      <w:r w:rsidRPr="001C6017">
        <w:rPr>
          <w:i/>
        </w:rPr>
        <w:t xml:space="preserve"> изучения курса в мастерских, один час из которых взят из школьного компонента.</w:t>
      </w:r>
    </w:p>
    <w:p w:rsidR="00571FE3" w:rsidRPr="00B311BA" w:rsidRDefault="00B311BA" w:rsidP="00B311BA">
      <w:pPr>
        <w:overflowPunct/>
        <w:snapToGrid w:val="0"/>
        <w:ind w:firstLine="709"/>
        <w:jc w:val="both"/>
        <w:textAlignment w:val="auto"/>
        <w:rPr>
          <w:rFonts w:eastAsia="Batang"/>
          <w:i/>
          <w:color w:val="000000"/>
          <w:sz w:val="24"/>
          <w:szCs w:val="24"/>
          <w:lang w:eastAsia="ko-KR"/>
        </w:rPr>
      </w:pPr>
      <w:r w:rsidRPr="00B311BA">
        <w:rPr>
          <w:rFonts w:eastAsia="Batang"/>
          <w:i/>
          <w:color w:val="000000"/>
          <w:sz w:val="24"/>
          <w:szCs w:val="24"/>
          <w:lang w:eastAsia="ko-KR"/>
        </w:rPr>
        <w:t>Школьный компонент</w:t>
      </w:r>
      <w:r w:rsidRPr="00B311BA">
        <w:rPr>
          <w:rFonts w:eastAsia="Batang"/>
          <w:color w:val="000000"/>
          <w:sz w:val="24"/>
          <w:szCs w:val="24"/>
          <w:lang w:eastAsia="ko-KR"/>
        </w:rPr>
        <w:t>: на учебный курс «Трудовое обучение» добавлено по</w:t>
      </w:r>
      <w:r w:rsidR="00FF30A8">
        <w:rPr>
          <w:rFonts w:eastAsia="Batang"/>
          <w:color w:val="000000"/>
          <w:sz w:val="24"/>
          <w:szCs w:val="24"/>
          <w:lang w:eastAsia="ko-KR"/>
        </w:rPr>
        <w:t xml:space="preserve"> 1 часу в 11, 12</w:t>
      </w:r>
      <w:r w:rsidRPr="00B311BA">
        <w:rPr>
          <w:rFonts w:eastAsia="Batang"/>
          <w:color w:val="000000"/>
          <w:sz w:val="24"/>
          <w:szCs w:val="24"/>
          <w:lang w:eastAsia="ko-KR"/>
        </w:rPr>
        <w:t xml:space="preserve"> классах. Так как дети большую часть времени находятся в школе – интернате , то этот курс позволяет поэтапно формировать навыки по ведению домашнего хозяйства во всех его компонентах, практически применять  интеллектуальные умения их других учебных предметов, заложить основы экономического хозяйствования в семье, а так же комплекс прикладных умений. Данный предмет важен обучающимся с слуховыми нарушениями имеющих урезанные связи с семьёй, или находящиеся под гиперопекой родителей, что переводит эту учебную область в социальную сферу жизненной компетенции развивающейся личности. Трудовое обучение содержательно интегрируется с профилями труда, природоведением, географией, исто</w:t>
      </w:r>
      <w:r>
        <w:rPr>
          <w:rFonts w:eastAsia="Batang"/>
          <w:color w:val="000000"/>
          <w:sz w:val="24"/>
          <w:szCs w:val="24"/>
          <w:lang w:eastAsia="ko-KR"/>
        </w:rPr>
        <w:t>рией, экономическим практикумом, что направлено на реализацию запросов социума, сохранение преемственности и подготовку старшеклассников к сознательному выбору профессии, с последующим профессиональным образованием.</w:t>
      </w:r>
    </w:p>
    <w:p w:rsidR="00D30D66" w:rsidRPr="001C6017" w:rsidRDefault="00D30D66" w:rsidP="00B311BA">
      <w:pPr>
        <w:shd w:val="clear" w:color="auto" w:fill="FFFFFF"/>
        <w:spacing w:before="278"/>
        <w:jc w:val="center"/>
        <w:rPr>
          <w:sz w:val="24"/>
          <w:szCs w:val="24"/>
        </w:rPr>
      </w:pPr>
      <w:r w:rsidRPr="001C6017">
        <w:rPr>
          <w:b/>
          <w:bCs/>
          <w:color w:val="000000"/>
          <w:sz w:val="24"/>
          <w:szCs w:val="24"/>
        </w:rPr>
        <w:t>Общ</w:t>
      </w:r>
      <w:r w:rsidR="005A53A1" w:rsidRPr="001C6017">
        <w:rPr>
          <w:b/>
          <w:bCs/>
          <w:color w:val="000000"/>
          <w:sz w:val="24"/>
          <w:szCs w:val="24"/>
        </w:rPr>
        <w:t>и</w:t>
      </w:r>
      <w:r w:rsidRPr="001C6017">
        <w:rPr>
          <w:b/>
          <w:bCs/>
          <w:color w:val="000000"/>
          <w:sz w:val="24"/>
          <w:szCs w:val="24"/>
        </w:rPr>
        <w:t>е учебные умения, навыки и способы деятельности</w:t>
      </w:r>
    </w:p>
    <w:p w:rsidR="00D30D66" w:rsidRPr="001C6017" w:rsidRDefault="00D30D66" w:rsidP="00D30D66">
      <w:pPr>
        <w:shd w:val="clear" w:color="auto" w:fill="FFFFFF"/>
        <w:spacing w:before="5"/>
        <w:ind w:left="38" w:right="24" w:firstLine="562"/>
        <w:jc w:val="both"/>
        <w:rPr>
          <w:sz w:val="24"/>
          <w:szCs w:val="24"/>
        </w:rPr>
      </w:pPr>
      <w:r w:rsidRPr="001C6017">
        <w:rPr>
          <w:color w:val="000000"/>
          <w:sz w:val="24"/>
          <w:szCs w:val="24"/>
        </w:rPr>
        <w:t>Рабочая  программа предусматривает формирование у учащихся общеучебных умений и навыков, универсальных способов деятельности и ключевых компетенции. При этом приоритетными видами общеучебной деятельности для всех направлений образовательной области «Технология» на этапе среднего полного</w:t>
      </w:r>
      <w:r w:rsidR="00A555F1">
        <w:rPr>
          <w:color w:val="000000"/>
          <w:sz w:val="24"/>
          <w:szCs w:val="24"/>
        </w:rPr>
        <w:t xml:space="preserve"> </w:t>
      </w:r>
      <w:r w:rsidRPr="001C6017">
        <w:rPr>
          <w:color w:val="000000"/>
          <w:sz w:val="24"/>
          <w:szCs w:val="24"/>
        </w:rPr>
        <w:t>общего образования являются:</w:t>
      </w:r>
    </w:p>
    <w:p w:rsidR="00D30D66" w:rsidRPr="001C6017" w:rsidRDefault="00D30D66" w:rsidP="00D30D66">
      <w:pPr>
        <w:ind w:right="-5" w:firstLine="851"/>
        <w:jc w:val="both"/>
        <w:rPr>
          <w:sz w:val="24"/>
          <w:szCs w:val="24"/>
        </w:rPr>
      </w:pPr>
      <w:r w:rsidRPr="001C6017">
        <w:rPr>
          <w:sz w:val="24"/>
          <w:szCs w:val="24"/>
        </w:rPr>
        <w:lastRenderedPageBreak/>
        <w:t>Определение адекватных способов решения учебной задачи на основе заданных алгоритмов. Комбинирование известных алгоритмов деятельности в ситуациях, не предполагающих стандартное применение одного из них.</w:t>
      </w:r>
    </w:p>
    <w:p w:rsidR="00D30D66" w:rsidRPr="001C6017" w:rsidRDefault="00D30D66" w:rsidP="00D30D66">
      <w:pPr>
        <w:ind w:right="-5" w:firstLine="851"/>
        <w:jc w:val="both"/>
        <w:rPr>
          <w:sz w:val="24"/>
          <w:szCs w:val="24"/>
        </w:rPr>
      </w:pPr>
      <w:r w:rsidRPr="001C6017">
        <w:rPr>
          <w:sz w:val="24"/>
          <w:szCs w:val="24"/>
        </w:rPr>
        <w:t>Творческое решение учебных и практических задач: умение мотивированно отказываться от образца, искать оригинальные решения; самостоятельное выполнение различных творческих работ; участие в проектной деятельности.</w:t>
      </w:r>
    </w:p>
    <w:p w:rsidR="00D30D66" w:rsidRPr="001C6017" w:rsidRDefault="00D30D66" w:rsidP="00D30D66">
      <w:pPr>
        <w:ind w:right="-5" w:firstLine="851"/>
        <w:jc w:val="both"/>
        <w:rPr>
          <w:sz w:val="24"/>
          <w:szCs w:val="24"/>
        </w:rPr>
      </w:pPr>
      <w:r w:rsidRPr="001C6017">
        <w:rPr>
          <w:sz w:val="24"/>
          <w:szCs w:val="24"/>
        </w:rPr>
        <w:t>Приведение примеров, подбор аргументов, формулирование выводов. Отражение в устной или письменной форме результатов своей деятельности.</w:t>
      </w:r>
    </w:p>
    <w:p w:rsidR="00D30D66" w:rsidRPr="001C6017" w:rsidRDefault="00D30D66" w:rsidP="00D30D66">
      <w:pPr>
        <w:ind w:right="-5" w:firstLine="851"/>
        <w:jc w:val="both"/>
        <w:rPr>
          <w:sz w:val="24"/>
          <w:szCs w:val="24"/>
        </w:rPr>
      </w:pPr>
      <w:r w:rsidRPr="001C6017">
        <w:rPr>
          <w:sz w:val="24"/>
          <w:szCs w:val="24"/>
        </w:rPr>
        <w:t>Выбор и использование средств коммуникации и знаковых систем (текст, таблица, схема, чертеж, технологическая карта и др.) в соответствии с коммуникативной задачей.</w:t>
      </w:r>
    </w:p>
    <w:p w:rsidR="00D30D66" w:rsidRPr="001C6017" w:rsidRDefault="00D30D66" w:rsidP="00D30D66">
      <w:pPr>
        <w:ind w:right="-5" w:firstLine="851"/>
        <w:jc w:val="both"/>
        <w:rPr>
          <w:sz w:val="24"/>
          <w:szCs w:val="24"/>
        </w:rPr>
      </w:pPr>
      <w:r w:rsidRPr="001C6017">
        <w:rPr>
          <w:sz w:val="24"/>
          <w:szCs w:val="24"/>
        </w:rPr>
        <w:t>Использование для решения познавательных и коммуникативных задач различных источников информации, включая Интернет-ресурсы и другие базы данных.</w:t>
      </w:r>
    </w:p>
    <w:p w:rsidR="00D30D66" w:rsidRPr="001C6017" w:rsidRDefault="00D30D66" w:rsidP="00D30D66">
      <w:pPr>
        <w:ind w:right="-5" w:firstLine="851"/>
        <w:jc w:val="both"/>
        <w:rPr>
          <w:sz w:val="24"/>
          <w:szCs w:val="24"/>
        </w:rPr>
      </w:pPr>
      <w:r w:rsidRPr="001C6017">
        <w:rPr>
          <w:sz w:val="24"/>
          <w:szCs w:val="24"/>
        </w:rPr>
        <w:t xml:space="preserve">Владение умениями совместной деятельности: согласование и координация деятельности с другими ее участниками; объективное оценивание свого вклада в решение общих задач коллектива. </w:t>
      </w:r>
    </w:p>
    <w:p w:rsidR="00D30D66" w:rsidRPr="001C6017" w:rsidRDefault="00D30D66" w:rsidP="00D30D66">
      <w:pPr>
        <w:ind w:right="-5" w:firstLine="851"/>
        <w:jc w:val="both"/>
        <w:rPr>
          <w:sz w:val="24"/>
          <w:szCs w:val="24"/>
        </w:rPr>
      </w:pPr>
      <w:r w:rsidRPr="001C6017">
        <w:rPr>
          <w:sz w:val="24"/>
          <w:szCs w:val="24"/>
        </w:rPr>
        <w:t>Оценивание своей деятельности с точки зрения нравственных, правовых норм, эстетических ценностей.</w:t>
      </w:r>
    </w:p>
    <w:p w:rsidR="00D30D66" w:rsidRPr="001C6017" w:rsidRDefault="00D30D66" w:rsidP="00D30D66">
      <w:pPr>
        <w:shd w:val="clear" w:color="auto" w:fill="FFFFFF"/>
        <w:spacing w:before="278"/>
        <w:ind w:left="619"/>
        <w:jc w:val="both"/>
        <w:rPr>
          <w:sz w:val="24"/>
          <w:szCs w:val="24"/>
        </w:rPr>
      </w:pPr>
      <w:r w:rsidRPr="001C6017">
        <w:rPr>
          <w:b/>
          <w:bCs/>
          <w:color w:val="000000"/>
          <w:sz w:val="24"/>
          <w:szCs w:val="24"/>
        </w:rPr>
        <w:t>Результаты обучения</w:t>
      </w:r>
    </w:p>
    <w:p w:rsidR="00D30D66" w:rsidRPr="001C6017" w:rsidRDefault="00D30D66" w:rsidP="00D30D66">
      <w:pPr>
        <w:ind w:right="-5"/>
        <w:jc w:val="both"/>
        <w:rPr>
          <w:sz w:val="24"/>
          <w:szCs w:val="24"/>
        </w:rPr>
      </w:pPr>
      <w:r w:rsidRPr="001C6017">
        <w:rPr>
          <w:sz w:val="24"/>
          <w:szCs w:val="24"/>
        </w:rPr>
        <w:tab/>
        <w:t xml:space="preserve">Результаты обучения представлены в </w:t>
      </w:r>
      <w:r w:rsidR="009F7F3C">
        <w:rPr>
          <w:sz w:val="24"/>
          <w:szCs w:val="24"/>
        </w:rPr>
        <w:t>«</w:t>
      </w:r>
      <w:r w:rsidRPr="001C6017">
        <w:rPr>
          <w:sz w:val="24"/>
          <w:szCs w:val="24"/>
        </w:rPr>
        <w:t>Требованиях</w:t>
      </w:r>
      <w:r w:rsidR="009F7F3C">
        <w:rPr>
          <w:sz w:val="24"/>
          <w:szCs w:val="24"/>
        </w:rPr>
        <w:t>»</w:t>
      </w:r>
      <w:r w:rsidRPr="001C6017">
        <w:rPr>
          <w:sz w:val="24"/>
          <w:szCs w:val="24"/>
        </w:rPr>
        <w:t xml:space="preserve"> к уровню подготовки и содержат три компонента: знать/понимать  - перечень необходимых для усвоения каждым учащимся знаний, уметь – владение конкретными навыками практической деятельности, а также компонент, включающий знания и умения, ориентированные на решение разнообразных жизненных задач. Результаты обучения сформулированы в требованиях в обобщенном виде и являются инвариантными по отношению к изучаемым технологиям и объектам труда.</w:t>
      </w:r>
    </w:p>
    <w:p w:rsidR="00AB13CE" w:rsidRPr="001C6017" w:rsidRDefault="00D30D66" w:rsidP="00D30D66">
      <w:pPr>
        <w:jc w:val="both"/>
        <w:rPr>
          <w:sz w:val="24"/>
          <w:szCs w:val="24"/>
        </w:rPr>
      </w:pPr>
      <w:r w:rsidRPr="001C6017">
        <w:rPr>
          <w:sz w:val="24"/>
          <w:szCs w:val="24"/>
        </w:rPr>
        <w:t>Ожидаемые результаты обучения по данной примерной программе в наиболее обобщенном виде могут быть сформулированы как овладение знаниями о влиянии технологий на общественное развитие, о составляющих современного производства товаров и услуг, структуре организаций, нормировании и оплате труда, спросе на рынке труда; трудовыми и технологическими знаниями и умениями, необходимыми для  проектирования  и создания продуктов труда в соответствии с их предполагаемыми функциональными и эстетическими свойствами; умениями ориентироваться в мире профессий, оценивать свои профессиональные интересы и склонности к изучаемым видам трудовой деятельности, составлять жизненные и профессиональные планы; формирование культуры труда, уважительного отношения к труду и результатам труда, самостоятельности, ответственного отношения к профессиональному самоопределению; развитие творческих, коммуникативных и организационных способностей, необходимых для последующего профессионального образования и трудовой деятельности.</w:t>
      </w:r>
    </w:p>
    <w:p w:rsidR="00EE3849" w:rsidRPr="001C6017" w:rsidRDefault="00EE3849" w:rsidP="00D30D66">
      <w:pPr>
        <w:jc w:val="both"/>
        <w:rPr>
          <w:sz w:val="24"/>
          <w:szCs w:val="24"/>
        </w:rPr>
      </w:pPr>
    </w:p>
    <w:p w:rsidR="000B5A34" w:rsidRPr="001C6017" w:rsidRDefault="00FD4A87" w:rsidP="000B5A34">
      <w:pPr>
        <w:widowControl w:val="0"/>
        <w:shd w:val="clear" w:color="auto" w:fill="FFFFFF"/>
        <w:spacing w:before="5"/>
        <w:ind w:left="720"/>
        <w:jc w:val="center"/>
        <w:rPr>
          <w:b/>
          <w:color w:val="000000"/>
          <w:spacing w:val="4"/>
          <w:sz w:val="24"/>
          <w:szCs w:val="24"/>
        </w:rPr>
      </w:pPr>
      <w:r w:rsidRPr="001C6017">
        <w:rPr>
          <w:b/>
          <w:color w:val="000000"/>
          <w:spacing w:val="4"/>
          <w:sz w:val="24"/>
          <w:szCs w:val="24"/>
        </w:rPr>
        <w:t xml:space="preserve">ОСНОВНОЕ СОДЕРЖАНИЕ ОБУЧЕНИЯ, </w:t>
      </w:r>
    </w:p>
    <w:p w:rsidR="009C0188" w:rsidRPr="001C6017" w:rsidRDefault="00FD4A87" w:rsidP="000B5A34">
      <w:pPr>
        <w:jc w:val="center"/>
        <w:rPr>
          <w:sz w:val="24"/>
          <w:szCs w:val="24"/>
        </w:rPr>
      </w:pPr>
      <w:r w:rsidRPr="001C6017">
        <w:rPr>
          <w:b/>
          <w:color w:val="000000"/>
          <w:spacing w:val="4"/>
          <w:sz w:val="24"/>
          <w:szCs w:val="24"/>
        </w:rPr>
        <w:t>ВКЛЮЧАЯ ТЕМАТИКУ ПРАКТИЧЕСКИХ ЗАНЯТИЙ ПО ПРЕДМЕТУ</w:t>
      </w:r>
    </w:p>
    <w:p w:rsidR="000B5A34" w:rsidRPr="001C6017" w:rsidRDefault="000B5A34" w:rsidP="000B5A34">
      <w:pPr>
        <w:ind w:right="-5" w:firstLine="567"/>
        <w:jc w:val="center"/>
        <w:rPr>
          <w:b/>
          <w:bCs/>
          <w:sz w:val="24"/>
          <w:szCs w:val="24"/>
        </w:rPr>
      </w:pPr>
    </w:p>
    <w:p w:rsidR="000B5A34" w:rsidRPr="001C6017" w:rsidRDefault="000B5A34" w:rsidP="000B5A34">
      <w:pPr>
        <w:ind w:right="-5" w:firstLine="567"/>
        <w:jc w:val="both"/>
        <w:rPr>
          <w:sz w:val="24"/>
          <w:szCs w:val="24"/>
        </w:rPr>
      </w:pPr>
      <w:r w:rsidRPr="001C6017">
        <w:rPr>
          <w:sz w:val="24"/>
          <w:szCs w:val="24"/>
        </w:rPr>
        <w:t xml:space="preserve">Рабочая программа составлена с учетом опыта трудовой и технологической деятельности, полученного учащимися при обучении в основной школе. </w:t>
      </w:r>
    </w:p>
    <w:p w:rsidR="000B5A34" w:rsidRPr="001C6017" w:rsidRDefault="000B5A34" w:rsidP="000B5A34">
      <w:pPr>
        <w:ind w:firstLine="360"/>
        <w:jc w:val="both"/>
        <w:rPr>
          <w:sz w:val="24"/>
          <w:szCs w:val="24"/>
        </w:rPr>
      </w:pPr>
      <w:r w:rsidRPr="001C6017">
        <w:rPr>
          <w:sz w:val="24"/>
          <w:szCs w:val="24"/>
        </w:rPr>
        <w:t xml:space="preserve">Основным предназначением образовательной области «Технология» в старшей школе на базовом уровне является: продолжение формирования культуры труда школьника; развитие системы технологических знаний и трудовых умений; воспитание трудовых, гражданских и патриотических качеств его личности; уточнение профессиональных и жизненных планов в условиях рынка труда. </w:t>
      </w:r>
    </w:p>
    <w:p w:rsidR="000B5A34" w:rsidRPr="001C6017" w:rsidRDefault="000B5A34" w:rsidP="000B5A34">
      <w:pPr>
        <w:ind w:right="-5" w:firstLine="567"/>
        <w:jc w:val="both"/>
        <w:rPr>
          <w:sz w:val="24"/>
          <w:szCs w:val="24"/>
        </w:rPr>
      </w:pPr>
      <w:r w:rsidRPr="001C6017">
        <w:rPr>
          <w:sz w:val="24"/>
          <w:szCs w:val="24"/>
        </w:rPr>
        <w:lastRenderedPageBreak/>
        <w:t>Программа включают в себя также разделы «Производство, труд и технологии», «Технологии проектирования и создания материальных объектов и услуг», «Профессиональное самоопределение и карьера», «Проектная деятельность».</w:t>
      </w:r>
    </w:p>
    <w:p w:rsidR="000B5A34" w:rsidRPr="001C6017" w:rsidRDefault="000B5A34" w:rsidP="000B5A34">
      <w:pPr>
        <w:ind w:firstLine="360"/>
        <w:jc w:val="both"/>
        <w:rPr>
          <w:sz w:val="24"/>
          <w:szCs w:val="24"/>
        </w:rPr>
      </w:pPr>
      <w:r w:rsidRPr="001C6017">
        <w:rPr>
          <w:sz w:val="24"/>
          <w:szCs w:val="24"/>
        </w:rPr>
        <w:t>Обучение школьников технологии строится на основе освоения конкретных процессов преобразования и использования материалов, энергии, информации, объектов природной и социальной среды. Независимо от направления обучения, содержанием программы по технологии предусматривается изучение материала по следующим сквозным образовательным линиям:</w:t>
      </w:r>
    </w:p>
    <w:p w:rsidR="000B5A34" w:rsidRPr="001C6017" w:rsidRDefault="000B5A34" w:rsidP="000B5A34">
      <w:pPr>
        <w:numPr>
          <w:ilvl w:val="0"/>
          <w:numId w:val="1"/>
        </w:numPr>
        <w:overflowPunct/>
        <w:autoSpaceDE/>
        <w:autoSpaceDN/>
        <w:adjustRightInd/>
        <w:jc w:val="both"/>
        <w:textAlignment w:val="auto"/>
        <w:rPr>
          <w:sz w:val="24"/>
          <w:szCs w:val="24"/>
        </w:rPr>
      </w:pPr>
      <w:r w:rsidRPr="001C6017">
        <w:rPr>
          <w:sz w:val="24"/>
          <w:szCs w:val="24"/>
        </w:rPr>
        <w:t>культура и эстетика труда;</w:t>
      </w:r>
    </w:p>
    <w:p w:rsidR="000B5A34" w:rsidRPr="001C6017" w:rsidRDefault="000B5A34" w:rsidP="000B5A34">
      <w:pPr>
        <w:numPr>
          <w:ilvl w:val="0"/>
          <w:numId w:val="1"/>
        </w:numPr>
        <w:overflowPunct/>
        <w:autoSpaceDE/>
        <w:autoSpaceDN/>
        <w:adjustRightInd/>
        <w:jc w:val="both"/>
        <w:textAlignment w:val="auto"/>
        <w:rPr>
          <w:sz w:val="24"/>
          <w:szCs w:val="24"/>
        </w:rPr>
      </w:pPr>
      <w:r w:rsidRPr="001C6017">
        <w:rPr>
          <w:sz w:val="24"/>
          <w:szCs w:val="24"/>
        </w:rPr>
        <w:t>получение, обработка, хранение и использование информации;</w:t>
      </w:r>
    </w:p>
    <w:p w:rsidR="000B5A34" w:rsidRPr="001C6017" w:rsidRDefault="000B5A34" w:rsidP="000B5A34">
      <w:pPr>
        <w:numPr>
          <w:ilvl w:val="0"/>
          <w:numId w:val="1"/>
        </w:numPr>
        <w:overflowPunct/>
        <w:autoSpaceDE/>
        <w:autoSpaceDN/>
        <w:adjustRightInd/>
        <w:jc w:val="both"/>
        <w:textAlignment w:val="auto"/>
        <w:rPr>
          <w:sz w:val="24"/>
          <w:szCs w:val="24"/>
        </w:rPr>
      </w:pPr>
      <w:r w:rsidRPr="001C6017">
        <w:rPr>
          <w:sz w:val="24"/>
          <w:szCs w:val="24"/>
        </w:rPr>
        <w:t xml:space="preserve">основы черчения, графики, дизайна; </w:t>
      </w:r>
    </w:p>
    <w:p w:rsidR="000B5A34" w:rsidRPr="001C6017" w:rsidRDefault="000B5A34" w:rsidP="000B5A34">
      <w:pPr>
        <w:numPr>
          <w:ilvl w:val="0"/>
          <w:numId w:val="1"/>
        </w:numPr>
        <w:overflowPunct/>
        <w:autoSpaceDE/>
        <w:autoSpaceDN/>
        <w:adjustRightInd/>
        <w:jc w:val="both"/>
        <w:textAlignment w:val="auto"/>
        <w:rPr>
          <w:sz w:val="24"/>
          <w:szCs w:val="24"/>
        </w:rPr>
      </w:pPr>
      <w:r w:rsidRPr="001C6017">
        <w:rPr>
          <w:sz w:val="24"/>
          <w:szCs w:val="24"/>
        </w:rPr>
        <w:t>творческая, проектная деятельность;</w:t>
      </w:r>
    </w:p>
    <w:p w:rsidR="000B5A34" w:rsidRPr="001C6017" w:rsidRDefault="000B5A34" w:rsidP="000B5A34">
      <w:pPr>
        <w:numPr>
          <w:ilvl w:val="0"/>
          <w:numId w:val="1"/>
        </w:numPr>
        <w:overflowPunct/>
        <w:autoSpaceDE/>
        <w:autoSpaceDN/>
        <w:adjustRightInd/>
        <w:jc w:val="both"/>
        <w:textAlignment w:val="auto"/>
        <w:rPr>
          <w:sz w:val="24"/>
          <w:szCs w:val="24"/>
        </w:rPr>
      </w:pPr>
      <w:r w:rsidRPr="001C6017">
        <w:rPr>
          <w:sz w:val="24"/>
          <w:szCs w:val="24"/>
        </w:rPr>
        <w:t>знакомство с миром профессий, выбор жизненных, профессиональных планов;</w:t>
      </w:r>
    </w:p>
    <w:p w:rsidR="000B5A34" w:rsidRPr="001C6017" w:rsidRDefault="000B5A34" w:rsidP="000B5A34">
      <w:pPr>
        <w:numPr>
          <w:ilvl w:val="0"/>
          <w:numId w:val="1"/>
        </w:numPr>
        <w:overflowPunct/>
        <w:autoSpaceDE/>
        <w:autoSpaceDN/>
        <w:adjustRightInd/>
        <w:jc w:val="both"/>
        <w:textAlignment w:val="auto"/>
        <w:rPr>
          <w:sz w:val="24"/>
          <w:szCs w:val="24"/>
        </w:rPr>
      </w:pPr>
      <w:r w:rsidRPr="001C6017">
        <w:rPr>
          <w:sz w:val="24"/>
          <w:szCs w:val="24"/>
        </w:rPr>
        <w:t>влияние технологических процессов на окружающую среду и здоровье человека;</w:t>
      </w:r>
    </w:p>
    <w:p w:rsidR="000B5A34" w:rsidRPr="001C6017" w:rsidRDefault="000B5A34" w:rsidP="000B5A34">
      <w:pPr>
        <w:numPr>
          <w:ilvl w:val="0"/>
          <w:numId w:val="1"/>
        </w:numPr>
        <w:overflowPunct/>
        <w:autoSpaceDE/>
        <w:autoSpaceDN/>
        <w:adjustRightInd/>
        <w:jc w:val="both"/>
        <w:textAlignment w:val="auto"/>
        <w:rPr>
          <w:sz w:val="24"/>
          <w:szCs w:val="24"/>
        </w:rPr>
      </w:pPr>
      <w:r w:rsidRPr="001C6017">
        <w:rPr>
          <w:sz w:val="24"/>
          <w:szCs w:val="24"/>
        </w:rPr>
        <w:t>перспективы и социальные последствия развития технологии и техники.</w:t>
      </w:r>
    </w:p>
    <w:p w:rsidR="000B5A34" w:rsidRPr="001C6017" w:rsidRDefault="000B5A34" w:rsidP="000B5A34">
      <w:pPr>
        <w:ind w:right="-5" w:firstLine="567"/>
        <w:jc w:val="both"/>
        <w:rPr>
          <w:sz w:val="24"/>
          <w:szCs w:val="24"/>
        </w:rPr>
      </w:pPr>
      <w:r w:rsidRPr="001C6017">
        <w:rPr>
          <w:sz w:val="24"/>
          <w:szCs w:val="24"/>
        </w:rPr>
        <w:t>Исходя из необходимости учета образовательных потребностей личности школьника, его семьи и общества, достижений педагогической науки, конкретный учебный материал для включения в программу должен отбираться с учетом следующих положений:</w:t>
      </w:r>
    </w:p>
    <w:p w:rsidR="000B5A34" w:rsidRPr="001C6017" w:rsidRDefault="000B5A34" w:rsidP="000B5A34">
      <w:pPr>
        <w:ind w:right="-5" w:firstLine="567"/>
        <w:jc w:val="both"/>
        <w:rPr>
          <w:sz w:val="24"/>
          <w:szCs w:val="24"/>
        </w:rPr>
      </w:pPr>
      <w:r w:rsidRPr="001C6017">
        <w:rPr>
          <w:sz w:val="24"/>
          <w:szCs w:val="24"/>
        </w:rPr>
        <w:t xml:space="preserve">• распространенность изучаемых технологий в сфере производства, сервиса и домашнего хозяйства и отражение в них современных научно-технических достижений; </w:t>
      </w:r>
    </w:p>
    <w:p w:rsidR="000B5A34" w:rsidRPr="001C6017" w:rsidRDefault="000B5A34" w:rsidP="000B5A34">
      <w:pPr>
        <w:ind w:right="-5" w:firstLine="567"/>
        <w:jc w:val="both"/>
        <w:rPr>
          <w:sz w:val="24"/>
          <w:szCs w:val="24"/>
        </w:rPr>
      </w:pPr>
      <w:r w:rsidRPr="001C6017">
        <w:rPr>
          <w:sz w:val="24"/>
          <w:szCs w:val="24"/>
        </w:rPr>
        <w:t>• возможность освоения содержания на основе включения учащихся в разнообразные виды технологической деятельности, имеющих практическую направленность;</w:t>
      </w:r>
    </w:p>
    <w:p w:rsidR="000B5A34" w:rsidRPr="001C6017" w:rsidRDefault="000B5A34" w:rsidP="000B5A34">
      <w:pPr>
        <w:ind w:right="-5" w:firstLine="567"/>
        <w:jc w:val="both"/>
        <w:rPr>
          <w:sz w:val="24"/>
          <w:szCs w:val="24"/>
        </w:rPr>
      </w:pPr>
      <w:r w:rsidRPr="001C6017">
        <w:rPr>
          <w:sz w:val="24"/>
          <w:szCs w:val="24"/>
        </w:rPr>
        <w:t>• выбор объектов созидательной и преобразовательной деятельности на основе изучения общественных, групповых или индивидуальных потребностей;</w:t>
      </w:r>
    </w:p>
    <w:p w:rsidR="000B5A34" w:rsidRPr="001C6017" w:rsidRDefault="000B5A34" w:rsidP="000B5A34">
      <w:pPr>
        <w:ind w:right="-5" w:firstLine="567"/>
        <w:jc w:val="both"/>
        <w:rPr>
          <w:sz w:val="24"/>
          <w:szCs w:val="24"/>
        </w:rPr>
      </w:pPr>
      <w:r w:rsidRPr="001C6017">
        <w:rPr>
          <w:sz w:val="24"/>
          <w:szCs w:val="24"/>
        </w:rPr>
        <w:t xml:space="preserve">• возможность реализации общетрудовой, политехнической и практической направленности обучения, наглядного представления методов и средств осуществления технологических процессов; </w:t>
      </w:r>
    </w:p>
    <w:p w:rsidR="000B5A34" w:rsidRPr="001C6017" w:rsidRDefault="000B5A34" w:rsidP="000B5A34">
      <w:pPr>
        <w:ind w:right="-5" w:firstLine="567"/>
        <w:jc w:val="both"/>
        <w:rPr>
          <w:sz w:val="24"/>
          <w:szCs w:val="24"/>
        </w:rPr>
      </w:pPr>
      <w:r w:rsidRPr="001C6017">
        <w:rPr>
          <w:sz w:val="24"/>
          <w:szCs w:val="24"/>
        </w:rPr>
        <w:t>• возможность познавательного, интеллектуального, творческого, духовно-нравственного, эстетического и физического развития учащихся.</w:t>
      </w:r>
    </w:p>
    <w:p w:rsidR="001678ED" w:rsidRPr="00FD4A87" w:rsidRDefault="000B5A34" w:rsidP="00FD4A87">
      <w:pPr>
        <w:ind w:right="-5" w:firstLine="567"/>
        <w:jc w:val="both"/>
        <w:rPr>
          <w:sz w:val="24"/>
          <w:szCs w:val="24"/>
        </w:rPr>
      </w:pPr>
      <w:r w:rsidRPr="001C6017">
        <w:rPr>
          <w:sz w:val="24"/>
          <w:szCs w:val="24"/>
        </w:rPr>
        <w:t xml:space="preserve">Каждый раздел программы включает в себя основные теоретические сведения, практические работы и рекомендуемые объекты труда (в обобщенном виде). При этом предполагается, что изучение материала программы, связанного с практическими работами, должно предваряться необходимым минимумом теоретических сведений.  </w:t>
      </w:r>
    </w:p>
    <w:p w:rsidR="009472F4" w:rsidRDefault="00FD4A87" w:rsidP="001678ED">
      <w:pPr>
        <w:pStyle w:val="2"/>
        <w:spacing w:before="360"/>
        <w:rPr>
          <w:sz w:val="24"/>
          <w:szCs w:val="24"/>
        </w:rPr>
      </w:pPr>
      <w:r w:rsidRPr="001C6017">
        <w:rPr>
          <w:sz w:val="24"/>
          <w:szCs w:val="24"/>
        </w:rPr>
        <w:t>ТРЕБОВАНИЯ К УРОВНЮ ПОДГОТОВКИ ОБУЧАЮЩИХСЯ</w:t>
      </w:r>
      <w:r>
        <w:rPr>
          <w:sz w:val="24"/>
          <w:szCs w:val="24"/>
        </w:rPr>
        <w:t xml:space="preserve"> ПО ТЕХНОЛОГИИ </w:t>
      </w:r>
    </w:p>
    <w:p w:rsidR="001679CD" w:rsidRPr="001678ED" w:rsidRDefault="00FD4A87" w:rsidP="009472F4">
      <w:pPr>
        <w:pStyle w:val="2"/>
        <w:rPr>
          <w:sz w:val="24"/>
          <w:szCs w:val="24"/>
        </w:rPr>
      </w:pPr>
      <w:r>
        <w:rPr>
          <w:sz w:val="24"/>
          <w:szCs w:val="24"/>
        </w:rPr>
        <w:t>К КОНЦУ УЧЕБНОГО ГОДА  (</w:t>
      </w:r>
      <w:r w:rsidRPr="001C6017">
        <w:rPr>
          <w:sz w:val="24"/>
          <w:szCs w:val="24"/>
        </w:rPr>
        <w:t xml:space="preserve">11 </w:t>
      </w:r>
      <w:r w:rsidR="009472F4">
        <w:rPr>
          <w:sz w:val="24"/>
          <w:szCs w:val="24"/>
        </w:rPr>
        <w:t>класс</w:t>
      </w:r>
      <w:r w:rsidRPr="001C6017">
        <w:rPr>
          <w:sz w:val="24"/>
          <w:szCs w:val="24"/>
        </w:rPr>
        <w:t>.</w:t>
      </w:r>
      <w:r>
        <w:rPr>
          <w:sz w:val="24"/>
          <w:szCs w:val="24"/>
        </w:rPr>
        <w:t>)</w:t>
      </w:r>
      <w:r w:rsidRPr="001C6017">
        <w:rPr>
          <w:sz w:val="24"/>
          <w:szCs w:val="24"/>
        </w:rPr>
        <w:br/>
      </w:r>
      <w:r w:rsidR="001679CD" w:rsidRPr="001C6017">
        <w:rPr>
          <w:b w:val="0"/>
          <w:i/>
          <w:sz w:val="24"/>
          <w:szCs w:val="24"/>
        </w:rPr>
        <w:t>В результате изучения технологии ученик должен</w:t>
      </w:r>
    </w:p>
    <w:p w:rsidR="00E86B30" w:rsidRPr="001678ED" w:rsidRDefault="001678ED" w:rsidP="001678ED">
      <w:pPr>
        <w:autoSpaceDE/>
        <w:autoSpaceDN/>
        <w:adjustRightInd/>
        <w:spacing w:before="120"/>
        <w:ind w:firstLine="567"/>
        <w:jc w:val="both"/>
        <w:rPr>
          <w:b/>
          <w:sz w:val="24"/>
          <w:szCs w:val="24"/>
        </w:rPr>
      </w:pPr>
      <w:r>
        <w:rPr>
          <w:b/>
          <w:sz w:val="24"/>
          <w:szCs w:val="24"/>
        </w:rPr>
        <w:t>Знать/понимать</w:t>
      </w:r>
    </w:p>
    <w:p w:rsidR="00E86B30" w:rsidRPr="001C6017" w:rsidRDefault="007C3CD0" w:rsidP="00E86B30">
      <w:pPr>
        <w:pStyle w:val="af3"/>
        <w:numPr>
          <w:ilvl w:val="0"/>
          <w:numId w:val="34"/>
        </w:numPr>
        <w:autoSpaceDE/>
        <w:autoSpaceDN/>
        <w:adjustRightInd/>
        <w:spacing w:before="60"/>
        <w:ind w:left="426"/>
        <w:jc w:val="both"/>
        <w:rPr>
          <w:b/>
          <w:sz w:val="24"/>
          <w:szCs w:val="24"/>
        </w:rPr>
      </w:pPr>
      <w:r w:rsidRPr="001C6017">
        <w:rPr>
          <w:sz w:val="24"/>
          <w:szCs w:val="24"/>
        </w:rPr>
        <w:t>понятие</w:t>
      </w:r>
      <w:r w:rsidR="00E86B30" w:rsidRPr="001C6017">
        <w:rPr>
          <w:sz w:val="24"/>
          <w:szCs w:val="24"/>
        </w:rPr>
        <w:t xml:space="preserve"> технологической культуры;</w:t>
      </w:r>
      <w:r w:rsidR="00A9082B">
        <w:rPr>
          <w:sz w:val="24"/>
          <w:szCs w:val="24"/>
        </w:rPr>
        <w:t xml:space="preserve"> </w:t>
      </w:r>
      <w:r w:rsidRPr="001C6017">
        <w:rPr>
          <w:sz w:val="24"/>
          <w:szCs w:val="24"/>
          <w:highlight w:val="yellow"/>
        </w:rPr>
        <w:t>влияние</w:t>
      </w:r>
      <w:r w:rsidR="00E86B30" w:rsidRPr="001C6017">
        <w:rPr>
          <w:sz w:val="24"/>
          <w:szCs w:val="24"/>
          <w:highlight w:val="yellow"/>
        </w:rPr>
        <w:t xml:space="preserve"> технологий на общественное р</w:t>
      </w:r>
      <w:r w:rsidRPr="001C6017">
        <w:rPr>
          <w:sz w:val="24"/>
          <w:szCs w:val="24"/>
          <w:highlight w:val="yellow"/>
        </w:rPr>
        <w:t>азвитие;</w:t>
      </w:r>
      <w:r w:rsidRPr="001C6017">
        <w:rPr>
          <w:sz w:val="24"/>
          <w:szCs w:val="24"/>
        </w:rPr>
        <w:t xml:space="preserve"> взаимообусловленность технологий, организация производства и характер</w:t>
      </w:r>
      <w:r w:rsidR="00E86B30" w:rsidRPr="001C6017">
        <w:rPr>
          <w:sz w:val="24"/>
          <w:szCs w:val="24"/>
        </w:rPr>
        <w:t xml:space="preserve"> труда для организаций различных сфер хозяйственной деятельности.</w:t>
      </w:r>
    </w:p>
    <w:p w:rsidR="00E86B30" w:rsidRPr="001C6017" w:rsidRDefault="007C3CD0" w:rsidP="00E86B30">
      <w:pPr>
        <w:pStyle w:val="af3"/>
        <w:numPr>
          <w:ilvl w:val="0"/>
          <w:numId w:val="34"/>
        </w:numPr>
        <w:autoSpaceDE/>
        <w:autoSpaceDN/>
        <w:adjustRightInd/>
        <w:spacing w:before="60"/>
        <w:ind w:left="426"/>
        <w:jc w:val="both"/>
        <w:rPr>
          <w:b/>
          <w:sz w:val="24"/>
          <w:szCs w:val="24"/>
          <w:highlight w:val="yellow"/>
        </w:rPr>
      </w:pPr>
      <w:r w:rsidRPr="001C6017">
        <w:rPr>
          <w:sz w:val="24"/>
          <w:szCs w:val="24"/>
        </w:rPr>
        <w:t>взаимовлияние</w:t>
      </w:r>
      <w:r w:rsidR="00E86B30" w:rsidRPr="001C6017">
        <w:rPr>
          <w:sz w:val="24"/>
          <w:szCs w:val="24"/>
        </w:rPr>
        <w:t xml:space="preserve"> уровня развития науки, техники и технологии и рынка то</w:t>
      </w:r>
      <w:r w:rsidRPr="001C6017">
        <w:rPr>
          <w:sz w:val="24"/>
          <w:szCs w:val="24"/>
        </w:rPr>
        <w:t>варов и услуг; современные технологии машиностроения, обработка</w:t>
      </w:r>
      <w:r w:rsidR="00E86B30" w:rsidRPr="001C6017">
        <w:rPr>
          <w:sz w:val="24"/>
          <w:szCs w:val="24"/>
        </w:rPr>
        <w:t xml:space="preserve"> конструкционных материалов, пластмасс, электротехнического и радиоэлектронного производства, техн</w:t>
      </w:r>
      <w:r w:rsidRPr="001C6017">
        <w:rPr>
          <w:sz w:val="24"/>
          <w:szCs w:val="24"/>
        </w:rPr>
        <w:t>ологии строительства, технология</w:t>
      </w:r>
      <w:r w:rsidR="00E86B30" w:rsidRPr="001C6017">
        <w:rPr>
          <w:sz w:val="24"/>
          <w:szCs w:val="24"/>
        </w:rPr>
        <w:t xml:space="preserve"> легкой промышленности и пищевых производств, сферы бытового</w:t>
      </w:r>
      <w:r w:rsidRPr="001C6017">
        <w:rPr>
          <w:sz w:val="24"/>
          <w:szCs w:val="24"/>
        </w:rPr>
        <w:t xml:space="preserve"> обслуживания; автоматизация и роботизация</w:t>
      </w:r>
      <w:r w:rsidR="00E86B30" w:rsidRPr="001C6017">
        <w:rPr>
          <w:sz w:val="24"/>
          <w:szCs w:val="24"/>
        </w:rPr>
        <w:t xml:space="preserve"> производственных процессов;  </w:t>
      </w:r>
      <w:r w:rsidR="00E86B30" w:rsidRPr="001C6017">
        <w:rPr>
          <w:sz w:val="24"/>
          <w:szCs w:val="24"/>
          <w:highlight w:val="yellow"/>
        </w:rPr>
        <w:t>составляющие современного производства товаров или услуг;</w:t>
      </w:r>
    </w:p>
    <w:p w:rsidR="006E3081" w:rsidRPr="001C6017" w:rsidRDefault="006059F8" w:rsidP="00E86B30">
      <w:pPr>
        <w:pStyle w:val="af3"/>
        <w:numPr>
          <w:ilvl w:val="0"/>
          <w:numId w:val="34"/>
        </w:numPr>
        <w:autoSpaceDE/>
        <w:autoSpaceDN/>
        <w:adjustRightInd/>
        <w:spacing w:before="60"/>
        <w:ind w:left="426"/>
        <w:jc w:val="both"/>
        <w:rPr>
          <w:b/>
          <w:sz w:val="24"/>
          <w:szCs w:val="24"/>
        </w:rPr>
      </w:pPr>
      <w:r w:rsidRPr="001C6017">
        <w:rPr>
          <w:sz w:val="24"/>
          <w:szCs w:val="24"/>
        </w:rPr>
        <w:lastRenderedPageBreak/>
        <w:t>технологическая культура и культура труда; формы</w:t>
      </w:r>
      <w:r w:rsidR="00E86B30" w:rsidRPr="001C6017">
        <w:rPr>
          <w:sz w:val="24"/>
          <w:szCs w:val="24"/>
        </w:rPr>
        <w:t xml:space="preserve"> проявления технологической культуры в</w:t>
      </w:r>
      <w:r w:rsidRPr="001C6017">
        <w:rPr>
          <w:sz w:val="24"/>
          <w:szCs w:val="24"/>
        </w:rPr>
        <w:t xml:space="preserve"> обществе и на производстве; основные</w:t>
      </w:r>
      <w:r w:rsidR="00E86B30" w:rsidRPr="001C6017">
        <w:rPr>
          <w:sz w:val="24"/>
          <w:szCs w:val="24"/>
        </w:rPr>
        <w:t xml:space="preserve"> сост</w:t>
      </w:r>
      <w:r w:rsidRPr="001C6017">
        <w:rPr>
          <w:sz w:val="24"/>
          <w:szCs w:val="24"/>
        </w:rPr>
        <w:t>авляющие</w:t>
      </w:r>
      <w:r w:rsidR="00E86B30" w:rsidRPr="001C6017">
        <w:rPr>
          <w:sz w:val="24"/>
          <w:szCs w:val="24"/>
        </w:rPr>
        <w:t xml:space="preserve"> культуры труда работника; основные направле</w:t>
      </w:r>
      <w:r w:rsidRPr="001C6017">
        <w:rPr>
          <w:sz w:val="24"/>
          <w:szCs w:val="24"/>
        </w:rPr>
        <w:t xml:space="preserve">ния научной организации труда; </w:t>
      </w:r>
    </w:p>
    <w:p w:rsidR="00E86B30" w:rsidRPr="001C6017" w:rsidRDefault="006059F8" w:rsidP="00E86B30">
      <w:pPr>
        <w:pStyle w:val="af3"/>
        <w:numPr>
          <w:ilvl w:val="0"/>
          <w:numId w:val="34"/>
        </w:numPr>
        <w:autoSpaceDE/>
        <w:autoSpaceDN/>
        <w:adjustRightInd/>
        <w:spacing w:before="60"/>
        <w:ind w:left="426"/>
        <w:jc w:val="both"/>
        <w:rPr>
          <w:b/>
          <w:sz w:val="24"/>
          <w:szCs w:val="24"/>
        </w:rPr>
      </w:pPr>
      <w:r w:rsidRPr="001C6017">
        <w:rPr>
          <w:sz w:val="24"/>
          <w:szCs w:val="24"/>
        </w:rPr>
        <w:t>производство и окружающая среда</w:t>
      </w:r>
      <w:r w:rsidR="00E86B30" w:rsidRPr="001C6017">
        <w:rPr>
          <w:sz w:val="24"/>
          <w:szCs w:val="24"/>
        </w:rPr>
        <w:t xml:space="preserve">; методы и средства оценки экологического состояния окружающей среды; </w:t>
      </w:r>
      <w:r w:rsidR="00E86B30" w:rsidRPr="001C6017">
        <w:rPr>
          <w:sz w:val="24"/>
          <w:szCs w:val="24"/>
          <w:highlight w:val="yellow"/>
        </w:rPr>
        <w:t>способы снижения негативного влияния производства на окружающую среду: применение экологически чистых и безотходных технологий</w:t>
      </w:r>
      <w:r w:rsidR="00E86B30" w:rsidRPr="001C6017">
        <w:rPr>
          <w:sz w:val="24"/>
          <w:szCs w:val="24"/>
        </w:rPr>
        <w:t>; утилизация отходов;</w:t>
      </w:r>
    </w:p>
    <w:p w:rsidR="00E86B30" w:rsidRPr="001C6017" w:rsidRDefault="006059F8" w:rsidP="00E86B30">
      <w:pPr>
        <w:pStyle w:val="af3"/>
        <w:numPr>
          <w:ilvl w:val="0"/>
          <w:numId w:val="34"/>
        </w:numPr>
        <w:autoSpaceDE/>
        <w:autoSpaceDN/>
        <w:adjustRightInd/>
        <w:spacing w:before="60"/>
        <w:ind w:left="426"/>
        <w:jc w:val="both"/>
        <w:rPr>
          <w:b/>
          <w:sz w:val="24"/>
          <w:szCs w:val="24"/>
        </w:rPr>
      </w:pPr>
      <w:r w:rsidRPr="001C6017">
        <w:rPr>
          <w:sz w:val="24"/>
          <w:szCs w:val="24"/>
        </w:rPr>
        <w:t>выявление</w:t>
      </w:r>
      <w:r w:rsidR="00E86B30" w:rsidRPr="001C6017">
        <w:rPr>
          <w:sz w:val="24"/>
          <w:szCs w:val="24"/>
        </w:rPr>
        <w:t xml:space="preserve"> источники экологического загрязнения окружающей среды; выполнять оценку радиоактивного загрязнения местности и продуктов; изучать вопросы утилизации отходов;</w:t>
      </w:r>
    </w:p>
    <w:p w:rsidR="00E86B30" w:rsidRPr="001C6017" w:rsidRDefault="00E86B30" w:rsidP="00E86B30">
      <w:pPr>
        <w:pStyle w:val="af3"/>
        <w:numPr>
          <w:ilvl w:val="0"/>
          <w:numId w:val="34"/>
        </w:numPr>
        <w:autoSpaceDE/>
        <w:autoSpaceDN/>
        <w:adjustRightInd/>
        <w:spacing w:before="60"/>
        <w:ind w:left="426"/>
        <w:jc w:val="both"/>
        <w:rPr>
          <w:b/>
          <w:sz w:val="24"/>
          <w:szCs w:val="24"/>
        </w:rPr>
      </w:pPr>
      <w:r w:rsidRPr="001C6017">
        <w:rPr>
          <w:sz w:val="24"/>
          <w:szCs w:val="24"/>
        </w:rPr>
        <w:t xml:space="preserve">особенности рынка потребительских товаров и услуг; </w:t>
      </w:r>
      <w:r w:rsidR="002D0BF0" w:rsidRPr="001C6017">
        <w:rPr>
          <w:sz w:val="24"/>
          <w:szCs w:val="24"/>
        </w:rPr>
        <w:t>з</w:t>
      </w:r>
      <w:r w:rsidRPr="001C6017">
        <w:rPr>
          <w:sz w:val="24"/>
          <w:szCs w:val="24"/>
        </w:rPr>
        <w:t>аконодательные и нормативные акты, регулирующие от</w:t>
      </w:r>
      <w:r w:rsidR="002D0BF0" w:rsidRPr="001C6017">
        <w:rPr>
          <w:sz w:val="24"/>
          <w:szCs w:val="24"/>
        </w:rPr>
        <w:t>ношения продавца и покупателя; о</w:t>
      </w:r>
      <w:r w:rsidRPr="001C6017">
        <w:rPr>
          <w:sz w:val="24"/>
          <w:szCs w:val="24"/>
        </w:rPr>
        <w:t>сновные положения зако</w:t>
      </w:r>
      <w:r w:rsidRPr="001C6017">
        <w:rPr>
          <w:sz w:val="24"/>
          <w:szCs w:val="24"/>
        </w:rPr>
        <w:softHyphen/>
        <w:t>нодательства о правах потребителя и производителя; сертификация изделий и услуг; маркировка продовольственных и промышленных товаров; потребительские качества продовольственных и промышленных товаров; ме</w:t>
      </w:r>
      <w:r w:rsidRPr="001C6017">
        <w:rPr>
          <w:sz w:val="24"/>
          <w:szCs w:val="24"/>
        </w:rPr>
        <w:softHyphen/>
        <w:t>тоды оценки потребительских качеств товаров и услуг; правила приобретения и возврата товаров; о электронной коммерции в системе Интернет; значение страхования в современном обществе; виды стра</w:t>
      </w:r>
      <w:r w:rsidRPr="001C6017">
        <w:rPr>
          <w:sz w:val="24"/>
          <w:szCs w:val="24"/>
        </w:rPr>
        <w:softHyphen/>
        <w:t>хования;</w:t>
      </w:r>
    </w:p>
    <w:p w:rsidR="00E86B30" w:rsidRPr="00A9082B" w:rsidRDefault="00E86B30" w:rsidP="00E86B30">
      <w:pPr>
        <w:pStyle w:val="af3"/>
        <w:numPr>
          <w:ilvl w:val="0"/>
          <w:numId w:val="34"/>
        </w:numPr>
        <w:autoSpaceDE/>
        <w:autoSpaceDN/>
        <w:adjustRightInd/>
        <w:spacing w:before="60"/>
        <w:ind w:left="426"/>
        <w:jc w:val="both"/>
        <w:rPr>
          <w:b/>
          <w:sz w:val="24"/>
          <w:szCs w:val="24"/>
        </w:rPr>
      </w:pPr>
      <w:r w:rsidRPr="00A9082B">
        <w:rPr>
          <w:sz w:val="24"/>
          <w:szCs w:val="24"/>
        </w:rPr>
        <w:t xml:space="preserve">основные положения законодательства по охране труда; охрана труда подростков; правила поведения на территории предприятия и в цехе, мастерской;  правила производственной инструкции по безопасности труда и правилам поведения в цехах и  в мастерских; основные понятия о гигиене труда и отдыха; требования к одежде работающего; инструкции по технике безопасности, по гигиене и производственной санитарии, электро- и пожарной безопасности; </w:t>
      </w:r>
    </w:p>
    <w:p w:rsidR="00EE5EFE" w:rsidRDefault="00EE5EFE" w:rsidP="00EE5EFE">
      <w:pPr>
        <w:pStyle w:val="af3"/>
        <w:numPr>
          <w:ilvl w:val="0"/>
          <w:numId w:val="34"/>
        </w:numPr>
        <w:autoSpaceDE/>
        <w:autoSpaceDN/>
        <w:adjustRightInd/>
        <w:spacing w:before="60"/>
        <w:ind w:left="426"/>
        <w:jc w:val="both"/>
        <w:rPr>
          <w:sz w:val="24"/>
          <w:szCs w:val="24"/>
        </w:rPr>
      </w:pPr>
      <w:r w:rsidRPr="00EE5EFE">
        <w:rPr>
          <w:sz w:val="24"/>
          <w:szCs w:val="24"/>
        </w:rPr>
        <w:t>истории кулинарии и</w:t>
      </w:r>
      <w:r>
        <w:rPr>
          <w:sz w:val="24"/>
          <w:szCs w:val="24"/>
        </w:rPr>
        <w:t xml:space="preserve"> истоках профессии; правила поведения в кабинете кулинария</w:t>
      </w:r>
      <w:r w:rsidRPr="00EE5EFE">
        <w:rPr>
          <w:sz w:val="24"/>
          <w:szCs w:val="24"/>
        </w:rPr>
        <w:t xml:space="preserve"> с соблюдением норм санита</w:t>
      </w:r>
      <w:r>
        <w:rPr>
          <w:sz w:val="24"/>
          <w:szCs w:val="24"/>
        </w:rPr>
        <w:t>рии и техники безопасности; технологический цикл и основные способы</w:t>
      </w:r>
      <w:r w:rsidRPr="00EE5EFE">
        <w:rPr>
          <w:sz w:val="24"/>
          <w:szCs w:val="24"/>
        </w:rPr>
        <w:t xml:space="preserve"> тепловой обработки, наименование посуды, инвентаря, инструментов, используемых при механической кулинарной обработке сырья </w:t>
      </w:r>
      <w:r>
        <w:rPr>
          <w:sz w:val="24"/>
          <w:szCs w:val="24"/>
        </w:rPr>
        <w:t>и продуктов, их назначение;</w:t>
      </w:r>
    </w:p>
    <w:p w:rsidR="00EE5EFE" w:rsidRDefault="00EE5EFE" w:rsidP="00EE5EFE">
      <w:pPr>
        <w:pStyle w:val="af3"/>
        <w:numPr>
          <w:ilvl w:val="0"/>
          <w:numId w:val="34"/>
        </w:numPr>
        <w:autoSpaceDE/>
        <w:autoSpaceDN/>
        <w:adjustRightInd/>
        <w:spacing w:before="60"/>
        <w:ind w:left="426"/>
        <w:jc w:val="both"/>
        <w:rPr>
          <w:sz w:val="24"/>
          <w:szCs w:val="24"/>
        </w:rPr>
      </w:pPr>
      <w:r>
        <w:rPr>
          <w:sz w:val="24"/>
          <w:szCs w:val="24"/>
        </w:rPr>
        <w:t>пищевую ценность</w:t>
      </w:r>
      <w:r w:rsidRPr="00EE5EFE">
        <w:rPr>
          <w:sz w:val="24"/>
          <w:szCs w:val="24"/>
        </w:rPr>
        <w:t xml:space="preserve"> наиболее часто употребляемых овощей: картофель, лук морковь и т.д. в питании человека, о сроках и условиях хранения овощей и </w:t>
      </w:r>
      <w:r>
        <w:rPr>
          <w:sz w:val="24"/>
          <w:szCs w:val="24"/>
        </w:rPr>
        <w:t>полуфабрикатов из них; первичную обработку и нарезку овощей, основные способы</w:t>
      </w:r>
      <w:r w:rsidRPr="00EE5EFE">
        <w:rPr>
          <w:sz w:val="24"/>
          <w:szCs w:val="24"/>
        </w:rPr>
        <w:t xml:space="preserve"> тепловой обработки овощей и</w:t>
      </w:r>
      <w:r>
        <w:rPr>
          <w:sz w:val="24"/>
          <w:szCs w:val="24"/>
        </w:rPr>
        <w:t xml:space="preserve"> их декоративных свойствах;</w:t>
      </w:r>
    </w:p>
    <w:p w:rsidR="00EE5EFE" w:rsidRDefault="00EE5EFE" w:rsidP="00EE5EFE">
      <w:pPr>
        <w:pStyle w:val="af3"/>
        <w:numPr>
          <w:ilvl w:val="0"/>
          <w:numId w:val="34"/>
        </w:numPr>
        <w:autoSpaceDE/>
        <w:autoSpaceDN/>
        <w:adjustRightInd/>
        <w:spacing w:before="60"/>
        <w:ind w:left="426"/>
        <w:jc w:val="both"/>
        <w:rPr>
          <w:sz w:val="24"/>
          <w:szCs w:val="24"/>
        </w:rPr>
      </w:pPr>
      <w:r>
        <w:rPr>
          <w:sz w:val="24"/>
          <w:szCs w:val="24"/>
        </w:rPr>
        <w:t>горячие напитки и их классификации, их тонизирующие свойствах, разнообразие</w:t>
      </w:r>
      <w:r w:rsidRPr="00EE5EFE">
        <w:rPr>
          <w:sz w:val="24"/>
          <w:szCs w:val="24"/>
        </w:rPr>
        <w:t xml:space="preserve"> чая и его подачи к столу</w:t>
      </w:r>
      <w:r>
        <w:rPr>
          <w:sz w:val="24"/>
          <w:szCs w:val="24"/>
        </w:rPr>
        <w:t>, сервировка чайного стола;</w:t>
      </w:r>
    </w:p>
    <w:p w:rsidR="00EE5EFE" w:rsidRDefault="00EE5EFE" w:rsidP="00EE5EFE">
      <w:pPr>
        <w:pStyle w:val="af3"/>
        <w:numPr>
          <w:ilvl w:val="0"/>
          <w:numId w:val="34"/>
        </w:numPr>
        <w:autoSpaceDE/>
        <w:autoSpaceDN/>
        <w:adjustRightInd/>
        <w:spacing w:before="60"/>
        <w:ind w:left="426"/>
        <w:jc w:val="both"/>
        <w:rPr>
          <w:sz w:val="24"/>
          <w:szCs w:val="24"/>
        </w:rPr>
      </w:pPr>
      <w:r>
        <w:rPr>
          <w:sz w:val="24"/>
          <w:szCs w:val="24"/>
        </w:rPr>
        <w:t>мучные изделия</w:t>
      </w:r>
      <w:r w:rsidRPr="00EE5EFE">
        <w:rPr>
          <w:sz w:val="24"/>
          <w:szCs w:val="24"/>
        </w:rPr>
        <w:t>: дрожжевое и песочное тесто, тесто для блинов и оладий, бездрожже</w:t>
      </w:r>
      <w:r>
        <w:rPr>
          <w:sz w:val="24"/>
          <w:szCs w:val="24"/>
        </w:rPr>
        <w:t>вое тесто для лапши и пельменей;  приготовление фаршей; требования к качеству изделий из теста; первичную обработку муки и другие компоненты</w:t>
      </w:r>
      <w:r w:rsidRPr="00EE5EFE">
        <w:rPr>
          <w:sz w:val="24"/>
          <w:szCs w:val="24"/>
        </w:rPr>
        <w:t xml:space="preserve"> теста (яйца, разрыхлители, жиры и т. д.); оформление кондитерских издели</w:t>
      </w:r>
      <w:r>
        <w:rPr>
          <w:sz w:val="24"/>
          <w:szCs w:val="24"/>
        </w:rPr>
        <w:t xml:space="preserve">й из песочного теста; </w:t>
      </w:r>
    </w:p>
    <w:p w:rsidR="00EE5EFE" w:rsidRDefault="00EE5EFE" w:rsidP="00EE5EFE">
      <w:pPr>
        <w:pStyle w:val="af3"/>
        <w:numPr>
          <w:ilvl w:val="0"/>
          <w:numId w:val="34"/>
        </w:numPr>
        <w:autoSpaceDE/>
        <w:autoSpaceDN/>
        <w:adjustRightInd/>
        <w:spacing w:before="60"/>
        <w:ind w:left="426"/>
        <w:jc w:val="both"/>
        <w:rPr>
          <w:sz w:val="24"/>
          <w:szCs w:val="24"/>
        </w:rPr>
      </w:pPr>
      <w:r>
        <w:rPr>
          <w:sz w:val="24"/>
          <w:szCs w:val="24"/>
        </w:rPr>
        <w:t>экономное и рациональное использование продуктов; технологию</w:t>
      </w:r>
      <w:r w:rsidRPr="00EE5EFE">
        <w:rPr>
          <w:sz w:val="24"/>
          <w:szCs w:val="24"/>
        </w:rPr>
        <w:t xml:space="preserve"> приготовлен</w:t>
      </w:r>
      <w:r>
        <w:rPr>
          <w:sz w:val="24"/>
          <w:szCs w:val="24"/>
        </w:rPr>
        <w:t>ия блюд из чёрствого хлеба;</w:t>
      </w:r>
    </w:p>
    <w:p w:rsidR="00C3296E" w:rsidRDefault="00C3296E" w:rsidP="00EE5EFE">
      <w:pPr>
        <w:pStyle w:val="af3"/>
        <w:numPr>
          <w:ilvl w:val="0"/>
          <w:numId w:val="34"/>
        </w:numPr>
        <w:autoSpaceDE/>
        <w:autoSpaceDN/>
        <w:adjustRightInd/>
        <w:spacing w:before="60"/>
        <w:ind w:left="426"/>
        <w:jc w:val="both"/>
        <w:rPr>
          <w:sz w:val="24"/>
          <w:szCs w:val="24"/>
        </w:rPr>
      </w:pPr>
      <w:r>
        <w:rPr>
          <w:sz w:val="24"/>
          <w:szCs w:val="24"/>
        </w:rPr>
        <w:t>супы</w:t>
      </w:r>
      <w:r w:rsidR="00EE5EFE" w:rsidRPr="00EE5EFE">
        <w:rPr>
          <w:sz w:val="24"/>
          <w:szCs w:val="24"/>
        </w:rPr>
        <w:t>, как важной составной части обеда: разнообразие супов, правила приготовления бульонов, заправочные супы, овощные, картофельные, с крупами, макаронными и бобовыми изделиями, молочные супы. Технологии пр</w:t>
      </w:r>
      <w:r>
        <w:rPr>
          <w:sz w:val="24"/>
          <w:szCs w:val="24"/>
        </w:rPr>
        <w:t>иготовления и подачи супов.; блюда и гарниры из круп, бобовые и макаронные изделия</w:t>
      </w:r>
      <w:r w:rsidR="00EE5EFE" w:rsidRPr="00EE5EFE">
        <w:rPr>
          <w:sz w:val="24"/>
          <w:szCs w:val="24"/>
        </w:rPr>
        <w:t>; значении этих издел</w:t>
      </w:r>
      <w:r>
        <w:rPr>
          <w:sz w:val="24"/>
          <w:szCs w:val="24"/>
        </w:rPr>
        <w:t>ий в питании человека; первичная обработка, ассортимент</w:t>
      </w:r>
      <w:r w:rsidR="00EE5EFE" w:rsidRPr="00EE5EFE">
        <w:rPr>
          <w:sz w:val="24"/>
          <w:szCs w:val="24"/>
        </w:rPr>
        <w:t xml:space="preserve"> круп; разнообразие каш по консистенции, основные правила варки каш, приготовление блюд из макаронных изделий, о тре</w:t>
      </w:r>
      <w:r>
        <w:rPr>
          <w:sz w:val="24"/>
          <w:szCs w:val="24"/>
        </w:rPr>
        <w:t xml:space="preserve">бованиях к качеству блюд из них; </w:t>
      </w:r>
    </w:p>
    <w:p w:rsidR="00C3296E" w:rsidRDefault="00C3296E" w:rsidP="00EE5EFE">
      <w:pPr>
        <w:pStyle w:val="af3"/>
        <w:numPr>
          <w:ilvl w:val="0"/>
          <w:numId w:val="34"/>
        </w:numPr>
        <w:autoSpaceDE/>
        <w:autoSpaceDN/>
        <w:adjustRightInd/>
        <w:spacing w:before="60"/>
        <w:ind w:left="426"/>
        <w:jc w:val="both"/>
        <w:rPr>
          <w:sz w:val="24"/>
          <w:szCs w:val="24"/>
        </w:rPr>
      </w:pPr>
      <w:r>
        <w:rPr>
          <w:sz w:val="24"/>
          <w:szCs w:val="24"/>
        </w:rPr>
        <w:t>блюда</w:t>
      </w:r>
      <w:r w:rsidR="00EE5EFE" w:rsidRPr="00EE5EFE">
        <w:rPr>
          <w:sz w:val="24"/>
          <w:szCs w:val="24"/>
        </w:rPr>
        <w:t xml:space="preserve"> из яиц: значение яиц в питании человека, ассортименте яичных продуктов (я</w:t>
      </w:r>
      <w:r>
        <w:rPr>
          <w:sz w:val="24"/>
          <w:szCs w:val="24"/>
        </w:rPr>
        <w:t xml:space="preserve">йца, меланж, яичный порошок); </w:t>
      </w:r>
      <w:r w:rsidR="00EE5EFE" w:rsidRPr="00EE5EFE">
        <w:rPr>
          <w:sz w:val="24"/>
          <w:szCs w:val="24"/>
        </w:rPr>
        <w:t>р</w:t>
      </w:r>
      <w:r>
        <w:rPr>
          <w:sz w:val="24"/>
          <w:szCs w:val="24"/>
        </w:rPr>
        <w:t>азные способы варки яиц; жаренные</w:t>
      </w:r>
      <w:r w:rsidR="00EE5EFE" w:rsidRPr="00EE5EFE">
        <w:rPr>
          <w:sz w:val="24"/>
          <w:szCs w:val="24"/>
        </w:rPr>
        <w:t xml:space="preserve"> и запечё</w:t>
      </w:r>
      <w:r>
        <w:rPr>
          <w:sz w:val="24"/>
          <w:szCs w:val="24"/>
        </w:rPr>
        <w:t>ные яичные блюда; декоративные свойства яиц, их нарезка</w:t>
      </w:r>
      <w:r w:rsidR="00EE5EFE" w:rsidRPr="00EE5EFE">
        <w:rPr>
          <w:sz w:val="24"/>
          <w:szCs w:val="24"/>
        </w:rPr>
        <w:t xml:space="preserve"> для оформл</w:t>
      </w:r>
      <w:r>
        <w:rPr>
          <w:sz w:val="24"/>
          <w:szCs w:val="24"/>
        </w:rPr>
        <w:t>ения и фарширования; требования к качеству блюд из яиц;</w:t>
      </w:r>
    </w:p>
    <w:p w:rsidR="00EE5EFE" w:rsidRPr="00EE5EFE" w:rsidRDefault="00C3296E" w:rsidP="00EE5EFE">
      <w:pPr>
        <w:pStyle w:val="af3"/>
        <w:numPr>
          <w:ilvl w:val="0"/>
          <w:numId w:val="34"/>
        </w:numPr>
        <w:autoSpaceDE/>
        <w:autoSpaceDN/>
        <w:adjustRightInd/>
        <w:spacing w:before="60"/>
        <w:ind w:left="426"/>
        <w:jc w:val="both"/>
        <w:rPr>
          <w:sz w:val="24"/>
          <w:szCs w:val="24"/>
        </w:rPr>
      </w:pPr>
      <w:r>
        <w:rPr>
          <w:sz w:val="24"/>
          <w:szCs w:val="24"/>
        </w:rPr>
        <w:lastRenderedPageBreak/>
        <w:t>блюда из творога: пищевая ценность, лечебные свойства творога; выпускаемый</w:t>
      </w:r>
      <w:r w:rsidR="00EE5EFE" w:rsidRPr="00EE5EFE">
        <w:rPr>
          <w:sz w:val="24"/>
          <w:szCs w:val="24"/>
        </w:rPr>
        <w:t xml:space="preserve"> тв</w:t>
      </w:r>
      <w:r>
        <w:rPr>
          <w:sz w:val="24"/>
          <w:szCs w:val="24"/>
        </w:rPr>
        <w:t>орог разной жирности; первичная обработка</w:t>
      </w:r>
      <w:r w:rsidR="00EE5EFE" w:rsidRPr="00EE5EFE">
        <w:rPr>
          <w:sz w:val="24"/>
          <w:szCs w:val="24"/>
        </w:rPr>
        <w:t xml:space="preserve"> творога (просматрива</w:t>
      </w:r>
      <w:r>
        <w:rPr>
          <w:sz w:val="24"/>
          <w:szCs w:val="24"/>
        </w:rPr>
        <w:t>ние, протирание, сцеживание); холодные и горячие</w:t>
      </w:r>
      <w:r w:rsidR="007C27C1">
        <w:rPr>
          <w:sz w:val="24"/>
          <w:szCs w:val="24"/>
        </w:rPr>
        <w:t xml:space="preserve"> блюдах из творога; замороженные полуфабрикаты творожных блюд; требования к качеству блюд из творога; правила</w:t>
      </w:r>
      <w:r w:rsidR="00EE5EFE" w:rsidRPr="00EE5EFE">
        <w:rPr>
          <w:sz w:val="24"/>
          <w:szCs w:val="24"/>
        </w:rPr>
        <w:t xml:space="preserve"> безопасности при экс</w:t>
      </w:r>
      <w:r w:rsidR="007C27C1">
        <w:rPr>
          <w:sz w:val="24"/>
          <w:szCs w:val="24"/>
        </w:rPr>
        <w:t>плуатации СВЧ-печи; посуду для микроволновой печи; способы приготовления в СВЧ-печах; эстетические требования</w:t>
      </w:r>
      <w:r w:rsidR="00EE5EFE" w:rsidRPr="00EE5EFE">
        <w:rPr>
          <w:sz w:val="24"/>
          <w:szCs w:val="24"/>
        </w:rPr>
        <w:t xml:space="preserve"> к оформ</w:t>
      </w:r>
      <w:r w:rsidR="007C27C1">
        <w:rPr>
          <w:sz w:val="24"/>
          <w:szCs w:val="24"/>
        </w:rPr>
        <w:t>лению блюд, сервировке стола; правила поведения за столом; элементы</w:t>
      </w:r>
      <w:r w:rsidR="00EE5EFE" w:rsidRPr="00EE5EFE">
        <w:rPr>
          <w:sz w:val="24"/>
          <w:szCs w:val="24"/>
        </w:rPr>
        <w:t xml:space="preserve"> праздника за сто</w:t>
      </w:r>
      <w:r w:rsidR="007C27C1">
        <w:rPr>
          <w:sz w:val="24"/>
          <w:szCs w:val="24"/>
        </w:rPr>
        <w:t>лом (сервировка, цветы и т. д.);</w:t>
      </w:r>
    </w:p>
    <w:p w:rsidR="00C652E4" w:rsidRPr="001C6017" w:rsidRDefault="00C652E4" w:rsidP="00C652E4">
      <w:pPr>
        <w:pStyle w:val="af3"/>
        <w:numPr>
          <w:ilvl w:val="0"/>
          <w:numId w:val="34"/>
        </w:numPr>
        <w:autoSpaceDE/>
        <w:autoSpaceDN/>
        <w:adjustRightInd/>
        <w:spacing w:before="60"/>
        <w:ind w:left="426"/>
        <w:jc w:val="both"/>
        <w:rPr>
          <w:b/>
          <w:sz w:val="24"/>
          <w:szCs w:val="24"/>
        </w:rPr>
      </w:pPr>
      <w:r w:rsidRPr="001C6017">
        <w:rPr>
          <w:sz w:val="24"/>
          <w:szCs w:val="24"/>
        </w:rPr>
        <w:t>значение инновационной деятельности предприятия в условиях конкуренции; инновационные продукты и технологии; основные стадии проектирования технических объектов: техническое задание, техническое предложение, эскизный проект, технический проект, рабочая документация;  роль экспериментальны</w:t>
      </w:r>
      <w:r w:rsidR="001B5B68" w:rsidRPr="001C6017">
        <w:rPr>
          <w:sz w:val="24"/>
          <w:szCs w:val="24"/>
        </w:rPr>
        <w:t>х исследований в проектировании;</w:t>
      </w:r>
    </w:p>
    <w:p w:rsidR="00E86B30" w:rsidRPr="001C6017" w:rsidRDefault="002D0BF0" w:rsidP="002D0BF0">
      <w:pPr>
        <w:pStyle w:val="af3"/>
        <w:numPr>
          <w:ilvl w:val="0"/>
          <w:numId w:val="34"/>
        </w:numPr>
        <w:autoSpaceDE/>
        <w:autoSpaceDN/>
        <w:adjustRightInd/>
        <w:spacing w:before="60"/>
        <w:ind w:left="426"/>
        <w:jc w:val="both"/>
        <w:rPr>
          <w:sz w:val="24"/>
          <w:szCs w:val="24"/>
        </w:rPr>
      </w:pPr>
      <w:r w:rsidRPr="001C6017">
        <w:rPr>
          <w:sz w:val="24"/>
          <w:szCs w:val="24"/>
        </w:rPr>
        <w:t xml:space="preserve">источники получения информации о путях получения профессионального образования и трудоустройства; определение цели проекта; источники информации для разработки проекта; </w:t>
      </w:r>
      <w:r w:rsidRPr="001C6017">
        <w:rPr>
          <w:color w:val="000000"/>
          <w:sz w:val="24"/>
          <w:szCs w:val="24"/>
        </w:rPr>
        <w:t>проблемы хранения ин</w:t>
      </w:r>
      <w:r w:rsidRPr="001C6017">
        <w:rPr>
          <w:color w:val="000000"/>
          <w:sz w:val="24"/>
          <w:szCs w:val="24"/>
        </w:rPr>
        <w:softHyphen/>
        <w:t xml:space="preserve">формации на электронных носителях; способы хранения информации; составление бизнес-плана; </w:t>
      </w:r>
      <w:r w:rsidRPr="001C6017">
        <w:rPr>
          <w:sz w:val="24"/>
          <w:szCs w:val="24"/>
        </w:rPr>
        <w:t>технические требования и экономические показатели;</w:t>
      </w:r>
    </w:p>
    <w:p w:rsidR="00E86B30" w:rsidRPr="001C6017" w:rsidRDefault="00E86B30" w:rsidP="00E86B30">
      <w:pPr>
        <w:pStyle w:val="af3"/>
        <w:numPr>
          <w:ilvl w:val="0"/>
          <w:numId w:val="34"/>
        </w:numPr>
        <w:autoSpaceDE/>
        <w:autoSpaceDN/>
        <w:adjustRightInd/>
        <w:spacing w:before="60"/>
        <w:ind w:left="426"/>
        <w:jc w:val="both"/>
        <w:rPr>
          <w:sz w:val="24"/>
          <w:szCs w:val="24"/>
        </w:rPr>
      </w:pPr>
      <w:r w:rsidRPr="001C6017">
        <w:rPr>
          <w:sz w:val="24"/>
          <w:szCs w:val="24"/>
          <w:highlight w:val="yellow"/>
        </w:rPr>
        <w:t>основные этапы проектной деятельности</w:t>
      </w:r>
      <w:r w:rsidRPr="001C6017">
        <w:rPr>
          <w:sz w:val="24"/>
          <w:szCs w:val="24"/>
        </w:rPr>
        <w:t>; виды нормативной документации, используемой при проектировании; унификация и стандартизация как средство снижения затрат на проектирование и производство; учет требований безопасности при проектировании; состав проектной документации; согласование проектной документации (на примере перепланировки квартиры);</w:t>
      </w:r>
    </w:p>
    <w:p w:rsidR="00E86B30" w:rsidRPr="001C6017" w:rsidRDefault="00E86B30" w:rsidP="00E86B30">
      <w:pPr>
        <w:pStyle w:val="af3"/>
        <w:numPr>
          <w:ilvl w:val="0"/>
          <w:numId w:val="34"/>
        </w:numPr>
        <w:autoSpaceDE/>
        <w:autoSpaceDN/>
        <w:adjustRightInd/>
        <w:spacing w:before="60"/>
        <w:ind w:left="426"/>
        <w:jc w:val="both"/>
        <w:rPr>
          <w:sz w:val="24"/>
          <w:szCs w:val="24"/>
        </w:rPr>
      </w:pPr>
      <w:r w:rsidRPr="001C6017">
        <w:rPr>
          <w:sz w:val="24"/>
          <w:szCs w:val="24"/>
        </w:rPr>
        <w:t>виды творческой деятельности;  о влиянии творческой деятельности на развитие качеств личности; этапы решения творческих задач;</w:t>
      </w:r>
    </w:p>
    <w:p w:rsidR="00E86B30" w:rsidRPr="001C6017" w:rsidRDefault="00E86B30" w:rsidP="002D0BF0">
      <w:pPr>
        <w:pStyle w:val="af3"/>
        <w:numPr>
          <w:ilvl w:val="0"/>
          <w:numId w:val="34"/>
        </w:numPr>
        <w:autoSpaceDE/>
        <w:autoSpaceDN/>
        <w:adjustRightInd/>
        <w:spacing w:before="60"/>
        <w:ind w:left="426"/>
        <w:jc w:val="both"/>
        <w:rPr>
          <w:sz w:val="24"/>
          <w:szCs w:val="24"/>
        </w:rPr>
      </w:pPr>
      <w:r w:rsidRPr="001C6017">
        <w:rPr>
          <w:sz w:val="24"/>
          <w:szCs w:val="24"/>
        </w:rPr>
        <w:t>применять  интуитивные и алгоритмические методы поиска решений для нахождения различных вариантов выполняемых  проектов;</w:t>
      </w:r>
    </w:p>
    <w:p w:rsidR="00E86B30" w:rsidRPr="001C6017" w:rsidRDefault="00E86B30" w:rsidP="00E86B30">
      <w:pPr>
        <w:pStyle w:val="af3"/>
        <w:numPr>
          <w:ilvl w:val="0"/>
          <w:numId w:val="34"/>
        </w:numPr>
        <w:autoSpaceDE/>
        <w:autoSpaceDN/>
        <w:adjustRightInd/>
        <w:spacing w:before="60"/>
        <w:ind w:left="426"/>
        <w:jc w:val="both"/>
        <w:rPr>
          <w:sz w:val="24"/>
          <w:szCs w:val="24"/>
        </w:rPr>
      </w:pPr>
      <w:r w:rsidRPr="001C6017">
        <w:rPr>
          <w:sz w:val="24"/>
          <w:szCs w:val="24"/>
        </w:rPr>
        <w:t>методы оценки качества материального объекта или услуги, технологического процесса и результатов проектной  деятельности; о экспертной оценке;</w:t>
      </w:r>
    </w:p>
    <w:p w:rsidR="00E86B30" w:rsidRPr="001C6017" w:rsidRDefault="00E86B30" w:rsidP="00E86B30">
      <w:pPr>
        <w:pStyle w:val="af3"/>
        <w:numPr>
          <w:ilvl w:val="0"/>
          <w:numId w:val="34"/>
        </w:numPr>
        <w:autoSpaceDE/>
        <w:autoSpaceDN/>
        <w:adjustRightInd/>
        <w:spacing w:before="60"/>
        <w:ind w:left="426"/>
        <w:jc w:val="both"/>
        <w:rPr>
          <w:sz w:val="24"/>
          <w:szCs w:val="24"/>
        </w:rPr>
      </w:pPr>
      <w:r w:rsidRPr="001C6017">
        <w:rPr>
          <w:sz w:val="24"/>
          <w:szCs w:val="24"/>
        </w:rPr>
        <w:t>цели презентации; выполнить презентацию по заданной теме;</w:t>
      </w:r>
    </w:p>
    <w:p w:rsidR="00E86B30" w:rsidRPr="001C6017" w:rsidRDefault="00E86B30" w:rsidP="00E86B30">
      <w:pPr>
        <w:autoSpaceDE/>
        <w:autoSpaceDN/>
        <w:adjustRightInd/>
        <w:spacing w:before="60"/>
        <w:jc w:val="both"/>
        <w:rPr>
          <w:sz w:val="24"/>
          <w:szCs w:val="24"/>
        </w:rPr>
      </w:pPr>
    </w:p>
    <w:p w:rsidR="001679CD" w:rsidRPr="001C6017" w:rsidRDefault="001679CD" w:rsidP="002D0BF0">
      <w:pPr>
        <w:autoSpaceDE/>
        <w:autoSpaceDN/>
        <w:adjustRightInd/>
        <w:spacing w:before="60"/>
        <w:jc w:val="both"/>
        <w:rPr>
          <w:sz w:val="24"/>
          <w:szCs w:val="24"/>
        </w:rPr>
      </w:pPr>
      <w:r w:rsidRPr="001C6017">
        <w:rPr>
          <w:b/>
          <w:sz w:val="24"/>
          <w:szCs w:val="24"/>
        </w:rPr>
        <w:t>Уметь</w:t>
      </w:r>
    </w:p>
    <w:p w:rsidR="00E86B30" w:rsidRPr="001C6017" w:rsidRDefault="00E86B30" w:rsidP="004F6F9A">
      <w:pPr>
        <w:autoSpaceDE/>
        <w:autoSpaceDN/>
        <w:adjustRightInd/>
        <w:spacing w:before="60"/>
        <w:jc w:val="both"/>
        <w:rPr>
          <w:sz w:val="24"/>
          <w:szCs w:val="24"/>
        </w:rPr>
      </w:pPr>
    </w:p>
    <w:p w:rsidR="00E86B30" w:rsidRPr="001C6017" w:rsidRDefault="00E86B30" w:rsidP="002D0BF0">
      <w:pPr>
        <w:pStyle w:val="af3"/>
        <w:numPr>
          <w:ilvl w:val="0"/>
          <w:numId w:val="35"/>
        </w:numPr>
        <w:ind w:left="426" w:right="-2"/>
        <w:jc w:val="both"/>
        <w:rPr>
          <w:sz w:val="24"/>
          <w:szCs w:val="24"/>
        </w:rPr>
      </w:pPr>
      <w:r w:rsidRPr="001C6017">
        <w:rPr>
          <w:sz w:val="24"/>
          <w:szCs w:val="24"/>
        </w:rPr>
        <w:t>проводить знакомство с деятельностью производственного предприятия; анализировать технологии, структуры и организации производства;</w:t>
      </w:r>
    </w:p>
    <w:p w:rsidR="00E86B30" w:rsidRPr="001C6017" w:rsidRDefault="00E86B30" w:rsidP="002D0BF0">
      <w:pPr>
        <w:pStyle w:val="af3"/>
        <w:numPr>
          <w:ilvl w:val="0"/>
          <w:numId w:val="35"/>
        </w:numPr>
        <w:ind w:left="426" w:right="-2"/>
        <w:jc w:val="both"/>
        <w:rPr>
          <w:sz w:val="24"/>
          <w:szCs w:val="24"/>
        </w:rPr>
      </w:pPr>
      <w:r w:rsidRPr="001C6017">
        <w:rPr>
          <w:sz w:val="24"/>
          <w:szCs w:val="24"/>
        </w:rPr>
        <w:t>познакомиться с современными технологиями в промышленности, сельском хозяйстве, сфере обслуживания; подготовить рекомендации по внедрению новых технологий и оборудованию в домашнем хозяйстве, на конкретном рабочем мес</w:t>
      </w:r>
      <w:r w:rsidR="002D0BF0" w:rsidRPr="001C6017">
        <w:rPr>
          <w:sz w:val="24"/>
          <w:szCs w:val="24"/>
        </w:rPr>
        <w:t>те или производственном участке;</w:t>
      </w:r>
    </w:p>
    <w:p w:rsidR="00E86B30" w:rsidRPr="001C6017" w:rsidRDefault="00E86B30" w:rsidP="002D0BF0">
      <w:pPr>
        <w:pStyle w:val="af3"/>
        <w:numPr>
          <w:ilvl w:val="0"/>
          <w:numId w:val="35"/>
        </w:numPr>
        <w:ind w:left="426" w:right="-2"/>
        <w:jc w:val="both"/>
        <w:rPr>
          <w:sz w:val="24"/>
          <w:szCs w:val="24"/>
        </w:rPr>
      </w:pPr>
      <w:r w:rsidRPr="001C6017">
        <w:rPr>
          <w:color w:val="000000"/>
          <w:sz w:val="24"/>
          <w:szCs w:val="24"/>
        </w:rPr>
        <w:t>выполнять оценку уровня технологической культуры на предприятии или в орг</w:t>
      </w:r>
      <w:r w:rsidR="00703CA2" w:rsidRPr="001C6017">
        <w:rPr>
          <w:color w:val="000000"/>
          <w:sz w:val="24"/>
          <w:szCs w:val="24"/>
        </w:rPr>
        <w:t>анизации ближайшего окружения; характеристику</w:t>
      </w:r>
      <w:r w:rsidRPr="001C6017">
        <w:rPr>
          <w:color w:val="000000"/>
          <w:sz w:val="24"/>
          <w:szCs w:val="24"/>
        </w:rPr>
        <w:t xml:space="preserve"> основных составляющих научной организации труда учащегося</w:t>
      </w:r>
      <w:r w:rsidR="002D0BF0" w:rsidRPr="001C6017">
        <w:rPr>
          <w:color w:val="000000"/>
          <w:sz w:val="24"/>
          <w:szCs w:val="24"/>
        </w:rPr>
        <w:t>;</w:t>
      </w:r>
    </w:p>
    <w:p w:rsidR="00E86B30" w:rsidRPr="001C6017" w:rsidRDefault="00E86B30" w:rsidP="002D0BF0">
      <w:pPr>
        <w:pStyle w:val="af3"/>
        <w:numPr>
          <w:ilvl w:val="0"/>
          <w:numId w:val="35"/>
        </w:numPr>
        <w:ind w:left="426" w:right="-2"/>
        <w:jc w:val="both"/>
        <w:rPr>
          <w:sz w:val="24"/>
          <w:szCs w:val="24"/>
        </w:rPr>
      </w:pPr>
      <w:r w:rsidRPr="001C6017">
        <w:rPr>
          <w:sz w:val="24"/>
          <w:szCs w:val="24"/>
        </w:rPr>
        <w:t>выявлять источники экологического загрязнения окружающей среды; выполнять оценку радиоактивного загрязнения местности и продуктов; изучать вопросы</w:t>
      </w:r>
      <w:r w:rsidR="002D0BF0" w:rsidRPr="001C6017">
        <w:rPr>
          <w:sz w:val="24"/>
          <w:szCs w:val="24"/>
        </w:rPr>
        <w:t xml:space="preserve"> утилизации отходов;</w:t>
      </w:r>
    </w:p>
    <w:p w:rsidR="00E86B30" w:rsidRPr="001C6017" w:rsidRDefault="00E86B30" w:rsidP="00703CA2">
      <w:pPr>
        <w:pStyle w:val="af3"/>
        <w:numPr>
          <w:ilvl w:val="0"/>
          <w:numId w:val="35"/>
        </w:numPr>
        <w:ind w:left="426" w:right="-2"/>
        <w:jc w:val="both"/>
        <w:rPr>
          <w:sz w:val="24"/>
          <w:szCs w:val="24"/>
        </w:rPr>
      </w:pPr>
      <w:r w:rsidRPr="001C6017">
        <w:rPr>
          <w:color w:val="000000"/>
          <w:sz w:val="24"/>
          <w:szCs w:val="24"/>
          <w:highlight w:val="yellow"/>
        </w:rPr>
        <w:t>применять методы оценки потребительских качеств товаров и услуг</w:t>
      </w:r>
      <w:r w:rsidRPr="001C6017">
        <w:rPr>
          <w:color w:val="000000"/>
          <w:sz w:val="24"/>
          <w:szCs w:val="24"/>
        </w:rPr>
        <w:t xml:space="preserve">; применять на практике правила приобретения и возврата товаров; выбрать страховую компанию; </w:t>
      </w:r>
    </w:p>
    <w:p w:rsidR="00E86B30" w:rsidRDefault="00E86B30" w:rsidP="00703CA2">
      <w:pPr>
        <w:pStyle w:val="af3"/>
        <w:numPr>
          <w:ilvl w:val="0"/>
          <w:numId w:val="35"/>
        </w:numPr>
        <w:ind w:left="426" w:right="-2"/>
        <w:jc w:val="both"/>
        <w:rPr>
          <w:sz w:val="24"/>
          <w:szCs w:val="24"/>
        </w:rPr>
      </w:pPr>
      <w:r w:rsidRPr="00A9082B">
        <w:rPr>
          <w:sz w:val="24"/>
          <w:szCs w:val="24"/>
        </w:rPr>
        <w:t xml:space="preserve">соблюдать правила поведения на территории предприятия и в цехе, мастерской; соблюдать инструкции по технике безопасности, по гигиене и производственной санитарии, электро-и пожарной безопасности; </w:t>
      </w:r>
    </w:p>
    <w:p w:rsidR="000331AB" w:rsidRPr="00A9082B" w:rsidRDefault="000331AB" w:rsidP="00703CA2">
      <w:pPr>
        <w:pStyle w:val="af3"/>
        <w:numPr>
          <w:ilvl w:val="0"/>
          <w:numId w:val="35"/>
        </w:numPr>
        <w:ind w:left="426" w:right="-2"/>
        <w:jc w:val="both"/>
        <w:rPr>
          <w:sz w:val="24"/>
          <w:szCs w:val="24"/>
        </w:rPr>
      </w:pPr>
      <w:r>
        <w:rPr>
          <w:sz w:val="24"/>
          <w:szCs w:val="24"/>
        </w:rPr>
        <w:t>о</w:t>
      </w:r>
      <w:r w:rsidRPr="000331AB">
        <w:rPr>
          <w:sz w:val="24"/>
          <w:szCs w:val="24"/>
        </w:rPr>
        <w:t>существлять поиск необходимой и</w:t>
      </w:r>
      <w:r>
        <w:rPr>
          <w:sz w:val="24"/>
          <w:szCs w:val="24"/>
        </w:rPr>
        <w:t>нформации в области кулинарии; в</w:t>
      </w:r>
      <w:r w:rsidRPr="000331AB">
        <w:rPr>
          <w:sz w:val="24"/>
          <w:szCs w:val="24"/>
        </w:rPr>
        <w:t xml:space="preserve">ыполнять вспомогательные работы: по очистке картофеля, овощей; переборке зелени, мойке </w:t>
      </w:r>
      <w:r>
        <w:rPr>
          <w:sz w:val="24"/>
          <w:szCs w:val="24"/>
        </w:rPr>
        <w:t>овощей и зелени; п</w:t>
      </w:r>
      <w:r w:rsidRPr="000331AB">
        <w:rPr>
          <w:sz w:val="24"/>
          <w:szCs w:val="24"/>
        </w:rPr>
        <w:t>ервичной обработке круп, макаронных изделий, творога, я</w:t>
      </w:r>
      <w:r>
        <w:rPr>
          <w:sz w:val="24"/>
          <w:szCs w:val="24"/>
        </w:rPr>
        <w:t>иц; в</w:t>
      </w:r>
      <w:r w:rsidRPr="000331AB">
        <w:rPr>
          <w:sz w:val="24"/>
          <w:szCs w:val="24"/>
        </w:rPr>
        <w:t xml:space="preserve">арить картофель, </w:t>
      </w:r>
      <w:r w:rsidRPr="000331AB">
        <w:rPr>
          <w:sz w:val="24"/>
          <w:szCs w:val="24"/>
        </w:rPr>
        <w:lastRenderedPageBreak/>
        <w:t>овощи, бобовые, ма</w:t>
      </w:r>
      <w:r>
        <w:rPr>
          <w:sz w:val="24"/>
          <w:szCs w:val="24"/>
        </w:rPr>
        <w:t>каронные изделия, каши и яйца; г</w:t>
      </w:r>
      <w:r w:rsidRPr="000331AB">
        <w:rPr>
          <w:sz w:val="24"/>
          <w:szCs w:val="24"/>
        </w:rPr>
        <w:t>отовить жареные блюда из каш, творога и яиц, макаронных и</w:t>
      </w:r>
      <w:r>
        <w:rPr>
          <w:sz w:val="24"/>
          <w:szCs w:val="24"/>
        </w:rPr>
        <w:t>зделий; жарить блины и оладьи; п</w:t>
      </w:r>
      <w:r w:rsidRPr="000331AB">
        <w:rPr>
          <w:sz w:val="24"/>
          <w:szCs w:val="24"/>
        </w:rPr>
        <w:t>ечь изделия из</w:t>
      </w:r>
      <w:r>
        <w:rPr>
          <w:sz w:val="24"/>
          <w:szCs w:val="24"/>
        </w:rPr>
        <w:t xml:space="preserve"> дрожжевого и песочного теста; </w:t>
      </w:r>
      <w:r w:rsidR="00EC33C4">
        <w:rPr>
          <w:sz w:val="24"/>
          <w:szCs w:val="24"/>
        </w:rPr>
        <w:t>г</w:t>
      </w:r>
      <w:r w:rsidRPr="000331AB">
        <w:rPr>
          <w:sz w:val="24"/>
          <w:szCs w:val="24"/>
        </w:rPr>
        <w:t xml:space="preserve">отовить блюда с применением простого дрожжевого теста (пельмени, </w:t>
      </w:r>
      <w:r>
        <w:rPr>
          <w:sz w:val="24"/>
          <w:szCs w:val="24"/>
        </w:rPr>
        <w:t>позы, вареники, лапшу и т. д.); готовить супы; о</w:t>
      </w:r>
      <w:r w:rsidRPr="000331AB">
        <w:rPr>
          <w:sz w:val="24"/>
          <w:szCs w:val="24"/>
        </w:rPr>
        <w:t>владевать искусством гостеприимства: правильно подавать блюдо, подбирать соответствующую посуду, накрывать скатертью и сервировать стол: к завтраку, обеду или</w:t>
      </w:r>
      <w:r>
        <w:rPr>
          <w:sz w:val="24"/>
          <w:szCs w:val="24"/>
        </w:rPr>
        <w:t xml:space="preserve"> празднику; застольный этикет; у</w:t>
      </w:r>
      <w:r w:rsidRPr="000331AB">
        <w:rPr>
          <w:sz w:val="24"/>
          <w:szCs w:val="24"/>
        </w:rPr>
        <w:t>меть пользоваться кухонным оборудованием, инвентарё</w:t>
      </w:r>
      <w:r>
        <w:rPr>
          <w:sz w:val="24"/>
          <w:szCs w:val="24"/>
        </w:rPr>
        <w:t>м;</w:t>
      </w:r>
    </w:p>
    <w:p w:rsidR="00E86B30" w:rsidRPr="001C6017" w:rsidRDefault="00E86B30" w:rsidP="00703CA2">
      <w:pPr>
        <w:pStyle w:val="af3"/>
        <w:numPr>
          <w:ilvl w:val="0"/>
          <w:numId w:val="35"/>
        </w:numPr>
        <w:ind w:left="426" w:right="-2"/>
        <w:jc w:val="both"/>
        <w:rPr>
          <w:sz w:val="24"/>
          <w:szCs w:val="24"/>
        </w:rPr>
      </w:pPr>
      <w:r w:rsidRPr="001C6017">
        <w:rPr>
          <w:sz w:val="24"/>
          <w:szCs w:val="24"/>
        </w:rPr>
        <w:t>определять возможные направления инновационной деятельности в рамках образовательного учреждения или для удовлетв</w:t>
      </w:r>
      <w:r w:rsidR="00703CA2" w:rsidRPr="001C6017">
        <w:rPr>
          <w:sz w:val="24"/>
          <w:szCs w:val="24"/>
        </w:rPr>
        <w:t>орения собственных потребностей;</w:t>
      </w:r>
    </w:p>
    <w:p w:rsidR="00CA589F" w:rsidRPr="001C6017" w:rsidRDefault="00CA589F" w:rsidP="00703CA2">
      <w:pPr>
        <w:pStyle w:val="af3"/>
        <w:numPr>
          <w:ilvl w:val="0"/>
          <w:numId w:val="35"/>
        </w:numPr>
        <w:ind w:left="426" w:right="-2"/>
        <w:jc w:val="both"/>
        <w:rPr>
          <w:sz w:val="24"/>
          <w:szCs w:val="24"/>
        </w:rPr>
      </w:pPr>
      <w:r w:rsidRPr="001C6017">
        <w:rPr>
          <w:sz w:val="24"/>
          <w:szCs w:val="24"/>
        </w:rPr>
        <w:t>определить цели проекта;</w:t>
      </w:r>
      <w:r w:rsidR="005B03FE" w:rsidRPr="001C6017">
        <w:rPr>
          <w:sz w:val="24"/>
          <w:szCs w:val="24"/>
        </w:rPr>
        <w:t xml:space="preserve"> определять источники информации; </w:t>
      </w:r>
      <w:r w:rsidR="00703CA2" w:rsidRPr="001C6017">
        <w:rPr>
          <w:sz w:val="24"/>
          <w:szCs w:val="24"/>
        </w:rPr>
        <w:t>и</w:t>
      </w:r>
      <w:r w:rsidR="001B5B68" w:rsidRPr="001C6017">
        <w:rPr>
          <w:sz w:val="24"/>
          <w:szCs w:val="24"/>
        </w:rPr>
        <w:t>спользовать различные методы сб</w:t>
      </w:r>
      <w:r w:rsidR="00703CA2" w:rsidRPr="001C6017">
        <w:rPr>
          <w:sz w:val="24"/>
          <w:szCs w:val="24"/>
        </w:rPr>
        <w:t>ора и систематизации информации;</w:t>
      </w:r>
    </w:p>
    <w:p w:rsidR="00E86B30" w:rsidRPr="001C6017" w:rsidRDefault="00E86B30" w:rsidP="00703CA2">
      <w:pPr>
        <w:pStyle w:val="af3"/>
        <w:numPr>
          <w:ilvl w:val="0"/>
          <w:numId w:val="35"/>
        </w:numPr>
        <w:ind w:left="426" w:right="-2"/>
        <w:jc w:val="both"/>
        <w:rPr>
          <w:sz w:val="24"/>
          <w:szCs w:val="24"/>
        </w:rPr>
      </w:pPr>
      <w:r w:rsidRPr="001C6017">
        <w:rPr>
          <w:sz w:val="24"/>
          <w:szCs w:val="24"/>
        </w:rPr>
        <w:t>подбирать необходимые виды нормативной документации; составлять проектную документацию; вести учёт требований безопасности при проектировании;</w:t>
      </w:r>
    </w:p>
    <w:p w:rsidR="00E86B30" w:rsidRPr="001C6017" w:rsidRDefault="00E86B30" w:rsidP="00703CA2">
      <w:pPr>
        <w:pStyle w:val="af3"/>
        <w:numPr>
          <w:ilvl w:val="0"/>
          <w:numId w:val="35"/>
        </w:numPr>
        <w:ind w:left="426" w:right="-2"/>
        <w:jc w:val="both"/>
        <w:rPr>
          <w:sz w:val="24"/>
          <w:szCs w:val="24"/>
          <w:highlight w:val="yellow"/>
        </w:rPr>
      </w:pPr>
      <w:r w:rsidRPr="001C6017">
        <w:rPr>
          <w:sz w:val="24"/>
          <w:szCs w:val="24"/>
        </w:rPr>
        <w:t xml:space="preserve">выполнять творческие задания, связанные с проектной деятельностью; </w:t>
      </w:r>
      <w:r w:rsidRPr="001C6017">
        <w:rPr>
          <w:sz w:val="24"/>
          <w:szCs w:val="24"/>
          <w:highlight w:val="yellow"/>
        </w:rPr>
        <w:t>использовать в технологической деятельности методы решения творческих задач;</w:t>
      </w:r>
    </w:p>
    <w:p w:rsidR="00E86B30" w:rsidRPr="001C6017" w:rsidRDefault="00E86B30" w:rsidP="00703CA2">
      <w:pPr>
        <w:pStyle w:val="af3"/>
        <w:numPr>
          <w:ilvl w:val="0"/>
          <w:numId w:val="35"/>
        </w:numPr>
        <w:ind w:left="426" w:right="-2"/>
        <w:jc w:val="both"/>
        <w:rPr>
          <w:sz w:val="24"/>
          <w:szCs w:val="24"/>
          <w:highlight w:val="yellow"/>
        </w:rPr>
      </w:pPr>
      <w:r w:rsidRPr="001C6017">
        <w:rPr>
          <w:sz w:val="24"/>
          <w:szCs w:val="24"/>
        </w:rPr>
        <w:t>применять  интуитивные и алгоритмические методы поиска решений для нахождения различных вариантов выполняемых  проектов;</w:t>
      </w:r>
      <w:r w:rsidR="000331AB">
        <w:rPr>
          <w:sz w:val="24"/>
          <w:szCs w:val="24"/>
        </w:rPr>
        <w:t xml:space="preserve"> </w:t>
      </w:r>
      <w:r w:rsidR="00B96753" w:rsidRPr="001C6017">
        <w:rPr>
          <w:sz w:val="24"/>
          <w:szCs w:val="24"/>
          <w:highlight w:val="yellow"/>
        </w:rPr>
        <w:t>составлять планы деятельности по изготовлению и реализации продукта труда;</w:t>
      </w:r>
    </w:p>
    <w:p w:rsidR="00E86B30" w:rsidRPr="001C6017" w:rsidRDefault="00E86B30" w:rsidP="00161258">
      <w:pPr>
        <w:pStyle w:val="af3"/>
        <w:numPr>
          <w:ilvl w:val="0"/>
          <w:numId w:val="35"/>
        </w:numPr>
        <w:ind w:left="426" w:right="-2"/>
        <w:jc w:val="both"/>
        <w:rPr>
          <w:sz w:val="24"/>
          <w:szCs w:val="24"/>
          <w:highlight w:val="yellow"/>
        </w:rPr>
      </w:pPr>
      <w:r w:rsidRPr="001C6017">
        <w:rPr>
          <w:sz w:val="24"/>
          <w:szCs w:val="24"/>
        </w:rPr>
        <w:t xml:space="preserve">проанализировать учебные задания; подготовить план анализа собственной проектной деятельности; выполнить оценку достоверности полученных результатов; </w:t>
      </w:r>
      <w:r w:rsidR="00161258" w:rsidRPr="001C6017">
        <w:rPr>
          <w:sz w:val="24"/>
          <w:szCs w:val="24"/>
          <w:highlight w:val="yellow"/>
        </w:rPr>
        <w:t>составить планы деятельности по изготовлению и реализации продукта труда;</w:t>
      </w:r>
    </w:p>
    <w:p w:rsidR="00161258" w:rsidRPr="001C6017" w:rsidRDefault="00161258" w:rsidP="00161258">
      <w:pPr>
        <w:pStyle w:val="af3"/>
        <w:numPr>
          <w:ilvl w:val="0"/>
          <w:numId w:val="35"/>
        </w:numPr>
        <w:ind w:left="426" w:right="-2"/>
        <w:jc w:val="both"/>
        <w:rPr>
          <w:sz w:val="24"/>
          <w:szCs w:val="24"/>
          <w:highlight w:val="yellow"/>
        </w:rPr>
      </w:pPr>
      <w:r w:rsidRPr="001C6017">
        <w:rPr>
          <w:sz w:val="24"/>
          <w:szCs w:val="24"/>
          <w:highlight w:val="yellow"/>
        </w:rPr>
        <w:t>выбирать средства и методы реализации проекта</w:t>
      </w:r>
      <w:r w:rsidRPr="001C6017">
        <w:rPr>
          <w:sz w:val="24"/>
          <w:szCs w:val="24"/>
        </w:rPr>
        <w:t>;</w:t>
      </w:r>
      <w:r w:rsidR="000331AB">
        <w:rPr>
          <w:sz w:val="24"/>
          <w:szCs w:val="24"/>
        </w:rPr>
        <w:t xml:space="preserve"> </w:t>
      </w:r>
      <w:r w:rsidR="00B6749B">
        <w:rPr>
          <w:sz w:val="24"/>
          <w:szCs w:val="24"/>
        </w:rPr>
        <w:t xml:space="preserve">  </w:t>
      </w:r>
      <w:r w:rsidR="00F456E8" w:rsidRPr="001C6017">
        <w:rPr>
          <w:sz w:val="24"/>
          <w:szCs w:val="24"/>
          <w:highlight w:val="yellow"/>
        </w:rPr>
        <w:t>оформлять процесс и результаты проектной деятельности;</w:t>
      </w:r>
    </w:p>
    <w:p w:rsidR="00E86B30" w:rsidRPr="00296CED" w:rsidRDefault="00E86B30" w:rsidP="00296CED">
      <w:pPr>
        <w:pStyle w:val="af3"/>
        <w:numPr>
          <w:ilvl w:val="0"/>
          <w:numId w:val="35"/>
        </w:numPr>
        <w:ind w:left="426" w:right="-2"/>
        <w:jc w:val="both"/>
        <w:rPr>
          <w:sz w:val="24"/>
          <w:szCs w:val="24"/>
        </w:rPr>
      </w:pPr>
      <w:r w:rsidRPr="001C6017">
        <w:rPr>
          <w:sz w:val="24"/>
          <w:szCs w:val="24"/>
        </w:rPr>
        <w:t>выбрать формы презентации; применять различные методы подачи информации при презентации;</w:t>
      </w:r>
    </w:p>
    <w:p w:rsidR="002D0BF0" w:rsidRPr="001C6017" w:rsidRDefault="002D0BF0" w:rsidP="002D0BF0">
      <w:pPr>
        <w:autoSpaceDE/>
        <w:autoSpaceDN/>
        <w:adjustRightInd/>
        <w:spacing w:before="120"/>
        <w:ind w:left="567"/>
        <w:jc w:val="both"/>
        <w:rPr>
          <w:b/>
          <w:sz w:val="24"/>
          <w:szCs w:val="24"/>
        </w:rPr>
      </w:pPr>
      <w:r w:rsidRPr="001C6017">
        <w:rPr>
          <w:b/>
          <w:sz w:val="24"/>
          <w:szCs w:val="24"/>
        </w:rPr>
        <w:t xml:space="preserve">Использовать полученные знания и умения в выбранной области деятельности </w:t>
      </w:r>
      <w:r w:rsidRPr="001C6017">
        <w:rPr>
          <w:sz w:val="24"/>
          <w:szCs w:val="24"/>
        </w:rPr>
        <w:t>для:</w:t>
      </w:r>
    </w:p>
    <w:p w:rsidR="008A3555" w:rsidRDefault="002D0BF0" w:rsidP="00782DEE">
      <w:pPr>
        <w:autoSpaceDE/>
        <w:autoSpaceDN/>
        <w:adjustRightInd/>
        <w:jc w:val="both"/>
        <w:rPr>
          <w:sz w:val="24"/>
          <w:szCs w:val="24"/>
        </w:rPr>
      </w:pPr>
      <w:r w:rsidRPr="001C6017">
        <w:rPr>
          <w:sz w:val="24"/>
          <w:szCs w:val="24"/>
        </w:rPr>
        <w:t xml:space="preserve">проектирования материальных объектов или услуг; повышения эффективности своей практической деятельности; организации трудовой деятельности  при коллективной форме труда; решения практических задач в выбранном направлении технологической подготовки; самостоятельного анализа рынка образовательных услуг и профессиональной деятельности; рационального поведения на рынке труда, товаров и услуг; составления резюме и проведения самопрезентации. </w:t>
      </w:r>
    </w:p>
    <w:p w:rsidR="009472F4" w:rsidRDefault="009472F4" w:rsidP="009472F4">
      <w:pPr>
        <w:pStyle w:val="2"/>
        <w:rPr>
          <w:b w:val="0"/>
          <w:i/>
          <w:sz w:val="24"/>
          <w:szCs w:val="24"/>
        </w:rPr>
      </w:pPr>
    </w:p>
    <w:p w:rsidR="009472F4" w:rsidRDefault="009472F4" w:rsidP="009472F4">
      <w:pPr>
        <w:pStyle w:val="2"/>
        <w:spacing w:before="360"/>
        <w:rPr>
          <w:sz w:val="24"/>
          <w:szCs w:val="24"/>
        </w:rPr>
      </w:pPr>
      <w:r w:rsidRPr="001C6017">
        <w:rPr>
          <w:sz w:val="24"/>
          <w:szCs w:val="24"/>
        </w:rPr>
        <w:t>ТРЕБОВАНИЯ К УРОВНЮ ПОДГОТОВКИ ОБУЧАЮЩИХСЯ</w:t>
      </w:r>
      <w:r>
        <w:rPr>
          <w:sz w:val="24"/>
          <w:szCs w:val="24"/>
        </w:rPr>
        <w:t xml:space="preserve"> ПО ТЕХНОЛОГИИ </w:t>
      </w:r>
    </w:p>
    <w:p w:rsidR="009472F4" w:rsidRPr="009472F4" w:rsidRDefault="009472F4" w:rsidP="009472F4">
      <w:pPr>
        <w:jc w:val="center"/>
      </w:pPr>
      <w:r w:rsidRPr="009472F4">
        <w:rPr>
          <w:b/>
          <w:sz w:val="24"/>
          <w:szCs w:val="24"/>
        </w:rPr>
        <w:t>К КОНЦУ УЧЕБНОГО ГОДА</w:t>
      </w:r>
      <w:r>
        <w:rPr>
          <w:sz w:val="24"/>
          <w:szCs w:val="24"/>
        </w:rPr>
        <w:t xml:space="preserve">  (</w:t>
      </w:r>
      <w:r w:rsidR="00A46284">
        <w:rPr>
          <w:sz w:val="24"/>
          <w:szCs w:val="24"/>
        </w:rPr>
        <w:t>12</w:t>
      </w:r>
      <w:r w:rsidRPr="001C6017">
        <w:rPr>
          <w:sz w:val="24"/>
          <w:szCs w:val="24"/>
        </w:rPr>
        <w:t xml:space="preserve"> </w:t>
      </w:r>
      <w:r>
        <w:rPr>
          <w:sz w:val="24"/>
          <w:szCs w:val="24"/>
        </w:rPr>
        <w:t>класс</w:t>
      </w:r>
      <w:r w:rsidRPr="001C6017">
        <w:rPr>
          <w:sz w:val="24"/>
          <w:szCs w:val="24"/>
        </w:rPr>
        <w:t>.</w:t>
      </w:r>
      <w:r>
        <w:rPr>
          <w:sz w:val="24"/>
          <w:szCs w:val="24"/>
        </w:rPr>
        <w:t>)</w:t>
      </w:r>
      <w:r w:rsidRPr="001C6017">
        <w:rPr>
          <w:sz w:val="24"/>
          <w:szCs w:val="24"/>
        </w:rPr>
        <w:br/>
      </w:r>
      <w:r w:rsidRPr="001C6017">
        <w:rPr>
          <w:i/>
          <w:sz w:val="24"/>
          <w:szCs w:val="24"/>
        </w:rPr>
        <w:t>В результате изучения технологии ученик должен</w:t>
      </w:r>
    </w:p>
    <w:p w:rsidR="009472F4" w:rsidRPr="006319DC" w:rsidRDefault="009472F4" w:rsidP="009472F4">
      <w:pPr>
        <w:autoSpaceDE/>
        <w:autoSpaceDN/>
        <w:adjustRightInd/>
        <w:spacing w:before="120"/>
        <w:ind w:firstLine="567"/>
        <w:jc w:val="both"/>
        <w:rPr>
          <w:b/>
          <w:sz w:val="22"/>
          <w:szCs w:val="22"/>
        </w:rPr>
      </w:pPr>
      <w:r w:rsidRPr="00D9507C">
        <w:rPr>
          <w:b/>
          <w:sz w:val="22"/>
          <w:szCs w:val="22"/>
        </w:rPr>
        <w:t>Знать/понимать</w:t>
      </w:r>
    </w:p>
    <w:p w:rsidR="009472F4" w:rsidRPr="00EB28CF" w:rsidRDefault="009472F4" w:rsidP="009472F4">
      <w:pPr>
        <w:pStyle w:val="af3"/>
        <w:numPr>
          <w:ilvl w:val="0"/>
          <w:numId w:val="34"/>
        </w:numPr>
        <w:autoSpaceDE/>
        <w:autoSpaceDN/>
        <w:adjustRightInd/>
        <w:spacing w:before="60"/>
        <w:ind w:left="426"/>
        <w:jc w:val="both"/>
        <w:rPr>
          <w:b/>
          <w:sz w:val="22"/>
          <w:szCs w:val="22"/>
        </w:rPr>
      </w:pPr>
      <w:r w:rsidRPr="00EB28CF">
        <w:rPr>
          <w:sz w:val="24"/>
          <w:szCs w:val="24"/>
        </w:rPr>
        <w:t xml:space="preserve">Сферы профессиональной деятельности: сфера материального производства и непроизводственная сфера. Представление об организации производства: сферы производства, отрасли, объединения, комплексы и предприятия. </w:t>
      </w:r>
      <w:r w:rsidRPr="00EB28CF">
        <w:rPr>
          <w:color w:val="000000"/>
          <w:sz w:val="24"/>
          <w:szCs w:val="24"/>
        </w:rPr>
        <w:t xml:space="preserve">Виды предприятий и их объединений. Юридический статус современных предприятий в соответствии с формами собственности на средства производства: государственные, кооперативные, частные, открытые и закрытые акционерные общества, холдинги. Цели и функции производственных предприятий и предприятий сервиса. Формы руководства предприятиями. </w:t>
      </w:r>
      <w:r w:rsidRPr="00EB28CF">
        <w:rPr>
          <w:sz w:val="24"/>
          <w:szCs w:val="24"/>
        </w:rPr>
        <w:t>Отрасли производства, занимающие ведущее место в регионе. Перспективы экономического развития региона.</w:t>
      </w:r>
    </w:p>
    <w:p w:rsidR="009472F4" w:rsidRPr="00EB28CF" w:rsidRDefault="009472F4" w:rsidP="009472F4">
      <w:pPr>
        <w:pStyle w:val="af3"/>
        <w:numPr>
          <w:ilvl w:val="0"/>
          <w:numId w:val="34"/>
        </w:numPr>
        <w:autoSpaceDE/>
        <w:autoSpaceDN/>
        <w:adjustRightInd/>
        <w:spacing w:before="60"/>
        <w:ind w:left="426"/>
        <w:jc w:val="both"/>
        <w:rPr>
          <w:b/>
          <w:sz w:val="22"/>
          <w:szCs w:val="22"/>
        </w:rPr>
      </w:pPr>
      <w:r w:rsidRPr="00EB28CF">
        <w:rPr>
          <w:sz w:val="24"/>
          <w:szCs w:val="24"/>
        </w:rPr>
        <w:t xml:space="preserve">Понятие о разделении и специализации труда. Формы разделения труда. </w:t>
      </w:r>
      <w:r w:rsidRPr="00EB28CF">
        <w:rPr>
          <w:color w:val="000000"/>
          <w:sz w:val="24"/>
          <w:szCs w:val="24"/>
        </w:rPr>
        <w:t xml:space="preserve">Горизонтальное разделение труда в соответствии со структурой технологического процесса. Вертикальное </w:t>
      </w:r>
      <w:r w:rsidRPr="00EB28CF">
        <w:rPr>
          <w:color w:val="000000"/>
          <w:sz w:val="24"/>
          <w:szCs w:val="24"/>
        </w:rPr>
        <w:lastRenderedPageBreak/>
        <w:t xml:space="preserve">разделение труда в соответствии со структурой управления. Функции работников вспомогательных подразделений. Основные виды работ и профессий. </w:t>
      </w:r>
    </w:p>
    <w:p w:rsidR="009472F4" w:rsidRPr="00EB28CF" w:rsidRDefault="009472F4" w:rsidP="009472F4">
      <w:pPr>
        <w:pStyle w:val="af3"/>
        <w:numPr>
          <w:ilvl w:val="0"/>
          <w:numId w:val="34"/>
        </w:numPr>
        <w:autoSpaceDE/>
        <w:autoSpaceDN/>
        <w:adjustRightInd/>
        <w:spacing w:before="60"/>
        <w:ind w:left="426"/>
        <w:jc w:val="both"/>
        <w:rPr>
          <w:b/>
          <w:sz w:val="22"/>
          <w:szCs w:val="22"/>
        </w:rPr>
      </w:pPr>
      <w:r w:rsidRPr="00EB28CF">
        <w:rPr>
          <w:sz w:val="24"/>
          <w:szCs w:val="24"/>
        </w:rPr>
        <w:t>Формы современной кооперации труда. Профессиональная специализация и профессиональная мобильность. Роль образования в расширении профессиональной мобильности.</w:t>
      </w:r>
    </w:p>
    <w:p w:rsidR="009472F4" w:rsidRPr="00EB28CF" w:rsidRDefault="009472F4" w:rsidP="009472F4">
      <w:pPr>
        <w:pStyle w:val="af3"/>
        <w:numPr>
          <w:ilvl w:val="0"/>
          <w:numId w:val="34"/>
        </w:numPr>
        <w:autoSpaceDE/>
        <w:autoSpaceDN/>
        <w:adjustRightInd/>
        <w:spacing w:before="60"/>
        <w:ind w:left="426"/>
        <w:jc w:val="both"/>
        <w:rPr>
          <w:b/>
          <w:sz w:val="22"/>
          <w:szCs w:val="22"/>
        </w:rPr>
      </w:pPr>
      <w:r w:rsidRPr="00EB28CF">
        <w:rPr>
          <w:color w:val="000000"/>
          <w:sz w:val="24"/>
          <w:szCs w:val="24"/>
        </w:rPr>
        <w:t>Основные направления нормирования труда в соответствии с технологией и трудоемкостью процессов производства: норма труда, норма времени, норма выработки, норма времени обслуживания, норма численности, норма управляемости, технически обоснованная норма. Методика установления и пересмотра норм.</w:t>
      </w:r>
    </w:p>
    <w:p w:rsidR="009472F4" w:rsidRPr="00EB28CF" w:rsidRDefault="009472F4" w:rsidP="009472F4">
      <w:pPr>
        <w:pStyle w:val="af3"/>
        <w:numPr>
          <w:ilvl w:val="0"/>
          <w:numId w:val="34"/>
        </w:numPr>
        <w:autoSpaceDE/>
        <w:autoSpaceDN/>
        <w:adjustRightInd/>
        <w:spacing w:before="60"/>
        <w:ind w:left="426"/>
        <w:jc w:val="both"/>
        <w:rPr>
          <w:b/>
          <w:sz w:val="22"/>
          <w:szCs w:val="22"/>
        </w:rPr>
      </w:pPr>
      <w:r w:rsidRPr="00EB28CF">
        <w:rPr>
          <w:color w:val="000000"/>
          <w:sz w:val="24"/>
          <w:szCs w:val="24"/>
        </w:rPr>
        <w:t>Зависимость формы оплаты труда от вида предприятия и формы собственности на средства производства. Повременная оплата труда в государственных предприятиях в соответствии с квалификацией и тарифной сеткой. Сдельная, сдельно-премиальная, аккордно-премиальная формы оплаты труда. Контрактные формы найма и оплаты труда.</w:t>
      </w:r>
    </w:p>
    <w:p w:rsidR="009472F4" w:rsidRPr="00EB28CF" w:rsidRDefault="009472F4" w:rsidP="009472F4">
      <w:pPr>
        <w:pStyle w:val="af3"/>
        <w:numPr>
          <w:ilvl w:val="0"/>
          <w:numId w:val="34"/>
        </w:numPr>
        <w:autoSpaceDE/>
        <w:autoSpaceDN/>
        <w:adjustRightInd/>
        <w:spacing w:before="60"/>
        <w:ind w:left="426"/>
        <w:jc w:val="both"/>
        <w:rPr>
          <w:b/>
          <w:sz w:val="22"/>
          <w:szCs w:val="22"/>
        </w:rPr>
      </w:pPr>
      <w:r w:rsidRPr="00EB28CF">
        <w:rPr>
          <w:sz w:val="24"/>
          <w:szCs w:val="24"/>
        </w:rPr>
        <w:t>Факторы, влияющие на эффективность деятельности организации. Менеджмент в деятельности организации. Составляющие культуры труда: научная организация труда, трудовая и технологическая дисциплина, безопасность труда и средства ее обеспечения, эстетика труда. Формы творчества в труде. Обеспечение качества производимых товаров и услуг. Организационные и технические возможности повышения качества товаров и услуг.</w:t>
      </w:r>
    </w:p>
    <w:p w:rsidR="009472F4" w:rsidRPr="00EB28CF" w:rsidRDefault="009472F4" w:rsidP="009472F4">
      <w:pPr>
        <w:pStyle w:val="af3"/>
        <w:numPr>
          <w:ilvl w:val="0"/>
          <w:numId w:val="34"/>
        </w:numPr>
        <w:autoSpaceDE/>
        <w:autoSpaceDN/>
        <w:adjustRightInd/>
        <w:spacing w:before="60"/>
        <w:ind w:left="426"/>
        <w:jc w:val="both"/>
        <w:rPr>
          <w:b/>
          <w:sz w:val="22"/>
          <w:szCs w:val="22"/>
        </w:rPr>
      </w:pPr>
      <w:r w:rsidRPr="00EB28CF">
        <w:rPr>
          <w:sz w:val="24"/>
          <w:szCs w:val="24"/>
        </w:rPr>
        <w:t>Понятие о морали и этике. Профессиональная этика. Общие нормы профессиональной этики. Ответственность за соблюдение норм профессиональной этики.</w:t>
      </w:r>
    </w:p>
    <w:p w:rsidR="009472F4" w:rsidRPr="00EB28CF" w:rsidRDefault="009472F4" w:rsidP="009472F4">
      <w:pPr>
        <w:pStyle w:val="af3"/>
        <w:numPr>
          <w:ilvl w:val="0"/>
          <w:numId w:val="34"/>
        </w:numPr>
        <w:autoSpaceDE/>
        <w:autoSpaceDN/>
        <w:adjustRightInd/>
        <w:spacing w:before="60"/>
        <w:ind w:left="426"/>
        <w:jc w:val="both"/>
        <w:rPr>
          <w:b/>
          <w:sz w:val="22"/>
          <w:szCs w:val="22"/>
        </w:rPr>
      </w:pPr>
      <w:r w:rsidRPr="00EB28CF">
        <w:rPr>
          <w:sz w:val="24"/>
          <w:szCs w:val="24"/>
        </w:rPr>
        <w:t>Цели и задачи функционально - стоимостного анализа (ФСА). ФСА как комплексный метод технического творчества. Основные этапы ФСА: подготовительный, информационный, аналитический, творческий, исследовательский, рекомендательный и внедрения.</w:t>
      </w:r>
    </w:p>
    <w:p w:rsidR="009472F4" w:rsidRPr="00EB28CF" w:rsidRDefault="009472F4" w:rsidP="009472F4">
      <w:pPr>
        <w:pStyle w:val="af3"/>
        <w:numPr>
          <w:ilvl w:val="0"/>
          <w:numId w:val="34"/>
        </w:numPr>
        <w:autoSpaceDE/>
        <w:autoSpaceDN/>
        <w:adjustRightInd/>
        <w:spacing w:before="60"/>
        <w:ind w:left="426"/>
        <w:jc w:val="both"/>
        <w:rPr>
          <w:b/>
          <w:sz w:val="22"/>
          <w:szCs w:val="22"/>
        </w:rPr>
      </w:pPr>
      <w:r w:rsidRPr="00EB28CF">
        <w:rPr>
          <w:sz w:val="24"/>
          <w:szCs w:val="24"/>
        </w:rPr>
        <w:t xml:space="preserve">Понятие об искусственной системе. Развитие как непрерывное возникновение и разрешение противоречий. Основные закономерности развития искусственных систем. </w:t>
      </w:r>
      <w:r w:rsidRPr="00EB28CF">
        <w:rPr>
          <w:color w:val="000000"/>
          <w:sz w:val="24"/>
          <w:szCs w:val="24"/>
        </w:rPr>
        <w:t xml:space="preserve">История развития техники с точки зрения законов развития технических систем (на конкретных примерах). </w:t>
      </w:r>
      <w:r w:rsidRPr="00EB28CF">
        <w:rPr>
          <w:iCs/>
          <w:color w:val="000000"/>
          <w:sz w:val="24"/>
          <w:szCs w:val="24"/>
        </w:rPr>
        <w:t>Решение крупных научно-технических проблем в современном мире</w:t>
      </w:r>
      <w:r w:rsidRPr="00EB28CF">
        <w:rPr>
          <w:color w:val="000000"/>
          <w:sz w:val="24"/>
          <w:szCs w:val="24"/>
        </w:rPr>
        <w:t>. Вы</w:t>
      </w:r>
      <w:r w:rsidRPr="00EB28CF">
        <w:rPr>
          <w:color w:val="000000"/>
          <w:sz w:val="24"/>
          <w:szCs w:val="24"/>
        </w:rPr>
        <w:softHyphen/>
        <w:t>дающиеся открытия и изобретения и их авторы</w:t>
      </w:r>
      <w:r w:rsidRPr="00EB28CF">
        <w:rPr>
          <w:i/>
          <w:color w:val="000000"/>
          <w:sz w:val="24"/>
          <w:szCs w:val="24"/>
        </w:rPr>
        <w:t xml:space="preserve">. </w:t>
      </w:r>
      <w:r w:rsidRPr="00EB28CF">
        <w:rPr>
          <w:iCs/>
          <w:color w:val="000000"/>
          <w:sz w:val="24"/>
          <w:szCs w:val="24"/>
        </w:rPr>
        <w:t>Перспективы развития науки и техники</w:t>
      </w:r>
      <w:r w:rsidRPr="00EB28CF">
        <w:rPr>
          <w:color w:val="000000"/>
          <w:sz w:val="24"/>
          <w:szCs w:val="24"/>
        </w:rPr>
        <w:t>.</w:t>
      </w:r>
    </w:p>
    <w:p w:rsidR="009472F4" w:rsidRPr="00EB28CF" w:rsidRDefault="009472F4" w:rsidP="009472F4">
      <w:pPr>
        <w:pStyle w:val="af3"/>
        <w:numPr>
          <w:ilvl w:val="0"/>
          <w:numId w:val="34"/>
        </w:numPr>
        <w:autoSpaceDE/>
        <w:autoSpaceDN/>
        <w:adjustRightInd/>
        <w:spacing w:before="60"/>
        <w:ind w:left="426"/>
        <w:jc w:val="both"/>
        <w:rPr>
          <w:b/>
          <w:sz w:val="22"/>
          <w:szCs w:val="22"/>
        </w:rPr>
      </w:pPr>
      <w:r w:rsidRPr="00EB28CF">
        <w:rPr>
          <w:sz w:val="24"/>
          <w:szCs w:val="24"/>
        </w:rPr>
        <w:t xml:space="preserve">Понятие интеллектуальной собственности. Способы защиты авторских прав. </w:t>
      </w:r>
      <w:r w:rsidRPr="00EB28CF">
        <w:rPr>
          <w:iCs/>
          <w:sz w:val="24"/>
          <w:szCs w:val="24"/>
        </w:rPr>
        <w:t>Научный и технический отчеты</w:t>
      </w:r>
      <w:r w:rsidRPr="00EB28CF">
        <w:rPr>
          <w:sz w:val="24"/>
          <w:szCs w:val="24"/>
        </w:rPr>
        <w:t xml:space="preserve">. Публикации. </w:t>
      </w:r>
      <w:r w:rsidRPr="00EB28CF">
        <w:rPr>
          <w:iCs/>
          <w:sz w:val="24"/>
          <w:szCs w:val="24"/>
        </w:rPr>
        <w:t>Депонирование рукописей</w:t>
      </w:r>
      <w:r w:rsidRPr="00EB28CF">
        <w:rPr>
          <w:sz w:val="24"/>
          <w:szCs w:val="24"/>
        </w:rPr>
        <w:t xml:space="preserve">. Рационализаторское предложение. Сущность патентной защиты разработок: открытие и изобретение, промышленный образец и полезная модель. Правила регистрация товарных знаков и знака обслуживания. </w:t>
      </w:r>
    </w:p>
    <w:p w:rsidR="009472F4" w:rsidRPr="00EB28CF" w:rsidRDefault="009472F4" w:rsidP="009472F4">
      <w:pPr>
        <w:pStyle w:val="af3"/>
        <w:numPr>
          <w:ilvl w:val="0"/>
          <w:numId w:val="34"/>
        </w:numPr>
        <w:autoSpaceDE/>
        <w:autoSpaceDN/>
        <w:adjustRightInd/>
        <w:spacing w:before="60"/>
        <w:ind w:left="426"/>
        <w:jc w:val="both"/>
        <w:rPr>
          <w:b/>
          <w:sz w:val="22"/>
          <w:szCs w:val="22"/>
        </w:rPr>
      </w:pPr>
      <w:r w:rsidRPr="00EB28CF">
        <w:rPr>
          <w:sz w:val="24"/>
          <w:szCs w:val="24"/>
        </w:rPr>
        <w:t xml:space="preserve">Определение целей презентации. Выбор формы презентации. Особенности восприятия вербальной и визуальной информации. Использование технических средств в процессе презентации. Организация взаимодействия участников презентации. </w:t>
      </w:r>
    </w:p>
    <w:p w:rsidR="009472F4" w:rsidRPr="00EB28CF" w:rsidRDefault="009472F4" w:rsidP="009472F4">
      <w:pPr>
        <w:pStyle w:val="af3"/>
        <w:numPr>
          <w:ilvl w:val="0"/>
          <w:numId w:val="34"/>
        </w:numPr>
        <w:autoSpaceDE/>
        <w:autoSpaceDN/>
        <w:adjustRightInd/>
        <w:spacing w:before="60"/>
        <w:ind w:left="426"/>
        <w:jc w:val="both"/>
        <w:rPr>
          <w:b/>
          <w:sz w:val="22"/>
          <w:szCs w:val="22"/>
        </w:rPr>
      </w:pPr>
      <w:r w:rsidRPr="00EB28CF">
        <w:rPr>
          <w:sz w:val="24"/>
          <w:szCs w:val="24"/>
        </w:rPr>
        <w:t xml:space="preserve">Способы изучения рынка труда и профессий: конъюнктура рынка труда и профессий, спрос и предложения работодателей на различные виды профессионального труда, средства получения информации о рынке труда и путях профессионального образования. </w:t>
      </w:r>
      <w:r w:rsidRPr="00EB28CF">
        <w:rPr>
          <w:sz w:val="24"/>
          <w:szCs w:val="24"/>
          <w:highlight w:val="yellow"/>
        </w:rPr>
        <w:t>Источники получения информации о путях получения профессионального образования и трудоустройства</w:t>
      </w:r>
      <w:r w:rsidRPr="00EB28CF">
        <w:rPr>
          <w:sz w:val="24"/>
          <w:szCs w:val="24"/>
        </w:rPr>
        <w:t>.</w:t>
      </w:r>
    </w:p>
    <w:p w:rsidR="009472F4" w:rsidRPr="00EB28CF" w:rsidRDefault="009472F4" w:rsidP="009472F4">
      <w:pPr>
        <w:pStyle w:val="af3"/>
        <w:numPr>
          <w:ilvl w:val="0"/>
          <w:numId w:val="34"/>
        </w:numPr>
        <w:autoSpaceDE/>
        <w:autoSpaceDN/>
        <w:adjustRightInd/>
        <w:spacing w:before="60"/>
        <w:ind w:left="426"/>
        <w:jc w:val="both"/>
        <w:rPr>
          <w:b/>
          <w:sz w:val="22"/>
          <w:szCs w:val="22"/>
        </w:rPr>
      </w:pPr>
      <w:r w:rsidRPr="00EB28CF">
        <w:rPr>
          <w:sz w:val="24"/>
          <w:szCs w:val="24"/>
        </w:rPr>
        <w:t xml:space="preserve">Виды и формы получения профессионального образования. Региональный рынок образовательных услуг. Центры профконсультационной помощи. Методы поиска источников информации о рынке образовательных услуг. </w:t>
      </w:r>
    </w:p>
    <w:p w:rsidR="009472F4" w:rsidRPr="00EB28CF" w:rsidRDefault="009472F4" w:rsidP="009472F4">
      <w:pPr>
        <w:pStyle w:val="af3"/>
        <w:numPr>
          <w:ilvl w:val="0"/>
          <w:numId w:val="34"/>
        </w:numPr>
        <w:autoSpaceDE/>
        <w:autoSpaceDN/>
        <w:adjustRightInd/>
        <w:spacing w:before="60"/>
        <w:ind w:left="426"/>
        <w:jc w:val="both"/>
        <w:rPr>
          <w:b/>
          <w:sz w:val="22"/>
          <w:szCs w:val="22"/>
        </w:rPr>
      </w:pPr>
      <w:r w:rsidRPr="00EB28CF">
        <w:rPr>
          <w:sz w:val="24"/>
          <w:szCs w:val="24"/>
        </w:rPr>
        <w:t>Понятие профессионального становления личности. Этапы и результаты профессиональ</w:t>
      </w:r>
      <w:r w:rsidRPr="00EB28CF">
        <w:rPr>
          <w:sz w:val="24"/>
          <w:szCs w:val="24"/>
        </w:rPr>
        <w:softHyphen/>
        <w:t>ного становления личности (выбор профессии, профессио</w:t>
      </w:r>
      <w:r w:rsidRPr="00EB28CF">
        <w:rPr>
          <w:sz w:val="24"/>
          <w:szCs w:val="24"/>
        </w:rPr>
        <w:softHyphen/>
        <w:t>нальная обученность, профессиональная компетентность, профессиональное мастерство).</w:t>
      </w:r>
    </w:p>
    <w:p w:rsidR="009472F4" w:rsidRPr="00EB28CF" w:rsidRDefault="009472F4" w:rsidP="009472F4">
      <w:pPr>
        <w:pStyle w:val="af3"/>
        <w:numPr>
          <w:ilvl w:val="0"/>
          <w:numId w:val="34"/>
        </w:numPr>
        <w:autoSpaceDE/>
        <w:autoSpaceDN/>
        <w:adjustRightInd/>
        <w:spacing w:before="60"/>
        <w:ind w:left="426"/>
        <w:jc w:val="both"/>
        <w:rPr>
          <w:b/>
          <w:sz w:val="22"/>
          <w:szCs w:val="22"/>
        </w:rPr>
      </w:pPr>
      <w:r w:rsidRPr="00EB28CF">
        <w:rPr>
          <w:sz w:val="24"/>
          <w:szCs w:val="24"/>
        </w:rPr>
        <w:t>Понятия карьеры, должностного роста и призвания. Фак</w:t>
      </w:r>
      <w:r w:rsidRPr="00EB28CF">
        <w:rPr>
          <w:sz w:val="24"/>
          <w:szCs w:val="24"/>
        </w:rPr>
        <w:softHyphen/>
        <w:t>торы, влияющие на профессиональную подготовку. Планиро</w:t>
      </w:r>
      <w:r w:rsidRPr="00EB28CF">
        <w:rPr>
          <w:sz w:val="24"/>
          <w:szCs w:val="24"/>
        </w:rPr>
        <w:softHyphen/>
        <w:t>вание профессиональной карьеры.</w:t>
      </w:r>
    </w:p>
    <w:p w:rsidR="009472F4" w:rsidRPr="00EB28CF" w:rsidRDefault="009472F4" w:rsidP="009472F4">
      <w:pPr>
        <w:pStyle w:val="af3"/>
        <w:numPr>
          <w:ilvl w:val="0"/>
          <w:numId w:val="34"/>
        </w:numPr>
        <w:autoSpaceDE/>
        <w:autoSpaceDN/>
        <w:adjustRightInd/>
        <w:spacing w:before="60"/>
        <w:ind w:left="426"/>
        <w:jc w:val="both"/>
        <w:rPr>
          <w:b/>
          <w:sz w:val="22"/>
          <w:szCs w:val="22"/>
        </w:rPr>
      </w:pPr>
      <w:r w:rsidRPr="00EB28CF">
        <w:rPr>
          <w:sz w:val="24"/>
          <w:szCs w:val="24"/>
        </w:rPr>
        <w:lastRenderedPageBreak/>
        <w:t>Классификация профессий. Профессиональная деятельность в сфере индустриального производства, агропромышленного производства, в лёгкой и пищевой промышленности,  в  общественном питании и в сфере перспективных технологий.</w:t>
      </w:r>
    </w:p>
    <w:p w:rsidR="009472F4" w:rsidRPr="00EB28CF" w:rsidRDefault="009472F4" w:rsidP="009472F4">
      <w:pPr>
        <w:pStyle w:val="af3"/>
        <w:numPr>
          <w:ilvl w:val="0"/>
          <w:numId w:val="34"/>
        </w:numPr>
        <w:autoSpaceDE/>
        <w:autoSpaceDN/>
        <w:adjustRightInd/>
        <w:spacing w:before="60"/>
        <w:ind w:left="426"/>
        <w:jc w:val="both"/>
        <w:rPr>
          <w:b/>
          <w:sz w:val="22"/>
          <w:szCs w:val="22"/>
        </w:rPr>
      </w:pPr>
      <w:r w:rsidRPr="00EB28CF">
        <w:rPr>
          <w:sz w:val="24"/>
          <w:szCs w:val="24"/>
        </w:rPr>
        <w:t>Общее и профессиональное об</w:t>
      </w:r>
      <w:r w:rsidRPr="00EB28CF">
        <w:rPr>
          <w:sz w:val="24"/>
          <w:szCs w:val="24"/>
        </w:rPr>
        <w:softHyphen/>
        <w:t>разование. Виды и формы получения профессионального об</w:t>
      </w:r>
      <w:r w:rsidRPr="00EB28CF">
        <w:rPr>
          <w:sz w:val="24"/>
          <w:szCs w:val="24"/>
        </w:rPr>
        <w:softHyphen/>
        <w:t>разования. Начальное, среднее и высшее профессиональное образование. Послевузовское профессиональное образова</w:t>
      </w:r>
      <w:r w:rsidRPr="00EB28CF">
        <w:rPr>
          <w:sz w:val="24"/>
          <w:szCs w:val="24"/>
        </w:rPr>
        <w:softHyphen/>
        <w:t>ние. Региональный рынок образовательных услуг. Методы по</w:t>
      </w:r>
      <w:r w:rsidRPr="00EB28CF">
        <w:rPr>
          <w:sz w:val="24"/>
          <w:szCs w:val="24"/>
        </w:rPr>
        <w:softHyphen/>
        <w:t>иска источников информации о рынке образовательных услуг.</w:t>
      </w:r>
    </w:p>
    <w:p w:rsidR="009472F4" w:rsidRPr="00EB28CF" w:rsidRDefault="009472F4" w:rsidP="009472F4">
      <w:pPr>
        <w:pStyle w:val="af3"/>
        <w:numPr>
          <w:ilvl w:val="0"/>
          <w:numId w:val="34"/>
        </w:numPr>
        <w:autoSpaceDE/>
        <w:autoSpaceDN/>
        <w:adjustRightInd/>
        <w:spacing w:before="60"/>
        <w:ind w:left="426"/>
        <w:jc w:val="both"/>
        <w:rPr>
          <w:b/>
          <w:sz w:val="22"/>
          <w:szCs w:val="22"/>
        </w:rPr>
      </w:pPr>
      <w:r w:rsidRPr="00EB28CF">
        <w:rPr>
          <w:sz w:val="24"/>
          <w:szCs w:val="24"/>
        </w:rPr>
        <w:t>Проблемы трудоустройства. Формы самопрезентации. Понятие «профессиональное ре</w:t>
      </w:r>
      <w:r w:rsidRPr="00EB28CF">
        <w:rPr>
          <w:sz w:val="24"/>
          <w:szCs w:val="24"/>
        </w:rPr>
        <w:softHyphen/>
        <w:t>зюме». Правила составления профессионального резюме. Автобиография как форма самопрезентации. Собеседова</w:t>
      </w:r>
      <w:r w:rsidRPr="00EB28CF">
        <w:rPr>
          <w:sz w:val="24"/>
          <w:szCs w:val="24"/>
        </w:rPr>
        <w:softHyphen/>
        <w:t>ние. Правила самопрезентации при посещении организа</w:t>
      </w:r>
      <w:r w:rsidRPr="00EB28CF">
        <w:rPr>
          <w:sz w:val="24"/>
          <w:szCs w:val="24"/>
        </w:rPr>
        <w:softHyphen/>
        <w:t>ции. Типичные ошибки при собеседовании.</w:t>
      </w:r>
    </w:p>
    <w:p w:rsidR="009472F4" w:rsidRPr="00FC06AB" w:rsidRDefault="009472F4" w:rsidP="009472F4">
      <w:pPr>
        <w:pStyle w:val="af3"/>
        <w:numPr>
          <w:ilvl w:val="0"/>
          <w:numId w:val="34"/>
        </w:numPr>
        <w:autoSpaceDE/>
        <w:autoSpaceDN/>
        <w:adjustRightInd/>
        <w:spacing w:before="60"/>
        <w:ind w:left="426"/>
        <w:jc w:val="both"/>
        <w:rPr>
          <w:b/>
          <w:sz w:val="22"/>
          <w:szCs w:val="22"/>
        </w:rPr>
      </w:pPr>
      <w:r w:rsidRPr="00FC06AB">
        <w:rPr>
          <w:sz w:val="24"/>
          <w:szCs w:val="24"/>
        </w:rPr>
        <w:t>Определение жизненных це</w:t>
      </w:r>
      <w:r w:rsidRPr="00FC06AB">
        <w:rPr>
          <w:sz w:val="24"/>
          <w:szCs w:val="24"/>
        </w:rPr>
        <w:softHyphen/>
        <w:t>лей и задач. Составление плана действий по достижению на</w:t>
      </w:r>
      <w:r w:rsidRPr="00FC06AB">
        <w:rPr>
          <w:sz w:val="24"/>
          <w:szCs w:val="24"/>
        </w:rPr>
        <w:softHyphen/>
        <w:t>меченных целей. Выявление интересов, способностей, про</w:t>
      </w:r>
      <w:r w:rsidRPr="00FC06AB">
        <w:rPr>
          <w:sz w:val="24"/>
          <w:szCs w:val="24"/>
        </w:rPr>
        <w:softHyphen/>
        <w:t>фессионально важных качеств. Обоснование выбора специ</w:t>
      </w:r>
      <w:r w:rsidRPr="00FC06AB">
        <w:rPr>
          <w:sz w:val="24"/>
          <w:szCs w:val="24"/>
        </w:rPr>
        <w:softHyphen/>
        <w:t xml:space="preserve">альности и выбора учебного заведения. </w:t>
      </w:r>
      <w:r w:rsidRPr="00FC06AB">
        <w:rPr>
          <w:sz w:val="24"/>
          <w:szCs w:val="24"/>
          <w:highlight w:val="yellow"/>
        </w:rPr>
        <w:t>Основные этапы проектной деятельности</w:t>
      </w:r>
      <w:r w:rsidRPr="00FC06AB">
        <w:rPr>
          <w:sz w:val="24"/>
          <w:szCs w:val="24"/>
        </w:rPr>
        <w:t>.</w:t>
      </w:r>
    </w:p>
    <w:p w:rsidR="009472F4" w:rsidRPr="00B51497" w:rsidRDefault="009472F4" w:rsidP="009472F4">
      <w:pPr>
        <w:pStyle w:val="af3"/>
        <w:numPr>
          <w:ilvl w:val="0"/>
          <w:numId w:val="34"/>
        </w:numPr>
        <w:autoSpaceDE/>
        <w:autoSpaceDN/>
        <w:adjustRightInd/>
        <w:spacing w:before="60"/>
        <w:ind w:left="426"/>
        <w:jc w:val="both"/>
        <w:rPr>
          <w:b/>
          <w:sz w:val="22"/>
          <w:szCs w:val="22"/>
        </w:rPr>
      </w:pPr>
      <w:r w:rsidRPr="00FC06AB">
        <w:rPr>
          <w:sz w:val="24"/>
          <w:szCs w:val="24"/>
        </w:rPr>
        <w:t xml:space="preserve">Критерии оценки выполнения и защиты проекта. Выбор формы презентации. Определение целей презентации. Особенности восприятия вербальной и визуальной информации. Использование технических средств в процессе презентации. Формы взаимодействия участников презентации. </w:t>
      </w:r>
      <w:r w:rsidRPr="00FC06AB">
        <w:rPr>
          <w:sz w:val="24"/>
          <w:szCs w:val="24"/>
          <w:highlight w:val="yellow"/>
        </w:rPr>
        <w:t>Проектировать материальный объект или услугу;</w:t>
      </w:r>
    </w:p>
    <w:p w:rsidR="009472F4" w:rsidRPr="00B51497" w:rsidRDefault="009472F4" w:rsidP="009472F4">
      <w:pPr>
        <w:pStyle w:val="af3"/>
        <w:numPr>
          <w:ilvl w:val="0"/>
          <w:numId w:val="34"/>
        </w:numPr>
        <w:autoSpaceDE/>
        <w:autoSpaceDN/>
        <w:adjustRightInd/>
        <w:spacing w:before="60"/>
        <w:ind w:left="426"/>
        <w:jc w:val="both"/>
        <w:rPr>
          <w:b/>
          <w:sz w:val="24"/>
          <w:szCs w:val="24"/>
        </w:rPr>
      </w:pPr>
      <w:r>
        <w:rPr>
          <w:sz w:val="24"/>
          <w:szCs w:val="24"/>
        </w:rPr>
        <w:t>значение</w:t>
      </w:r>
      <w:r w:rsidRPr="00B51497">
        <w:rPr>
          <w:sz w:val="24"/>
          <w:szCs w:val="24"/>
        </w:rPr>
        <w:t xml:space="preserve"> рационального питания для нормальной жизнедеятельности человека; </w:t>
      </w:r>
      <w:r>
        <w:rPr>
          <w:sz w:val="24"/>
          <w:szCs w:val="24"/>
        </w:rPr>
        <w:t>правила</w:t>
      </w:r>
      <w:r w:rsidRPr="00B51497">
        <w:rPr>
          <w:sz w:val="24"/>
          <w:szCs w:val="24"/>
        </w:rPr>
        <w:t xml:space="preserve"> безопасной работы с кулинарными инструментами и приспособлениями; </w:t>
      </w:r>
      <w:r>
        <w:rPr>
          <w:sz w:val="24"/>
          <w:szCs w:val="24"/>
        </w:rPr>
        <w:t>правила рациональная подготовка</w:t>
      </w:r>
      <w:r w:rsidRPr="00B51497">
        <w:rPr>
          <w:sz w:val="24"/>
          <w:szCs w:val="24"/>
        </w:rPr>
        <w:t xml:space="preserve"> рабочего места; </w:t>
      </w:r>
      <w:r>
        <w:rPr>
          <w:sz w:val="24"/>
          <w:szCs w:val="24"/>
        </w:rPr>
        <w:t>правила и приемы</w:t>
      </w:r>
      <w:r w:rsidRPr="00B51497">
        <w:rPr>
          <w:sz w:val="24"/>
          <w:szCs w:val="24"/>
        </w:rPr>
        <w:t xml:space="preserve"> кулинарного этикета; </w:t>
      </w:r>
      <w:r>
        <w:rPr>
          <w:sz w:val="24"/>
          <w:szCs w:val="24"/>
        </w:rPr>
        <w:t xml:space="preserve"> санитарно-гигиенические правила, применяемые</w:t>
      </w:r>
      <w:r w:rsidRPr="00B51497">
        <w:rPr>
          <w:sz w:val="24"/>
          <w:szCs w:val="24"/>
        </w:rPr>
        <w:t xml:space="preserve"> при приготовлении пищи; </w:t>
      </w:r>
      <w:r>
        <w:rPr>
          <w:sz w:val="24"/>
          <w:szCs w:val="24"/>
        </w:rPr>
        <w:t>способы</w:t>
      </w:r>
      <w:r w:rsidRPr="00B51497">
        <w:rPr>
          <w:sz w:val="24"/>
          <w:szCs w:val="24"/>
        </w:rPr>
        <w:t xml:space="preserve"> определения и отбора доброкачественных продуктов; </w:t>
      </w:r>
      <w:r>
        <w:rPr>
          <w:sz w:val="24"/>
          <w:szCs w:val="24"/>
        </w:rPr>
        <w:t>способы</w:t>
      </w:r>
      <w:r w:rsidRPr="00B51497">
        <w:rPr>
          <w:sz w:val="24"/>
          <w:szCs w:val="24"/>
        </w:rPr>
        <w:t xml:space="preserve"> хранения продуктов и готовой пищи; </w:t>
      </w:r>
      <w:r>
        <w:rPr>
          <w:sz w:val="24"/>
          <w:szCs w:val="24"/>
        </w:rPr>
        <w:t>правила</w:t>
      </w:r>
      <w:r w:rsidRPr="00B51497">
        <w:rPr>
          <w:sz w:val="24"/>
          <w:szCs w:val="24"/>
        </w:rPr>
        <w:t xml:space="preserve"> составления рецептов блюд; </w:t>
      </w:r>
      <w:r>
        <w:rPr>
          <w:sz w:val="24"/>
          <w:szCs w:val="24"/>
        </w:rPr>
        <w:t>особенности</w:t>
      </w:r>
      <w:r w:rsidRPr="00B51497">
        <w:rPr>
          <w:sz w:val="24"/>
          <w:szCs w:val="24"/>
        </w:rPr>
        <w:t xml:space="preserve"> национальных кухонь народов мира; </w:t>
      </w:r>
      <w:r>
        <w:rPr>
          <w:sz w:val="24"/>
          <w:szCs w:val="24"/>
        </w:rPr>
        <w:t>способы и приемы</w:t>
      </w:r>
      <w:r w:rsidRPr="00B51497">
        <w:rPr>
          <w:sz w:val="24"/>
          <w:szCs w:val="24"/>
        </w:rPr>
        <w:t xml:space="preserve"> кулинарной обработки продуктов для максимального сохранения в них основных питательных веществ; </w:t>
      </w:r>
      <w:r>
        <w:rPr>
          <w:sz w:val="24"/>
          <w:szCs w:val="24"/>
        </w:rPr>
        <w:t>культура</w:t>
      </w:r>
      <w:r w:rsidRPr="00B51497">
        <w:rPr>
          <w:sz w:val="24"/>
          <w:szCs w:val="24"/>
        </w:rPr>
        <w:t xml:space="preserve"> подачи готовых блюд.</w:t>
      </w:r>
    </w:p>
    <w:p w:rsidR="009472F4" w:rsidRPr="002D0BF0" w:rsidRDefault="009472F4" w:rsidP="009472F4">
      <w:pPr>
        <w:autoSpaceDE/>
        <w:autoSpaceDN/>
        <w:adjustRightInd/>
        <w:spacing w:before="60"/>
        <w:jc w:val="both"/>
        <w:rPr>
          <w:sz w:val="22"/>
          <w:szCs w:val="22"/>
        </w:rPr>
      </w:pPr>
      <w:r w:rsidRPr="00D9507C">
        <w:rPr>
          <w:b/>
          <w:sz w:val="22"/>
          <w:szCs w:val="22"/>
        </w:rPr>
        <w:t>Уметь</w:t>
      </w:r>
    </w:p>
    <w:p w:rsidR="009472F4" w:rsidRPr="004F6F9A" w:rsidRDefault="009472F4" w:rsidP="009472F4">
      <w:pPr>
        <w:autoSpaceDE/>
        <w:autoSpaceDN/>
        <w:adjustRightInd/>
        <w:spacing w:before="60"/>
        <w:jc w:val="both"/>
        <w:rPr>
          <w:sz w:val="22"/>
          <w:szCs w:val="22"/>
        </w:rPr>
      </w:pPr>
    </w:p>
    <w:p w:rsidR="009472F4" w:rsidRPr="00FC06AB" w:rsidRDefault="009472F4" w:rsidP="009472F4">
      <w:pPr>
        <w:pStyle w:val="af3"/>
        <w:numPr>
          <w:ilvl w:val="0"/>
          <w:numId w:val="35"/>
        </w:numPr>
        <w:ind w:left="426" w:right="-2"/>
        <w:jc w:val="both"/>
        <w:rPr>
          <w:sz w:val="22"/>
          <w:szCs w:val="22"/>
        </w:rPr>
      </w:pPr>
      <w:r>
        <w:rPr>
          <w:sz w:val="24"/>
          <w:szCs w:val="24"/>
        </w:rPr>
        <w:t>Проводить а</w:t>
      </w:r>
      <w:r w:rsidRPr="00FC06AB">
        <w:rPr>
          <w:sz w:val="24"/>
          <w:szCs w:val="24"/>
        </w:rPr>
        <w:t>нализ региональной структуры производственной сферы. Анализ форм разделения труда в организации. Анализ требований к образовательному уровню и квалификации работников.</w:t>
      </w:r>
      <w:r w:rsidRPr="00FC06AB">
        <w:rPr>
          <w:color w:val="000000"/>
          <w:sz w:val="24"/>
          <w:szCs w:val="24"/>
        </w:rPr>
        <w:t xml:space="preserve"> Описание целей деятельности, особенности производства и характера продукции предприятий ближайшего окружения.</w:t>
      </w:r>
    </w:p>
    <w:p w:rsidR="009472F4" w:rsidRPr="00FC06AB" w:rsidRDefault="009472F4" w:rsidP="009472F4">
      <w:pPr>
        <w:pStyle w:val="af3"/>
        <w:numPr>
          <w:ilvl w:val="0"/>
          <w:numId w:val="35"/>
        </w:numPr>
        <w:ind w:left="426" w:right="-2"/>
        <w:jc w:val="both"/>
        <w:rPr>
          <w:sz w:val="22"/>
          <w:szCs w:val="22"/>
        </w:rPr>
      </w:pPr>
      <w:r w:rsidRPr="00FC06AB">
        <w:rPr>
          <w:color w:val="000000"/>
          <w:sz w:val="24"/>
          <w:szCs w:val="24"/>
        </w:rPr>
        <w:t>Составлять схемы структуры предприятия и органов управления.</w:t>
      </w:r>
    </w:p>
    <w:p w:rsidR="009472F4" w:rsidRPr="00FC06AB" w:rsidRDefault="009472F4" w:rsidP="009472F4">
      <w:pPr>
        <w:pStyle w:val="af3"/>
        <w:numPr>
          <w:ilvl w:val="0"/>
          <w:numId w:val="35"/>
        </w:numPr>
        <w:ind w:left="426" w:right="-2"/>
        <w:jc w:val="both"/>
        <w:rPr>
          <w:sz w:val="22"/>
          <w:szCs w:val="22"/>
        </w:rPr>
      </w:pPr>
      <w:r>
        <w:rPr>
          <w:color w:val="000000"/>
          <w:sz w:val="24"/>
          <w:szCs w:val="24"/>
        </w:rPr>
        <w:t>Устанавливать</w:t>
      </w:r>
      <w:r w:rsidRPr="00FC06AB">
        <w:rPr>
          <w:color w:val="000000"/>
          <w:sz w:val="24"/>
          <w:szCs w:val="24"/>
        </w:rPr>
        <w:t xml:space="preserve"> формы нормирования труда для лиц бли</w:t>
      </w:r>
      <w:r>
        <w:rPr>
          <w:color w:val="000000"/>
          <w:sz w:val="24"/>
          <w:szCs w:val="24"/>
        </w:rPr>
        <w:t>жайшего окружения. Сопоставлять</w:t>
      </w:r>
      <w:r w:rsidRPr="00FC06AB">
        <w:rPr>
          <w:color w:val="000000"/>
          <w:sz w:val="24"/>
          <w:szCs w:val="24"/>
        </w:rPr>
        <w:t xml:space="preserve"> достоинств</w:t>
      </w:r>
      <w:r>
        <w:rPr>
          <w:color w:val="000000"/>
          <w:sz w:val="24"/>
          <w:szCs w:val="24"/>
        </w:rPr>
        <w:t>а</w:t>
      </w:r>
      <w:r w:rsidRPr="00FC06AB">
        <w:rPr>
          <w:color w:val="000000"/>
          <w:sz w:val="24"/>
          <w:szCs w:val="24"/>
        </w:rPr>
        <w:t xml:space="preserve"> и н</w:t>
      </w:r>
      <w:r>
        <w:rPr>
          <w:color w:val="000000"/>
          <w:sz w:val="24"/>
          <w:szCs w:val="24"/>
        </w:rPr>
        <w:t>едостатки</w:t>
      </w:r>
      <w:r w:rsidRPr="00FC06AB">
        <w:rPr>
          <w:color w:val="000000"/>
          <w:sz w:val="24"/>
          <w:szCs w:val="24"/>
        </w:rPr>
        <w:t xml:space="preserve"> различны</w:t>
      </w:r>
      <w:r>
        <w:rPr>
          <w:color w:val="000000"/>
          <w:sz w:val="24"/>
          <w:szCs w:val="24"/>
        </w:rPr>
        <w:t>х форм оплаты труда. Определять преимущественные области</w:t>
      </w:r>
      <w:r w:rsidRPr="00FC06AB">
        <w:rPr>
          <w:color w:val="000000"/>
          <w:sz w:val="24"/>
          <w:szCs w:val="24"/>
        </w:rPr>
        <w:t xml:space="preserve"> применения различных форм оплаты труда.</w:t>
      </w:r>
    </w:p>
    <w:p w:rsidR="009472F4" w:rsidRPr="00FC06AB" w:rsidRDefault="009472F4" w:rsidP="009472F4">
      <w:pPr>
        <w:pStyle w:val="af3"/>
        <w:numPr>
          <w:ilvl w:val="0"/>
          <w:numId w:val="35"/>
        </w:numPr>
        <w:ind w:left="426" w:right="-2"/>
        <w:jc w:val="both"/>
        <w:rPr>
          <w:sz w:val="22"/>
          <w:szCs w:val="22"/>
        </w:rPr>
      </w:pPr>
      <w:r>
        <w:rPr>
          <w:sz w:val="24"/>
          <w:szCs w:val="24"/>
        </w:rPr>
        <w:t>Проектировать рабочее место</w:t>
      </w:r>
      <w:r w:rsidRPr="00FC06AB">
        <w:rPr>
          <w:sz w:val="24"/>
          <w:szCs w:val="24"/>
        </w:rPr>
        <w:t xml:space="preserve"> учащегося, современного рабочего места. </w:t>
      </w:r>
    </w:p>
    <w:p w:rsidR="009472F4" w:rsidRPr="00FC06AB" w:rsidRDefault="009472F4" w:rsidP="009472F4">
      <w:pPr>
        <w:pStyle w:val="af3"/>
        <w:numPr>
          <w:ilvl w:val="0"/>
          <w:numId w:val="35"/>
        </w:numPr>
        <w:ind w:left="426" w:right="-2"/>
        <w:jc w:val="both"/>
        <w:rPr>
          <w:sz w:val="22"/>
          <w:szCs w:val="22"/>
        </w:rPr>
      </w:pPr>
      <w:r>
        <w:rPr>
          <w:sz w:val="24"/>
          <w:szCs w:val="24"/>
        </w:rPr>
        <w:t>Применять элементы</w:t>
      </w:r>
      <w:r w:rsidRPr="00FC06AB">
        <w:rPr>
          <w:sz w:val="24"/>
          <w:szCs w:val="24"/>
        </w:rPr>
        <w:t xml:space="preserve"> функционально-стоимостного анализа для нахождения различных вариантов выполняемых школьниками проектов.</w:t>
      </w:r>
    </w:p>
    <w:p w:rsidR="009472F4" w:rsidRPr="009010DA" w:rsidRDefault="009472F4" w:rsidP="009472F4">
      <w:pPr>
        <w:pStyle w:val="af3"/>
        <w:numPr>
          <w:ilvl w:val="0"/>
          <w:numId w:val="35"/>
        </w:numPr>
        <w:ind w:left="426" w:right="-2"/>
        <w:jc w:val="both"/>
        <w:rPr>
          <w:sz w:val="22"/>
          <w:szCs w:val="22"/>
        </w:rPr>
      </w:pPr>
      <w:r>
        <w:rPr>
          <w:sz w:val="24"/>
          <w:szCs w:val="24"/>
        </w:rPr>
        <w:t>Выявлять</w:t>
      </w:r>
      <w:r w:rsidRPr="00FC06AB">
        <w:rPr>
          <w:sz w:val="24"/>
          <w:szCs w:val="24"/>
        </w:rPr>
        <w:t xml:space="preserve"> против</w:t>
      </w:r>
      <w:r>
        <w:rPr>
          <w:sz w:val="24"/>
          <w:szCs w:val="24"/>
        </w:rPr>
        <w:t>оречия</w:t>
      </w:r>
      <w:r w:rsidRPr="00FC06AB">
        <w:rPr>
          <w:sz w:val="24"/>
          <w:szCs w:val="24"/>
        </w:rPr>
        <w:t xml:space="preserve"> в требованиях </w:t>
      </w:r>
      <w:r>
        <w:rPr>
          <w:sz w:val="24"/>
          <w:szCs w:val="24"/>
        </w:rPr>
        <w:t>к частям искусственных систем. Выполнять у</w:t>
      </w:r>
      <w:r w:rsidRPr="00FC06AB">
        <w:rPr>
          <w:sz w:val="24"/>
          <w:szCs w:val="24"/>
        </w:rPr>
        <w:t>пражнения по поиску примеров проявления закономерностей развития искусственных систем (товаров и услуг) и определения направлений их со</w:t>
      </w:r>
      <w:r>
        <w:rPr>
          <w:sz w:val="24"/>
          <w:szCs w:val="24"/>
        </w:rPr>
        <w:t>вершенствования.</w:t>
      </w:r>
    </w:p>
    <w:p w:rsidR="009472F4" w:rsidRPr="009010DA" w:rsidRDefault="009472F4" w:rsidP="009472F4">
      <w:pPr>
        <w:pStyle w:val="af3"/>
        <w:numPr>
          <w:ilvl w:val="0"/>
          <w:numId w:val="35"/>
        </w:numPr>
        <w:ind w:left="426" w:right="-2"/>
        <w:jc w:val="both"/>
        <w:rPr>
          <w:sz w:val="22"/>
          <w:szCs w:val="22"/>
        </w:rPr>
      </w:pPr>
      <w:r>
        <w:rPr>
          <w:sz w:val="24"/>
          <w:szCs w:val="24"/>
        </w:rPr>
        <w:t xml:space="preserve"> Прогнозировать направления</w:t>
      </w:r>
      <w:r w:rsidRPr="00FC06AB">
        <w:rPr>
          <w:sz w:val="24"/>
          <w:szCs w:val="24"/>
        </w:rPr>
        <w:t xml:space="preserve"> развития систем из ближайшего окружения школьников. Описание свойств нового поколения систем с учетом закономерностей их развития.</w:t>
      </w:r>
    </w:p>
    <w:p w:rsidR="009472F4" w:rsidRPr="009010DA" w:rsidRDefault="009472F4" w:rsidP="009472F4">
      <w:pPr>
        <w:pStyle w:val="af3"/>
        <w:numPr>
          <w:ilvl w:val="0"/>
          <w:numId w:val="35"/>
        </w:numPr>
        <w:ind w:left="426" w:right="-2"/>
        <w:jc w:val="both"/>
        <w:rPr>
          <w:sz w:val="22"/>
          <w:szCs w:val="22"/>
        </w:rPr>
      </w:pPr>
      <w:r>
        <w:rPr>
          <w:sz w:val="24"/>
          <w:szCs w:val="24"/>
        </w:rPr>
        <w:t>Разработать различные</w:t>
      </w:r>
      <w:r w:rsidRPr="009010DA">
        <w:rPr>
          <w:sz w:val="24"/>
          <w:szCs w:val="24"/>
        </w:rPr>
        <w:t xml:space="preserve"> форм</w:t>
      </w:r>
      <w:r>
        <w:rPr>
          <w:sz w:val="24"/>
          <w:szCs w:val="24"/>
        </w:rPr>
        <w:t>ы</w:t>
      </w:r>
      <w:r w:rsidRPr="009010DA">
        <w:rPr>
          <w:sz w:val="24"/>
          <w:szCs w:val="24"/>
        </w:rPr>
        <w:t xml:space="preserve"> защиты проектных предложений (тезисы докладов, краткие сообщения, заявки на полезную модель или промышленный образец). </w:t>
      </w:r>
    </w:p>
    <w:p w:rsidR="009472F4" w:rsidRPr="009010DA" w:rsidRDefault="009472F4" w:rsidP="009472F4">
      <w:pPr>
        <w:pStyle w:val="af3"/>
        <w:numPr>
          <w:ilvl w:val="0"/>
          <w:numId w:val="35"/>
        </w:numPr>
        <w:ind w:left="426" w:right="-2"/>
        <w:jc w:val="both"/>
        <w:rPr>
          <w:sz w:val="22"/>
          <w:szCs w:val="22"/>
        </w:rPr>
      </w:pPr>
      <w:r>
        <w:rPr>
          <w:sz w:val="24"/>
          <w:szCs w:val="24"/>
        </w:rPr>
        <w:t>Подготовить различные</w:t>
      </w:r>
      <w:r w:rsidRPr="009010DA">
        <w:rPr>
          <w:sz w:val="24"/>
          <w:szCs w:val="24"/>
        </w:rPr>
        <w:t xml:space="preserve"> форм</w:t>
      </w:r>
      <w:r>
        <w:rPr>
          <w:sz w:val="24"/>
          <w:szCs w:val="24"/>
        </w:rPr>
        <w:t>ы</w:t>
      </w:r>
      <w:r w:rsidRPr="009010DA">
        <w:rPr>
          <w:sz w:val="24"/>
          <w:szCs w:val="24"/>
        </w:rPr>
        <w:t xml:space="preserve"> презентации результатов собственной проектной деятельности. </w:t>
      </w:r>
      <w:r w:rsidRPr="009010DA">
        <w:rPr>
          <w:iCs/>
          <w:sz w:val="24"/>
          <w:szCs w:val="24"/>
        </w:rPr>
        <w:t>Компьютерная презентация</w:t>
      </w:r>
      <w:r w:rsidRPr="009010DA">
        <w:rPr>
          <w:sz w:val="24"/>
          <w:szCs w:val="24"/>
        </w:rPr>
        <w:t>.</w:t>
      </w:r>
    </w:p>
    <w:p w:rsidR="009472F4" w:rsidRPr="009010DA" w:rsidRDefault="009472F4" w:rsidP="009472F4">
      <w:pPr>
        <w:pStyle w:val="af3"/>
        <w:numPr>
          <w:ilvl w:val="0"/>
          <w:numId w:val="35"/>
        </w:numPr>
        <w:ind w:left="426" w:right="-2"/>
        <w:jc w:val="both"/>
        <w:rPr>
          <w:sz w:val="22"/>
          <w:szCs w:val="22"/>
        </w:rPr>
      </w:pPr>
      <w:r>
        <w:rPr>
          <w:sz w:val="24"/>
          <w:szCs w:val="24"/>
        </w:rPr>
        <w:lastRenderedPageBreak/>
        <w:t>Изучить региональный</w:t>
      </w:r>
      <w:r w:rsidRPr="009010DA">
        <w:rPr>
          <w:sz w:val="24"/>
          <w:szCs w:val="24"/>
        </w:rPr>
        <w:t xml:space="preserve"> р</w:t>
      </w:r>
      <w:r>
        <w:rPr>
          <w:sz w:val="24"/>
          <w:szCs w:val="24"/>
        </w:rPr>
        <w:t>ынок</w:t>
      </w:r>
      <w:r w:rsidRPr="009010DA">
        <w:rPr>
          <w:sz w:val="24"/>
          <w:szCs w:val="24"/>
        </w:rPr>
        <w:t xml:space="preserve"> труда и профессий и профессионального образования. Знакомство с центрами профконсультационной помощи. </w:t>
      </w:r>
    </w:p>
    <w:p w:rsidR="009472F4" w:rsidRPr="009010DA" w:rsidRDefault="009472F4" w:rsidP="009472F4">
      <w:pPr>
        <w:pStyle w:val="af3"/>
        <w:numPr>
          <w:ilvl w:val="0"/>
          <w:numId w:val="35"/>
        </w:numPr>
        <w:ind w:left="426" w:right="-2"/>
        <w:jc w:val="both"/>
        <w:rPr>
          <w:sz w:val="22"/>
          <w:szCs w:val="22"/>
        </w:rPr>
      </w:pPr>
      <w:r>
        <w:rPr>
          <w:sz w:val="24"/>
          <w:szCs w:val="24"/>
        </w:rPr>
        <w:t>Определять цели</w:t>
      </w:r>
      <w:r w:rsidRPr="009010DA">
        <w:rPr>
          <w:sz w:val="24"/>
          <w:szCs w:val="24"/>
        </w:rPr>
        <w:t>, задач</w:t>
      </w:r>
      <w:r>
        <w:rPr>
          <w:sz w:val="24"/>
          <w:szCs w:val="24"/>
        </w:rPr>
        <w:t>и и ос</w:t>
      </w:r>
      <w:r>
        <w:rPr>
          <w:sz w:val="24"/>
          <w:szCs w:val="24"/>
        </w:rPr>
        <w:softHyphen/>
        <w:t>новные этапы</w:t>
      </w:r>
      <w:r w:rsidRPr="009010DA">
        <w:rPr>
          <w:sz w:val="24"/>
          <w:szCs w:val="24"/>
        </w:rPr>
        <w:t xml:space="preserve"> своей будущей профессиона</w:t>
      </w:r>
      <w:r>
        <w:rPr>
          <w:sz w:val="24"/>
          <w:szCs w:val="24"/>
        </w:rPr>
        <w:t>льной деятельно</w:t>
      </w:r>
      <w:r>
        <w:rPr>
          <w:sz w:val="24"/>
          <w:szCs w:val="24"/>
        </w:rPr>
        <w:softHyphen/>
        <w:t>сти. Составлять план</w:t>
      </w:r>
      <w:r w:rsidRPr="009010DA">
        <w:rPr>
          <w:sz w:val="24"/>
          <w:szCs w:val="24"/>
        </w:rPr>
        <w:t xml:space="preserve"> своей будущей профессиональной карьеры.</w:t>
      </w:r>
    </w:p>
    <w:p w:rsidR="009472F4" w:rsidRPr="009010DA" w:rsidRDefault="009472F4" w:rsidP="009472F4">
      <w:pPr>
        <w:pStyle w:val="af3"/>
        <w:numPr>
          <w:ilvl w:val="0"/>
          <w:numId w:val="35"/>
        </w:numPr>
        <w:ind w:left="426" w:right="-2"/>
        <w:jc w:val="both"/>
        <w:rPr>
          <w:sz w:val="24"/>
          <w:szCs w:val="24"/>
        </w:rPr>
      </w:pPr>
      <w:r>
        <w:rPr>
          <w:sz w:val="24"/>
          <w:szCs w:val="24"/>
        </w:rPr>
        <w:t xml:space="preserve">Проводить тестирование </w:t>
      </w:r>
      <w:r w:rsidRPr="009010DA">
        <w:rPr>
          <w:sz w:val="24"/>
          <w:szCs w:val="24"/>
        </w:rPr>
        <w:t>для определения склонности к роду профессиональной деятельности.</w:t>
      </w:r>
    </w:p>
    <w:p w:rsidR="009472F4" w:rsidRPr="00EE2241" w:rsidRDefault="009472F4" w:rsidP="009472F4">
      <w:pPr>
        <w:pStyle w:val="af3"/>
        <w:numPr>
          <w:ilvl w:val="0"/>
          <w:numId w:val="35"/>
        </w:numPr>
        <w:ind w:left="426" w:right="-2"/>
        <w:rPr>
          <w:sz w:val="24"/>
          <w:szCs w:val="24"/>
          <w:highlight w:val="yellow"/>
        </w:rPr>
      </w:pPr>
      <w:r w:rsidRPr="00EE2241">
        <w:rPr>
          <w:sz w:val="24"/>
          <w:szCs w:val="24"/>
          <w:highlight w:val="yellow"/>
        </w:rPr>
        <w:t>Уточнять и корректировать профессиональные намерения.</w:t>
      </w:r>
    </w:p>
    <w:p w:rsidR="009472F4" w:rsidRDefault="009472F4" w:rsidP="009472F4">
      <w:pPr>
        <w:pStyle w:val="af3"/>
        <w:numPr>
          <w:ilvl w:val="0"/>
          <w:numId w:val="35"/>
        </w:numPr>
        <w:ind w:left="426" w:right="-2"/>
        <w:rPr>
          <w:sz w:val="24"/>
          <w:szCs w:val="24"/>
        </w:rPr>
      </w:pPr>
      <w:r>
        <w:rPr>
          <w:sz w:val="24"/>
          <w:szCs w:val="24"/>
        </w:rPr>
        <w:t>Изучить региональный рынок</w:t>
      </w:r>
      <w:r w:rsidRPr="00EE2241">
        <w:rPr>
          <w:sz w:val="24"/>
          <w:szCs w:val="24"/>
        </w:rPr>
        <w:t xml:space="preserve"> образовательных услуг.</w:t>
      </w:r>
    </w:p>
    <w:p w:rsidR="009472F4" w:rsidRDefault="009472F4" w:rsidP="009472F4">
      <w:pPr>
        <w:pStyle w:val="af3"/>
        <w:numPr>
          <w:ilvl w:val="0"/>
          <w:numId w:val="35"/>
        </w:numPr>
        <w:ind w:left="426" w:right="-2"/>
        <w:rPr>
          <w:sz w:val="24"/>
          <w:szCs w:val="24"/>
        </w:rPr>
      </w:pPr>
      <w:r>
        <w:rPr>
          <w:sz w:val="24"/>
          <w:szCs w:val="24"/>
        </w:rPr>
        <w:t>Составлять автобиографию</w:t>
      </w:r>
      <w:r w:rsidRPr="00EE2241">
        <w:rPr>
          <w:sz w:val="24"/>
          <w:szCs w:val="24"/>
        </w:rPr>
        <w:t xml:space="preserve"> и профессиональн</w:t>
      </w:r>
      <w:r>
        <w:rPr>
          <w:sz w:val="24"/>
          <w:szCs w:val="24"/>
        </w:rPr>
        <w:t>ое</w:t>
      </w:r>
      <w:r w:rsidRPr="00EE2241">
        <w:rPr>
          <w:sz w:val="24"/>
          <w:szCs w:val="24"/>
        </w:rPr>
        <w:t xml:space="preserve"> резюме.</w:t>
      </w:r>
    </w:p>
    <w:p w:rsidR="009472F4" w:rsidRDefault="009472F4" w:rsidP="009472F4">
      <w:pPr>
        <w:pStyle w:val="af3"/>
        <w:numPr>
          <w:ilvl w:val="0"/>
          <w:numId w:val="35"/>
        </w:numPr>
        <w:ind w:left="426" w:right="-2"/>
        <w:jc w:val="both"/>
        <w:rPr>
          <w:sz w:val="24"/>
          <w:szCs w:val="24"/>
        </w:rPr>
      </w:pPr>
      <w:r>
        <w:rPr>
          <w:sz w:val="24"/>
          <w:szCs w:val="24"/>
        </w:rPr>
        <w:t>Выполнять проект</w:t>
      </w:r>
      <w:r w:rsidRPr="00636AFE">
        <w:rPr>
          <w:sz w:val="24"/>
          <w:szCs w:val="24"/>
        </w:rPr>
        <w:t xml:space="preserve"> «Мои жиз</w:t>
      </w:r>
      <w:r w:rsidRPr="00636AFE">
        <w:rPr>
          <w:sz w:val="24"/>
          <w:szCs w:val="24"/>
        </w:rPr>
        <w:softHyphen/>
        <w:t>ненные планы и профессиональная карьера».</w:t>
      </w:r>
      <w:r>
        <w:rPr>
          <w:sz w:val="24"/>
          <w:szCs w:val="24"/>
        </w:rPr>
        <w:t xml:space="preserve"> Выбирать средства и методы реализации проекта.</w:t>
      </w:r>
    </w:p>
    <w:p w:rsidR="009472F4" w:rsidRDefault="009472F4" w:rsidP="009472F4">
      <w:pPr>
        <w:pStyle w:val="af3"/>
        <w:numPr>
          <w:ilvl w:val="0"/>
          <w:numId w:val="35"/>
        </w:numPr>
        <w:ind w:left="426" w:right="-2"/>
        <w:jc w:val="both"/>
        <w:rPr>
          <w:sz w:val="24"/>
          <w:szCs w:val="24"/>
        </w:rPr>
      </w:pPr>
      <w:r w:rsidRPr="00C15329">
        <w:rPr>
          <w:sz w:val="24"/>
          <w:szCs w:val="24"/>
          <w:highlight w:val="yellow"/>
        </w:rPr>
        <w:t>Проведение презентации и защи</w:t>
      </w:r>
      <w:r w:rsidRPr="00C15329">
        <w:rPr>
          <w:sz w:val="24"/>
          <w:szCs w:val="24"/>
          <w:highlight w:val="yellow"/>
        </w:rPr>
        <w:softHyphen/>
        <w:t>та проектов</w:t>
      </w:r>
      <w:r>
        <w:rPr>
          <w:sz w:val="24"/>
          <w:szCs w:val="24"/>
          <w:highlight w:val="yellow"/>
        </w:rPr>
        <w:t xml:space="preserve">. </w:t>
      </w:r>
      <w:r w:rsidRPr="00C15329">
        <w:rPr>
          <w:sz w:val="24"/>
          <w:szCs w:val="24"/>
          <w:highlight w:val="yellow"/>
        </w:rPr>
        <w:t>Проектировать материальный объект или услугу;</w:t>
      </w:r>
    </w:p>
    <w:p w:rsidR="009472F4" w:rsidRDefault="009472F4" w:rsidP="009472F4">
      <w:pPr>
        <w:pStyle w:val="af3"/>
        <w:numPr>
          <w:ilvl w:val="0"/>
          <w:numId w:val="35"/>
        </w:numPr>
        <w:ind w:left="426" w:right="-2"/>
        <w:jc w:val="both"/>
        <w:rPr>
          <w:sz w:val="24"/>
          <w:szCs w:val="24"/>
        </w:rPr>
      </w:pPr>
      <w:r w:rsidRPr="00B51497">
        <w:rPr>
          <w:sz w:val="24"/>
          <w:szCs w:val="24"/>
        </w:rPr>
        <w:t>прочитать рецепт блюда, подобрать продукты для его изготовления; строго соблюдать правила безопасной работы; организовывать своё рабочее место; составить рецепт блюда; правильно производить первичную обработку продуктов; пользоваться кулинарными инст</w:t>
      </w:r>
      <w:r>
        <w:rPr>
          <w:sz w:val="24"/>
          <w:szCs w:val="24"/>
        </w:rPr>
        <w:t xml:space="preserve">рументами и приспособлениями; </w:t>
      </w:r>
      <w:r w:rsidRPr="00B51497">
        <w:rPr>
          <w:sz w:val="24"/>
          <w:szCs w:val="24"/>
        </w:rPr>
        <w:t>приготовить первое или второе блюдо по рецепту из доступных по цене продуктов; производить правильную подачу готового блюда;  сервировать стол для приема пищи; готовить национальные блюда.</w:t>
      </w:r>
    </w:p>
    <w:p w:rsidR="009472F4" w:rsidRPr="00CA6FF6" w:rsidRDefault="009472F4" w:rsidP="009472F4">
      <w:pPr>
        <w:autoSpaceDE/>
        <w:autoSpaceDN/>
        <w:adjustRightInd/>
        <w:spacing w:before="120"/>
        <w:ind w:left="567"/>
        <w:jc w:val="both"/>
        <w:rPr>
          <w:b/>
          <w:bCs/>
          <w:sz w:val="24"/>
          <w:szCs w:val="24"/>
        </w:rPr>
      </w:pPr>
      <w:r w:rsidRPr="00CA6FF6">
        <w:rPr>
          <w:b/>
          <w:bCs/>
          <w:sz w:val="24"/>
          <w:szCs w:val="24"/>
        </w:rPr>
        <w:t xml:space="preserve">Использовать полученные знания и умения в выбранной области деятельности </w:t>
      </w:r>
      <w:r w:rsidRPr="00CA6FF6">
        <w:rPr>
          <w:sz w:val="24"/>
          <w:szCs w:val="24"/>
        </w:rPr>
        <w:t>для</w:t>
      </w:r>
    </w:p>
    <w:p w:rsidR="009472F4" w:rsidRPr="00CA6FF6" w:rsidRDefault="009472F4" w:rsidP="009472F4">
      <w:pPr>
        <w:autoSpaceDE/>
        <w:autoSpaceDN/>
        <w:adjustRightInd/>
        <w:jc w:val="both"/>
        <w:rPr>
          <w:sz w:val="24"/>
          <w:szCs w:val="24"/>
        </w:rPr>
      </w:pPr>
      <w:r w:rsidRPr="00CA6FF6">
        <w:rPr>
          <w:sz w:val="24"/>
          <w:szCs w:val="24"/>
        </w:rPr>
        <w:t xml:space="preserve">проектирования материальных объектов или услуг; повышения эффективности своей практической деятельности; организации трудовой деятельности  при коллективной форме труда; решения практических задач в выбранном направлении технологической подготовки; самостоятельного анализа рынка образовательных услуг и профессиональной деятельности; рационального поведения на рынке труда, товаров и услуг; составления резюме и проведения самопрезентации. </w:t>
      </w:r>
    </w:p>
    <w:p w:rsidR="00FD4A87" w:rsidRDefault="00FD4A87" w:rsidP="009472F4">
      <w:pPr>
        <w:widowControl w:val="0"/>
        <w:shd w:val="clear" w:color="auto" w:fill="FFFFFF"/>
        <w:spacing w:before="5"/>
        <w:rPr>
          <w:b/>
          <w:color w:val="000000"/>
          <w:spacing w:val="4"/>
          <w:sz w:val="24"/>
          <w:szCs w:val="24"/>
        </w:rPr>
      </w:pPr>
    </w:p>
    <w:p w:rsidR="00FD4A87" w:rsidRDefault="00FD4A87" w:rsidP="001B527B">
      <w:pPr>
        <w:widowControl w:val="0"/>
        <w:shd w:val="clear" w:color="auto" w:fill="FFFFFF"/>
        <w:spacing w:before="5"/>
        <w:ind w:left="720"/>
        <w:jc w:val="center"/>
        <w:rPr>
          <w:b/>
          <w:color w:val="000000"/>
          <w:spacing w:val="4"/>
          <w:sz w:val="24"/>
          <w:szCs w:val="24"/>
        </w:rPr>
      </w:pPr>
    </w:p>
    <w:p w:rsidR="001B527B" w:rsidRPr="001C6017" w:rsidRDefault="00FD4A87" w:rsidP="001B527B">
      <w:pPr>
        <w:widowControl w:val="0"/>
        <w:shd w:val="clear" w:color="auto" w:fill="FFFFFF"/>
        <w:spacing w:before="5"/>
        <w:ind w:left="720"/>
        <w:jc w:val="center"/>
        <w:rPr>
          <w:b/>
          <w:color w:val="000000"/>
          <w:spacing w:val="4"/>
          <w:sz w:val="24"/>
          <w:szCs w:val="24"/>
        </w:rPr>
      </w:pPr>
      <w:r>
        <w:rPr>
          <w:b/>
          <w:color w:val="000000"/>
          <w:spacing w:val="4"/>
          <w:sz w:val="24"/>
          <w:szCs w:val="24"/>
        </w:rPr>
        <w:t>С</w:t>
      </w:r>
      <w:r w:rsidRPr="001C6017">
        <w:rPr>
          <w:b/>
          <w:color w:val="000000"/>
          <w:spacing w:val="4"/>
          <w:sz w:val="24"/>
          <w:szCs w:val="24"/>
        </w:rPr>
        <w:t xml:space="preserve">ОДЕРЖАНИЕ </w:t>
      </w:r>
      <w:r>
        <w:rPr>
          <w:b/>
          <w:color w:val="000000"/>
          <w:spacing w:val="4"/>
          <w:sz w:val="24"/>
          <w:szCs w:val="24"/>
        </w:rPr>
        <w:t xml:space="preserve"> ТЕМ УЧЕБНОГО КУРСА</w:t>
      </w:r>
    </w:p>
    <w:p w:rsidR="001B527B" w:rsidRPr="001C6017" w:rsidRDefault="007E02D1" w:rsidP="001B527B">
      <w:pPr>
        <w:ind w:right="-765"/>
        <w:jc w:val="center"/>
        <w:rPr>
          <w:b/>
          <w:sz w:val="24"/>
          <w:szCs w:val="24"/>
        </w:rPr>
      </w:pPr>
      <w:r>
        <w:rPr>
          <w:b/>
          <w:sz w:val="24"/>
          <w:szCs w:val="24"/>
        </w:rPr>
        <w:t xml:space="preserve"> (102 ч</w:t>
      </w:r>
      <w:r w:rsidR="00FD4A87" w:rsidRPr="001C6017">
        <w:rPr>
          <w:b/>
          <w:sz w:val="24"/>
          <w:szCs w:val="24"/>
        </w:rPr>
        <w:t>.)</w:t>
      </w:r>
    </w:p>
    <w:p w:rsidR="001B527B" w:rsidRPr="001C6017" w:rsidRDefault="001B527B" w:rsidP="001B527B">
      <w:pPr>
        <w:ind w:right="-765"/>
        <w:jc w:val="center"/>
        <w:rPr>
          <w:b/>
          <w:sz w:val="24"/>
          <w:szCs w:val="24"/>
        </w:rPr>
      </w:pPr>
    </w:p>
    <w:p w:rsidR="001B527B" w:rsidRPr="001C6017" w:rsidRDefault="001B527B" w:rsidP="001B527B">
      <w:pPr>
        <w:ind w:right="-765"/>
        <w:jc w:val="center"/>
        <w:rPr>
          <w:b/>
          <w:sz w:val="24"/>
          <w:szCs w:val="24"/>
        </w:rPr>
      </w:pPr>
      <w:r w:rsidRPr="001C6017">
        <w:rPr>
          <w:b/>
          <w:sz w:val="24"/>
          <w:szCs w:val="24"/>
        </w:rPr>
        <w:t>11 класс</w:t>
      </w:r>
    </w:p>
    <w:p w:rsidR="001B527B" w:rsidRPr="001C6017" w:rsidRDefault="001B527B" w:rsidP="001B527B">
      <w:pPr>
        <w:pStyle w:val="af3"/>
        <w:numPr>
          <w:ilvl w:val="0"/>
          <w:numId w:val="21"/>
        </w:numPr>
        <w:ind w:left="-426" w:right="-765" w:firstLine="0"/>
        <w:jc w:val="center"/>
        <w:rPr>
          <w:b/>
          <w:sz w:val="24"/>
          <w:szCs w:val="24"/>
        </w:rPr>
      </w:pPr>
      <w:r w:rsidRPr="001C6017">
        <w:rPr>
          <w:b/>
          <w:sz w:val="24"/>
          <w:szCs w:val="24"/>
        </w:rPr>
        <w:t>ПРОИЗВОДСТВО, ТРУД И ТЕХНОЛОГИИ (35 ч.)</w:t>
      </w:r>
    </w:p>
    <w:p w:rsidR="001B527B" w:rsidRPr="001C6017" w:rsidRDefault="001B527B" w:rsidP="001B527B">
      <w:pPr>
        <w:ind w:right="-765"/>
        <w:jc w:val="center"/>
        <w:rPr>
          <w:b/>
          <w:sz w:val="24"/>
          <w:szCs w:val="24"/>
        </w:rPr>
      </w:pPr>
    </w:p>
    <w:p w:rsidR="001B527B" w:rsidRPr="001C6017" w:rsidRDefault="001B527B" w:rsidP="001B527B">
      <w:pPr>
        <w:ind w:right="-765"/>
        <w:jc w:val="center"/>
        <w:rPr>
          <w:sz w:val="24"/>
          <w:szCs w:val="24"/>
        </w:rPr>
      </w:pPr>
      <w:r w:rsidRPr="001C6017">
        <w:rPr>
          <w:sz w:val="24"/>
          <w:szCs w:val="24"/>
        </w:rPr>
        <w:t xml:space="preserve">ТЕХНОЛОГИИ И ТРУД КАК ЧАСТИ </w:t>
      </w:r>
      <w:r w:rsidR="007E02D1">
        <w:rPr>
          <w:sz w:val="24"/>
          <w:szCs w:val="24"/>
        </w:rPr>
        <w:t>ОБЩЕЧЕЛОВЕЧЕСКОЙ КУЛЬТУРЫ (48 ч.</w:t>
      </w:r>
      <w:r w:rsidRPr="001C6017">
        <w:rPr>
          <w:sz w:val="24"/>
          <w:szCs w:val="24"/>
        </w:rPr>
        <w:t>)</w:t>
      </w:r>
    </w:p>
    <w:p w:rsidR="001B527B" w:rsidRPr="001C6017" w:rsidRDefault="001B527B" w:rsidP="001B527B">
      <w:pPr>
        <w:ind w:right="-765"/>
        <w:jc w:val="center"/>
        <w:rPr>
          <w:sz w:val="24"/>
          <w:szCs w:val="24"/>
        </w:rPr>
      </w:pPr>
    </w:p>
    <w:p w:rsidR="001B527B" w:rsidRPr="007E02D1" w:rsidRDefault="001B527B" w:rsidP="007E02D1">
      <w:pPr>
        <w:pStyle w:val="a3"/>
        <w:numPr>
          <w:ilvl w:val="0"/>
          <w:numId w:val="22"/>
        </w:numPr>
        <w:ind w:right="-99"/>
        <w:rPr>
          <w:b/>
          <w:sz w:val="24"/>
          <w:szCs w:val="24"/>
        </w:rPr>
      </w:pPr>
      <w:r w:rsidRPr="001C6017">
        <w:rPr>
          <w:b/>
          <w:sz w:val="24"/>
          <w:szCs w:val="24"/>
        </w:rPr>
        <w:t>Влияние технологий н</w:t>
      </w:r>
      <w:r w:rsidR="007E02D1">
        <w:rPr>
          <w:b/>
          <w:sz w:val="24"/>
          <w:szCs w:val="24"/>
        </w:rPr>
        <w:t xml:space="preserve">а общественное развитие </w:t>
      </w:r>
    </w:p>
    <w:p w:rsidR="001B527B" w:rsidRPr="001C6017" w:rsidRDefault="001B527B" w:rsidP="001B527B">
      <w:pPr>
        <w:ind w:right="-2"/>
        <w:jc w:val="both"/>
        <w:rPr>
          <w:b/>
          <w:i/>
          <w:sz w:val="24"/>
          <w:szCs w:val="24"/>
        </w:rPr>
      </w:pPr>
      <w:r w:rsidRPr="001C6017">
        <w:rPr>
          <w:b/>
          <w:i/>
          <w:sz w:val="24"/>
          <w:szCs w:val="24"/>
        </w:rPr>
        <w:t xml:space="preserve">Основные теоретические сведения. </w:t>
      </w:r>
    </w:p>
    <w:p w:rsidR="001B527B" w:rsidRPr="001C6017" w:rsidRDefault="001B527B" w:rsidP="001B527B">
      <w:pPr>
        <w:ind w:right="-2"/>
        <w:jc w:val="both"/>
        <w:rPr>
          <w:b/>
          <w:i/>
          <w:sz w:val="24"/>
          <w:szCs w:val="24"/>
        </w:rPr>
      </w:pPr>
      <w:r w:rsidRPr="001C6017">
        <w:rPr>
          <w:sz w:val="24"/>
          <w:szCs w:val="24"/>
        </w:rPr>
        <w:t xml:space="preserve">Технология как часть общечеловеческой культуры, оказывающая влияние на развитие науки, техники, культуры и общественные отношения. Понятие о технологической культуре. </w:t>
      </w:r>
      <w:r w:rsidRPr="001C6017">
        <w:rPr>
          <w:i/>
          <w:sz w:val="24"/>
          <w:szCs w:val="24"/>
        </w:rPr>
        <w:t>Взаимообусловленность технологий, организации производства и характера труда в различные исторические периоды</w:t>
      </w:r>
      <w:r w:rsidRPr="001C6017">
        <w:rPr>
          <w:sz w:val="24"/>
          <w:szCs w:val="24"/>
        </w:rPr>
        <w:t xml:space="preserve">. </w:t>
      </w:r>
      <w:r w:rsidRPr="001C6017">
        <w:rPr>
          <w:i/>
          <w:sz w:val="24"/>
          <w:szCs w:val="24"/>
        </w:rPr>
        <w:t>Взаимообусловленность технологий, организации производства и характера труда для организаций различных сфер хозяйственной деятельности.</w:t>
      </w:r>
    </w:p>
    <w:p w:rsidR="001B527B" w:rsidRPr="001C6017" w:rsidRDefault="001B527B" w:rsidP="001B527B">
      <w:pPr>
        <w:ind w:right="-2"/>
        <w:jc w:val="both"/>
        <w:rPr>
          <w:b/>
          <w:sz w:val="24"/>
          <w:szCs w:val="24"/>
        </w:rPr>
      </w:pPr>
      <w:r w:rsidRPr="001C6017">
        <w:rPr>
          <w:b/>
          <w:i/>
          <w:sz w:val="24"/>
          <w:szCs w:val="24"/>
        </w:rPr>
        <w:t xml:space="preserve">Знать:  </w:t>
      </w:r>
      <w:r w:rsidRPr="001C6017">
        <w:rPr>
          <w:sz w:val="24"/>
          <w:szCs w:val="24"/>
        </w:rPr>
        <w:t>о понятии технологической культуры; о влиянии технологий на общественное развитие; о взаимообусловленности технологий, организации производства и характера труда для организаций различных сфер хозяйственной деятельности.</w:t>
      </w:r>
    </w:p>
    <w:p w:rsidR="001B527B" w:rsidRPr="001C6017" w:rsidRDefault="001B527B" w:rsidP="001B527B">
      <w:pPr>
        <w:ind w:right="-2"/>
        <w:jc w:val="both"/>
        <w:rPr>
          <w:sz w:val="24"/>
          <w:szCs w:val="24"/>
        </w:rPr>
      </w:pPr>
      <w:r w:rsidRPr="001C6017">
        <w:rPr>
          <w:b/>
          <w:i/>
          <w:sz w:val="24"/>
          <w:szCs w:val="24"/>
        </w:rPr>
        <w:t xml:space="preserve">Уметь: </w:t>
      </w:r>
      <w:r w:rsidRPr="001C6017">
        <w:rPr>
          <w:sz w:val="24"/>
          <w:szCs w:val="24"/>
        </w:rPr>
        <w:t>проводить знакомство с деятельностью производственного предприятия; анализировать технологии, структуры и организации производства;</w:t>
      </w:r>
    </w:p>
    <w:p w:rsidR="001B527B" w:rsidRPr="001C6017" w:rsidRDefault="001B527B" w:rsidP="001B527B">
      <w:pPr>
        <w:ind w:right="-2"/>
        <w:jc w:val="both"/>
        <w:rPr>
          <w:sz w:val="24"/>
          <w:szCs w:val="24"/>
        </w:rPr>
      </w:pPr>
      <w:r w:rsidRPr="001C6017">
        <w:rPr>
          <w:b/>
          <w:i/>
          <w:sz w:val="24"/>
          <w:szCs w:val="24"/>
        </w:rPr>
        <w:lastRenderedPageBreak/>
        <w:t xml:space="preserve">Практические работы: </w:t>
      </w:r>
      <w:r w:rsidRPr="001C6017">
        <w:rPr>
          <w:sz w:val="24"/>
          <w:szCs w:val="24"/>
        </w:rPr>
        <w:t xml:space="preserve"> Ознакомление с деятельностью производственного предприятия. Анализ технологий, структуры и организации производства.</w:t>
      </w:r>
    </w:p>
    <w:p w:rsidR="001B527B" w:rsidRPr="001C6017" w:rsidRDefault="001B527B" w:rsidP="001B527B">
      <w:pPr>
        <w:ind w:right="-99"/>
        <w:jc w:val="both"/>
        <w:rPr>
          <w:b/>
          <w:i/>
          <w:sz w:val="24"/>
          <w:szCs w:val="24"/>
        </w:rPr>
      </w:pPr>
      <w:r w:rsidRPr="001C6017">
        <w:rPr>
          <w:b/>
          <w:i/>
          <w:sz w:val="24"/>
          <w:szCs w:val="24"/>
        </w:rPr>
        <w:t xml:space="preserve">Варианты объектов труда: </w:t>
      </w:r>
      <w:r w:rsidRPr="001C6017">
        <w:rPr>
          <w:sz w:val="24"/>
          <w:szCs w:val="24"/>
        </w:rPr>
        <w:t>Промышленные предприятия, предприятия сферы обслуживания, информационные материалы.</w:t>
      </w:r>
    </w:p>
    <w:p w:rsidR="001B527B" w:rsidRPr="001C6017" w:rsidRDefault="001B527B" w:rsidP="001B527B">
      <w:pPr>
        <w:ind w:right="-766" w:firstLine="851"/>
        <w:jc w:val="both"/>
        <w:rPr>
          <w:sz w:val="24"/>
          <w:szCs w:val="24"/>
        </w:rPr>
      </w:pPr>
    </w:p>
    <w:p w:rsidR="001B527B" w:rsidRPr="001C6017" w:rsidRDefault="001B527B" w:rsidP="001B527B">
      <w:pPr>
        <w:pStyle w:val="a3"/>
        <w:numPr>
          <w:ilvl w:val="0"/>
          <w:numId w:val="22"/>
        </w:numPr>
        <w:ind w:left="426" w:right="-99"/>
        <w:rPr>
          <w:b/>
          <w:sz w:val="24"/>
          <w:szCs w:val="24"/>
        </w:rPr>
      </w:pPr>
      <w:r w:rsidRPr="001C6017">
        <w:rPr>
          <w:b/>
          <w:sz w:val="24"/>
          <w:szCs w:val="24"/>
        </w:rPr>
        <w:t xml:space="preserve"> Современные технологии материального производства, се</w:t>
      </w:r>
      <w:r w:rsidR="007E02D1">
        <w:rPr>
          <w:b/>
          <w:sz w:val="24"/>
          <w:szCs w:val="24"/>
        </w:rPr>
        <w:t xml:space="preserve">рвиса и социальной сферы </w:t>
      </w:r>
      <w:r w:rsidRPr="001C6017">
        <w:rPr>
          <w:b/>
          <w:sz w:val="24"/>
          <w:szCs w:val="24"/>
        </w:rPr>
        <w:t xml:space="preserve"> </w:t>
      </w:r>
    </w:p>
    <w:p w:rsidR="001B527B" w:rsidRPr="001C6017" w:rsidRDefault="001B527B" w:rsidP="001B527B">
      <w:pPr>
        <w:ind w:right="-766"/>
        <w:jc w:val="both"/>
        <w:rPr>
          <w:b/>
          <w:i/>
          <w:sz w:val="24"/>
          <w:szCs w:val="24"/>
        </w:rPr>
      </w:pPr>
      <w:r w:rsidRPr="001C6017">
        <w:rPr>
          <w:b/>
          <w:i/>
          <w:sz w:val="24"/>
          <w:szCs w:val="24"/>
        </w:rPr>
        <w:t>Основные теоретические сведения.</w:t>
      </w:r>
    </w:p>
    <w:p w:rsidR="001B527B" w:rsidRPr="001C6017" w:rsidRDefault="001B527B" w:rsidP="001B527B">
      <w:pPr>
        <w:shd w:val="clear" w:color="auto" w:fill="FFFFFF"/>
        <w:jc w:val="both"/>
        <w:rPr>
          <w:color w:val="000000"/>
          <w:sz w:val="24"/>
          <w:szCs w:val="24"/>
        </w:rPr>
      </w:pPr>
      <w:r w:rsidRPr="001C6017">
        <w:rPr>
          <w:sz w:val="24"/>
          <w:szCs w:val="24"/>
        </w:rPr>
        <w:t xml:space="preserve">Взаимовлияние уровня развития науки, техники и технологии и рынка товаров и услуг. </w:t>
      </w:r>
      <w:r w:rsidRPr="001C6017">
        <w:rPr>
          <w:i/>
          <w:sz w:val="24"/>
          <w:szCs w:val="24"/>
        </w:rPr>
        <w:t>Научные открытия, оказавшие значительное влияние на развитие технологий</w:t>
      </w:r>
      <w:r w:rsidRPr="001C6017">
        <w:rPr>
          <w:sz w:val="24"/>
          <w:szCs w:val="24"/>
        </w:rPr>
        <w:t>. Современные т</w:t>
      </w:r>
      <w:r w:rsidRPr="001C6017">
        <w:rPr>
          <w:color w:val="000000"/>
          <w:sz w:val="24"/>
          <w:szCs w:val="24"/>
        </w:rPr>
        <w:t>ехнологии машиностроения, обработки конструкционных материалов, пластмасс. Современные технологии электротехнического и радиоэлектронного производства. Современные технологии строительства. Современные технологии легкой промышленности и пищевых производств. Современные технологии производства сельскохозяйственной продукции.</w:t>
      </w:r>
      <w:r w:rsidRPr="001C6017">
        <w:rPr>
          <w:sz w:val="24"/>
          <w:szCs w:val="24"/>
        </w:rPr>
        <w:t xml:space="preserve"> Автоматизация и роботизация производственных процессов.</w:t>
      </w:r>
    </w:p>
    <w:p w:rsidR="001B527B" w:rsidRPr="001C6017" w:rsidRDefault="001B527B" w:rsidP="001B527B">
      <w:pPr>
        <w:shd w:val="clear" w:color="auto" w:fill="FFFFFF"/>
        <w:jc w:val="both"/>
        <w:rPr>
          <w:color w:val="000000"/>
          <w:sz w:val="24"/>
          <w:szCs w:val="24"/>
        </w:rPr>
      </w:pPr>
      <w:r w:rsidRPr="001C6017">
        <w:rPr>
          <w:color w:val="000000"/>
          <w:sz w:val="24"/>
          <w:szCs w:val="24"/>
        </w:rPr>
        <w:t>Современные технологии сферы бытового обслуживания. Характеристика технологий в здравоохранении, образовании и массовом искусстве и культуре. Сущность социальных и политических технологий.</w:t>
      </w:r>
    </w:p>
    <w:p w:rsidR="001B527B" w:rsidRPr="001C6017" w:rsidRDefault="001B527B" w:rsidP="001B527B">
      <w:pPr>
        <w:shd w:val="clear" w:color="auto" w:fill="FFFFFF"/>
        <w:jc w:val="both"/>
        <w:rPr>
          <w:sz w:val="24"/>
          <w:szCs w:val="24"/>
        </w:rPr>
      </w:pPr>
      <w:r w:rsidRPr="001C6017">
        <w:rPr>
          <w:sz w:val="24"/>
          <w:szCs w:val="24"/>
        </w:rPr>
        <w:t>Возрастание роли информационных технологий.</w:t>
      </w:r>
    </w:p>
    <w:p w:rsidR="001B527B" w:rsidRPr="001C6017" w:rsidRDefault="001B527B" w:rsidP="001B527B">
      <w:pPr>
        <w:shd w:val="clear" w:color="auto" w:fill="FFFFFF"/>
        <w:jc w:val="both"/>
        <w:rPr>
          <w:color w:val="000000"/>
          <w:sz w:val="24"/>
          <w:szCs w:val="24"/>
        </w:rPr>
      </w:pPr>
      <w:r w:rsidRPr="001C6017">
        <w:rPr>
          <w:b/>
          <w:i/>
          <w:sz w:val="24"/>
          <w:szCs w:val="24"/>
        </w:rPr>
        <w:t>Знать:</w:t>
      </w:r>
      <w:r w:rsidRPr="001C6017">
        <w:rPr>
          <w:sz w:val="24"/>
          <w:szCs w:val="24"/>
        </w:rPr>
        <w:t xml:space="preserve"> о взаимовлиянии уровня развития науки, техники и технологии и рынка товаров и услуг; о современных технологиях машиностроения, обработки </w:t>
      </w:r>
      <w:r w:rsidRPr="001C6017">
        <w:rPr>
          <w:color w:val="000000"/>
          <w:sz w:val="24"/>
          <w:szCs w:val="24"/>
        </w:rPr>
        <w:t>конструкционных материалов, пластмасс, электротехнического и радиоэлектронного производства, технологии строительства, технологии легкой промышленности и пищевых производств, сферы бытового обслуживания; об</w:t>
      </w:r>
      <w:r w:rsidRPr="001C6017">
        <w:rPr>
          <w:sz w:val="24"/>
          <w:szCs w:val="24"/>
        </w:rPr>
        <w:t xml:space="preserve"> автоматизации и роботизации производственных процессов;  составляющие современного производства товаров или услуг;</w:t>
      </w:r>
    </w:p>
    <w:p w:rsidR="001B527B" w:rsidRPr="001C6017" w:rsidRDefault="001B527B" w:rsidP="001B527B">
      <w:pPr>
        <w:ind w:right="-99"/>
        <w:jc w:val="both"/>
        <w:rPr>
          <w:sz w:val="24"/>
          <w:szCs w:val="24"/>
        </w:rPr>
      </w:pPr>
      <w:r w:rsidRPr="001C6017">
        <w:rPr>
          <w:b/>
          <w:i/>
          <w:sz w:val="24"/>
          <w:szCs w:val="24"/>
        </w:rPr>
        <w:t xml:space="preserve">Уметь: </w:t>
      </w:r>
      <w:r w:rsidRPr="001C6017">
        <w:rPr>
          <w:sz w:val="24"/>
          <w:szCs w:val="24"/>
        </w:rPr>
        <w:t xml:space="preserve"> познакомиться с современными технологиями в промышленности, сельском хозяйстве, сфере обслуживания; подготовить рекомендации по внедрению новых технологий и оборудованию в домашнем хозяйстве, на конкретном рабочем месте или производственном участке.</w:t>
      </w:r>
    </w:p>
    <w:p w:rsidR="001B527B" w:rsidRPr="001C6017" w:rsidRDefault="001B527B" w:rsidP="001B527B">
      <w:pPr>
        <w:ind w:right="-766"/>
        <w:jc w:val="both"/>
        <w:rPr>
          <w:b/>
          <w:i/>
          <w:sz w:val="24"/>
          <w:szCs w:val="24"/>
        </w:rPr>
      </w:pPr>
      <w:r w:rsidRPr="001C6017">
        <w:rPr>
          <w:b/>
          <w:i/>
          <w:sz w:val="24"/>
          <w:szCs w:val="24"/>
        </w:rPr>
        <w:t>Практические работы:</w:t>
      </w:r>
    </w:p>
    <w:p w:rsidR="001B527B" w:rsidRPr="001C6017" w:rsidRDefault="001B527B" w:rsidP="001B527B">
      <w:pPr>
        <w:ind w:right="-99" w:firstLine="851"/>
        <w:jc w:val="both"/>
        <w:rPr>
          <w:sz w:val="24"/>
          <w:szCs w:val="24"/>
        </w:rPr>
      </w:pPr>
      <w:r w:rsidRPr="001C6017">
        <w:rPr>
          <w:sz w:val="24"/>
          <w:szCs w:val="24"/>
        </w:rPr>
        <w:t>Ознакомление с современными технологиями в промышленности, сельском хозяйстве, сфере обслуживания. Подготовка рекомендаций по внедрению новых технологий и оборудования в домашнем хозяйстве, на конкретном рабочем месте или производственном участке.</w:t>
      </w:r>
    </w:p>
    <w:p w:rsidR="001B527B" w:rsidRPr="001C6017" w:rsidRDefault="001B527B" w:rsidP="001B527B">
      <w:pPr>
        <w:ind w:right="-99"/>
        <w:jc w:val="both"/>
        <w:rPr>
          <w:b/>
          <w:i/>
          <w:sz w:val="24"/>
          <w:szCs w:val="24"/>
        </w:rPr>
      </w:pPr>
      <w:r w:rsidRPr="001C6017">
        <w:rPr>
          <w:b/>
          <w:i/>
          <w:sz w:val="24"/>
          <w:szCs w:val="24"/>
        </w:rPr>
        <w:t>Варианты объектов труда</w:t>
      </w:r>
    </w:p>
    <w:p w:rsidR="001B527B" w:rsidRPr="001C6017" w:rsidRDefault="001B527B" w:rsidP="001B527B">
      <w:pPr>
        <w:ind w:right="-99" w:firstLine="851"/>
        <w:jc w:val="both"/>
        <w:rPr>
          <w:sz w:val="24"/>
          <w:szCs w:val="24"/>
        </w:rPr>
      </w:pPr>
      <w:r w:rsidRPr="001C6017">
        <w:rPr>
          <w:sz w:val="24"/>
          <w:szCs w:val="24"/>
        </w:rPr>
        <w:t>Описания новых технологий, оборудования, материалов, процессов.</w:t>
      </w:r>
    </w:p>
    <w:p w:rsidR="001B527B" w:rsidRPr="001C6017" w:rsidRDefault="001B527B" w:rsidP="001B527B">
      <w:pPr>
        <w:ind w:right="-766" w:firstLine="851"/>
        <w:jc w:val="both"/>
        <w:rPr>
          <w:sz w:val="24"/>
          <w:szCs w:val="24"/>
        </w:rPr>
      </w:pPr>
    </w:p>
    <w:p w:rsidR="001B527B" w:rsidRPr="001C6017" w:rsidRDefault="001B527B" w:rsidP="001B527B">
      <w:pPr>
        <w:pStyle w:val="af3"/>
        <w:numPr>
          <w:ilvl w:val="0"/>
          <w:numId w:val="22"/>
        </w:numPr>
        <w:ind w:right="-99"/>
        <w:jc w:val="center"/>
        <w:rPr>
          <w:b/>
          <w:sz w:val="24"/>
          <w:szCs w:val="24"/>
        </w:rPr>
      </w:pPr>
      <w:r w:rsidRPr="001C6017">
        <w:rPr>
          <w:b/>
          <w:sz w:val="24"/>
          <w:szCs w:val="24"/>
        </w:rPr>
        <w:t>Технологическая к</w:t>
      </w:r>
      <w:r w:rsidR="007E02D1">
        <w:rPr>
          <w:b/>
          <w:sz w:val="24"/>
          <w:szCs w:val="24"/>
        </w:rPr>
        <w:t xml:space="preserve">ультура и культура труда </w:t>
      </w:r>
    </w:p>
    <w:p w:rsidR="001B527B" w:rsidRPr="001C6017" w:rsidRDefault="001B527B" w:rsidP="001B527B">
      <w:pPr>
        <w:ind w:right="-766" w:firstLine="539"/>
        <w:jc w:val="both"/>
        <w:rPr>
          <w:sz w:val="24"/>
          <w:szCs w:val="24"/>
        </w:rPr>
      </w:pPr>
    </w:p>
    <w:p w:rsidR="001B527B" w:rsidRPr="001C6017" w:rsidRDefault="001B527B" w:rsidP="001B527B">
      <w:pPr>
        <w:ind w:right="-766"/>
        <w:jc w:val="both"/>
        <w:rPr>
          <w:b/>
          <w:i/>
          <w:sz w:val="24"/>
          <w:szCs w:val="24"/>
        </w:rPr>
      </w:pPr>
      <w:r w:rsidRPr="001C6017">
        <w:rPr>
          <w:b/>
          <w:i/>
          <w:sz w:val="24"/>
          <w:szCs w:val="24"/>
        </w:rPr>
        <w:t>Основные теоретические сведения.</w:t>
      </w:r>
    </w:p>
    <w:p w:rsidR="001B527B" w:rsidRPr="001C6017" w:rsidRDefault="001B527B" w:rsidP="001B527B">
      <w:pPr>
        <w:shd w:val="clear" w:color="auto" w:fill="FFFFFF"/>
        <w:jc w:val="both"/>
        <w:rPr>
          <w:sz w:val="24"/>
          <w:szCs w:val="24"/>
        </w:rPr>
      </w:pPr>
      <w:r w:rsidRPr="001C6017">
        <w:rPr>
          <w:sz w:val="24"/>
          <w:szCs w:val="24"/>
        </w:rPr>
        <w:t>Технологическая культура в структуре общей культуры. Технологическая культура общества и технологическая культура производства. Формы проявления технологической культуры в обществе и на производстве.</w:t>
      </w:r>
    </w:p>
    <w:p w:rsidR="001B527B" w:rsidRPr="001C6017" w:rsidRDefault="001B527B" w:rsidP="001B527B">
      <w:pPr>
        <w:shd w:val="clear" w:color="auto" w:fill="FFFFFF"/>
        <w:ind w:firstLine="539"/>
        <w:jc w:val="both"/>
        <w:rPr>
          <w:color w:val="000000"/>
          <w:sz w:val="24"/>
          <w:szCs w:val="24"/>
        </w:rPr>
      </w:pPr>
      <w:r w:rsidRPr="001C6017">
        <w:rPr>
          <w:color w:val="000000"/>
          <w:sz w:val="24"/>
          <w:szCs w:val="24"/>
        </w:rPr>
        <w:t>Основные составляющие культуры труда работника. Научная организация как основа культуры труда. Основные направления научной организации труда: разделение и кооперация труда, нормирование туда, совершенствование методов и приемов труда, обеспечение условий труда, рациональная организация рабочего места. Эстетика труда.</w:t>
      </w:r>
    </w:p>
    <w:p w:rsidR="001B527B" w:rsidRPr="001C6017" w:rsidRDefault="001B527B" w:rsidP="001B527B">
      <w:pPr>
        <w:shd w:val="clear" w:color="auto" w:fill="FFFFFF"/>
        <w:jc w:val="both"/>
        <w:rPr>
          <w:sz w:val="24"/>
          <w:szCs w:val="24"/>
        </w:rPr>
      </w:pPr>
      <w:r w:rsidRPr="001C6017">
        <w:rPr>
          <w:b/>
          <w:i/>
          <w:color w:val="000000"/>
          <w:sz w:val="24"/>
          <w:szCs w:val="24"/>
        </w:rPr>
        <w:t>Знать:</w:t>
      </w:r>
      <w:r w:rsidRPr="001C6017">
        <w:rPr>
          <w:color w:val="000000"/>
          <w:sz w:val="24"/>
          <w:szCs w:val="24"/>
        </w:rPr>
        <w:t xml:space="preserve"> о технологической культуре и культуре труда; о формах проявления </w:t>
      </w:r>
      <w:r w:rsidRPr="001C6017">
        <w:rPr>
          <w:sz w:val="24"/>
          <w:szCs w:val="24"/>
        </w:rPr>
        <w:t xml:space="preserve">технологической культуры в обществе и на производстве; об основных составляющих культуры труда работника; основные направления научной организации труда; о </w:t>
      </w:r>
      <w:r w:rsidRPr="001C6017">
        <w:rPr>
          <w:color w:val="000000"/>
          <w:sz w:val="24"/>
          <w:szCs w:val="24"/>
        </w:rPr>
        <w:t>влиянии технологий на общественное развитие;</w:t>
      </w:r>
    </w:p>
    <w:p w:rsidR="001B527B" w:rsidRPr="001C6017" w:rsidRDefault="001B527B" w:rsidP="001B527B">
      <w:pPr>
        <w:shd w:val="clear" w:color="auto" w:fill="FFFFFF"/>
        <w:jc w:val="both"/>
        <w:rPr>
          <w:color w:val="000000"/>
          <w:sz w:val="24"/>
          <w:szCs w:val="24"/>
        </w:rPr>
      </w:pPr>
      <w:r w:rsidRPr="001C6017">
        <w:rPr>
          <w:b/>
          <w:i/>
          <w:color w:val="000000"/>
          <w:sz w:val="24"/>
          <w:szCs w:val="24"/>
        </w:rPr>
        <w:lastRenderedPageBreak/>
        <w:t>Уметь:</w:t>
      </w:r>
      <w:r w:rsidRPr="001C6017">
        <w:rPr>
          <w:color w:val="000000"/>
          <w:sz w:val="24"/>
          <w:szCs w:val="24"/>
        </w:rPr>
        <w:t xml:space="preserve"> выполнять оценку уровня технологической культуры на предприятии или в организации ближайшего окружения. Характеристика основных составляющих научной организации труда учащегося.</w:t>
      </w:r>
    </w:p>
    <w:p w:rsidR="001B527B" w:rsidRPr="001C6017" w:rsidRDefault="001B527B" w:rsidP="001B527B">
      <w:pPr>
        <w:ind w:right="-766"/>
        <w:jc w:val="both"/>
        <w:rPr>
          <w:b/>
          <w:i/>
          <w:sz w:val="24"/>
          <w:szCs w:val="24"/>
        </w:rPr>
      </w:pPr>
      <w:r w:rsidRPr="001C6017">
        <w:rPr>
          <w:b/>
          <w:i/>
          <w:sz w:val="24"/>
          <w:szCs w:val="24"/>
        </w:rPr>
        <w:t>Практические работы.</w:t>
      </w:r>
    </w:p>
    <w:p w:rsidR="001B527B" w:rsidRPr="001C6017" w:rsidRDefault="001B527B" w:rsidP="001B527B">
      <w:pPr>
        <w:shd w:val="clear" w:color="auto" w:fill="FFFFFF"/>
        <w:jc w:val="both"/>
        <w:rPr>
          <w:color w:val="000000"/>
          <w:sz w:val="24"/>
          <w:szCs w:val="24"/>
        </w:rPr>
      </w:pPr>
      <w:r w:rsidRPr="001C6017">
        <w:rPr>
          <w:color w:val="000000"/>
          <w:sz w:val="24"/>
          <w:szCs w:val="24"/>
        </w:rPr>
        <w:t>Оценка уровня технологической культуры на предприятии или в организации ближайшего окружения. Характеристика основных составляющих научной организации труда учащегося.</w:t>
      </w:r>
    </w:p>
    <w:p w:rsidR="001B527B" w:rsidRPr="001C6017" w:rsidRDefault="001B527B" w:rsidP="001B527B">
      <w:pPr>
        <w:ind w:right="-99"/>
        <w:jc w:val="both"/>
        <w:rPr>
          <w:b/>
          <w:i/>
          <w:sz w:val="24"/>
          <w:szCs w:val="24"/>
        </w:rPr>
      </w:pPr>
      <w:r w:rsidRPr="001C6017">
        <w:rPr>
          <w:b/>
          <w:i/>
          <w:sz w:val="24"/>
          <w:szCs w:val="24"/>
        </w:rPr>
        <w:t>Варианты объектов труда</w:t>
      </w:r>
    </w:p>
    <w:p w:rsidR="001B527B" w:rsidRPr="001C6017" w:rsidRDefault="001B527B" w:rsidP="001B527B">
      <w:pPr>
        <w:shd w:val="clear" w:color="auto" w:fill="FFFFFF"/>
        <w:ind w:firstLine="539"/>
        <w:jc w:val="both"/>
        <w:rPr>
          <w:sz w:val="24"/>
          <w:szCs w:val="24"/>
        </w:rPr>
      </w:pPr>
      <w:r w:rsidRPr="001C6017">
        <w:rPr>
          <w:sz w:val="24"/>
          <w:szCs w:val="24"/>
        </w:rPr>
        <w:t>Деятельность на рабочем месте представителей различных профессий. Рабочее место учащегося.</w:t>
      </w:r>
    </w:p>
    <w:p w:rsidR="001B527B" w:rsidRPr="001C6017" w:rsidRDefault="001B527B" w:rsidP="001B527B">
      <w:pPr>
        <w:shd w:val="clear" w:color="auto" w:fill="FFFFFF"/>
        <w:ind w:firstLine="539"/>
        <w:jc w:val="both"/>
        <w:rPr>
          <w:sz w:val="24"/>
          <w:szCs w:val="24"/>
        </w:rPr>
      </w:pPr>
    </w:p>
    <w:p w:rsidR="001B527B" w:rsidRPr="001C6017" w:rsidRDefault="001B527B" w:rsidP="001B527B">
      <w:pPr>
        <w:pStyle w:val="a3"/>
        <w:numPr>
          <w:ilvl w:val="0"/>
          <w:numId w:val="22"/>
        </w:numPr>
        <w:ind w:right="-99"/>
        <w:rPr>
          <w:b/>
          <w:sz w:val="24"/>
          <w:szCs w:val="24"/>
        </w:rPr>
      </w:pPr>
      <w:r w:rsidRPr="001C6017">
        <w:rPr>
          <w:b/>
          <w:sz w:val="24"/>
          <w:szCs w:val="24"/>
        </w:rPr>
        <w:t>Произво</w:t>
      </w:r>
      <w:r w:rsidR="007E02D1">
        <w:rPr>
          <w:b/>
          <w:sz w:val="24"/>
          <w:szCs w:val="24"/>
        </w:rPr>
        <w:t xml:space="preserve">дство и окружающая среда </w:t>
      </w:r>
      <w:r w:rsidRPr="001C6017">
        <w:rPr>
          <w:b/>
          <w:sz w:val="24"/>
          <w:szCs w:val="24"/>
        </w:rPr>
        <w:t xml:space="preserve"> </w:t>
      </w:r>
    </w:p>
    <w:p w:rsidR="001B527B" w:rsidRPr="001C6017" w:rsidRDefault="001B527B" w:rsidP="001B527B">
      <w:pPr>
        <w:ind w:right="-766"/>
        <w:jc w:val="both"/>
        <w:rPr>
          <w:b/>
          <w:i/>
          <w:sz w:val="24"/>
          <w:szCs w:val="24"/>
        </w:rPr>
      </w:pPr>
      <w:r w:rsidRPr="001C6017">
        <w:rPr>
          <w:b/>
          <w:i/>
          <w:sz w:val="24"/>
          <w:szCs w:val="24"/>
        </w:rPr>
        <w:t>Основные теоретические сведения.</w:t>
      </w:r>
    </w:p>
    <w:p w:rsidR="001B527B" w:rsidRPr="001C6017" w:rsidRDefault="001B527B" w:rsidP="001B527B">
      <w:pPr>
        <w:ind w:right="-99"/>
        <w:jc w:val="both"/>
        <w:rPr>
          <w:i/>
          <w:sz w:val="24"/>
          <w:szCs w:val="24"/>
        </w:rPr>
      </w:pPr>
      <w:r w:rsidRPr="001C6017">
        <w:rPr>
          <w:sz w:val="24"/>
          <w:szCs w:val="24"/>
        </w:rPr>
        <w:t xml:space="preserve">Хозяйственная деятельность человека как основная причина загрязнения окружающей среды. Основные источники загрязнения атмосферы, почвы и воды. </w:t>
      </w:r>
      <w:r w:rsidRPr="001C6017">
        <w:rPr>
          <w:i/>
          <w:sz w:val="24"/>
          <w:szCs w:val="24"/>
        </w:rPr>
        <w:t xml:space="preserve">Рациональное размещение производства для снижения экологических последствий хозяйственной деятельности. </w:t>
      </w:r>
    </w:p>
    <w:p w:rsidR="001B527B" w:rsidRPr="001C6017" w:rsidRDefault="001B527B" w:rsidP="001B527B">
      <w:pPr>
        <w:ind w:right="-99"/>
        <w:jc w:val="both"/>
        <w:rPr>
          <w:sz w:val="24"/>
          <w:szCs w:val="24"/>
        </w:rPr>
      </w:pPr>
      <w:r w:rsidRPr="001C6017">
        <w:rPr>
          <w:sz w:val="24"/>
          <w:szCs w:val="24"/>
        </w:rPr>
        <w:t>Методы и средства оценки экологического состояния окружающей среды.  Способы снижения негативного влияния производства на окружающую среду: применение экологически чистых и безотходных технологий; утилизация отходов.</w:t>
      </w:r>
    </w:p>
    <w:p w:rsidR="001B527B" w:rsidRPr="001C6017" w:rsidRDefault="001B527B" w:rsidP="001B527B">
      <w:pPr>
        <w:ind w:right="-99"/>
        <w:jc w:val="both"/>
        <w:rPr>
          <w:sz w:val="24"/>
          <w:szCs w:val="24"/>
        </w:rPr>
      </w:pPr>
      <w:r w:rsidRPr="001C6017">
        <w:rPr>
          <w:b/>
          <w:i/>
          <w:sz w:val="24"/>
          <w:szCs w:val="24"/>
        </w:rPr>
        <w:t>Знать:</w:t>
      </w:r>
      <w:r w:rsidRPr="001C6017">
        <w:rPr>
          <w:sz w:val="24"/>
          <w:szCs w:val="24"/>
        </w:rPr>
        <w:t xml:space="preserve"> о производстве и окружающей среде; методы и средства оценки экологического состояния окружающей среды; способы снижения негативного влияния производства на окружающую среду: применение экологически чистых и безотходных технологий; утилизация отходов;</w:t>
      </w:r>
    </w:p>
    <w:p w:rsidR="001B527B" w:rsidRPr="001C6017" w:rsidRDefault="001B527B" w:rsidP="001B527B">
      <w:pPr>
        <w:ind w:right="-99"/>
        <w:jc w:val="both"/>
        <w:rPr>
          <w:sz w:val="24"/>
          <w:szCs w:val="24"/>
        </w:rPr>
      </w:pPr>
      <w:r w:rsidRPr="001C6017">
        <w:rPr>
          <w:b/>
          <w:i/>
          <w:sz w:val="24"/>
          <w:szCs w:val="24"/>
        </w:rPr>
        <w:t xml:space="preserve">Уметь: </w:t>
      </w:r>
      <w:r w:rsidRPr="001C6017">
        <w:rPr>
          <w:sz w:val="24"/>
          <w:szCs w:val="24"/>
        </w:rPr>
        <w:t>выявлять источники экологического загрязнения окружающей среды; выполнять оценку радиоактивного загрязнения местности и продуктов; изучать вопросы утилизации отходов.</w:t>
      </w:r>
    </w:p>
    <w:p w:rsidR="001B527B" w:rsidRPr="001C6017" w:rsidRDefault="001B527B" w:rsidP="001B527B">
      <w:pPr>
        <w:ind w:right="-99"/>
        <w:jc w:val="both"/>
        <w:rPr>
          <w:b/>
          <w:i/>
          <w:sz w:val="24"/>
          <w:szCs w:val="24"/>
        </w:rPr>
      </w:pPr>
      <w:r w:rsidRPr="001C6017">
        <w:rPr>
          <w:b/>
          <w:i/>
          <w:sz w:val="24"/>
          <w:szCs w:val="24"/>
        </w:rPr>
        <w:t>Практические работы.</w:t>
      </w:r>
    </w:p>
    <w:p w:rsidR="001B527B" w:rsidRPr="001C6017" w:rsidRDefault="001B527B" w:rsidP="001B527B">
      <w:pPr>
        <w:ind w:right="-99"/>
        <w:jc w:val="both"/>
        <w:rPr>
          <w:sz w:val="24"/>
          <w:szCs w:val="24"/>
        </w:rPr>
      </w:pPr>
      <w:r w:rsidRPr="001C6017">
        <w:rPr>
          <w:sz w:val="24"/>
          <w:szCs w:val="24"/>
        </w:rPr>
        <w:t>Выявление источников экологического загрязнения окружающей среды. Оценка радиоактивного загрязнения местности и продуктов. Изучение вопросов утилизации отходов. Разработка проектов по использованию или утилизации отходов.</w:t>
      </w:r>
    </w:p>
    <w:p w:rsidR="001B527B" w:rsidRPr="001C6017" w:rsidRDefault="001B527B" w:rsidP="001B527B">
      <w:pPr>
        <w:ind w:right="-99"/>
        <w:jc w:val="both"/>
        <w:rPr>
          <w:b/>
          <w:i/>
          <w:sz w:val="24"/>
          <w:szCs w:val="24"/>
        </w:rPr>
      </w:pPr>
      <w:r w:rsidRPr="001C6017">
        <w:rPr>
          <w:b/>
          <w:i/>
          <w:sz w:val="24"/>
          <w:szCs w:val="24"/>
        </w:rPr>
        <w:t>Варианты объектов труда</w:t>
      </w:r>
    </w:p>
    <w:p w:rsidR="001B527B" w:rsidRPr="001C6017" w:rsidRDefault="001B527B" w:rsidP="001B527B">
      <w:pPr>
        <w:ind w:right="-99"/>
        <w:jc w:val="both"/>
        <w:rPr>
          <w:sz w:val="24"/>
          <w:szCs w:val="24"/>
        </w:rPr>
      </w:pPr>
      <w:r w:rsidRPr="001C6017">
        <w:rPr>
          <w:sz w:val="24"/>
          <w:szCs w:val="24"/>
        </w:rPr>
        <w:t>Окружающая среда в классе, школе, поселке. Измерительные приборы и лабораторное оборудование. Изделия с применением отходов производства или бытовых отходов.</w:t>
      </w:r>
    </w:p>
    <w:p w:rsidR="001B527B" w:rsidRPr="001C6017" w:rsidRDefault="001B527B" w:rsidP="001B527B">
      <w:pPr>
        <w:ind w:right="-99" w:firstLine="851"/>
        <w:jc w:val="both"/>
        <w:rPr>
          <w:sz w:val="24"/>
          <w:szCs w:val="24"/>
        </w:rPr>
      </w:pPr>
    </w:p>
    <w:p w:rsidR="001B527B" w:rsidRPr="007E02D1" w:rsidRDefault="001B527B" w:rsidP="007E02D1">
      <w:pPr>
        <w:pStyle w:val="af3"/>
        <w:numPr>
          <w:ilvl w:val="0"/>
          <w:numId w:val="22"/>
        </w:numPr>
        <w:ind w:right="-99"/>
        <w:jc w:val="center"/>
        <w:rPr>
          <w:b/>
          <w:sz w:val="24"/>
          <w:szCs w:val="24"/>
        </w:rPr>
      </w:pPr>
      <w:r w:rsidRPr="001C6017">
        <w:rPr>
          <w:b/>
          <w:sz w:val="24"/>
          <w:szCs w:val="24"/>
        </w:rPr>
        <w:t>Рынок потребит</w:t>
      </w:r>
      <w:r w:rsidR="007E02D1">
        <w:rPr>
          <w:b/>
          <w:sz w:val="24"/>
          <w:szCs w:val="24"/>
        </w:rPr>
        <w:t xml:space="preserve">ельских товаров и услуг </w:t>
      </w:r>
    </w:p>
    <w:p w:rsidR="001B527B" w:rsidRPr="001C6017" w:rsidRDefault="001B527B" w:rsidP="001B527B">
      <w:pPr>
        <w:ind w:right="-99"/>
        <w:jc w:val="both"/>
        <w:rPr>
          <w:b/>
          <w:i/>
          <w:sz w:val="24"/>
          <w:szCs w:val="24"/>
        </w:rPr>
      </w:pPr>
      <w:r w:rsidRPr="001C6017">
        <w:rPr>
          <w:b/>
          <w:i/>
          <w:sz w:val="24"/>
          <w:szCs w:val="24"/>
        </w:rPr>
        <w:t>Основные теоретические сведения</w:t>
      </w:r>
    </w:p>
    <w:p w:rsidR="001B527B" w:rsidRPr="001C6017" w:rsidRDefault="001B527B" w:rsidP="001B527B">
      <w:pPr>
        <w:shd w:val="clear" w:color="auto" w:fill="FFFFFF"/>
        <w:jc w:val="both"/>
        <w:rPr>
          <w:color w:val="000000"/>
          <w:sz w:val="24"/>
          <w:szCs w:val="24"/>
        </w:rPr>
      </w:pPr>
      <w:r w:rsidRPr="001C6017">
        <w:rPr>
          <w:color w:val="000000"/>
          <w:sz w:val="24"/>
          <w:szCs w:val="24"/>
        </w:rPr>
        <w:t>Особенности рынка потребительских товаров и услуг. Субъекты рынка товаров и услуг. Законодательные и нормативные акты, регулирующие отношения продавца и покупателя. Основные положения зако</w:t>
      </w:r>
      <w:r w:rsidRPr="001C6017">
        <w:rPr>
          <w:color w:val="000000"/>
          <w:sz w:val="24"/>
          <w:szCs w:val="24"/>
        </w:rPr>
        <w:softHyphen/>
        <w:t>нодательства о правах потребителя и производителя.</w:t>
      </w:r>
    </w:p>
    <w:p w:rsidR="001B527B" w:rsidRPr="001C6017" w:rsidRDefault="001B527B" w:rsidP="001B527B">
      <w:pPr>
        <w:shd w:val="clear" w:color="auto" w:fill="FFFFFF"/>
        <w:jc w:val="both"/>
        <w:rPr>
          <w:color w:val="000000"/>
          <w:sz w:val="24"/>
          <w:szCs w:val="24"/>
        </w:rPr>
      </w:pPr>
      <w:r w:rsidRPr="001C6017">
        <w:rPr>
          <w:color w:val="000000"/>
          <w:sz w:val="24"/>
          <w:szCs w:val="24"/>
        </w:rPr>
        <w:t xml:space="preserve">Сертификация изделий и услуг. Маркировка продовольственных и промышленных товаров. </w:t>
      </w:r>
      <w:r w:rsidRPr="001C6017">
        <w:rPr>
          <w:sz w:val="24"/>
          <w:szCs w:val="24"/>
        </w:rPr>
        <w:t xml:space="preserve">Потребительские качества продовольственных и промышленных товаров. </w:t>
      </w:r>
      <w:r w:rsidRPr="001C6017">
        <w:rPr>
          <w:color w:val="000000"/>
          <w:sz w:val="24"/>
          <w:szCs w:val="24"/>
        </w:rPr>
        <w:t>Ме</w:t>
      </w:r>
      <w:r w:rsidRPr="001C6017">
        <w:rPr>
          <w:color w:val="000000"/>
          <w:sz w:val="24"/>
          <w:szCs w:val="24"/>
        </w:rPr>
        <w:softHyphen/>
        <w:t>тоды оценки потребительских качеств товаров и услуг. Правила приобретения и возврата товаров.</w:t>
      </w:r>
    </w:p>
    <w:p w:rsidR="001B527B" w:rsidRPr="001C6017" w:rsidRDefault="001B527B" w:rsidP="001B527B">
      <w:pPr>
        <w:shd w:val="clear" w:color="auto" w:fill="FFFFFF"/>
        <w:jc w:val="both"/>
        <w:rPr>
          <w:i/>
          <w:color w:val="000000"/>
          <w:sz w:val="24"/>
          <w:szCs w:val="24"/>
        </w:rPr>
      </w:pPr>
      <w:r w:rsidRPr="001C6017">
        <w:rPr>
          <w:i/>
          <w:color w:val="000000"/>
          <w:sz w:val="24"/>
          <w:szCs w:val="24"/>
        </w:rPr>
        <w:t>Электронная коммерция в системе Интернет.</w:t>
      </w:r>
    </w:p>
    <w:p w:rsidR="001B527B" w:rsidRPr="001C6017" w:rsidRDefault="001B527B" w:rsidP="001B527B">
      <w:pPr>
        <w:shd w:val="clear" w:color="auto" w:fill="FFFFFF"/>
        <w:jc w:val="both"/>
        <w:rPr>
          <w:color w:val="000000"/>
          <w:sz w:val="24"/>
          <w:szCs w:val="24"/>
        </w:rPr>
      </w:pPr>
      <w:r w:rsidRPr="001C6017">
        <w:rPr>
          <w:color w:val="000000"/>
          <w:sz w:val="24"/>
          <w:szCs w:val="24"/>
        </w:rPr>
        <w:t>Значение страхования в современном обществе. Виды стра</w:t>
      </w:r>
      <w:r w:rsidRPr="001C6017">
        <w:rPr>
          <w:color w:val="000000"/>
          <w:sz w:val="24"/>
          <w:szCs w:val="24"/>
        </w:rPr>
        <w:softHyphen/>
        <w:t>хования. Обязательное страхование. Развитие системы страхо</w:t>
      </w:r>
      <w:r w:rsidRPr="001C6017">
        <w:rPr>
          <w:color w:val="000000"/>
          <w:sz w:val="24"/>
          <w:szCs w:val="24"/>
        </w:rPr>
        <w:softHyphen/>
        <w:t>вания в России</w:t>
      </w:r>
      <w:r w:rsidRPr="001C6017">
        <w:rPr>
          <w:i/>
          <w:color w:val="000000"/>
          <w:sz w:val="24"/>
          <w:szCs w:val="24"/>
        </w:rPr>
        <w:t>. Страхование при выезде за пределы России</w:t>
      </w:r>
      <w:r w:rsidRPr="001C6017">
        <w:rPr>
          <w:color w:val="000000"/>
          <w:sz w:val="24"/>
          <w:szCs w:val="24"/>
        </w:rPr>
        <w:t>. Страхование жизни и имущества. Выбор страховой компании.</w:t>
      </w:r>
    </w:p>
    <w:p w:rsidR="001B527B" w:rsidRPr="001C6017" w:rsidRDefault="001B527B" w:rsidP="001B527B">
      <w:pPr>
        <w:shd w:val="clear" w:color="auto" w:fill="FFFFFF"/>
        <w:jc w:val="both"/>
        <w:rPr>
          <w:color w:val="000000"/>
          <w:sz w:val="24"/>
          <w:szCs w:val="24"/>
        </w:rPr>
      </w:pPr>
      <w:r w:rsidRPr="001C6017">
        <w:rPr>
          <w:b/>
          <w:i/>
          <w:color w:val="000000"/>
          <w:sz w:val="24"/>
          <w:szCs w:val="24"/>
        </w:rPr>
        <w:t xml:space="preserve">Знать: </w:t>
      </w:r>
      <w:r w:rsidRPr="001C6017">
        <w:rPr>
          <w:color w:val="000000"/>
          <w:sz w:val="24"/>
          <w:szCs w:val="24"/>
        </w:rPr>
        <w:t>особенности рынка потребительских товаров и услуг; Законодательные и нормативные акты, регулирующие отношения продавца и покупателя. Основные положения зако</w:t>
      </w:r>
      <w:r w:rsidRPr="001C6017">
        <w:rPr>
          <w:color w:val="000000"/>
          <w:sz w:val="24"/>
          <w:szCs w:val="24"/>
        </w:rPr>
        <w:softHyphen/>
        <w:t>нодательства о правах потребителя и производителя; сертификация изделий и услуг; маркировка продовольственных и промышленных товаров; п</w:t>
      </w:r>
      <w:r w:rsidRPr="001C6017">
        <w:rPr>
          <w:sz w:val="24"/>
          <w:szCs w:val="24"/>
        </w:rPr>
        <w:t>отребительские качества продовольственных и промышленных товаров; м</w:t>
      </w:r>
      <w:r w:rsidRPr="001C6017">
        <w:rPr>
          <w:color w:val="000000"/>
          <w:sz w:val="24"/>
          <w:szCs w:val="24"/>
        </w:rPr>
        <w:t>е</w:t>
      </w:r>
      <w:r w:rsidRPr="001C6017">
        <w:rPr>
          <w:color w:val="000000"/>
          <w:sz w:val="24"/>
          <w:szCs w:val="24"/>
        </w:rPr>
        <w:softHyphen/>
        <w:t xml:space="preserve">тоды оценки потребительских качеств </w:t>
      </w:r>
      <w:r w:rsidRPr="001C6017">
        <w:rPr>
          <w:color w:val="000000"/>
          <w:sz w:val="24"/>
          <w:szCs w:val="24"/>
        </w:rPr>
        <w:lastRenderedPageBreak/>
        <w:t>товаров и услуг; правила приобретения и возврата товаров; о электронной коммерции в системе Интернет;</w:t>
      </w:r>
    </w:p>
    <w:p w:rsidR="001B527B" w:rsidRPr="001C6017" w:rsidRDefault="001B527B" w:rsidP="001B527B">
      <w:pPr>
        <w:shd w:val="clear" w:color="auto" w:fill="FFFFFF"/>
        <w:jc w:val="both"/>
        <w:rPr>
          <w:color w:val="000000"/>
          <w:sz w:val="24"/>
          <w:szCs w:val="24"/>
        </w:rPr>
      </w:pPr>
      <w:r w:rsidRPr="001C6017">
        <w:rPr>
          <w:color w:val="000000"/>
          <w:sz w:val="24"/>
          <w:szCs w:val="24"/>
        </w:rPr>
        <w:t>Значение страхования в современном обществе. Виды стра</w:t>
      </w:r>
      <w:r w:rsidRPr="001C6017">
        <w:rPr>
          <w:color w:val="000000"/>
          <w:sz w:val="24"/>
          <w:szCs w:val="24"/>
        </w:rPr>
        <w:softHyphen/>
        <w:t>хования</w:t>
      </w:r>
    </w:p>
    <w:p w:rsidR="001B527B" w:rsidRPr="001C6017" w:rsidRDefault="001B527B" w:rsidP="001B527B">
      <w:pPr>
        <w:shd w:val="clear" w:color="auto" w:fill="FFFFFF"/>
        <w:jc w:val="both"/>
        <w:rPr>
          <w:color w:val="000000"/>
          <w:sz w:val="24"/>
          <w:szCs w:val="24"/>
        </w:rPr>
      </w:pPr>
      <w:r w:rsidRPr="001C6017">
        <w:rPr>
          <w:b/>
          <w:i/>
          <w:color w:val="000000"/>
          <w:sz w:val="24"/>
          <w:szCs w:val="24"/>
        </w:rPr>
        <w:t>Уметь:</w:t>
      </w:r>
      <w:r w:rsidRPr="001C6017">
        <w:rPr>
          <w:color w:val="000000"/>
          <w:sz w:val="24"/>
          <w:szCs w:val="24"/>
        </w:rPr>
        <w:t xml:space="preserve"> применять методы оценки потребительских качеств товаров и услуг; применять на практике правила приобретения и возврата товаров; выбрать страховую компанию; </w:t>
      </w:r>
    </w:p>
    <w:p w:rsidR="001B527B" w:rsidRPr="001C6017" w:rsidRDefault="001B527B" w:rsidP="001B527B">
      <w:pPr>
        <w:shd w:val="clear" w:color="auto" w:fill="FFFFFF"/>
        <w:jc w:val="both"/>
        <w:rPr>
          <w:b/>
          <w:i/>
          <w:color w:val="000000"/>
          <w:sz w:val="24"/>
          <w:szCs w:val="24"/>
        </w:rPr>
      </w:pPr>
      <w:r w:rsidRPr="001C6017">
        <w:rPr>
          <w:b/>
          <w:i/>
          <w:sz w:val="24"/>
          <w:szCs w:val="24"/>
        </w:rPr>
        <w:t>Практические работы.</w:t>
      </w:r>
    </w:p>
    <w:p w:rsidR="001B527B" w:rsidRPr="001C6017" w:rsidRDefault="001B527B" w:rsidP="001B527B">
      <w:pPr>
        <w:shd w:val="clear" w:color="auto" w:fill="FFFFFF"/>
        <w:jc w:val="both"/>
        <w:rPr>
          <w:sz w:val="24"/>
          <w:szCs w:val="24"/>
        </w:rPr>
      </w:pPr>
      <w:r w:rsidRPr="001C6017">
        <w:rPr>
          <w:color w:val="000000"/>
          <w:sz w:val="24"/>
          <w:szCs w:val="24"/>
        </w:rPr>
        <w:t>Ознакомление с основными положениями закона об охране прав потребителей. Чтение маркировки различных  товаров. Изучение рынка товаров и услуг в Интернет.</w:t>
      </w:r>
    </w:p>
    <w:p w:rsidR="001B527B" w:rsidRPr="001C6017" w:rsidRDefault="001B527B" w:rsidP="001B527B">
      <w:pPr>
        <w:ind w:right="-99"/>
        <w:jc w:val="both"/>
        <w:rPr>
          <w:b/>
          <w:i/>
          <w:sz w:val="24"/>
          <w:szCs w:val="24"/>
        </w:rPr>
      </w:pPr>
      <w:r w:rsidRPr="001C6017">
        <w:rPr>
          <w:b/>
          <w:i/>
          <w:sz w:val="24"/>
          <w:szCs w:val="24"/>
        </w:rPr>
        <w:t>Варианты объектов труда</w:t>
      </w:r>
    </w:p>
    <w:p w:rsidR="001B527B" w:rsidRPr="00FD4A87" w:rsidRDefault="001B527B" w:rsidP="00FD4A87">
      <w:pPr>
        <w:ind w:right="-99"/>
        <w:jc w:val="both"/>
        <w:rPr>
          <w:sz w:val="24"/>
          <w:szCs w:val="24"/>
        </w:rPr>
      </w:pPr>
      <w:r w:rsidRPr="001C6017">
        <w:rPr>
          <w:sz w:val="24"/>
          <w:szCs w:val="24"/>
        </w:rPr>
        <w:t>Этикетки различных товаров. Информация в сети Интернет.</w:t>
      </w:r>
    </w:p>
    <w:p w:rsidR="001B527B" w:rsidRPr="001C6017" w:rsidRDefault="001B527B" w:rsidP="001B527B">
      <w:pPr>
        <w:ind w:right="-99" w:firstLine="851"/>
        <w:jc w:val="both"/>
        <w:rPr>
          <w:b/>
          <w:sz w:val="24"/>
          <w:szCs w:val="24"/>
        </w:rPr>
      </w:pPr>
    </w:p>
    <w:p w:rsidR="001B527B" w:rsidRPr="001C6017" w:rsidRDefault="001B527B" w:rsidP="001B527B">
      <w:pPr>
        <w:pStyle w:val="a3"/>
        <w:numPr>
          <w:ilvl w:val="0"/>
          <w:numId w:val="21"/>
        </w:numPr>
        <w:ind w:right="-99"/>
        <w:rPr>
          <w:b/>
          <w:sz w:val="24"/>
          <w:szCs w:val="24"/>
        </w:rPr>
      </w:pPr>
      <w:r w:rsidRPr="001C6017">
        <w:rPr>
          <w:b/>
          <w:sz w:val="24"/>
          <w:szCs w:val="24"/>
        </w:rPr>
        <w:t xml:space="preserve">ТЕХНОЛОГИИ ПРОЕКТИРОВАНИЯ И СОЗДАНИЯ МАТЕРИАЛЬНЫХ </w:t>
      </w:r>
    </w:p>
    <w:p w:rsidR="001B527B" w:rsidRPr="001C6017" w:rsidRDefault="007E02D1" w:rsidP="007E02D1">
      <w:pPr>
        <w:pStyle w:val="a3"/>
        <w:ind w:right="-99" w:firstLine="720"/>
        <w:rPr>
          <w:b/>
          <w:sz w:val="24"/>
          <w:szCs w:val="24"/>
        </w:rPr>
      </w:pPr>
      <w:r>
        <w:rPr>
          <w:b/>
          <w:sz w:val="24"/>
          <w:szCs w:val="24"/>
        </w:rPr>
        <w:t>ОБЪЕКТОВ ИЛИ УСЛУГ (15</w:t>
      </w:r>
      <w:r w:rsidR="003C0CB7">
        <w:rPr>
          <w:b/>
          <w:sz w:val="24"/>
          <w:szCs w:val="24"/>
        </w:rPr>
        <w:t xml:space="preserve"> ч</w:t>
      </w:r>
      <w:r>
        <w:rPr>
          <w:b/>
          <w:sz w:val="24"/>
          <w:szCs w:val="24"/>
        </w:rPr>
        <w:t>.)</w:t>
      </w:r>
    </w:p>
    <w:p w:rsidR="001B527B" w:rsidRPr="007E02D1" w:rsidRDefault="001B527B" w:rsidP="007E02D1">
      <w:pPr>
        <w:pStyle w:val="a3"/>
        <w:numPr>
          <w:ilvl w:val="0"/>
          <w:numId w:val="24"/>
        </w:numPr>
        <w:ind w:right="-99"/>
        <w:rPr>
          <w:b/>
          <w:sz w:val="24"/>
          <w:szCs w:val="24"/>
        </w:rPr>
      </w:pPr>
      <w:r w:rsidRPr="001C6017">
        <w:rPr>
          <w:b/>
          <w:sz w:val="24"/>
          <w:szCs w:val="24"/>
        </w:rPr>
        <w:t>Проектирование в проф</w:t>
      </w:r>
      <w:r w:rsidR="007E02D1">
        <w:rPr>
          <w:b/>
          <w:sz w:val="24"/>
          <w:szCs w:val="24"/>
        </w:rPr>
        <w:t xml:space="preserve">ессиональной деятельности </w:t>
      </w:r>
    </w:p>
    <w:p w:rsidR="001B527B" w:rsidRPr="001C6017" w:rsidRDefault="001B527B" w:rsidP="001B527B">
      <w:pPr>
        <w:pStyle w:val="a3"/>
        <w:ind w:right="-99"/>
        <w:jc w:val="left"/>
        <w:rPr>
          <w:b/>
          <w:i/>
          <w:sz w:val="24"/>
          <w:szCs w:val="24"/>
        </w:rPr>
      </w:pPr>
      <w:r w:rsidRPr="001C6017">
        <w:rPr>
          <w:b/>
          <w:i/>
          <w:sz w:val="24"/>
          <w:szCs w:val="24"/>
        </w:rPr>
        <w:t>Основные теоретические сведения</w:t>
      </w:r>
    </w:p>
    <w:p w:rsidR="001B527B" w:rsidRPr="001C6017" w:rsidRDefault="001B527B" w:rsidP="001B527B">
      <w:pPr>
        <w:pStyle w:val="a3"/>
        <w:ind w:right="-99"/>
        <w:jc w:val="both"/>
        <w:rPr>
          <w:sz w:val="24"/>
          <w:szCs w:val="24"/>
        </w:rPr>
      </w:pPr>
      <w:r w:rsidRPr="001C6017">
        <w:rPr>
          <w:sz w:val="24"/>
          <w:szCs w:val="24"/>
        </w:rPr>
        <w:t>Значение инновационной деятельности предприятия в условиях конкуренции. Инновационные продукты и технологии. Основные стадии проектирования технических объектов: техническое задание, техническое предложение, эскизный проект, технический проект, рабочая документация. Роль экспериментальных исследований в проектировании.</w:t>
      </w:r>
    </w:p>
    <w:p w:rsidR="001B527B" w:rsidRPr="001C6017" w:rsidRDefault="001B527B" w:rsidP="001B527B">
      <w:pPr>
        <w:autoSpaceDE/>
        <w:autoSpaceDN/>
        <w:adjustRightInd/>
        <w:spacing w:before="60"/>
        <w:jc w:val="both"/>
        <w:rPr>
          <w:b/>
          <w:sz w:val="24"/>
          <w:szCs w:val="24"/>
        </w:rPr>
      </w:pPr>
      <w:r w:rsidRPr="001C6017">
        <w:rPr>
          <w:b/>
          <w:i/>
          <w:sz w:val="24"/>
          <w:szCs w:val="24"/>
        </w:rPr>
        <w:t>Знать:</w:t>
      </w:r>
      <w:r w:rsidRPr="001C6017">
        <w:rPr>
          <w:sz w:val="24"/>
          <w:szCs w:val="24"/>
        </w:rPr>
        <w:t xml:space="preserve"> значение инновационной деятельности предприятия в условиях конкуренции; инновационные продукты и технологии; основные стадии проектирования технических объектов: техническое задание, техническое предложение, эскизный проект, технический проект, рабочая документация;  роль экспериментальных исследований в проектировании;</w:t>
      </w:r>
    </w:p>
    <w:p w:rsidR="001B527B" w:rsidRPr="001C6017" w:rsidRDefault="001B527B" w:rsidP="001B527B">
      <w:pPr>
        <w:pStyle w:val="a3"/>
        <w:ind w:right="-99"/>
        <w:jc w:val="both"/>
        <w:rPr>
          <w:sz w:val="24"/>
          <w:szCs w:val="24"/>
        </w:rPr>
      </w:pPr>
      <w:r w:rsidRPr="001C6017">
        <w:rPr>
          <w:b/>
          <w:i/>
          <w:sz w:val="24"/>
          <w:szCs w:val="24"/>
        </w:rPr>
        <w:t>Уметь:</w:t>
      </w:r>
      <w:r w:rsidRPr="001C6017">
        <w:rPr>
          <w:sz w:val="24"/>
          <w:szCs w:val="24"/>
        </w:rPr>
        <w:t xml:space="preserve"> определять возможные направления инновационной деятельности в рамках образовательного учреждения или для удовлетворения собственных потребностей;</w:t>
      </w:r>
    </w:p>
    <w:p w:rsidR="001B527B" w:rsidRPr="001C6017" w:rsidRDefault="001B527B" w:rsidP="001B527B">
      <w:pPr>
        <w:pStyle w:val="a3"/>
        <w:ind w:right="-99"/>
        <w:jc w:val="left"/>
        <w:rPr>
          <w:b/>
          <w:i/>
          <w:sz w:val="24"/>
          <w:szCs w:val="24"/>
        </w:rPr>
      </w:pPr>
      <w:r w:rsidRPr="001C6017">
        <w:rPr>
          <w:b/>
          <w:i/>
          <w:sz w:val="24"/>
          <w:szCs w:val="24"/>
        </w:rPr>
        <w:t>Практические работы</w:t>
      </w:r>
    </w:p>
    <w:p w:rsidR="001B527B" w:rsidRPr="001C6017" w:rsidRDefault="001B527B" w:rsidP="001B527B">
      <w:pPr>
        <w:pStyle w:val="a3"/>
        <w:ind w:right="-99"/>
        <w:jc w:val="both"/>
        <w:rPr>
          <w:sz w:val="24"/>
          <w:szCs w:val="24"/>
        </w:rPr>
      </w:pPr>
      <w:r w:rsidRPr="001C6017">
        <w:rPr>
          <w:sz w:val="24"/>
          <w:szCs w:val="24"/>
        </w:rPr>
        <w:t>Определение возможных направлений инновационной деятельности в рамках образовательного учреждения или для удовлетворения собственных потребностей.</w:t>
      </w:r>
    </w:p>
    <w:p w:rsidR="001B527B" w:rsidRPr="001C6017" w:rsidRDefault="001B527B" w:rsidP="001B527B">
      <w:pPr>
        <w:ind w:right="-99"/>
        <w:jc w:val="both"/>
        <w:rPr>
          <w:b/>
          <w:i/>
          <w:sz w:val="24"/>
          <w:szCs w:val="24"/>
        </w:rPr>
      </w:pPr>
      <w:r w:rsidRPr="001C6017">
        <w:rPr>
          <w:b/>
          <w:i/>
          <w:sz w:val="24"/>
          <w:szCs w:val="24"/>
        </w:rPr>
        <w:t>Варианты объектов труда</w:t>
      </w:r>
    </w:p>
    <w:p w:rsidR="001B527B" w:rsidRPr="001C6017" w:rsidRDefault="001B527B" w:rsidP="007E02D1">
      <w:pPr>
        <w:pStyle w:val="a3"/>
        <w:ind w:right="-99"/>
        <w:jc w:val="left"/>
        <w:rPr>
          <w:sz w:val="24"/>
          <w:szCs w:val="24"/>
        </w:rPr>
      </w:pPr>
      <w:r w:rsidRPr="001C6017">
        <w:rPr>
          <w:sz w:val="24"/>
          <w:szCs w:val="24"/>
        </w:rPr>
        <w:t>Объекты инновационной деятельности: оборудование, инст</w:t>
      </w:r>
      <w:r w:rsidR="007E02D1">
        <w:rPr>
          <w:sz w:val="24"/>
          <w:szCs w:val="24"/>
        </w:rPr>
        <w:t>рументы, интерьер, одежда и др.</w:t>
      </w:r>
    </w:p>
    <w:p w:rsidR="001B527B" w:rsidRPr="001C6017" w:rsidRDefault="001B527B" w:rsidP="001B527B">
      <w:pPr>
        <w:pStyle w:val="a3"/>
        <w:numPr>
          <w:ilvl w:val="0"/>
          <w:numId w:val="24"/>
        </w:numPr>
        <w:ind w:right="-99"/>
        <w:rPr>
          <w:b/>
          <w:sz w:val="24"/>
          <w:szCs w:val="24"/>
        </w:rPr>
      </w:pPr>
      <w:r w:rsidRPr="001C6017">
        <w:rPr>
          <w:b/>
          <w:sz w:val="24"/>
          <w:szCs w:val="24"/>
        </w:rPr>
        <w:t xml:space="preserve">Информационное обеспечение процесса проектирования. </w:t>
      </w:r>
    </w:p>
    <w:p w:rsidR="001B527B" w:rsidRPr="007E02D1" w:rsidRDefault="001B527B" w:rsidP="007E02D1">
      <w:pPr>
        <w:pStyle w:val="a3"/>
        <w:ind w:right="-99"/>
        <w:rPr>
          <w:b/>
          <w:sz w:val="24"/>
          <w:szCs w:val="24"/>
        </w:rPr>
      </w:pPr>
      <w:r w:rsidRPr="001C6017">
        <w:rPr>
          <w:b/>
          <w:sz w:val="24"/>
          <w:szCs w:val="24"/>
        </w:rPr>
        <w:t>Определение потребительс</w:t>
      </w:r>
      <w:r w:rsidR="007E02D1">
        <w:rPr>
          <w:b/>
          <w:sz w:val="24"/>
          <w:szCs w:val="24"/>
        </w:rPr>
        <w:t xml:space="preserve">ких качеств объекта труда </w:t>
      </w:r>
    </w:p>
    <w:p w:rsidR="001B527B" w:rsidRPr="001C6017" w:rsidRDefault="001B527B" w:rsidP="001B527B">
      <w:pPr>
        <w:pStyle w:val="a3"/>
        <w:ind w:right="-99"/>
        <w:jc w:val="left"/>
        <w:rPr>
          <w:b/>
          <w:i/>
          <w:sz w:val="24"/>
          <w:szCs w:val="24"/>
        </w:rPr>
      </w:pPr>
      <w:r w:rsidRPr="001C6017">
        <w:rPr>
          <w:b/>
          <w:i/>
          <w:sz w:val="24"/>
          <w:szCs w:val="24"/>
        </w:rPr>
        <w:t>Основные теоретические сведения</w:t>
      </w:r>
    </w:p>
    <w:p w:rsidR="001B527B" w:rsidRPr="001C6017" w:rsidRDefault="001B527B" w:rsidP="001B527B">
      <w:pPr>
        <w:shd w:val="clear" w:color="auto" w:fill="FFFFFF"/>
        <w:jc w:val="both"/>
        <w:rPr>
          <w:sz w:val="24"/>
          <w:szCs w:val="24"/>
        </w:rPr>
      </w:pPr>
      <w:r w:rsidRPr="001C6017">
        <w:rPr>
          <w:sz w:val="24"/>
          <w:szCs w:val="24"/>
        </w:rPr>
        <w:t xml:space="preserve">Определение цели проектирования. Источники информации для разработки: специальная и учебная литература, электронные источники информации, экспериментальные данные, результаты моделирования. </w:t>
      </w:r>
      <w:r w:rsidRPr="001C6017">
        <w:rPr>
          <w:color w:val="000000"/>
          <w:sz w:val="24"/>
          <w:szCs w:val="24"/>
        </w:rPr>
        <w:t>Методы сбора и систематизации информации. Источники научной и технической информации. Оценка достоверности ин</w:t>
      </w:r>
      <w:r w:rsidRPr="001C6017">
        <w:rPr>
          <w:color w:val="000000"/>
          <w:sz w:val="24"/>
          <w:szCs w:val="24"/>
        </w:rPr>
        <w:softHyphen/>
        <w:t xml:space="preserve">формации. </w:t>
      </w:r>
      <w:r w:rsidRPr="001C6017">
        <w:rPr>
          <w:i/>
          <w:color w:val="000000"/>
          <w:sz w:val="24"/>
          <w:szCs w:val="24"/>
        </w:rPr>
        <w:t>Эксперимент как способ получения новой информа</w:t>
      </w:r>
      <w:r w:rsidRPr="001C6017">
        <w:rPr>
          <w:i/>
          <w:color w:val="000000"/>
          <w:sz w:val="24"/>
          <w:szCs w:val="24"/>
        </w:rPr>
        <w:softHyphen/>
        <w:t>ции.</w:t>
      </w:r>
      <w:r w:rsidRPr="001C6017">
        <w:rPr>
          <w:color w:val="000000"/>
          <w:sz w:val="24"/>
          <w:szCs w:val="24"/>
        </w:rPr>
        <w:t xml:space="preserve"> Способы хранения информации. Проблемы хранения ин</w:t>
      </w:r>
      <w:r w:rsidRPr="001C6017">
        <w:rPr>
          <w:color w:val="000000"/>
          <w:sz w:val="24"/>
          <w:szCs w:val="24"/>
        </w:rPr>
        <w:softHyphen/>
        <w:t>формации на электронных носителях.</w:t>
      </w:r>
    </w:p>
    <w:p w:rsidR="001B527B" w:rsidRPr="001C6017" w:rsidRDefault="001B527B" w:rsidP="001B527B">
      <w:pPr>
        <w:pStyle w:val="a3"/>
        <w:ind w:right="-99"/>
        <w:jc w:val="both"/>
        <w:rPr>
          <w:sz w:val="24"/>
          <w:szCs w:val="24"/>
        </w:rPr>
      </w:pPr>
      <w:r w:rsidRPr="001C6017">
        <w:rPr>
          <w:sz w:val="24"/>
          <w:szCs w:val="24"/>
        </w:rPr>
        <w:t xml:space="preserve">Использование опросов для определения потребительских качеств инновационных продуктов. </w:t>
      </w:r>
      <w:r w:rsidRPr="001C6017">
        <w:rPr>
          <w:i/>
          <w:sz w:val="24"/>
          <w:szCs w:val="24"/>
        </w:rPr>
        <w:t>Бизнес-план как способ экономического обоснования проекта</w:t>
      </w:r>
      <w:r w:rsidRPr="001C6017">
        <w:rPr>
          <w:sz w:val="24"/>
          <w:szCs w:val="24"/>
        </w:rPr>
        <w:t xml:space="preserve">. </w:t>
      </w:r>
    </w:p>
    <w:p w:rsidR="001B527B" w:rsidRPr="001C6017" w:rsidRDefault="001B527B" w:rsidP="001B527B">
      <w:pPr>
        <w:pStyle w:val="a3"/>
        <w:ind w:right="-99"/>
        <w:jc w:val="both"/>
        <w:rPr>
          <w:sz w:val="24"/>
          <w:szCs w:val="24"/>
        </w:rPr>
      </w:pPr>
      <w:r w:rsidRPr="001C6017">
        <w:rPr>
          <w:sz w:val="24"/>
          <w:szCs w:val="24"/>
        </w:rPr>
        <w:t>Технические требования и экономические показатели. Стадии и этапы разработки. Порядок контроля и приемки.  Источники получения информации о путях получения профессионального образования и трудоустройства</w:t>
      </w:r>
    </w:p>
    <w:p w:rsidR="001B527B" w:rsidRPr="001C6017" w:rsidRDefault="001B527B" w:rsidP="001B527B">
      <w:pPr>
        <w:shd w:val="clear" w:color="auto" w:fill="FFFFFF"/>
        <w:jc w:val="both"/>
        <w:rPr>
          <w:sz w:val="24"/>
          <w:szCs w:val="24"/>
        </w:rPr>
      </w:pPr>
      <w:r w:rsidRPr="001C6017">
        <w:rPr>
          <w:b/>
          <w:i/>
          <w:sz w:val="24"/>
          <w:szCs w:val="24"/>
        </w:rPr>
        <w:t xml:space="preserve">Знать: </w:t>
      </w:r>
      <w:r w:rsidRPr="001C6017">
        <w:rPr>
          <w:sz w:val="24"/>
          <w:szCs w:val="24"/>
        </w:rPr>
        <w:t xml:space="preserve">источники получения информации о путях получения профессионального образования и трудоустройства; определение цели проекта; источники информации для разработки проекта; </w:t>
      </w:r>
      <w:r w:rsidRPr="001C6017">
        <w:rPr>
          <w:color w:val="000000"/>
          <w:sz w:val="24"/>
          <w:szCs w:val="24"/>
        </w:rPr>
        <w:t>проблемы хранения ин</w:t>
      </w:r>
      <w:r w:rsidRPr="001C6017">
        <w:rPr>
          <w:color w:val="000000"/>
          <w:sz w:val="24"/>
          <w:szCs w:val="24"/>
        </w:rPr>
        <w:softHyphen/>
        <w:t xml:space="preserve">формации на электронных носителях; способы хранения информации; составление бизнес-плана; </w:t>
      </w:r>
      <w:r w:rsidRPr="001C6017">
        <w:rPr>
          <w:sz w:val="24"/>
          <w:szCs w:val="24"/>
        </w:rPr>
        <w:t>технические требования и экономические показатели;</w:t>
      </w:r>
    </w:p>
    <w:p w:rsidR="001B527B" w:rsidRPr="001C6017" w:rsidRDefault="001B527B" w:rsidP="001B527B">
      <w:pPr>
        <w:pStyle w:val="a3"/>
        <w:ind w:right="-99"/>
        <w:jc w:val="both"/>
        <w:rPr>
          <w:sz w:val="24"/>
          <w:szCs w:val="24"/>
        </w:rPr>
      </w:pPr>
      <w:r w:rsidRPr="001C6017">
        <w:rPr>
          <w:b/>
          <w:i/>
          <w:sz w:val="24"/>
          <w:szCs w:val="24"/>
        </w:rPr>
        <w:lastRenderedPageBreak/>
        <w:t xml:space="preserve">Уметь: </w:t>
      </w:r>
      <w:r w:rsidRPr="001C6017">
        <w:rPr>
          <w:sz w:val="24"/>
          <w:szCs w:val="24"/>
        </w:rPr>
        <w:t>использовать источники информации для разработок проекта; использовать различные методы сбора и систематизации информации; проводить опросы для определения достоверности информации;</w:t>
      </w:r>
    </w:p>
    <w:p w:rsidR="001B527B" w:rsidRPr="001C6017" w:rsidRDefault="001B527B" w:rsidP="001B527B">
      <w:pPr>
        <w:pStyle w:val="a3"/>
        <w:ind w:right="-99"/>
        <w:jc w:val="left"/>
        <w:rPr>
          <w:b/>
          <w:i/>
          <w:sz w:val="24"/>
          <w:szCs w:val="24"/>
        </w:rPr>
      </w:pPr>
      <w:r w:rsidRPr="001C6017">
        <w:rPr>
          <w:b/>
          <w:i/>
          <w:sz w:val="24"/>
          <w:szCs w:val="24"/>
        </w:rPr>
        <w:t>Практические работы</w:t>
      </w:r>
    </w:p>
    <w:p w:rsidR="001B527B" w:rsidRPr="001C6017" w:rsidRDefault="001B527B" w:rsidP="001B527B">
      <w:pPr>
        <w:pStyle w:val="a3"/>
        <w:ind w:right="-99"/>
        <w:jc w:val="both"/>
        <w:rPr>
          <w:sz w:val="24"/>
          <w:szCs w:val="24"/>
        </w:rPr>
      </w:pPr>
      <w:r w:rsidRPr="001C6017">
        <w:rPr>
          <w:sz w:val="24"/>
          <w:szCs w:val="24"/>
        </w:rPr>
        <w:t>Проведение опросов и анкетирования. Моделирование объектов. Определение требований и ограничений к объекту проектирования.</w:t>
      </w:r>
    </w:p>
    <w:p w:rsidR="001B527B" w:rsidRPr="001C6017" w:rsidRDefault="001B527B" w:rsidP="001B527B">
      <w:pPr>
        <w:ind w:right="-99"/>
        <w:jc w:val="both"/>
        <w:rPr>
          <w:b/>
          <w:i/>
          <w:sz w:val="24"/>
          <w:szCs w:val="24"/>
        </w:rPr>
      </w:pPr>
      <w:r w:rsidRPr="001C6017">
        <w:rPr>
          <w:b/>
          <w:i/>
          <w:sz w:val="24"/>
          <w:szCs w:val="24"/>
        </w:rPr>
        <w:t>Варианты объектов труда</w:t>
      </w:r>
    </w:p>
    <w:p w:rsidR="001B527B" w:rsidRPr="001C6017" w:rsidRDefault="001B527B" w:rsidP="001B527B">
      <w:pPr>
        <w:ind w:right="-99"/>
        <w:jc w:val="both"/>
        <w:rPr>
          <w:sz w:val="24"/>
          <w:szCs w:val="24"/>
        </w:rPr>
      </w:pPr>
      <w:r w:rsidRPr="001C6017">
        <w:rPr>
          <w:sz w:val="24"/>
          <w:szCs w:val="24"/>
        </w:rPr>
        <w:t>Объекты проектной деятельности школьников, отвечающие профилю обучения.</w:t>
      </w:r>
    </w:p>
    <w:p w:rsidR="001B527B" w:rsidRPr="001C6017" w:rsidRDefault="001B527B" w:rsidP="001B527B">
      <w:pPr>
        <w:ind w:left="589" w:right="-99" w:firstLine="262"/>
        <w:jc w:val="both"/>
        <w:rPr>
          <w:sz w:val="24"/>
          <w:szCs w:val="24"/>
        </w:rPr>
      </w:pPr>
    </w:p>
    <w:p w:rsidR="001B527B" w:rsidRPr="001C6017" w:rsidRDefault="001B527B" w:rsidP="001B527B">
      <w:pPr>
        <w:pStyle w:val="af3"/>
        <w:numPr>
          <w:ilvl w:val="0"/>
          <w:numId w:val="24"/>
        </w:numPr>
        <w:ind w:right="-99"/>
        <w:jc w:val="center"/>
        <w:rPr>
          <w:b/>
          <w:sz w:val="24"/>
          <w:szCs w:val="24"/>
        </w:rPr>
      </w:pPr>
      <w:r w:rsidRPr="001C6017">
        <w:rPr>
          <w:b/>
          <w:sz w:val="24"/>
          <w:szCs w:val="24"/>
        </w:rPr>
        <w:t xml:space="preserve">Нормативные документы и их роль в проектировании. </w:t>
      </w:r>
    </w:p>
    <w:p w:rsidR="001B527B" w:rsidRPr="007E02D1" w:rsidRDefault="007E02D1" w:rsidP="007E02D1">
      <w:pPr>
        <w:ind w:left="589" w:right="-99" w:firstLine="262"/>
        <w:jc w:val="center"/>
        <w:rPr>
          <w:b/>
          <w:sz w:val="24"/>
          <w:szCs w:val="24"/>
        </w:rPr>
      </w:pPr>
      <w:r>
        <w:rPr>
          <w:b/>
          <w:sz w:val="24"/>
          <w:szCs w:val="24"/>
        </w:rPr>
        <w:t xml:space="preserve">Проектная документация </w:t>
      </w:r>
    </w:p>
    <w:p w:rsidR="001B527B" w:rsidRPr="001C6017" w:rsidRDefault="001B527B" w:rsidP="001B527B">
      <w:pPr>
        <w:pStyle w:val="a3"/>
        <w:ind w:right="-99"/>
        <w:jc w:val="left"/>
        <w:rPr>
          <w:b/>
          <w:i/>
          <w:sz w:val="24"/>
          <w:szCs w:val="24"/>
        </w:rPr>
      </w:pPr>
      <w:r w:rsidRPr="001C6017">
        <w:rPr>
          <w:b/>
          <w:i/>
          <w:sz w:val="24"/>
          <w:szCs w:val="24"/>
        </w:rPr>
        <w:t>Основные теоретические сведения</w:t>
      </w:r>
    </w:p>
    <w:p w:rsidR="001B527B" w:rsidRPr="001C6017" w:rsidRDefault="001B527B" w:rsidP="001B527B">
      <w:pPr>
        <w:pStyle w:val="a3"/>
        <w:ind w:right="-99"/>
        <w:jc w:val="both"/>
        <w:rPr>
          <w:sz w:val="24"/>
          <w:szCs w:val="24"/>
        </w:rPr>
      </w:pPr>
      <w:r w:rsidRPr="001C6017">
        <w:rPr>
          <w:sz w:val="24"/>
          <w:szCs w:val="24"/>
        </w:rPr>
        <w:t>Виды нормативной документации, используемой при проектировании. Унификация и стандартизация как средство снижения затрат на проектирование и производство. Учет требований безопасности при проектировании. Состав проектной документации. Согласование проектной документации (на примере перепланировки квартиры). Выбирать средства и методы реализации проекта</w:t>
      </w:r>
    </w:p>
    <w:p w:rsidR="001B527B" w:rsidRPr="001C6017" w:rsidRDefault="001B527B" w:rsidP="001B527B">
      <w:pPr>
        <w:pStyle w:val="a3"/>
        <w:ind w:right="-99"/>
        <w:jc w:val="both"/>
        <w:rPr>
          <w:sz w:val="24"/>
          <w:szCs w:val="24"/>
        </w:rPr>
      </w:pPr>
      <w:r w:rsidRPr="001C6017">
        <w:rPr>
          <w:b/>
          <w:i/>
          <w:sz w:val="24"/>
          <w:szCs w:val="24"/>
        </w:rPr>
        <w:t xml:space="preserve">Знать: </w:t>
      </w:r>
      <w:r w:rsidRPr="001C6017">
        <w:rPr>
          <w:sz w:val="24"/>
          <w:szCs w:val="24"/>
        </w:rPr>
        <w:t>основные этапы проектной деятельности; виды нормативной документации, используемой при проектировании; унификация и стандартизация как средство снижения затрат на проектирование и производство; учет требований безопасности при проектировании; состав проектной документации; согласование проектной документации (на примере перепланировки квартиры);</w:t>
      </w:r>
    </w:p>
    <w:p w:rsidR="001B527B" w:rsidRPr="001C6017" w:rsidRDefault="001B527B" w:rsidP="001B527B">
      <w:pPr>
        <w:pStyle w:val="a3"/>
        <w:ind w:right="-99"/>
        <w:jc w:val="both"/>
        <w:rPr>
          <w:sz w:val="24"/>
          <w:szCs w:val="24"/>
        </w:rPr>
      </w:pPr>
      <w:r w:rsidRPr="001C6017">
        <w:rPr>
          <w:b/>
          <w:i/>
          <w:sz w:val="24"/>
          <w:szCs w:val="24"/>
        </w:rPr>
        <w:t>Уметь:</w:t>
      </w:r>
      <w:r w:rsidRPr="001C6017">
        <w:rPr>
          <w:sz w:val="24"/>
          <w:szCs w:val="24"/>
        </w:rPr>
        <w:t xml:space="preserve"> подбирать необходимые виды нормативной документации; составлять проектную документацию; вести учёт требований безопасности при проектировании; выбирать средства и методы реализации проекта;</w:t>
      </w:r>
    </w:p>
    <w:p w:rsidR="001B527B" w:rsidRPr="001C6017" w:rsidRDefault="001B527B" w:rsidP="001B527B">
      <w:pPr>
        <w:pStyle w:val="a3"/>
        <w:ind w:right="-99"/>
        <w:jc w:val="left"/>
        <w:rPr>
          <w:b/>
          <w:i/>
          <w:sz w:val="24"/>
          <w:szCs w:val="24"/>
        </w:rPr>
      </w:pPr>
      <w:r w:rsidRPr="001C6017">
        <w:rPr>
          <w:b/>
          <w:i/>
          <w:sz w:val="24"/>
          <w:szCs w:val="24"/>
        </w:rPr>
        <w:t>Практические работы</w:t>
      </w:r>
    </w:p>
    <w:p w:rsidR="001B527B" w:rsidRPr="001C6017" w:rsidRDefault="001B527B" w:rsidP="001B527B">
      <w:pPr>
        <w:pStyle w:val="a3"/>
        <w:ind w:right="-99"/>
        <w:jc w:val="both"/>
        <w:rPr>
          <w:sz w:val="24"/>
          <w:szCs w:val="24"/>
        </w:rPr>
      </w:pPr>
      <w:r w:rsidRPr="001C6017">
        <w:rPr>
          <w:sz w:val="24"/>
          <w:szCs w:val="24"/>
        </w:rPr>
        <w:t>Определение ограничений, накладываемых на предлагаемое решение нормативными документами.</w:t>
      </w:r>
    </w:p>
    <w:p w:rsidR="001B527B" w:rsidRPr="001C6017" w:rsidRDefault="001B527B" w:rsidP="001B527B">
      <w:pPr>
        <w:ind w:right="-99"/>
        <w:jc w:val="both"/>
        <w:rPr>
          <w:b/>
          <w:i/>
          <w:sz w:val="24"/>
          <w:szCs w:val="24"/>
        </w:rPr>
      </w:pPr>
      <w:r w:rsidRPr="001C6017">
        <w:rPr>
          <w:b/>
          <w:i/>
          <w:sz w:val="24"/>
          <w:szCs w:val="24"/>
        </w:rPr>
        <w:t>Варианты объектов труда</w:t>
      </w:r>
    </w:p>
    <w:p w:rsidR="001B527B" w:rsidRPr="001C6017" w:rsidRDefault="001B527B" w:rsidP="001B527B">
      <w:pPr>
        <w:pStyle w:val="a3"/>
        <w:ind w:right="-99"/>
        <w:jc w:val="both"/>
        <w:rPr>
          <w:sz w:val="24"/>
          <w:szCs w:val="24"/>
        </w:rPr>
      </w:pPr>
      <w:r w:rsidRPr="001C6017">
        <w:rPr>
          <w:sz w:val="24"/>
          <w:szCs w:val="24"/>
        </w:rPr>
        <w:t>Эскизные проекты школьников в рамках выполняемого проекта и отвечающие профилю обучения. Учебные задачи.</w:t>
      </w:r>
    </w:p>
    <w:p w:rsidR="001B527B" w:rsidRPr="001C6017" w:rsidRDefault="001B527B" w:rsidP="001B527B">
      <w:pPr>
        <w:pStyle w:val="a3"/>
        <w:ind w:right="-99" w:firstLine="720"/>
        <w:jc w:val="left"/>
        <w:rPr>
          <w:sz w:val="24"/>
          <w:szCs w:val="24"/>
        </w:rPr>
      </w:pPr>
    </w:p>
    <w:p w:rsidR="001B527B" w:rsidRPr="007E02D1" w:rsidRDefault="001B527B" w:rsidP="007E02D1">
      <w:pPr>
        <w:pStyle w:val="af3"/>
        <w:numPr>
          <w:ilvl w:val="0"/>
          <w:numId w:val="24"/>
        </w:numPr>
        <w:ind w:right="-99"/>
        <w:jc w:val="center"/>
        <w:rPr>
          <w:b/>
          <w:sz w:val="24"/>
          <w:szCs w:val="24"/>
        </w:rPr>
      </w:pPr>
      <w:r w:rsidRPr="001C6017">
        <w:rPr>
          <w:b/>
          <w:sz w:val="24"/>
          <w:szCs w:val="24"/>
        </w:rPr>
        <w:t xml:space="preserve"> Введение в психологию</w:t>
      </w:r>
      <w:r w:rsidR="007E02D1">
        <w:rPr>
          <w:b/>
          <w:sz w:val="24"/>
          <w:szCs w:val="24"/>
        </w:rPr>
        <w:t xml:space="preserve"> творческой деятельности </w:t>
      </w:r>
    </w:p>
    <w:p w:rsidR="001B527B" w:rsidRPr="001C6017" w:rsidRDefault="001B527B" w:rsidP="001B527B">
      <w:pPr>
        <w:pStyle w:val="a3"/>
        <w:ind w:right="-99"/>
        <w:jc w:val="left"/>
        <w:rPr>
          <w:b/>
          <w:i/>
          <w:sz w:val="24"/>
          <w:szCs w:val="24"/>
        </w:rPr>
      </w:pPr>
      <w:r w:rsidRPr="001C6017">
        <w:rPr>
          <w:b/>
          <w:i/>
          <w:sz w:val="24"/>
          <w:szCs w:val="24"/>
        </w:rPr>
        <w:t>Основные теоретические сведения</w:t>
      </w:r>
    </w:p>
    <w:p w:rsidR="001B527B" w:rsidRPr="001C6017" w:rsidRDefault="001B527B" w:rsidP="001B527B">
      <w:pPr>
        <w:pStyle w:val="a3"/>
        <w:ind w:right="-99"/>
        <w:jc w:val="both"/>
        <w:rPr>
          <w:sz w:val="24"/>
          <w:szCs w:val="24"/>
        </w:rPr>
      </w:pPr>
      <w:r w:rsidRPr="001C6017">
        <w:rPr>
          <w:sz w:val="24"/>
          <w:szCs w:val="24"/>
        </w:rPr>
        <w:t xml:space="preserve">Виды творческой деятельности. Влияние творческой деятельности на развитие качеств личности. </w:t>
      </w:r>
      <w:r w:rsidRPr="001C6017">
        <w:rPr>
          <w:i/>
          <w:sz w:val="24"/>
          <w:szCs w:val="24"/>
        </w:rPr>
        <w:t>Понятие о психологии творческой деятельности. Роль подсознания. «Психолого-познавательный барьер». Пути преодоления психолого-познавательного барьера. Раскрепощение мышления</w:t>
      </w:r>
      <w:r w:rsidRPr="001C6017">
        <w:rPr>
          <w:sz w:val="24"/>
          <w:szCs w:val="24"/>
        </w:rPr>
        <w:t>. Этапы решения творческой задачи. Виды упражнений для развития творческих способностей и повышения эффективности творческой деятельности.</w:t>
      </w:r>
    </w:p>
    <w:p w:rsidR="001B527B" w:rsidRPr="001C6017" w:rsidRDefault="001B527B" w:rsidP="001B527B">
      <w:pPr>
        <w:pStyle w:val="a3"/>
        <w:ind w:right="-99"/>
        <w:jc w:val="both"/>
        <w:rPr>
          <w:sz w:val="24"/>
          <w:szCs w:val="24"/>
        </w:rPr>
      </w:pPr>
      <w:r w:rsidRPr="001C6017">
        <w:rPr>
          <w:b/>
          <w:i/>
          <w:sz w:val="24"/>
          <w:szCs w:val="24"/>
        </w:rPr>
        <w:t>Знать:</w:t>
      </w:r>
      <w:r w:rsidRPr="001C6017">
        <w:rPr>
          <w:sz w:val="24"/>
          <w:szCs w:val="24"/>
        </w:rPr>
        <w:t xml:space="preserve"> виды творческой деятельности;  о влиянии творческой деятельности на развитие качеств личности; этапы решения творческих задач;</w:t>
      </w:r>
    </w:p>
    <w:p w:rsidR="001B527B" w:rsidRPr="001C6017" w:rsidRDefault="001B527B" w:rsidP="001B527B">
      <w:pPr>
        <w:pStyle w:val="a3"/>
        <w:ind w:right="-99"/>
        <w:jc w:val="both"/>
        <w:rPr>
          <w:sz w:val="24"/>
          <w:szCs w:val="24"/>
        </w:rPr>
      </w:pPr>
      <w:r w:rsidRPr="001C6017">
        <w:rPr>
          <w:b/>
          <w:i/>
          <w:sz w:val="24"/>
          <w:szCs w:val="24"/>
        </w:rPr>
        <w:t>Уметь:</w:t>
      </w:r>
      <w:r w:rsidRPr="001C6017">
        <w:rPr>
          <w:sz w:val="24"/>
          <w:szCs w:val="24"/>
        </w:rPr>
        <w:t xml:space="preserve"> выполнять творческие задания, связанные с проектной деятельностью; использовать в технологической деятельности методы решения творческих задач;</w:t>
      </w:r>
    </w:p>
    <w:p w:rsidR="001B527B" w:rsidRPr="001C6017" w:rsidRDefault="001B527B" w:rsidP="001B527B">
      <w:pPr>
        <w:pStyle w:val="a3"/>
        <w:ind w:right="-99"/>
        <w:jc w:val="left"/>
        <w:rPr>
          <w:b/>
          <w:i/>
          <w:sz w:val="24"/>
          <w:szCs w:val="24"/>
        </w:rPr>
      </w:pPr>
      <w:r w:rsidRPr="001C6017">
        <w:rPr>
          <w:b/>
          <w:i/>
          <w:sz w:val="24"/>
          <w:szCs w:val="24"/>
        </w:rPr>
        <w:t>Практические работы</w:t>
      </w:r>
    </w:p>
    <w:p w:rsidR="001B527B" w:rsidRPr="001C6017" w:rsidRDefault="001B527B" w:rsidP="001B527B">
      <w:pPr>
        <w:pStyle w:val="a3"/>
        <w:ind w:right="-99"/>
        <w:jc w:val="both"/>
        <w:rPr>
          <w:sz w:val="24"/>
          <w:szCs w:val="24"/>
        </w:rPr>
      </w:pPr>
      <w:r w:rsidRPr="001C6017">
        <w:rPr>
          <w:sz w:val="24"/>
          <w:szCs w:val="24"/>
        </w:rPr>
        <w:t>Выполнение упражнений на развитие ассоциативного мышления, поиск аналогий.</w:t>
      </w:r>
    </w:p>
    <w:p w:rsidR="001B527B" w:rsidRPr="001C6017" w:rsidRDefault="001B527B" w:rsidP="001B527B">
      <w:pPr>
        <w:ind w:right="-99"/>
        <w:jc w:val="both"/>
        <w:rPr>
          <w:b/>
          <w:i/>
          <w:sz w:val="24"/>
          <w:szCs w:val="24"/>
        </w:rPr>
      </w:pPr>
      <w:r w:rsidRPr="001C6017">
        <w:rPr>
          <w:b/>
          <w:i/>
          <w:sz w:val="24"/>
          <w:szCs w:val="24"/>
        </w:rPr>
        <w:t>Варианты объектов труда</w:t>
      </w:r>
    </w:p>
    <w:p w:rsidR="001B527B" w:rsidRPr="001C6017" w:rsidRDefault="001B527B" w:rsidP="001B527B">
      <w:pPr>
        <w:ind w:right="-99"/>
        <w:jc w:val="both"/>
        <w:rPr>
          <w:sz w:val="24"/>
          <w:szCs w:val="24"/>
        </w:rPr>
      </w:pPr>
      <w:r w:rsidRPr="001C6017">
        <w:rPr>
          <w:sz w:val="24"/>
          <w:szCs w:val="24"/>
        </w:rPr>
        <w:t>Творческие задания, связанные с проектной деятельностью школьников и отвечающие профилю обучения. Сборники учебных заданий и упражнений.</w:t>
      </w:r>
    </w:p>
    <w:p w:rsidR="001B527B" w:rsidRPr="001C6017" w:rsidRDefault="001B527B" w:rsidP="001B527B">
      <w:pPr>
        <w:pStyle w:val="a3"/>
        <w:ind w:right="-99" w:firstLine="720"/>
        <w:jc w:val="left"/>
        <w:rPr>
          <w:sz w:val="24"/>
          <w:szCs w:val="24"/>
        </w:rPr>
      </w:pPr>
    </w:p>
    <w:p w:rsidR="001B527B" w:rsidRPr="007E02D1" w:rsidRDefault="001B527B" w:rsidP="007E02D1">
      <w:pPr>
        <w:pStyle w:val="a3"/>
        <w:numPr>
          <w:ilvl w:val="0"/>
          <w:numId w:val="24"/>
        </w:numPr>
        <w:ind w:right="-99"/>
        <w:rPr>
          <w:b/>
          <w:sz w:val="24"/>
          <w:szCs w:val="24"/>
        </w:rPr>
      </w:pPr>
      <w:r w:rsidRPr="001C6017">
        <w:rPr>
          <w:b/>
          <w:sz w:val="24"/>
          <w:szCs w:val="24"/>
        </w:rPr>
        <w:t>Интуитивные и алгоритм</w:t>
      </w:r>
      <w:r w:rsidR="007E02D1">
        <w:rPr>
          <w:b/>
          <w:sz w:val="24"/>
          <w:szCs w:val="24"/>
        </w:rPr>
        <w:t xml:space="preserve">ические методы поиска решений </w:t>
      </w:r>
    </w:p>
    <w:p w:rsidR="001B527B" w:rsidRPr="001C6017" w:rsidRDefault="001B527B" w:rsidP="001B527B">
      <w:pPr>
        <w:pStyle w:val="a3"/>
        <w:ind w:right="-99"/>
        <w:jc w:val="left"/>
        <w:rPr>
          <w:b/>
          <w:i/>
          <w:sz w:val="24"/>
          <w:szCs w:val="24"/>
        </w:rPr>
      </w:pPr>
      <w:r w:rsidRPr="001C6017">
        <w:rPr>
          <w:b/>
          <w:i/>
          <w:sz w:val="24"/>
          <w:szCs w:val="24"/>
        </w:rPr>
        <w:lastRenderedPageBreak/>
        <w:t>Основные теоретические сведения</w:t>
      </w:r>
    </w:p>
    <w:p w:rsidR="001B527B" w:rsidRPr="001C6017" w:rsidRDefault="001B527B" w:rsidP="001B527B">
      <w:pPr>
        <w:pStyle w:val="a3"/>
        <w:ind w:right="-99"/>
        <w:jc w:val="both"/>
        <w:rPr>
          <w:i/>
          <w:sz w:val="24"/>
          <w:szCs w:val="24"/>
        </w:rPr>
      </w:pPr>
      <w:r w:rsidRPr="001C6017">
        <w:rPr>
          <w:sz w:val="24"/>
          <w:szCs w:val="24"/>
        </w:rPr>
        <w:t xml:space="preserve">Выбор целей в поисковой деятельности. Значение этапа постановки задачи. </w:t>
      </w:r>
      <w:r w:rsidRPr="001C6017">
        <w:rPr>
          <w:i/>
          <w:sz w:val="24"/>
          <w:szCs w:val="24"/>
        </w:rPr>
        <w:t>Метод «Букета проблем».</w:t>
      </w:r>
      <w:r w:rsidRPr="001C6017">
        <w:rPr>
          <w:sz w:val="24"/>
          <w:szCs w:val="24"/>
        </w:rPr>
        <w:t xml:space="preserve"> Способы повышения творческой активности личности. Преодоление стереотипов. Ассоциативное мышление. Цели и правила проведения мозгового штурма (атаки). Эвристические приемы решения практических задач. </w:t>
      </w:r>
      <w:r w:rsidRPr="001C6017">
        <w:rPr>
          <w:i/>
          <w:sz w:val="24"/>
          <w:szCs w:val="24"/>
        </w:rPr>
        <w:t>Метод фокальных объектов.</w:t>
      </w:r>
      <w:r w:rsidRPr="001C6017">
        <w:rPr>
          <w:sz w:val="24"/>
          <w:szCs w:val="24"/>
        </w:rPr>
        <w:t xml:space="preserve"> Алгоритмические методы поиска решений. Морфологический анализ</w:t>
      </w:r>
      <w:r w:rsidRPr="001C6017">
        <w:rPr>
          <w:i/>
          <w:sz w:val="24"/>
          <w:szCs w:val="24"/>
        </w:rPr>
        <w:t xml:space="preserve">. </w:t>
      </w:r>
    </w:p>
    <w:p w:rsidR="001B527B" w:rsidRPr="001C6017" w:rsidRDefault="001B527B" w:rsidP="001B527B">
      <w:pPr>
        <w:pStyle w:val="a3"/>
        <w:ind w:right="-99"/>
        <w:jc w:val="both"/>
        <w:rPr>
          <w:sz w:val="24"/>
          <w:szCs w:val="24"/>
        </w:rPr>
      </w:pPr>
      <w:r w:rsidRPr="001C6017">
        <w:rPr>
          <w:b/>
          <w:i/>
          <w:sz w:val="24"/>
          <w:szCs w:val="24"/>
        </w:rPr>
        <w:t>Знать:</w:t>
      </w:r>
      <w:r w:rsidRPr="001C6017">
        <w:rPr>
          <w:sz w:val="24"/>
          <w:szCs w:val="24"/>
        </w:rPr>
        <w:t xml:space="preserve"> правильный выбор цели в поисковой деятельности; значение этапов постановки задач;</w:t>
      </w:r>
    </w:p>
    <w:p w:rsidR="001B527B" w:rsidRPr="001C6017" w:rsidRDefault="001B527B" w:rsidP="001B527B">
      <w:pPr>
        <w:pStyle w:val="a3"/>
        <w:ind w:right="-99"/>
        <w:jc w:val="both"/>
        <w:rPr>
          <w:sz w:val="24"/>
          <w:szCs w:val="24"/>
        </w:rPr>
      </w:pPr>
      <w:r w:rsidRPr="001C6017">
        <w:rPr>
          <w:b/>
          <w:i/>
          <w:sz w:val="24"/>
          <w:szCs w:val="24"/>
        </w:rPr>
        <w:t>Уметь:</w:t>
      </w:r>
      <w:r w:rsidRPr="001C6017">
        <w:rPr>
          <w:sz w:val="24"/>
          <w:szCs w:val="24"/>
        </w:rPr>
        <w:t xml:space="preserve"> применять  интуитивные и алгоритмические методы поиска решений для нахождения различных вариантов выполняемых  проектов;</w:t>
      </w:r>
    </w:p>
    <w:p w:rsidR="001B527B" w:rsidRPr="001C6017" w:rsidRDefault="001B527B" w:rsidP="001B527B">
      <w:pPr>
        <w:pStyle w:val="a3"/>
        <w:ind w:right="-99"/>
        <w:jc w:val="left"/>
        <w:rPr>
          <w:b/>
          <w:i/>
          <w:sz w:val="24"/>
          <w:szCs w:val="24"/>
        </w:rPr>
      </w:pPr>
      <w:r w:rsidRPr="001C6017">
        <w:rPr>
          <w:b/>
          <w:i/>
          <w:sz w:val="24"/>
          <w:szCs w:val="24"/>
        </w:rPr>
        <w:t>Практические работы</w:t>
      </w:r>
    </w:p>
    <w:p w:rsidR="001B527B" w:rsidRPr="001C6017" w:rsidRDefault="001B527B" w:rsidP="001B527B">
      <w:pPr>
        <w:pStyle w:val="a3"/>
        <w:ind w:right="-99"/>
        <w:jc w:val="both"/>
        <w:rPr>
          <w:sz w:val="24"/>
          <w:szCs w:val="24"/>
        </w:rPr>
      </w:pPr>
      <w:r w:rsidRPr="001C6017">
        <w:rPr>
          <w:sz w:val="24"/>
          <w:szCs w:val="24"/>
        </w:rPr>
        <w:t>Применение интуитивных и алгоритмических методов поиска решений для нахождения различных вариантов выполняемых школьниками проектов.</w:t>
      </w:r>
    </w:p>
    <w:p w:rsidR="001B527B" w:rsidRPr="001C6017" w:rsidRDefault="001B527B" w:rsidP="001B527B">
      <w:pPr>
        <w:ind w:right="-99"/>
        <w:jc w:val="both"/>
        <w:rPr>
          <w:b/>
          <w:i/>
          <w:sz w:val="24"/>
          <w:szCs w:val="24"/>
        </w:rPr>
      </w:pPr>
      <w:r w:rsidRPr="001C6017">
        <w:rPr>
          <w:b/>
          <w:i/>
          <w:sz w:val="24"/>
          <w:szCs w:val="24"/>
        </w:rPr>
        <w:t>Варианты объектов труда</w:t>
      </w:r>
    </w:p>
    <w:p w:rsidR="001B527B" w:rsidRPr="001C6017" w:rsidRDefault="001B527B" w:rsidP="001B527B">
      <w:pPr>
        <w:ind w:right="-99"/>
        <w:jc w:val="both"/>
        <w:rPr>
          <w:sz w:val="24"/>
          <w:szCs w:val="24"/>
        </w:rPr>
      </w:pPr>
      <w:r w:rsidRPr="001C6017">
        <w:rPr>
          <w:sz w:val="24"/>
          <w:szCs w:val="24"/>
        </w:rPr>
        <w:t>Проектные задания школьников. Сборники учебных заданий и упражнений.</w:t>
      </w:r>
    </w:p>
    <w:p w:rsidR="001B527B" w:rsidRPr="001C6017" w:rsidRDefault="001B527B" w:rsidP="001B527B">
      <w:pPr>
        <w:pStyle w:val="a3"/>
        <w:ind w:right="-99" w:firstLine="720"/>
        <w:jc w:val="both"/>
        <w:rPr>
          <w:sz w:val="24"/>
          <w:szCs w:val="24"/>
        </w:rPr>
      </w:pPr>
    </w:p>
    <w:p w:rsidR="001B527B" w:rsidRPr="007E02D1" w:rsidRDefault="001B527B" w:rsidP="007E02D1">
      <w:pPr>
        <w:pStyle w:val="a3"/>
        <w:numPr>
          <w:ilvl w:val="0"/>
          <w:numId w:val="24"/>
        </w:numPr>
        <w:ind w:right="-99"/>
        <w:rPr>
          <w:b/>
          <w:sz w:val="24"/>
          <w:szCs w:val="24"/>
        </w:rPr>
      </w:pPr>
      <w:r w:rsidRPr="001C6017">
        <w:rPr>
          <w:b/>
          <w:sz w:val="24"/>
          <w:szCs w:val="24"/>
        </w:rPr>
        <w:t>Анализ результат</w:t>
      </w:r>
      <w:r w:rsidR="007E02D1">
        <w:rPr>
          <w:b/>
          <w:sz w:val="24"/>
          <w:szCs w:val="24"/>
        </w:rPr>
        <w:t xml:space="preserve">ов проектной деятельности </w:t>
      </w:r>
    </w:p>
    <w:p w:rsidR="001B527B" w:rsidRPr="001C6017" w:rsidRDefault="001B527B" w:rsidP="001B527B">
      <w:pPr>
        <w:pStyle w:val="a3"/>
        <w:ind w:right="-99"/>
        <w:jc w:val="left"/>
        <w:rPr>
          <w:b/>
          <w:i/>
          <w:sz w:val="24"/>
          <w:szCs w:val="24"/>
        </w:rPr>
      </w:pPr>
      <w:r w:rsidRPr="001C6017">
        <w:rPr>
          <w:b/>
          <w:i/>
          <w:sz w:val="24"/>
          <w:szCs w:val="24"/>
        </w:rPr>
        <w:t>Основные теоретические сведения</w:t>
      </w:r>
    </w:p>
    <w:p w:rsidR="001B527B" w:rsidRPr="001C6017" w:rsidRDefault="001B527B" w:rsidP="001B527B">
      <w:pPr>
        <w:pStyle w:val="a3"/>
        <w:ind w:right="-99"/>
        <w:jc w:val="both"/>
        <w:rPr>
          <w:sz w:val="24"/>
          <w:szCs w:val="24"/>
        </w:rPr>
      </w:pPr>
      <w:r w:rsidRPr="001C6017">
        <w:rPr>
          <w:sz w:val="24"/>
          <w:szCs w:val="24"/>
        </w:rPr>
        <w:t xml:space="preserve">Методы оценки качества материального объекта или услуги, технологического процесса и результатов проектной  деятельности. Экспертная оценка. </w:t>
      </w:r>
      <w:r w:rsidRPr="001C6017">
        <w:rPr>
          <w:i/>
          <w:sz w:val="24"/>
          <w:szCs w:val="24"/>
        </w:rPr>
        <w:t>Проведение испытаний модели или объекта</w:t>
      </w:r>
      <w:r w:rsidRPr="001C6017">
        <w:rPr>
          <w:sz w:val="24"/>
          <w:szCs w:val="24"/>
        </w:rPr>
        <w:t>. Оценка достоверности полученных результатов. Составить планы деятельности по изготовлению и реализации продукта труда. Оформлять процесс и результаты проектной деятельности.</w:t>
      </w:r>
    </w:p>
    <w:p w:rsidR="001B527B" w:rsidRPr="001C6017" w:rsidRDefault="001B527B" w:rsidP="001B527B">
      <w:pPr>
        <w:pStyle w:val="a3"/>
        <w:ind w:right="-99"/>
        <w:jc w:val="both"/>
        <w:rPr>
          <w:sz w:val="24"/>
          <w:szCs w:val="24"/>
        </w:rPr>
      </w:pPr>
      <w:r w:rsidRPr="001C6017">
        <w:rPr>
          <w:b/>
          <w:i/>
          <w:sz w:val="24"/>
          <w:szCs w:val="24"/>
        </w:rPr>
        <w:t>Знать:</w:t>
      </w:r>
      <w:r w:rsidRPr="001C6017">
        <w:rPr>
          <w:sz w:val="24"/>
          <w:szCs w:val="24"/>
        </w:rPr>
        <w:t xml:space="preserve"> методы оценки качества материального объекта или услуги, технологического процесса и результатов проектной  деятельности; о экспертной оценке;</w:t>
      </w:r>
    </w:p>
    <w:p w:rsidR="001B527B" w:rsidRPr="001C6017" w:rsidRDefault="001B527B" w:rsidP="001B527B">
      <w:pPr>
        <w:pStyle w:val="a3"/>
        <w:ind w:right="-99"/>
        <w:jc w:val="both"/>
        <w:rPr>
          <w:sz w:val="24"/>
          <w:szCs w:val="24"/>
        </w:rPr>
      </w:pPr>
      <w:r w:rsidRPr="001C6017">
        <w:rPr>
          <w:b/>
          <w:i/>
          <w:sz w:val="24"/>
          <w:szCs w:val="24"/>
        </w:rPr>
        <w:t>Уметь:</w:t>
      </w:r>
      <w:r w:rsidRPr="001C6017">
        <w:rPr>
          <w:sz w:val="24"/>
          <w:szCs w:val="24"/>
        </w:rPr>
        <w:t xml:space="preserve"> проанализировать учебные задания; подготовить план анализа собственной проектной деятельности; выполнить оценку достоверности полученных результатов; составлять планы деятельности по изготовлению и реализации продукта труда; оформлять процесс и результаты проектной деятельности;</w:t>
      </w:r>
    </w:p>
    <w:p w:rsidR="001B527B" w:rsidRPr="001C6017" w:rsidRDefault="001B527B" w:rsidP="001B527B">
      <w:pPr>
        <w:pStyle w:val="a3"/>
        <w:ind w:right="-99"/>
        <w:jc w:val="left"/>
        <w:rPr>
          <w:b/>
          <w:i/>
          <w:sz w:val="24"/>
          <w:szCs w:val="24"/>
        </w:rPr>
      </w:pPr>
      <w:r w:rsidRPr="001C6017">
        <w:rPr>
          <w:b/>
          <w:i/>
          <w:sz w:val="24"/>
          <w:szCs w:val="24"/>
        </w:rPr>
        <w:t>Практические работы</w:t>
      </w:r>
    </w:p>
    <w:p w:rsidR="001B527B" w:rsidRPr="001C6017" w:rsidRDefault="001B527B" w:rsidP="001B527B">
      <w:pPr>
        <w:pStyle w:val="a3"/>
        <w:ind w:right="-99"/>
        <w:jc w:val="left"/>
        <w:rPr>
          <w:sz w:val="24"/>
          <w:szCs w:val="24"/>
        </w:rPr>
      </w:pPr>
      <w:r w:rsidRPr="001C6017">
        <w:rPr>
          <w:sz w:val="24"/>
          <w:szCs w:val="24"/>
        </w:rPr>
        <w:t xml:space="preserve">Анализ учебных заданий. Подготовка плана анализа собственной проектной деятельности. </w:t>
      </w:r>
    </w:p>
    <w:p w:rsidR="001B527B" w:rsidRPr="001C6017" w:rsidRDefault="001B527B" w:rsidP="001B527B">
      <w:pPr>
        <w:ind w:right="-99"/>
        <w:jc w:val="both"/>
        <w:rPr>
          <w:b/>
          <w:i/>
          <w:sz w:val="24"/>
          <w:szCs w:val="24"/>
        </w:rPr>
      </w:pPr>
      <w:r w:rsidRPr="001C6017">
        <w:rPr>
          <w:b/>
          <w:i/>
          <w:sz w:val="24"/>
          <w:szCs w:val="24"/>
        </w:rPr>
        <w:t>Варианты объектов труда</w:t>
      </w:r>
    </w:p>
    <w:p w:rsidR="001B527B" w:rsidRPr="001C6017" w:rsidRDefault="001B527B" w:rsidP="001B527B">
      <w:pPr>
        <w:pStyle w:val="a3"/>
        <w:ind w:right="-99"/>
        <w:jc w:val="both"/>
        <w:rPr>
          <w:sz w:val="24"/>
          <w:szCs w:val="24"/>
        </w:rPr>
      </w:pPr>
      <w:r w:rsidRPr="001C6017">
        <w:rPr>
          <w:sz w:val="24"/>
          <w:szCs w:val="24"/>
        </w:rPr>
        <w:t>Объекты проектирования школьников. Сборники учебных заданий и упражнений.</w:t>
      </w:r>
    </w:p>
    <w:p w:rsidR="001B527B" w:rsidRPr="001C6017" w:rsidRDefault="001B527B" w:rsidP="001B527B">
      <w:pPr>
        <w:pStyle w:val="a3"/>
        <w:ind w:right="-99" w:firstLine="720"/>
        <w:rPr>
          <w:sz w:val="24"/>
          <w:szCs w:val="24"/>
        </w:rPr>
      </w:pPr>
    </w:p>
    <w:p w:rsidR="001B527B" w:rsidRPr="007E02D1" w:rsidRDefault="001B527B" w:rsidP="007E02D1">
      <w:pPr>
        <w:pStyle w:val="a3"/>
        <w:numPr>
          <w:ilvl w:val="0"/>
          <w:numId w:val="24"/>
        </w:numPr>
        <w:ind w:right="-99"/>
        <w:rPr>
          <w:b/>
          <w:sz w:val="24"/>
          <w:szCs w:val="24"/>
        </w:rPr>
      </w:pPr>
      <w:r w:rsidRPr="001C6017">
        <w:rPr>
          <w:b/>
          <w:sz w:val="24"/>
          <w:szCs w:val="24"/>
        </w:rPr>
        <w:t>Презентация результат</w:t>
      </w:r>
      <w:r w:rsidR="007E02D1">
        <w:rPr>
          <w:b/>
          <w:sz w:val="24"/>
          <w:szCs w:val="24"/>
        </w:rPr>
        <w:t xml:space="preserve">ов проектной деятельности </w:t>
      </w:r>
    </w:p>
    <w:p w:rsidR="001B527B" w:rsidRPr="001C6017" w:rsidRDefault="001B527B" w:rsidP="001B527B">
      <w:pPr>
        <w:pStyle w:val="a3"/>
        <w:ind w:right="-99"/>
        <w:jc w:val="left"/>
        <w:rPr>
          <w:b/>
          <w:i/>
          <w:sz w:val="24"/>
          <w:szCs w:val="24"/>
        </w:rPr>
      </w:pPr>
      <w:r w:rsidRPr="001C6017">
        <w:rPr>
          <w:b/>
          <w:i/>
          <w:sz w:val="24"/>
          <w:szCs w:val="24"/>
        </w:rPr>
        <w:t>Основные теоретические сведения</w:t>
      </w:r>
    </w:p>
    <w:p w:rsidR="001B527B" w:rsidRPr="001C6017" w:rsidRDefault="001B527B" w:rsidP="001B527B">
      <w:pPr>
        <w:pStyle w:val="a3"/>
        <w:ind w:right="-99"/>
        <w:jc w:val="both"/>
        <w:rPr>
          <w:sz w:val="24"/>
          <w:szCs w:val="24"/>
        </w:rPr>
      </w:pPr>
      <w:r w:rsidRPr="001C6017">
        <w:rPr>
          <w:sz w:val="24"/>
          <w:szCs w:val="24"/>
        </w:rPr>
        <w:t xml:space="preserve">Определение целей презентации. Выбор формы презентации. Особенности восприятия вербальной и визуальной информации. Методы подачи информации при презентации. </w:t>
      </w:r>
    </w:p>
    <w:p w:rsidR="001B527B" w:rsidRPr="001C6017" w:rsidRDefault="001B527B" w:rsidP="001B527B">
      <w:pPr>
        <w:pStyle w:val="a3"/>
        <w:ind w:right="-99"/>
        <w:jc w:val="both"/>
        <w:rPr>
          <w:sz w:val="24"/>
          <w:szCs w:val="24"/>
        </w:rPr>
      </w:pPr>
      <w:r w:rsidRPr="001C6017">
        <w:rPr>
          <w:b/>
          <w:i/>
          <w:sz w:val="24"/>
          <w:szCs w:val="24"/>
        </w:rPr>
        <w:t xml:space="preserve">Знать: </w:t>
      </w:r>
      <w:r w:rsidRPr="001C6017">
        <w:rPr>
          <w:sz w:val="24"/>
          <w:szCs w:val="24"/>
        </w:rPr>
        <w:t>цели презентации; выполнить презентацию по заданной теме;</w:t>
      </w:r>
    </w:p>
    <w:p w:rsidR="001B527B" w:rsidRPr="001C6017" w:rsidRDefault="001B527B" w:rsidP="001B527B">
      <w:pPr>
        <w:pStyle w:val="a3"/>
        <w:ind w:right="-99"/>
        <w:jc w:val="both"/>
        <w:rPr>
          <w:sz w:val="24"/>
          <w:szCs w:val="24"/>
        </w:rPr>
      </w:pPr>
      <w:r w:rsidRPr="001C6017">
        <w:rPr>
          <w:b/>
          <w:i/>
          <w:sz w:val="24"/>
          <w:szCs w:val="24"/>
        </w:rPr>
        <w:t xml:space="preserve">Уметь: </w:t>
      </w:r>
      <w:r w:rsidRPr="001C6017">
        <w:rPr>
          <w:sz w:val="24"/>
          <w:szCs w:val="24"/>
        </w:rPr>
        <w:t>выбрать формы презентации; применять различные методы подачи информации при презентации;</w:t>
      </w:r>
    </w:p>
    <w:p w:rsidR="001B527B" w:rsidRPr="001C6017" w:rsidRDefault="001B527B" w:rsidP="001B527B">
      <w:pPr>
        <w:pStyle w:val="a3"/>
        <w:ind w:right="-99"/>
        <w:jc w:val="left"/>
        <w:rPr>
          <w:b/>
          <w:i/>
          <w:sz w:val="24"/>
          <w:szCs w:val="24"/>
        </w:rPr>
      </w:pPr>
      <w:r w:rsidRPr="001C6017">
        <w:rPr>
          <w:b/>
          <w:i/>
          <w:sz w:val="24"/>
          <w:szCs w:val="24"/>
        </w:rPr>
        <w:t>Практические работы</w:t>
      </w:r>
    </w:p>
    <w:p w:rsidR="001B527B" w:rsidRPr="001C6017" w:rsidRDefault="001B527B" w:rsidP="001B527B">
      <w:pPr>
        <w:pStyle w:val="a3"/>
        <w:ind w:right="-99"/>
        <w:jc w:val="left"/>
        <w:rPr>
          <w:i/>
          <w:sz w:val="24"/>
          <w:szCs w:val="24"/>
        </w:rPr>
      </w:pPr>
      <w:r w:rsidRPr="001C6017">
        <w:rPr>
          <w:sz w:val="24"/>
          <w:szCs w:val="24"/>
        </w:rPr>
        <w:t xml:space="preserve">Подготовка различных форм презентации результатов собственной проектной деятельности. </w:t>
      </w:r>
      <w:r w:rsidRPr="001C6017">
        <w:rPr>
          <w:i/>
          <w:sz w:val="24"/>
          <w:szCs w:val="24"/>
        </w:rPr>
        <w:t>Компьютерная презентация.</w:t>
      </w:r>
    </w:p>
    <w:p w:rsidR="001B527B" w:rsidRPr="001C6017" w:rsidRDefault="001B527B" w:rsidP="001B527B">
      <w:pPr>
        <w:ind w:right="-99"/>
        <w:jc w:val="both"/>
        <w:rPr>
          <w:b/>
          <w:i/>
          <w:sz w:val="24"/>
          <w:szCs w:val="24"/>
        </w:rPr>
      </w:pPr>
      <w:r w:rsidRPr="001C6017">
        <w:rPr>
          <w:b/>
          <w:i/>
          <w:sz w:val="24"/>
          <w:szCs w:val="24"/>
        </w:rPr>
        <w:t>Варианты объектов труда</w:t>
      </w:r>
    </w:p>
    <w:p w:rsidR="001B527B" w:rsidRPr="001C6017" w:rsidRDefault="001B527B" w:rsidP="001B527B">
      <w:pPr>
        <w:pStyle w:val="a3"/>
        <w:ind w:right="-99"/>
        <w:jc w:val="both"/>
        <w:rPr>
          <w:sz w:val="24"/>
          <w:szCs w:val="24"/>
        </w:rPr>
      </w:pPr>
      <w:r w:rsidRPr="001C6017">
        <w:rPr>
          <w:sz w:val="24"/>
          <w:szCs w:val="24"/>
        </w:rPr>
        <w:t>Объекты проектирования школьников. Сборники учебных заданий и упражнений.</w:t>
      </w:r>
    </w:p>
    <w:p w:rsidR="001B527B" w:rsidRPr="001C6017" w:rsidRDefault="001B527B" w:rsidP="001B527B">
      <w:pPr>
        <w:ind w:right="-765"/>
        <w:jc w:val="center"/>
        <w:rPr>
          <w:sz w:val="24"/>
          <w:szCs w:val="24"/>
        </w:rPr>
      </w:pPr>
    </w:p>
    <w:p w:rsidR="001B527B" w:rsidRPr="001C6017" w:rsidRDefault="001B527B" w:rsidP="001B527B">
      <w:pPr>
        <w:ind w:right="-765"/>
        <w:jc w:val="center"/>
        <w:rPr>
          <w:sz w:val="24"/>
          <w:szCs w:val="24"/>
        </w:rPr>
      </w:pPr>
    </w:p>
    <w:p w:rsidR="001B527B" w:rsidRPr="001C6017" w:rsidRDefault="001B527B" w:rsidP="001B527B">
      <w:pPr>
        <w:pStyle w:val="af3"/>
        <w:numPr>
          <w:ilvl w:val="0"/>
          <w:numId w:val="21"/>
        </w:numPr>
        <w:ind w:right="-99"/>
        <w:jc w:val="center"/>
        <w:rPr>
          <w:b/>
          <w:sz w:val="24"/>
          <w:szCs w:val="24"/>
        </w:rPr>
      </w:pPr>
      <w:r w:rsidRPr="001C6017">
        <w:rPr>
          <w:b/>
          <w:sz w:val="24"/>
          <w:szCs w:val="24"/>
        </w:rPr>
        <w:t>НАЧАЛЬНОЕ ПРОФЕССИОНАЛЬНОЕ ОБУЧЕНИЕ</w:t>
      </w:r>
    </w:p>
    <w:p w:rsidR="001B527B" w:rsidRPr="001C6017" w:rsidRDefault="0024648A" w:rsidP="001B527B">
      <w:pPr>
        <w:ind w:right="-99" w:firstLine="851"/>
        <w:jc w:val="center"/>
        <w:rPr>
          <w:b/>
          <w:sz w:val="24"/>
          <w:szCs w:val="24"/>
        </w:rPr>
      </w:pPr>
      <w:r>
        <w:rPr>
          <w:b/>
          <w:sz w:val="24"/>
          <w:szCs w:val="24"/>
        </w:rPr>
        <w:t xml:space="preserve">ПРОФЕССИИ – </w:t>
      </w:r>
      <w:r w:rsidRPr="007E02D1">
        <w:rPr>
          <w:b/>
          <w:sz w:val="24"/>
          <w:szCs w:val="24"/>
        </w:rPr>
        <w:t>ПОВАР</w:t>
      </w:r>
      <w:r w:rsidR="001B527B" w:rsidRPr="007E02D1">
        <w:rPr>
          <w:b/>
          <w:sz w:val="24"/>
          <w:szCs w:val="24"/>
        </w:rPr>
        <w:t xml:space="preserve"> (</w:t>
      </w:r>
      <w:r w:rsidR="007E02D1" w:rsidRPr="007E02D1">
        <w:rPr>
          <w:b/>
          <w:sz w:val="24"/>
          <w:szCs w:val="24"/>
        </w:rPr>
        <w:t>39</w:t>
      </w:r>
      <w:r w:rsidR="001B527B" w:rsidRPr="007E02D1">
        <w:rPr>
          <w:b/>
          <w:sz w:val="24"/>
          <w:szCs w:val="24"/>
        </w:rPr>
        <w:t xml:space="preserve"> ч.)</w:t>
      </w:r>
    </w:p>
    <w:p w:rsidR="001B527B" w:rsidRPr="0024648A" w:rsidRDefault="0024648A" w:rsidP="0024648A">
      <w:pPr>
        <w:pStyle w:val="a3"/>
        <w:ind w:right="-99"/>
        <w:jc w:val="left"/>
        <w:rPr>
          <w:b/>
          <w:i/>
          <w:sz w:val="24"/>
          <w:szCs w:val="24"/>
        </w:rPr>
      </w:pPr>
      <w:r>
        <w:rPr>
          <w:b/>
          <w:i/>
          <w:sz w:val="24"/>
          <w:szCs w:val="24"/>
        </w:rPr>
        <w:t>Основные теоретические сведения</w:t>
      </w:r>
    </w:p>
    <w:p w:rsidR="0024648A" w:rsidRPr="007C27C1" w:rsidRDefault="0024648A" w:rsidP="007C27C1">
      <w:pPr>
        <w:pStyle w:val="af3"/>
        <w:numPr>
          <w:ilvl w:val="0"/>
          <w:numId w:val="39"/>
        </w:numPr>
        <w:ind w:left="426" w:right="-99" w:hanging="426"/>
        <w:jc w:val="both"/>
        <w:rPr>
          <w:b/>
          <w:sz w:val="24"/>
          <w:szCs w:val="24"/>
        </w:rPr>
      </w:pPr>
      <w:r w:rsidRPr="0024648A">
        <w:rPr>
          <w:sz w:val="24"/>
          <w:szCs w:val="24"/>
        </w:rPr>
        <w:lastRenderedPageBreak/>
        <w:t xml:space="preserve">Введение. «История искусства кулинарии». Основные понятия: кулинария, рецепт, ремесло. Об истории профессии. Богатства русской кухни. Первая русская книга по кулинарии. Творчество повара. Как достичь мастерства. Искусство гостеприимства. </w:t>
      </w:r>
      <w:r w:rsidR="00A9082B">
        <w:rPr>
          <w:sz w:val="24"/>
          <w:szCs w:val="24"/>
        </w:rPr>
        <w:t>О</w:t>
      </w:r>
      <w:r w:rsidR="00A9082B" w:rsidRPr="007C27C1">
        <w:rPr>
          <w:sz w:val="24"/>
          <w:szCs w:val="24"/>
        </w:rPr>
        <w:t>сновные положения з</w:t>
      </w:r>
      <w:r w:rsidR="00A9082B">
        <w:rPr>
          <w:sz w:val="24"/>
          <w:szCs w:val="24"/>
        </w:rPr>
        <w:t xml:space="preserve">аконодательства по охране труда, </w:t>
      </w:r>
      <w:r w:rsidR="00A9082B" w:rsidRPr="007C27C1">
        <w:rPr>
          <w:sz w:val="24"/>
          <w:szCs w:val="24"/>
        </w:rPr>
        <w:t xml:space="preserve"> охрана труда подр</w:t>
      </w:r>
      <w:r w:rsidR="00A9082B">
        <w:rPr>
          <w:sz w:val="24"/>
          <w:szCs w:val="24"/>
        </w:rPr>
        <w:t>остков. П</w:t>
      </w:r>
      <w:r w:rsidR="00A9082B" w:rsidRPr="007C27C1">
        <w:rPr>
          <w:sz w:val="24"/>
          <w:szCs w:val="24"/>
        </w:rPr>
        <w:t>равила поведения на территории п</w:t>
      </w:r>
      <w:r w:rsidR="00A9082B">
        <w:rPr>
          <w:sz w:val="24"/>
          <w:szCs w:val="24"/>
        </w:rPr>
        <w:t>редприятия и в цехе, мастерской.</w:t>
      </w:r>
      <w:r w:rsidRPr="0024648A">
        <w:rPr>
          <w:sz w:val="24"/>
          <w:szCs w:val="24"/>
        </w:rPr>
        <w:t xml:space="preserve"> </w:t>
      </w:r>
      <w:r w:rsidR="00A9082B">
        <w:rPr>
          <w:sz w:val="24"/>
          <w:szCs w:val="24"/>
        </w:rPr>
        <w:t>П</w:t>
      </w:r>
      <w:r w:rsidR="00A9082B" w:rsidRPr="007C27C1">
        <w:rPr>
          <w:sz w:val="24"/>
          <w:szCs w:val="24"/>
        </w:rPr>
        <w:t xml:space="preserve">равила производственной инструкции </w:t>
      </w:r>
      <w:r w:rsidR="00A9082B">
        <w:rPr>
          <w:sz w:val="24"/>
          <w:szCs w:val="24"/>
        </w:rPr>
        <w:t>по безопасности труда и правила</w:t>
      </w:r>
      <w:r w:rsidR="00A9082B" w:rsidRPr="007C27C1">
        <w:rPr>
          <w:sz w:val="24"/>
          <w:szCs w:val="24"/>
        </w:rPr>
        <w:t xml:space="preserve"> по</w:t>
      </w:r>
      <w:r w:rsidR="00A9082B">
        <w:rPr>
          <w:sz w:val="24"/>
          <w:szCs w:val="24"/>
        </w:rPr>
        <w:t>ведения в цехах и  в мастерских. О</w:t>
      </w:r>
      <w:r w:rsidR="00A9082B" w:rsidRPr="007C27C1">
        <w:rPr>
          <w:sz w:val="24"/>
          <w:szCs w:val="24"/>
        </w:rPr>
        <w:t>сновные п</w:t>
      </w:r>
      <w:r w:rsidR="00A9082B">
        <w:rPr>
          <w:sz w:val="24"/>
          <w:szCs w:val="24"/>
        </w:rPr>
        <w:t>онятия о гигиене труда и отдыха. Требования к одежде работающего.  И</w:t>
      </w:r>
      <w:r w:rsidR="005475CA" w:rsidRPr="005475CA">
        <w:rPr>
          <w:sz w:val="24"/>
          <w:szCs w:val="24"/>
        </w:rPr>
        <w:t>нструкции по технике безопасности, по гигиене и производственной санитарии, э</w:t>
      </w:r>
      <w:r w:rsidR="005475CA">
        <w:rPr>
          <w:sz w:val="24"/>
          <w:szCs w:val="24"/>
        </w:rPr>
        <w:t xml:space="preserve">лектро-и пожарной безопасности. </w:t>
      </w:r>
      <w:r w:rsidRPr="0024648A">
        <w:rPr>
          <w:sz w:val="24"/>
          <w:szCs w:val="24"/>
        </w:rPr>
        <w:t xml:space="preserve">Оборудование кухни. Уход за кухонной и столовой посудой. Моющие средства, применяемые для посуды. Общие </w:t>
      </w:r>
      <w:r w:rsidR="00B6749B">
        <w:rPr>
          <w:sz w:val="24"/>
          <w:szCs w:val="24"/>
        </w:rPr>
        <w:t>сведения о гигиене, санитарно-</w:t>
      </w:r>
      <w:r w:rsidRPr="0024648A">
        <w:rPr>
          <w:sz w:val="24"/>
          <w:szCs w:val="24"/>
        </w:rPr>
        <w:t>гигиенических требованиях к помещению, личной гигиене, гигиене питания. Содержание в чистоте кухни и инвентаря. Личная гигиена во время приготовления пищи. Специальная одежда (фартук, косынка или поварской колпак). Хранение и обработка продуктов. Общие правила приёмов труда. Противопожарная безопасность.</w:t>
      </w:r>
      <w:r w:rsidR="007C27C1">
        <w:rPr>
          <w:sz w:val="24"/>
          <w:szCs w:val="24"/>
        </w:rPr>
        <w:t xml:space="preserve">   </w:t>
      </w:r>
    </w:p>
    <w:p w:rsidR="0024648A" w:rsidRPr="0024648A" w:rsidRDefault="0024648A" w:rsidP="0024648A">
      <w:pPr>
        <w:pStyle w:val="af3"/>
        <w:numPr>
          <w:ilvl w:val="0"/>
          <w:numId w:val="39"/>
        </w:numPr>
        <w:ind w:left="426" w:right="-99" w:hanging="426"/>
        <w:jc w:val="both"/>
        <w:rPr>
          <w:b/>
          <w:sz w:val="24"/>
          <w:szCs w:val="24"/>
        </w:rPr>
      </w:pPr>
      <w:r w:rsidRPr="0024648A">
        <w:rPr>
          <w:sz w:val="24"/>
          <w:szCs w:val="24"/>
        </w:rPr>
        <w:t>Тема: Представление о технологическом цикле и основных спос</w:t>
      </w:r>
      <w:r w:rsidR="005475CA">
        <w:rPr>
          <w:sz w:val="24"/>
          <w:szCs w:val="24"/>
        </w:rPr>
        <w:t>обах тепловой обработки.</w:t>
      </w:r>
      <w:r w:rsidRPr="0024648A">
        <w:rPr>
          <w:sz w:val="24"/>
          <w:szCs w:val="24"/>
        </w:rPr>
        <w:t xml:space="preserve"> Основные понятия: технологический цикл, технология приготовления, первичная обработка, полуфабрикат, основные виды тепловой обработки: варка и жаренье. Назначение первичной и тепловой обработки продуктов. Правила ведения процесса тепловой обработки. Основные способы: варка, жаренье и их разновидности. </w:t>
      </w:r>
    </w:p>
    <w:p w:rsidR="0024648A" w:rsidRPr="0024648A" w:rsidRDefault="0024648A" w:rsidP="0024648A">
      <w:pPr>
        <w:pStyle w:val="af3"/>
        <w:numPr>
          <w:ilvl w:val="0"/>
          <w:numId w:val="39"/>
        </w:numPr>
        <w:ind w:left="426" w:right="-99" w:hanging="426"/>
        <w:jc w:val="both"/>
        <w:rPr>
          <w:b/>
          <w:sz w:val="24"/>
          <w:szCs w:val="24"/>
        </w:rPr>
      </w:pPr>
      <w:r w:rsidRPr="0024648A">
        <w:rPr>
          <w:sz w:val="24"/>
          <w:szCs w:val="24"/>
        </w:rPr>
        <w:t>Тема: Блюд</w:t>
      </w:r>
      <w:r>
        <w:rPr>
          <w:sz w:val="24"/>
          <w:szCs w:val="24"/>
        </w:rPr>
        <w:t xml:space="preserve">а и гарниры из овощей. </w:t>
      </w:r>
      <w:r w:rsidRPr="0024648A">
        <w:rPr>
          <w:sz w:val="24"/>
          <w:szCs w:val="24"/>
        </w:rPr>
        <w:t>Основные понятия: пищевая ценность, клетчатка, витамины, бактерицидные вещества, клейстеризация, карамелизация, пигменты - красящие вещества. Значение блюд и гарниров из овощей, их вкусовые, питательные и декоративные качества. Первичная обработка. Технология приготовления вареных, жареных, овощей. Изменение содержания витаминов и минеральных веществ в зависимости от кулинарной обработки. Требования к качеству и оформлению блюд</w:t>
      </w:r>
      <w:r>
        <w:rPr>
          <w:sz w:val="24"/>
          <w:szCs w:val="24"/>
        </w:rPr>
        <w:t>. Соусы, используемые с овощами.</w:t>
      </w:r>
    </w:p>
    <w:p w:rsidR="0024648A" w:rsidRPr="0024648A" w:rsidRDefault="0024648A" w:rsidP="0024648A">
      <w:pPr>
        <w:pStyle w:val="af3"/>
        <w:numPr>
          <w:ilvl w:val="0"/>
          <w:numId w:val="39"/>
        </w:numPr>
        <w:ind w:left="426" w:right="-99" w:hanging="426"/>
        <w:jc w:val="both"/>
        <w:rPr>
          <w:b/>
          <w:sz w:val="24"/>
          <w:szCs w:val="24"/>
        </w:rPr>
      </w:pPr>
      <w:r>
        <w:rPr>
          <w:sz w:val="24"/>
          <w:szCs w:val="24"/>
        </w:rPr>
        <w:t xml:space="preserve"> Тема: Горячие напитки.</w:t>
      </w:r>
      <w:r w:rsidRPr="0024648A">
        <w:rPr>
          <w:sz w:val="24"/>
          <w:szCs w:val="24"/>
        </w:rPr>
        <w:t xml:space="preserve"> Основные понятия: тонины, кофеин, эфирное масло. Классификация чая. Правила хранения чая. Пищевая ценность. Технология приготовления напитка; посуда, используемая для приготовления и подачи чая. </w:t>
      </w:r>
    </w:p>
    <w:p w:rsidR="0024648A" w:rsidRPr="0024648A" w:rsidRDefault="0024648A" w:rsidP="0024648A">
      <w:pPr>
        <w:pStyle w:val="af3"/>
        <w:numPr>
          <w:ilvl w:val="0"/>
          <w:numId w:val="39"/>
        </w:numPr>
        <w:ind w:left="426" w:right="-99" w:hanging="426"/>
        <w:jc w:val="both"/>
        <w:rPr>
          <w:b/>
          <w:sz w:val="24"/>
          <w:szCs w:val="24"/>
        </w:rPr>
      </w:pPr>
      <w:r>
        <w:rPr>
          <w:sz w:val="24"/>
          <w:szCs w:val="24"/>
        </w:rPr>
        <w:t>Тема: Мучные изделия.</w:t>
      </w:r>
      <w:r w:rsidRPr="0024648A">
        <w:rPr>
          <w:sz w:val="24"/>
          <w:szCs w:val="24"/>
        </w:rPr>
        <w:t xml:space="preserve"> Основные понятия: клейковина муки, пористость теста, разрыхлители, кляр. Первичная обработка муки, основные компоненты теста. Приготовление простого бездрожжевого теста. Разрыхлители теста, их роль в кулинарии. Правила подготовки изделий из простого теста к выпечке, процессы, происходящие при выпечке. Бездрожжевое тесто для лапши, пельменей, вареников. Приготовление фаршей, формовых мучных изделий. Требования к качеству. </w:t>
      </w:r>
    </w:p>
    <w:p w:rsidR="0024648A" w:rsidRPr="0024648A" w:rsidRDefault="0024648A" w:rsidP="0024648A">
      <w:pPr>
        <w:pStyle w:val="af3"/>
        <w:numPr>
          <w:ilvl w:val="0"/>
          <w:numId w:val="39"/>
        </w:numPr>
        <w:ind w:left="426" w:right="-99" w:hanging="426"/>
        <w:jc w:val="both"/>
        <w:rPr>
          <w:b/>
          <w:sz w:val="24"/>
          <w:szCs w:val="24"/>
        </w:rPr>
      </w:pPr>
      <w:r w:rsidRPr="0024648A">
        <w:rPr>
          <w:sz w:val="24"/>
          <w:szCs w:val="24"/>
        </w:rPr>
        <w:t xml:space="preserve">Тема: Блюда и кулинарные изделия из чёрствого хлеба.  Элементы экономного ведения хозяйства и рачительного использования чёрствого хлеба. Технология приготовления блюд: гренки жареные к чаю, яичница с гренками. Приготовление сухарей панировочных, гренок к бульону и т. д. </w:t>
      </w:r>
    </w:p>
    <w:p w:rsidR="0024648A" w:rsidRPr="0024648A" w:rsidRDefault="0024648A" w:rsidP="0024648A">
      <w:pPr>
        <w:pStyle w:val="af3"/>
        <w:numPr>
          <w:ilvl w:val="0"/>
          <w:numId w:val="39"/>
        </w:numPr>
        <w:ind w:left="426" w:right="-99" w:hanging="426"/>
        <w:jc w:val="both"/>
        <w:rPr>
          <w:b/>
          <w:sz w:val="24"/>
          <w:szCs w:val="24"/>
        </w:rPr>
      </w:pPr>
      <w:r w:rsidRPr="0024648A">
        <w:rPr>
          <w:sz w:val="24"/>
          <w:szCs w:val="24"/>
        </w:rPr>
        <w:t>Тема: Супы - важная составная часть обеда. Основные понятия: бульон и его к</w:t>
      </w:r>
      <w:r>
        <w:rPr>
          <w:sz w:val="24"/>
          <w:szCs w:val="24"/>
        </w:rPr>
        <w:t>онцентрация, заправка.</w:t>
      </w:r>
      <w:r w:rsidRPr="0024648A">
        <w:rPr>
          <w:sz w:val="24"/>
          <w:szCs w:val="24"/>
        </w:rPr>
        <w:t xml:space="preserve"> Жидкие основы супов и их классификация. Значение супов в питании человека. Виды бульонов и правила их приготовления. Заправочные супы и правила их варки. Борщи. Правила приготовления свеклы для борща. Щи из свежей и квашеной капусты. Технология приготовления супов картофельных с бобовыми, крупами и макаронными изделиями. Супы молочные. Требования к качеству. </w:t>
      </w:r>
    </w:p>
    <w:p w:rsidR="0024648A" w:rsidRPr="0024648A" w:rsidRDefault="0024648A" w:rsidP="0024648A">
      <w:pPr>
        <w:pStyle w:val="af3"/>
        <w:numPr>
          <w:ilvl w:val="0"/>
          <w:numId w:val="39"/>
        </w:numPr>
        <w:ind w:left="426" w:right="-99" w:hanging="426"/>
        <w:jc w:val="both"/>
        <w:rPr>
          <w:b/>
          <w:sz w:val="24"/>
          <w:szCs w:val="24"/>
        </w:rPr>
      </w:pPr>
      <w:r w:rsidRPr="0024648A">
        <w:rPr>
          <w:sz w:val="24"/>
          <w:szCs w:val="24"/>
        </w:rPr>
        <w:t>Тема: Тесто песо</w:t>
      </w:r>
      <w:r>
        <w:rPr>
          <w:sz w:val="24"/>
          <w:szCs w:val="24"/>
        </w:rPr>
        <w:t>чное и изделия из него.</w:t>
      </w:r>
      <w:r w:rsidRPr="0024648A">
        <w:rPr>
          <w:sz w:val="24"/>
          <w:szCs w:val="24"/>
        </w:rPr>
        <w:t xml:space="preserve"> Основные понятия: качество готового изделия - рассыпчато-песочное, желатин. Продукты, входящие в состав песочного теста и их соотношение. Технология приготовления песочного теста. Ассортимент готовых изделий. Приёмы оформления изделий (использование желе, кремов, джемов и различных посыпок). Характеристика качества готовых изделий из песочного теста. </w:t>
      </w:r>
    </w:p>
    <w:p w:rsidR="0024648A" w:rsidRPr="0024648A" w:rsidRDefault="0024648A" w:rsidP="0024648A">
      <w:pPr>
        <w:pStyle w:val="af3"/>
        <w:numPr>
          <w:ilvl w:val="0"/>
          <w:numId w:val="39"/>
        </w:numPr>
        <w:ind w:left="426" w:right="-99" w:hanging="426"/>
        <w:jc w:val="both"/>
        <w:rPr>
          <w:b/>
          <w:sz w:val="24"/>
          <w:szCs w:val="24"/>
        </w:rPr>
      </w:pPr>
      <w:r>
        <w:rPr>
          <w:sz w:val="24"/>
          <w:szCs w:val="24"/>
        </w:rPr>
        <w:lastRenderedPageBreak/>
        <w:t xml:space="preserve">Тема: Блюда из круп. </w:t>
      </w:r>
      <w:r w:rsidRPr="0024648A">
        <w:rPr>
          <w:sz w:val="24"/>
          <w:szCs w:val="24"/>
        </w:rPr>
        <w:t xml:space="preserve"> Основные понятия: дробленые зерна, бобовые. Значение крупяных блюд и гарниров в питании человека. Первичная обработка круп. Ассортимент бобов. Каши: рассыпчатые, вязкие и жидкие. Процессы, происходящие при варке каш. Требования к качеству готовых блюд. </w:t>
      </w:r>
    </w:p>
    <w:p w:rsidR="0024648A" w:rsidRPr="0024648A" w:rsidRDefault="0024648A" w:rsidP="0024648A">
      <w:pPr>
        <w:pStyle w:val="af3"/>
        <w:numPr>
          <w:ilvl w:val="0"/>
          <w:numId w:val="39"/>
        </w:numPr>
        <w:ind w:left="426" w:right="-99" w:hanging="426"/>
        <w:jc w:val="both"/>
        <w:rPr>
          <w:b/>
          <w:sz w:val="24"/>
          <w:szCs w:val="24"/>
        </w:rPr>
      </w:pPr>
      <w:r w:rsidRPr="0024648A">
        <w:rPr>
          <w:sz w:val="24"/>
          <w:szCs w:val="24"/>
        </w:rPr>
        <w:t>Тема: Блюд</w:t>
      </w:r>
      <w:r w:rsidR="00B6749B">
        <w:rPr>
          <w:sz w:val="24"/>
          <w:szCs w:val="24"/>
        </w:rPr>
        <w:t>а из макаронных изделий.</w:t>
      </w:r>
      <w:r w:rsidRPr="0024648A">
        <w:rPr>
          <w:sz w:val="24"/>
          <w:szCs w:val="24"/>
        </w:rPr>
        <w:t xml:space="preserve"> Основные понятия: макароны из твердых сортов пшеницы. Первичная обработка макаронных изделий. Ассортимент макаронных изделий. Способы варки макаронных изделий: сливной и не сливной. Приготовления блюд из макарон с сыром, макарон с овощами, Требования к качеству готовых блюд, их подача </w:t>
      </w:r>
    </w:p>
    <w:p w:rsidR="0024648A" w:rsidRPr="0024648A" w:rsidRDefault="0024648A" w:rsidP="0024648A">
      <w:pPr>
        <w:pStyle w:val="af3"/>
        <w:numPr>
          <w:ilvl w:val="0"/>
          <w:numId w:val="39"/>
        </w:numPr>
        <w:ind w:left="426" w:right="-99" w:hanging="426"/>
        <w:jc w:val="both"/>
        <w:rPr>
          <w:b/>
          <w:sz w:val="24"/>
          <w:szCs w:val="24"/>
        </w:rPr>
      </w:pPr>
      <w:r w:rsidRPr="0024648A">
        <w:rPr>
          <w:sz w:val="24"/>
          <w:szCs w:val="24"/>
        </w:rPr>
        <w:t>Тема: Бл</w:t>
      </w:r>
      <w:r w:rsidR="00B6749B">
        <w:rPr>
          <w:sz w:val="24"/>
          <w:szCs w:val="24"/>
        </w:rPr>
        <w:t xml:space="preserve">ины, оладьи, блинчики. </w:t>
      </w:r>
      <w:r w:rsidRPr="0024648A">
        <w:rPr>
          <w:sz w:val="24"/>
          <w:szCs w:val="24"/>
        </w:rPr>
        <w:t>Основные понятия: скороспелые. Способы приготовления теста для блинов, оладий, блинчиков. Блины скороспелые. Блины на опаре. Технология выпечки блинов, оладий, блинчиков. Блины с приправами. Оборудование, посуда и инвентарь для замеса теста и выпечки блинов, оладий к столу.</w:t>
      </w:r>
    </w:p>
    <w:p w:rsidR="0024648A" w:rsidRPr="0024648A" w:rsidRDefault="0024648A" w:rsidP="0024648A">
      <w:pPr>
        <w:pStyle w:val="af3"/>
        <w:numPr>
          <w:ilvl w:val="0"/>
          <w:numId w:val="39"/>
        </w:numPr>
        <w:ind w:left="426" w:right="-99" w:hanging="426"/>
        <w:jc w:val="both"/>
        <w:rPr>
          <w:b/>
          <w:sz w:val="24"/>
          <w:szCs w:val="24"/>
        </w:rPr>
      </w:pPr>
      <w:r>
        <w:rPr>
          <w:sz w:val="24"/>
          <w:szCs w:val="24"/>
        </w:rPr>
        <w:t xml:space="preserve"> </w:t>
      </w:r>
      <w:r w:rsidRPr="0024648A">
        <w:rPr>
          <w:sz w:val="24"/>
          <w:szCs w:val="24"/>
        </w:rPr>
        <w:t>Тема: Блюда из яи</w:t>
      </w:r>
      <w:r w:rsidR="00B6749B">
        <w:rPr>
          <w:sz w:val="24"/>
          <w:szCs w:val="24"/>
        </w:rPr>
        <w:t>ц.</w:t>
      </w:r>
      <w:r w:rsidRPr="0024648A">
        <w:rPr>
          <w:sz w:val="24"/>
          <w:szCs w:val="24"/>
        </w:rPr>
        <w:t xml:space="preserve"> Основные понятия: категория яиц, овоскоп, меланж. Значение яиц в питании человека. Использование яиц в кулинарии. Способы определения свежести яиц. Варка яиц всмятку, в мешочек, вкрутую. Технология приготовления блюд из яиц вареных; жареные и запеченные блюда из яиц. Подача к столу. Требования к качеству блюд из яиц. </w:t>
      </w:r>
    </w:p>
    <w:p w:rsidR="0024648A" w:rsidRPr="0024648A" w:rsidRDefault="00B6749B" w:rsidP="0024648A">
      <w:pPr>
        <w:pStyle w:val="af3"/>
        <w:numPr>
          <w:ilvl w:val="0"/>
          <w:numId w:val="39"/>
        </w:numPr>
        <w:ind w:left="426" w:right="-99" w:hanging="426"/>
        <w:jc w:val="both"/>
        <w:rPr>
          <w:b/>
          <w:sz w:val="24"/>
          <w:szCs w:val="24"/>
        </w:rPr>
      </w:pPr>
      <w:r>
        <w:rPr>
          <w:sz w:val="24"/>
          <w:szCs w:val="24"/>
        </w:rPr>
        <w:t xml:space="preserve">Тема: Блюда из творога. </w:t>
      </w:r>
      <w:r w:rsidR="0024648A" w:rsidRPr="0024648A">
        <w:rPr>
          <w:sz w:val="24"/>
          <w:szCs w:val="24"/>
        </w:rPr>
        <w:t xml:space="preserve"> Основные понятия: жирность творога, липотропные свойства. Значение творожных блюд в питании человека. Ассортимент выпускаемого творога. Первичная обработка. Горячие блюда из творога (отварные, жареные, запеченные). Холодные блюда из творога. Технология приготовления блюд из творога, Подача их к столу. Творог в кондитерском деле. Требования к качеству блюд из творога. </w:t>
      </w:r>
    </w:p>
    <w:p w:rsidR="0024648A" w:rsidRPr="005475CA" w:rsidRDefault="0024648A" w:rsidP="0024648A">
      <w:pPr>
        <w:pStyle w:val="af3"/>
        <w:numPr>
          <w:ilvl w:val="0"/>
          <w:numId w:val="39"/>
        </w:numPr>
        <w:ind w:left="426" w:right="-99" w:hanging="426"/>
        <w:jc w:val="both"/>
        <w:rPr>
          <w:b/>
          <w:sz w:val="24"/>
          <w:szCs w:val="24"/>
        </w:rPr>
      </w:pPr>
      <w:r w:rsidRPr="0024648A">
        <w:rPr>
          <w:sz w:val="24"/>
          <w:szCs w:val="24"/>
        </w:rPr>
        <w:t>Тема: Правила безопасности при</w:t>
      </w:r>
      <w:r w:rsidR="00B6749B">
        <w:rPr>
          <w:sz w:val="24"/>
          <w:szCs w:val="24"/>
        </w:rPr>
        <w:t xml:space="preserve"> эксплуатации СВЧ - печи.</w:t>
      </w:r>
      <w:r w:rsidRPr="0024648A">
        <w:rPr>
          <w:sz w:val="24"/>
          <w:szCs w:val="24"/>
        </w:rPr>
        <w:t xml:space="preserve"> Основные понятия: электромагнитное излучение, изучение инструкции; вскрытие герметичной упаковки, использование особой посуды, правила ухода за СВЧ-печью</w:t>
      </w:r>
      <w:r w:rsidR="005475CA">
        <w:rPr>
          <w:sz w:val="24"/>
          <w:szCs w:val="24"/>
        </w:rPr>
        <w:t>.</w:t>
      </w:r>
    </w:p>
    <w:p w:rsidR="005475CA" w:rsidRDefault="005475CA" w:rsidP="005475CA">
      <w:pPr>
        <w:pStyle w:val="a3"/>
        <w:ind w:right="-99"/>
        <w:jc w:val="left"/>
        <w:rPr>
          <w:b/>
          <w:i/>
          <w:sz w:val="24"/>
          <w:szCs w:val="24"/>
        </w:rPr>
      </w:pPr>
      <w:r w:rsidRPr="001C6017">
        <w:rPr>
          <w:b/>
          <w:i/>
          <w:sz w:val="24"/>
          <w:szCs w:val="24"/>
        </w:rPr>
        <w:t>Практические работы</w:t>
      </w:r>
    </w:p>
    <w:p w:rsidR="001B527B" w:rsidRDefault="00B6749B" w:rsidP="00B6749B">
      <w:pPr>
        <w:ind w:right="-99"/>
        <w:jc w:val="both"/>
        <w:rPr>
          <w:sz w:val="24"/>
          <w:szCs w:val="24"/>
        </w:rPr>
      </w:pPr>
      <w:r w:rsidRPr="00B6749B">
        <w:rPr>
          <w:sz w:val="24"/>
          <w:szCs w:val="24"/>
        </w:rPr>
        <w:t xml:space="preserve">      Приготовление блюд из овощей, </w:t>
      </w:r>
      <w:r>
        <w:rPr>
          <w:sz w:val="24"/>
          <w:szCs w:val="24"/>
        </w:rPr>
        <w:t xml:space="preserve">выпечки из бездрожжевого и песочного теста, </w:t>
      </w:r>
      <w:r w:rsidRPr="0024648A">
        <w:rPr>
          <w:sz w:val="24"/>
          <w:szCs w:val="24"/>
        </w:rPr>
        <w:t>кулинарные изделия из чёрствого хлеба</w:t>
      </w:r>
      <w:r>
        <w:rPr>
          <w:sz w:val="24"/>
          <w:szCs w:val="24"/>
        </w:rPr>
        <w:t>,</w:t>
      </w:r>
      <w:r w:rsidR="00FD4A87">
        <w:rPr>
          <w:sz w:val="24"/>
          <w:szCs w:val="24"/>
        </w:rPr>
        <w:t xml:space="preserve"> из творога, блинчиков, оладий.</w:t>
      </w:r>
    </w:p>
    <w:p w:rsidR="00633B7B" w:rsidRDefault="00633B7B" w:rsidP="00EE692F">
      <w:pPr>
        <w:ind w:right="-99"/>
        <w:rPr>
          <w:sz w:val="24"/>
          <w:szCs w:val="24"/>
        </w:rPr>
      </w:pPr>
    </w:p>
    <w:p w:rsidR="00633B7B" w:rsidRDefault="00633B7B" w:rsidP="00FD4A87">
      <w:pPr>
        <w:ind w:right="-99"/>
        <w:jc w:val="center"/>
        <w:rPr>
          <w:sz w:val="24"/>
          <w:szCs w:val="24"/>
        </w:rPr>
      </w:pPr>
    </w:p>
    <w:p w:rsidR="009472F4" w:rsidRPr="001C6017" w:rsidRDefault="009472F4" w:rsidP="009472F4">
      <w:pPr>
        <w:widowControl w:val="0"/>
        <w:shd w:val="clear" w:color="auto" w:fill="FFFFFF"/>
        <w:spacing w:before="5"/>
        <w:ind w:left="720"/>
        <w:jc w:val="center"/>
        <w:rPr>
          <w:b/>
          <w:color w:val="000000"/>
          <w:spacing w:val="4"/>
          <w:sz w:val="24"/>
          <w:szCs w:val="24"/>
        </w:rPr>
      </w:pPr>
      <w:r>
        <w:rPr>
          <w:b/>
          <w:color w:val="000000"/>
          <w:spacing w:val="4"/>
          <w:sz w:val="24"/>
          <w:szCs w:val="24"/>
        </w:rPr>
        <w:t>С</w:t>
      </w:r>
      <w:r w:rsidRPr="001C6017">
        <w:rPr>
          <w:b/>
          <w:color w:val="000000"/>
          <w:spacing w:val="4"/>
          <w:sz w:val="24"/>
          <w:szCs w:val="24"/>
        </w:rPr>
        <w:t xml:space="preserve">ОДЕРЖАНИЕ </w:t>
      </w:r>
      <w:r>
        <w:rPr>
          <w:b/>
          <w:color w:val="000000"/>
          <w:spacing w:val="4"/>
          <w:sz w:val="24"/>
          <w:szCs w:val="24"/>
        </w:rPr>
        <w:t xml:space="preserve"> ТЕМ УЧЕБНОГО КУРСА</w:t>
      </w:r>
    </w:p>
    <w:p w:rsidR="009472F4" w:rsidRPr="001C6017" w:rsidRDefault="009472F4" w:rsidP="009472F4">
      <w:pPr>
        <w:ind w:right="-765"/>
        <w:jc w:val="center"/>
        <w:rPr>
          <w:b/>
          <w:sz w:val="24"/>
          <w:szCs w:val="24"/>
        </w:rPr>
      </w:pPr>
      <w:r>
        <w:rPr>
          <w:b/>
          <w:sz w:val="24"/>
          <w:szCs w:val="24"/>
        </w:rPr>
        <w:t xml:space="preserve"> (102 ч</w:t>
      </w:r>
      <w:r w:rsidRPr="001C6017">
        <w:rPr>
          <w:b/>
          <w:sz w:val="24"/>
          <w:szCs w:val="24"/>
        </w:rPr>
        <w:t>.)</w:t>
      </w:r>
    </w:p>
    <w:p w:rsidR="009472F4" w:rsidRPr="001C6017" w:rsidRDefault="009472F4" w:rsidP="009472F4">
      <w:pPr>
        <w:ind w:right="-765"/>
        <w:jc w:val="center"/>
        <w:rPr>
          <w:b/>
          <w:sz w:val="24"/>
          <w:szCs w:val="24"/>
        </w:rPr>
      </w:pPr>
    </w:p>
    <w:p w:rsidR="009472F4" w:rsidRPr="001C6017" w:rsidRDefault="009472F4" w:rsidP="009472F4">
      <w:pPr>
        <w:ind w:right="-765"/>
        <w:jc w:val="center"/>
        <w:rPr>
          <w:b/>
          <w:sz w:val="24"/>
          <w:szCs w:val="24"/>
        </w:rPr>
      </w:pPr>
      <w:r>
        <w:rPr>
          <w:b/>
          <w:sz w:val="24"/>
          <w:szCs w:val="24"/>
        </w:rPr>
        <w:t>12</w:t>
      </w:r>
      <w:r w:rsidRPr="001C6017">
        <w:rPr>
          <w:b/>
          <w:sz w:val="24"/>
          <w:szCs w:val="24"/>
        </w:rPr>
        <w:t xml:space="preserve"> класс</w:t>
      </w:r>
    </w:p>
    <w:p w:rsidR="009472F4" w:rsidRPr="00B13388" w:rsidRDefault="009472F4" w:rsidP="009472F4">
      <w:pPr>
        <w:pStyle w:val="af3"/>
        <w:numPr>
          <w:ilvl w:val="0"/>
          <w:numId w:val="40"/>
        </w:numPr>
        <w:ind w:right="-765"/>
        <w:jc w:val="center"/>
        <w:rPr>
          <w:b/>
          <w:bCs/>
          <w:caps/>
          <w:sz w:val="24"/>
          <w:szCs w:val="24"/>
        </w:rPr>
      </w:pPr>
      <w:r w:rsidRPr="00A06760">
        <w:rPr>
          <w:b/>
          <w:bCs/>
          <w:caps/>
          <w:sz w:val="24"/>
          <w:szCs w:val="24"/>
        </w:rPr>
        <w:t>Производство, труд и технологии</w:t>
      </w:r>
    </w:p>
    <w:p w:rsidR="009472F4" w:rsidRPr="00CA6FF6" w:rsidRDefault="009472F4" w:rsidP="009472F4">
      <w:pPr>
        <w:pStyle w:val="af3"/>
        <w:ind w:right="-765"/>
        <w:jc w:val="center"/>
        <w:rPr>
          <w:b/>
          <w:bCs/>
          <w:caps/>
          <w:sz w:val="24"/>
          <w:szCs w:val="24"/>
        </w:rPr>
      </w:pPr>
      <w:r w:rsidRPr="00A06760">
        <w:rPr>
          <w:b/>
          <w:bCs/>
          <w:sz w:val="24"/>
          <w:szCs w:val="24"/>
        </w:rPr>
        <w:t xml:space="preserve">Организация производства </w:t>
      </w:r>
    </w:p>
    <w:p w:rsidR="009472F4" w:rsidRPr="007856BE" w:rsidRDefault="009472F4" w:rsidP="009472F4">
      <w:pPr>
        <w:pStyle w:val="af3"/>
        <w:numPr>
          <w:ilvl w:val="0"/>
          <w:numId w:val="43"/>
        </w:numPr>
        <w:ind w:right="-99"/>
        <w:jc w:val="center"/>
        <w:rPr>
          <w:b/>
          <w:bCs/>
          <w:caps/>
          <w:sz w:val="24"/>
          <w:szCs w:val="24"/>
        </w:rPr>
      </w:pPr>
      <w:r w:rsidRPr="007856BE">
        <w:rPr>
          <w:b/>
          <w:bCs/>
          <w:sz w:val="24"/>
          <w:szCs w:val="24"/>
        </w:rPr>
        <w:t xml:space="preserve">Структура современного производства </w:t>
      </w:r>
    </w:p>
    <w:p w:rsidR="009472F4" w:rsidRPr="00CA6FF6" w:rsidRDefault="009472F4" w:rsidP="009472F4">
      <w:pPr>
        <w:ind w:right="-99" w:firstLine="567"/>
        <w:jc w:val="both"/>
        <w:rPr>
          <w:sz w:val="24"/>
          <w:szCs w:val="24"/>
        </w:rPr>
      </w:pPr>
    </w:p>
    <w:p w:rsidR="009472F4" w:rsidRPr="00CA6FF6" w:rsidRDefault="009472F4" w:rsidP="009472F4">
      <w:pPr>
        <w:ind w:right="-99"/>
        <w:jc w:val="both"/>
        <w:rPr>
          <w:i/>
          <w:iCs/>
          <w:sz w:val="24"/>
          <w:szCs w:val="24"/>
          <w:u w:val="single"/>
        </w:rPr>
      </w:pPr>
      <w:r w:rsidRPr="00CA6FF6">
        <w:rPr>
          <w:i/>
          <w:iCs/>
          <w:sz w:val="24"/>
          <w:szCs w:val="24"/>
          <w:u w:val="single"/>
        </w:rPr>
        <w:t>Основные теоретические сведения.</w:t>
      </w:r>
    </w:p>
    <w:p w:rsidR="009472F4" w:rsidRPr="00CA6FF6" w:rsidRDefault="009472F4" w:rsidP="009472F4">
      <w:pPr>
        <w:ind w:right="-99" w:firstLine="567"/>
        <w:jc w:val="both"/>
        <w:rPr>
          <w:sz w:val="24"/>
          <w:szCs w:val="24"/>
        </w:rPr>
      </w:pPr>
      <w:r w:rsidRPr="00CA6FF6">
        <w:rPr>
          <w:sz w:val="24"/>
          <w:szCs w:val="24"/>
        </w:rPr>
        <w:t xml:space="preserve">Сферы профессиональной деятельности: сфера материального производства и непроизводственная сфера. Представление об организации производства: сферы производства, отрасли, объединения, комплексы и предприятия. </w:t>
      </w:r>
      <w:r w:rsidRPr="00CA6FF6">
        <w:rPr>
          <w:color w:val="000000"/>
          <w:sz w:val="24"/>
          <w:szCs w:val="24"/>
        </w:rPr>
        <w:t xml:space="preserve">Виды предприятий и их объединений. Юридический статус современных предприятий в соответствии с формами собственности на средства производства: государственные, кооперативные, частные, открытые и закрытые акционерные общества, холдинги. Цели и функции производственных предприятий и предприятий сервиса. Формы руководства предприятиями. </w:t>
      </w:r>
      <w:r w:rsidRPr="00CA6FF6">
        <w:rPr>
          <w:sz w:val="24"/>
          <w:szCs w:val="24"/>
        </w:rPr>
        <w:t>Отрасли производства, занимающие ведущее место в регионе. Перспективы экономического развития региона.</w:t>
      </w:r>
    </w:p>
    <w:p w:rsidR="009472F4" w:rsidRPr="00CA6FF6" w:rsidRDefault="009472F4" w:rsidP="009472F4">
      <w:pPr>
        <w:shd w:val="clear" w:color="auto" w:fill="FFFFFF"/>
        <w:ind w:firstLine="540"/>
        <w:jc w:val="both"/>
        <w:rPr>
          <w:i/>
          <w:iCs/>
          <w:color w:val="000000"/>
          <w:sz w:val="24"/>
          <w:szCs w:val="24"/>
        </w:rPr>
      </w:pPr>
      <w:r w:rsidRPr="00CA6FF6">
        <w:rPr>
          <w:sz w:val="24"/>
          <w:szCs w:val="24"/>
        </w:rPr>
        <w:t xml:space="preserve">Понятие о разделении и специализации труда. Формы разделения труда. </w:t>
      </w:r>
      <w:r w:rsidRPr="00CA6FF6">
        <w:rPr>
          <w:color w:val="000000"/>
          <w:sz w:val="24"/>
          <w:szCs w:val="24"/>
        </w:rPr>
        <w:t xml:space="preserve">Горизонтальное разделение труда в соответствии со структурой технологического процесса. Вертикальное разделение труда в соответствии со структурой управления. Функции работников вспомогательных подразделений. Основные виды работ и профессий. </w:t>
      </w:r>
      <w:r w:rsidRPr="00CA6FF6">
        <w:rPr>
          <w:i/>
          <w:iCs/>
          <w:color w:val="000000"/>
          <w:sz w:val="24"/>
          <w:szCs w:val="24"/>
        </w:rPr>
        <w:t xml:space="preserve">Характеристики </w:t>
      </w:r>
      <w:r w:rsidRPr="00CA6FF6">
        <w:rPr>
          <w:i/>
          <w:iCs/>
          <w:color w:val="000000"/>
          <w:sz w:val="24"/>
          <w:szCs w:val="24"/>
        </w:rPr>
        <w:lastRenderedPageBreak/>
        <w:t>массовых профессий сферы производства и сервиса в Едином тарифно-квалификационном справочнике работ и профессий (ЕТКС).</w:t>
      </w:r>
    </w:p>
    <w:p w:rsidR="009472F4" w:rsidRPr="00CA6FF6" w:rsidRDefault="009472F4" w:rsidP="009472F4">
      <w:pPr>
        <w:ind w:right="-99" w:firstLine="567"/>
        <w:jc w:val="both"/>
        <w:rPr>
          <w:sz w:val="24"/>
          <w:szCs w:val="24"/>
        </w:rPr>
      </w:pPr>
      <w:r w:rsidRPr="00CA6FF6">
        <w:rPr>
          <w:sz w:val="24"/>
          <w:szCs w:val="24"/>
        </w:rPr>
        <w:t>Формы современной кооперации труда. Профессиональная специализация и профессиональная мобильность. Роль образования в расширении профессиональной мобильности.</w:t>
      </w:r>
    </w:p>
    <w:p w:rsidR="009472F4" w:rsidRPr="00CA6FF6" w:rsidRDefault="009472F4" w:rsidP="009472F4">
      <w:pPr>
        <w:tabs>
          <w:tab w:val="left" w:pos="1005"/>
        </w:tabs>
        <w:ind w:right="-99" w:firstLine="567"/>
        <w:jc w:val="both"/>
        <w:rPr>
          <w:i/>
          <w:iCs/>
          <w:sz w:val="24"/>
          <w:szCs w:val="24"/>
          <w:u w:val="single"/>
        </w:rPr>
      </w:pPr>
      <w:r w:rsidRPr="00CA6FF6">
        <w:rPr>
          <w:i/>
          <w:iCs/>
          <w:sz w:val="24"/>
          <w:szCs w:val="24"/>
          <w:u w:val="single"/>
        </w:rPr>
        <w:t>Практические работы.</w:t>
      </w:r>
    </w:p>
    <w:p w:rsidR="009472F4" w:rsidRPr="00CA6FF6" w:rsidRDefault="009472F4" w:rsidP="009472F4">
      <w:pPr>
        <w:ind w:right="-99" w:firstLine="567"/>
        <w:jc w:val="both"/>
        <w:rPr>
          <w:color w:val="000000"/>
          <w:sz w:val="24"/>
          <w:szCs w:val="24"/>
        </w:rPr>
      </w:pPr>
      <w:r w:rsidRPr="00CA6FF6">
        <w:rPr>
          <w:sz w:val="24"/>
          <w:szCs w:val="24"/>
        </w:rPr>
        <w:t>Анализ региональной структуры производственной сферы. Анализ форм разделения труда в организации. Анализ требований к образовательному уровню и квалификации работников.</w:t>
      </w:r>
      <w:r w:rsidRPr="00CA6FF6">
        <w:rPr>
          <w:color w:val="000000"/>
          <w:sz w:val="24"/>
          <w:szCs w:val="24"/>
        </w:rPr>
        <w:t xml:space="preserve"> Описание целей деятельности, особенности производства и характера продукции предприятий ближайшего окружения.</w:t>
      </w:r>
    </w:p>
    <w:p w:rsidR="009472F4" w:rsidRPr="00CA6FF6" w:rsidRDefault="009472F4" w:rsidP="009472F4">
      <w:pPr>
        <w:shd w:val="clear" w:color="auto" w:fill="FFFFFF"/>
        <w:ind w:firstLine="539"/>
        <w:jc w:val="both"/>
        <w:rPr>
          <w:color w:val="000000"/>
          <w:sz w:val="24"/>
          <w:szCs w:val="24"/>
        </w:rPr>
      </w:pPr>
      <w:r w:rsidRPr="00CA6FF6">
        <w:rPr>
          <w:color w:val="000000"/>
          <w:sz w:val="24"/>
          <w:szCs w:val="24"/>
        </w:rPr>
        <w:t>Составление схемы структуры предприятия и органов управления.</w:t>
      </w:r>
    </w:p>
    <w:p w:rsidR="009472F4" w:rsidRPr="00CA6FF6" w:rsidRDefault="009472F4" w:rsidP="009472F4">
      <w:pPr>
        <w:ind w:right="-99"/>
        <w:jc w:val="both"/>
        <w:rPr>
          <w:i/>
          <w:iCs/>
          <w:sz w:val="24"/>
          <w:szCs w:val="24"/>
          <w:u w:val="single"/>
        </w:rPr>
      </w:pPr>
      <w:r w:rsidRPr="00CA6FF6">
        <w:rPr>
          <w:i/>
          <w:iCs/>
          <w:sz w:val="24"/>
          <w:szCs w:val="24"/>
          <w:u w:val="single"/>
        </w:rPr>
        <w:t>Варианты объектов труда</w:t>
      </w:r>
    </w:p>
    <w:p w:rsidR="009472F4" w:rsidRPr="00CA6FF6" w:rsidRDefault="009472F4" w:rsidP="009472F4">
      <w:pPr>
        <w:ind w:right="-99" w:firstLine="567"/>
        <w:jc w:val="both"/>
        <w:rPr>
          <w:sz w:val="24"/>
          <w:szCs w:val="24"/>
        </w:rPr>
      </w:pPr>
      <w:r w:rsidRPr="00CA6FF6">
        <w:rPr>
          <w:sz w:val="24"/>
          <w:szCs w:val="24"/>
        </w:rPr>
        <w:t>Средства массовой информации, электронные источники информации, специальные источники информации.</w:t>
      </w:r>
    </w:p>
    <w:p w:rsidR="009472F4" w:rsidRPr="00CA6FF6" w:rsidRDefault="009472F4" w:rsidP="009472F4">
      <w:pPr>
        <w:ind w:right="-99" w:firstLine="567"/>
        <w:jc w:val="both"/>
        <w:rPr>
          <w:sz w:val="24"/>
          <w:szCs w:val="24"/>
        </w:rPr>
      </w:pPr>
    </w:p>
    <w:p w:rsidR="009472F4" w:rsidRPr="007856BE" w:rsidRDefault="009472F4" w:rsidP="009472F4">
      <w:pPr>
        <w:pStyle w:val="af3"/>
        <w:numPr>
          <w:ilvl w:val="0"/>
          <w:numId w:val="43"/>
        </w:numPr>
        <w:ind w:right="-99"/>
        <w:jc w:val="center"/>
        <w:rPr>
          <w:b/>
          <w:bCs/>
          <w:caps/>
          <w:sz w:val="24"/>
          <w:szCs w:val="24"/>
        </w:rPr>
      </w:pPr>
      <w:r w:rsidRPr="007856BE">
        <w:rPr>
          <w:b/>
          <w:bCs/>
          <w:sz w:val="24"/>
          <w:szCs w:val="24"/>
        </w:rPr>
        <w:t xml:space="preserve">Нормирование и оплата труда </w:t>
      </w:r>
    </w:p>
    <w:p w:rsidR="009472F4" w:rsidRPr="00CA6FF6" w:rsidRDefault="009472F4" w:rsidP="009472F4">
      <w:pPr>
        <w:shd w:val="clear" w:color="auto" w:fill="FFFFFF"/>
        <w:ind w:firstLine="539"/>
        <w:jc w:val="both"/>
        <w:rPr>
          <w:sz w:val="24"/>
          <w:szCs w:val="24"/>
        </w:rPr>
      </w:pPr>
    </w:p>
    <w:p w:rsidR="009472F4" w:rsidRPr="00CA6FF6" w:rsidRDefault="009472F4" w:rsidP="009472F4">
      <w:pPr>
        <w:ind w:right="-99"/>
        <w:jc w:val="both"/>
        <w:rPr>
          <w:i/>
          <w:iCs/>
          <w:sz w:val="24"/>
          <w:szCs w:val="24"/>
          <w:u w:val="single"/>
        </w:rPr>
      </w:pPr>
      <w:r w:rsidRPr="00CA6FF6">
        <w:rPr>
          <w:i/>
          <w:iCs/>
          <w:sz w:val="24"/>
          <w:szCs w:val="24"/>
          <w:u w:val="single"/>
        </w:rPr>
        <w:t>Основные теоретические сведения</w:t>
      </w:r>
    </w:p>
    <w:p w:rsidR="009472F4" w:rsidRPr="00CA6FF6" w:rsidRDefault="009472F4" w:rsidP="009472F4">
      <w:pPr>
        <w:shd w:val="clear" w:color="auto" w:fill="FFFFFF"/>
        <w:ind w:firstLine="539"/>
        <w:jc w:val="both"/>
        <w:rPr>
          <w:color w:val="000000"/>
          <w:sz w:val="24"/>
          <w:szCs w:val="24"/>
        </w:rPr>
      </w:pPr>
      <w:r w:rsidRPr="00CA6FF6">
        <w:rPr>
          <w:color w:val="000000"/>
          <w:sz w:val="24"/>
          <w:szCs w:val="24"/>
        </w:rPr>
        <w:t xml:space="preserve"> Основные направления нормирования труда в соответствии с технологией и трудоемкостью процессов производства: норма труда, норма времени, норма выработки, норма времени обслуживания, норма численности, норма управляемости, технически обоснованная норма. Методика установления и пересмотра норм.</w:t>
      </w:r>
    </w:p>
    <w:p w:rsidR="009472F4" w:rsidRPr="00CA6FF6" w:rsidRDefault="009472F4" w:rsidP="009472F4">
      <w:pPr>
        <w:shd w:val="clear" w:color="auto" w:fill="FFFFFF"/>
        <w:ind w:firstLine="539"/>
        <w:jc w:val="both"/>
        <w:rPr>
          <w:color w:val="000000"/>
          <w:sz w:val="24"/>
          <w:szCs w:val="24"/>
        </w:rPr>
      </w:pPr>
      <w:r w:rsidRPr="00CA6FF6">
        <w:rPr>
          <w:color w:val="000000"/>
          <w:sz w:val="24"/>
          <w:szCs w:val="24"/>
        </w:rPr>
        <w:t>Зависимость формы оплаты труда от вида предприятия и формы собственности на средства производства. Повременная оплата труда в государственных предприятиях в соответствии с квалификацией и тарифной сеткой. Сдельная, сдельно-премиальная, аккордно-премиальная формы оплаты труда. Контрактные формы найма и оплаты труда.</w:t>
      </w:r>
    </w:p>
    <w:p w:rsidR="009472F4" w:rsidRPr="00CA6FF6" w:rsidRDefault="009472F4" w:rsidP="009472F4">
      <w:pPr>
        <w:shd w:val="clear" w:color="auto" w:fill="FFFFFF"/>
        <w:jc w:val="both"/>
        <w:rPr>
          <w:i/>
          <w:iCs/>
          <w:color w:val="000000"/>
          <w:sz w:val="24"/>
          <w:szCs w:val="24"/>
          <w:u w:val="single"/>
        </w:rPr>
      </w:pPr>
      <w:r w:rsidRPr="00CA6FF6">
        <w:rPr>
          <w:i/>
          <w:iCs/>
          <w:sz w:val="24"/>
          <w:szCs w:val="24"/>
          <w:u w:val="single"/>
        </w:rPr>
        <w:t>Практические работы</w:t>
      </w:r>
    </w:p>
    <w:p w:rsidR="009472F4" w:rsidRPr="00CA6FF6" w:rsidRDefault="009472F4" w:rsidP="009472F4">
      <w:pPr>
        <w:shd w:val="clear" w:color="auto" w:fill="FFFFFF"/>
        <w:ind w:firstLine="539"/>
        <w:jc w:val="both"/>
        <w:rPr>
          <w:color w:val="000000"/>
          <w:sz w:val="24"/>
          <w:szCs w:val="24"/>
        </w:rPr>
      </w:pPr>
      <w:r w:rsidRPr="00CA6FF6">
        <w:rPr>
          <w:color w:val="000000"/>
          <w:sz w:val="24"/>
          <w:szCs w:val="24"/>
        </w:rPr>
        <w:t>Установление формы нормирования труда для лиц ближайшего окружения. Сопоставление достоинств и недостатков различных форм оплаты труда. Определение преимущественных областей применения различных форм оплаты труда.</w:t>
      </w:r>
    </w:p>
    <w:p w:rsidR="009472F4" w:rsidRPr="00CA6FF6" w:rsidRDefault="009472F4" w:rsidP="009472F4">
      <w:pPr>
        <w:ind w:right="-99"/>
        <w:jc w:val="both"/>
        <w:rPr>
          <w:i/>
          <w:iCs/>
          <w:sz w:val="24"/>
          <w:szCs w:val="24"/>
          <w:u w:val="single"/>
        </w:rPr>
      </w:pPr>
      <w:r w:rsidRPr="00CA6FF6">
        <w:rPr>
          <w:i/>
          <w:iCs/>
          <w:sz w:val="24"/>
          <w:szCs w:val="24"/>
          <w:u w:val="single"/>
        </w:rPr>
        <w:t>Варианты объектов труда</w:t>
      </w:r>
    </w:p>
    <w:p w:rsidR="009472F4" w:rsidRPr="00CA6FF6" w:rsidRDefault="009472F4" w:rsidP="009472F4">
      <w:pPr>
        <w:ind w:left="589" w:right="-99" w:firstLine="262"/>
        <w:jc w:val="both"/>
        <w:rPr>
          <w:sz w:val="24"/>
          <w:szCs w:val="24"/>
        </w:rPr>
      </w:pPr>
      <w:r w:rsidRPr="00CA6FF6">
        <w:rPr>
          <w:sz w:val="24"/>
          <w:szCs w:val="24"/>
        </w:rPr>
        <w:t>Справочная литература, результаты опросов.</w:t>
      </w:r>
    </w:p>
    <w:p w:rsidR="009472F4" w:rsidRPr="00CA6FF6" w:rsidRDefault="009472F4" w:rsidP="009472F4">
      <w:pPr>
        <w:ind w:right="-99" w:firstLine="720"/>
        <w:rPr>
          <w:sz w:val="24"/>
          <w:szCs w:val="24"/>
        </w:rPr>
      </w:pPr>
    </w:p>
    <w:p w:rsidR="009472F4" w:rsidRPr="007856BE" w:rsidRDefault="009472F4" w:rsidP="009472F4">
      <w:pPr>
        <w:pStyle w:val="af3"/>
        <w:numPr>
          <w:ilvl w:val="0"/>
          <w:numId w:val="43"/>
        </w:numPr>
        <w:ind w:right="-99"/>
        <w:jc w:val="center"/>
        <w:rPr>
          <w:b/>
          <w:bCs/>
          <w:caps/>
          <w:sz w:val="24"/>
          <w:szCs w:val="24"/>
        </w:rPr>
      </w:pPr>
      <w:r w:rsidRPr="007856BE">
        <w:rPr>
          <w:b/>
          <w:bCs/>
          <w:sz w:val="24"/>
          <w:szCs w:val="24"/>
        </w:rPr>
        <w:t xml:space="preserve">Научная организация труда </w:t>
      </w:r>
    </w:p>
    <w:p w:rsidR="009472F4" w:rsidRPr="00CA6FF6" w:rsidRDefault="009472F4" w:rsidP="009472F4">
      <w:pPr>
        <w:ind w:right="-99"/>
        <w:jc w:val="center"/>
        <w:rPr>
          <w:sz w:val="24"/>
          <w:szCs w:val="24"/>
        </w:rPr>
      </w:pPr>
    </w:p>
    <w:p w:rsidR="009472F4" w:rsidRPr="00CA6FF6" w:rsidRDefault="009472F4" w:rsidP="009472F4">
      <w:pPr>
        <w:ind w:right="-99"/>
        <w:rPr>
          <w:i/>
          <w:iCs/>
          <w:sz w:val="24"/>
          <w:szCs w:val="24"/>
          <w:u w:val="single"/>
        </w:rPr>
      </w:pPr>
      <w:r w:rsidRPr="00CA6FF6">
        <w:rPr>
          <w:i/>
          <w:iCs/>
          <w:sz w:val="24"/>
          <w:szCs w:val="24"/>
          <w:u w:val="single"/>
        </w:rPr>
        <w:t>Основные теоретические сведения</w:t>
      </w:r>
    </w:p>
    <w:p w:rsidR="009472F4" w:rsidRPr="00CA6FF6" w:rsidRDefault="009472F4" w:rsidP="009472F4">
      <w:pPr>
        <w:ind w:right="-99" w:firstLine="720"/>
        <w:jc w:val="both"/>
        <w:rPr>
          <w:sz w:val="24"/>
          <w:szCs w:val="24"/>
        </w:rPr>
      </w:pPr>
      <w:r w:rsidRPr="00CA6FF6">
        <w:rPr>
          <w:sz w:val="24"/>
          <w:szCs w:val="24"/>
        </w:rPr>
        <w:t>Факторы, влияющие на эффективность деятельности организации. Менеджмент в деятельности организации. Составляющие культуры труда: научная организация труда, трудовая и технологическая дисциплина, безопасность труда и средства ее обеспечения, эстетика труда. Формы творчества в труде. Обеспечение качества производимых товаров и услуг. Организационные и технические возможности повышения качества товаров и услуг.</w:t>
      </w:r>
    </w:p>
    <w:p w:rsidR="009472F4" w:rsidRPr="00CA6FF6" w:rsidRDefault="009472F4" w:rsidP="009472F4">
      <w:pPr>
        <w:ind w:right="-99" w:firstLine="720"/>
        <w:jc w:val="both"/>
        <w:rPr>
          <w:sz w:val="24"/>
          <w:szCs w:val="24"/>
        </w:rPr>
      </w:pPr>
      <w:r w:rsidRPr="00CA6FF6">
        <w:rPr>
          <w:sz w:val="24"/>
          <w:szCs w:val="24"/>
        </w:rPr>
        <w:t>Понятие о морали и этике. Профессиональная этика. Общие нормы профессиональной этики. Ответственность за соблюдение норм профессиональной этики.</w:t>
      </w:r>
    </w:p>
    <w:p w:rsidR="009472F4" w:rsidRPr="00CA6FF6" w:rsidRDefault="009472F4" w:rsidP="009472F4">
      <w:pPr>
        <w:ind w:right="-99"/>
        <w:jc w:val="both"/>
        <w:rPr>
          <w:i/>
          <w:iCs/>
          <w:sz w:val="24"/>
          <w:szCs w:val="24"/>
          <w:u w:val="single"/>
        </w:rPr>
      </w:pPr>
      <w:r w:rsidRPr="00CA6FF6">
        <w:rPr>
          <w:i/>
          <w:iCs/>
          <w:sz w:val="24"/>
          <w:szCs w:val="24"/>
          <w:u w:val="single"/>
        </w:rPr>
        <w:t>Практические работы</w:t>
      </w:r>
    </w:p>
    <w:p w:rsidR="009472F4" w:rsidRPr="00CA6FF6" w:rsidRDefault="009472F4" w:rsidP="009472F4">
      <w:pPr>
        <w:ind w:right="-99" w:firstLine="720"/>
        <w:jc w:val="both"/>
        <w:rPr>
          <w:sz w:val="24"/>
          <w:szCs w:val="24"/>
        </w:rPr>
      </w:pPr>
      <w:r w:rsidRPr="00CA6FF6">
        <w:rPr>
          <w:sz w:val="24"/>
          <w:szCs w:val="24"/>
        </w:rPr>
        <w:t xml:space="preserve">Проектирование рабочего места учащегося, современного рабочего места. </w:t>
      </w:r>
    </w:p>
    <w:p w:rsidR="009472F4" w:rsidRPr="00CA6FF6" w:rsidRDefault="009472F4" w:rsidP="009472F4">
      <w:pPr>
        <w:ind w:right="-99"/>
        <w:jc w:val="both"/>
        <w:rPr>
          <w:i/>
          <w:iCs/>
          <w:sz w:val="24"/>
          <w:szCs w:val="24"/>
          <w:u w:val="single"/>
        </w:rPr>
      </w:pPr>
      <w:r w:rsidRPr="00CA6FF6">
        <w:rPr>
          <w:i/>
          <w:iCs/>
          <w:sz w:val="24"/>
          <w:szCs w:val="24"/>
          <w:u w:val="single"/>
        </w:rPr>
        <w:t>Варианты объектов труда</w:t>
      </w:r>
    </w:p>
    <w:p w:rsidR="009472F4" w:rsidRPr="00CA6FF6" w:rsidRDefault="009472F4" w:rsidP="009472F4">
      <w:pPr>
        <w:ind w:right="-99" w:firstLine="720"/>
        <w:jc w:val="both"/>
        <w:rPr>
          <w:sz w:val="24"/>
          <w:szCs w:val="24"/>
        </w:rPr>
      </w:pPr>
      <w:r w:rsidRPr="00CA6FF6">
        <w:rPr>
          <w:sz w:val="24"/>
          <w:szCs w:val="24"/>
        </w:rPr>
        <w:t>Модели организации рабочего места. Специальная и учебная литература. Электронные источники информации.</w:t>
      </w:r>
    </w:p>
    <w:p w:rsidR="009472F4" w:rsidRPr="00CA6FF6" w:rsidRDefault="009472F4" w:rsidP="009472F4">
      <w:pPr>
        <w:ind w:right="-99" w:firstLine="720"/>
        <w:rPr>
          <w:sz w:val="24"/>
          <w:szCs w:val="24"/>
        </w:rPr>
      </w:pPr>
    </w:p>
    <w:p w:rsidR="009472F4" w:rsidRPr="000E31F3" w:rsidRDefault="009472F4" w:rsidP="009472F4">
      <w:pPr>
        <w:pStyle w:val="af3"/>
        <w:numPr>
          <w:ilvl w:val="0"/>
          <w:numId w:val="40"/>
        </w:numPr>
        <w:ind w:right="-99"/>
        <w:jc w:val="center"/>
        <w:rPr>
          <w:b/>
          <w:bCs/>
          <w:caps/>
          <w:sz w:val="24"/>
          <w:szCs w:val="24"/>
        </w:rPr>
      </w:pPr>
      <w:r w:rsidRPr="000E31F3">
        <w:rPr>
          <w:b/>
          <w:bCs/>
          <w:caps/>
          <w:sz w:val="24"/>
          <w:szCs w:val="24"/>
        </w:rPr>
        <w:t>Технология проектирования и создания материальных</w:t>
      </w:r>
    </w:p>
    <w:p w:rsidR="009472F4" w:rsidRPr="00CA6FF6" w:rsidRDefault="009472F4" w:rsidP="009472F4">
      <w:pPr>
        <w:ind w:right="-99" w:firstLine="720"/>
        <w:jc w:val="center"/>
        <w:rPr>
          <w:b/>
          <w:bCs/>
          <w:caps/>
          <w:sz w:val="24"/>
          <w:szCs w:val="24"/>
        </w:rPr>
      </w:pPr>
      <w:r>
        <w:rPr>
          <w:b/>
          <w:bCs/>
          <w:caps/>
          <w:sz w:val="24"/>
          <w:szCs w:val="24"/>
        </w:rPr>
        <w:lastRenderedPageBreak/>
        <w:t xml:space="preserve">объектов или услуг </w:t>
      </w:r>
    </w:p>
    <w:p w:rsidR="009472F4" w:rsidRPr="00CA6FF6" w:rsidRDefault="009472F4" w:rsidP="009472F4">
      <w:pPr>
        <w:ind w:right="-99"/>
        <w:jc w:val="center"/>
        <w:rPr>
          <w:b/>
          <w:bCs/>
          <w:caps/>
          <w:sz w:val="24"/>
          <w:szCs w:val="24"/>
        </w:rPr>
      </w:pPr>
    </w:p>
    <w:p w:rsidR="009472F4" w:rsidRPr="000E31F3" w:rsidRDefault="009472F4" w:rsidP="009472F4">
      <w:pPr>
        <w:pStyle w:val="af3"/>
        <w:numPr>
          <w:ilvl w:val="0"/>
          <w:numId w:val="41"/>
        </w:numPr>
        <w:ind w:right="-99"/>
        <w:jc w:val="center"/>
        <w:rPr>
          <w:b/>
          <w:bCs/>
          <w:caps/>
          <w:sz w:val="24"/>
          <w:szCs w:val="24"/>
        </w:rPr>
      </w:pPr>
      <w:r w:rsidRPr="000E31F3">
        <w:rPr>
          <w:b/>
          <w:bCs/>
          <w:sz w:val="24"/>
          <w:szCs w:val="24"/>
        </w:rPr>
        <w:t>Функционально - стоимостной анализ</w:t>
      </w:r>
      <w:r w:rsidRPr="000E31F3">
        <w:rPr>
          <w:b/>
          <w:bCs/>
          <w:caps/>
          <w:sz w:val="24"/>
          <w:szCs w:val="24"/>
        </w:rPr>
        <w:t>(</w:t>
      </w:r>
      <w:r>
        <w:rPr>
          <w:b/>
          <w:bCs/>
          <w:caps/>
          <w:sz w:val="24"/>
          <w:szCs w:val="24"/>
        </w:rPr>
        <w:t>4</w:t>
      </w:r>
      <w:r w:rsidRPr="000E31F3">
        <w:rPr>
          <w:b/>
          <w:bCs/>
          <w:sz w:val="24"/>
          <w:szCs w:val="24"/>
        </w:rPr>
        <w:t>час)</w:t>
      </w:r>
    </w:p>
    <w:p w:rsidR="009472F4" w:rsidRPr="00CA6FF6" w:rsidRDefault="009472F4" w:rsidP="009472F4">
      <w:pPr>
        <w:ind w:right="-99" w:firstLine="720"/>
        <w:rPr>
          <w:sz w:val="24"/>
          <w:szCs w:val="24"/>
        </w:rPr>
      </w:pPr>
    </w:p>
    <w:p w:rsidR="009472F4" w:rsidRPr="00CA6FF6" w:rsidRDefault="009472F4" w:rsidP="009472F4">
      <w:pPr>
        <w:ind w:right="-99"/>
        <w:rPr>
          <w:i/>
          <w:iCs/>
          <w:sz w:val="24"/>
          <w:szCs w:val="24"/>
          <w:u w:val="single"/>
        </w:rPr>
      </w:pPr>
      <w:r w:rsidRPr="00CA6FF6">
        <w:rPr>
          <w:i/>
          <w:iCs/>
          <w:sz w:val="24"/>
          <w:szCs w:val="24"/>
          <w:u w:val="single"/>
        </w:rPr>
        <w:t>Основные теоретические сведения</w:t>
      </w:r>
    </w:p>
    <w:p w:rsidR="009472F4" w:rsidRPr="00CA6FF6" w:rsidRDefault="009472F4" w:rsidP="009472F4">
      <w:pPr>
        <w:ind w:right="-99" w:firstLine="720"/>
        <w:jc w:val="both"/>
        <w:rPr>
          <w:sz w:val="24"/>
          <w:szCs w:val="24"/>
        </w:rPr>
      </w:pPr>
      <w:r w:rsidRPr="00CA6FF6">
        <w:rPr>
          <w:sz w:val="24"/>
          <w:szCs w:val="24"/>
        </w:rPr>
        <w:t>Цели и задачи функционально - стоимостного анализа (ФСА). ФСА как комплексный метод технического творчества. Основные этапы ФСА: подготовительный, информационный, аналитический, творческий, исследовательский, рекомендательный и внедрения.</w:t>
      </w:r>
    </w:p>
    <w:p w:rsidR="009472F4" w:rsidRPr="00CA6FF6" w:rsidRDefault="009472F4" w:rsidP="009472F4">
      <w:pPr>
        <w:ind w:right="-99"/>
        <w:rPr>
          <w:i/>
          <w:iCs/>
          <w:sz w:val="24"/>
          <w:szCs w:val="24"/>
          <w:u w:val="single"/>
        </w:rPr>
      </w:pPr>
      <w:r w:rsidRPr="00CA6FF6">
        <w:rPr>
          <w:i/>
          <w:iCs/>
          <w:sz w:val="24"/>
          <w:szCs w:val="24"/>
          <w:u w:val="single"/>
        </w:rPr>
        <w:t>Практические работы</w:t>
      </w:r>
    </w:p>
    <w:p w:rsidR="009472F4" w:rsidRPr="00CA6FF6" w:rsidRDefault="009472F4" w:rsidP="009472F4">
      <w:pPr>
        <w:ind w:right="-99" w:firstLine="720"/>
        <w:rPr>
          <w:sz w:val="24"/>
          <w:szCs w:val="24"/>
        </w:rPr>
      </w:pPr>
      <w:r w:rsidRPr="00CA6FF6">
        <w:rPr>
          <w:sz w:val="24"/>
          <w:szCs w:val="24"/>
        </w:rPr>
        <w:t>Применение элементов функционально-стоимостного анализа для нахождения различных вариантов выполняемых школьниками проектов.</w:t>
      </w:r>
    </w:p>
    <w:p w:rsidR="009472F4" w:rsidRPr="00CA6FF6" w:rsidRDefault="009472F4" w:rsidP="009472F4">
      <w:pPr>
        <w:ind w:right="-99"/>
        <w:jc w:val="both"/>
        <w:rPr>
          <w:i/>
          <w:iCs/>
          <w:sz w:val="24"/>
          <w:szCs w:val="24"/>
          <w:u w:val="single"/>
        </w:rPr>
      </w:pPr>
      <w:r w:rsidRPr="00CA6FF6">
        <w:rPr>
          <w:i/>
          <w:iCs/>
          <w:sz w:val="24"/>
          <w:szCs w:val="24"/>
          <w:u w:val="single"/>
        </w:rPr>
        <w:t>Варианты объектов труда</w:t>
      </w:r>
    </w:p>
    <w:p w:rsidR="009472F4" w:rsidRPr="00CA6FF6" w:rsidRDefault="009472F4" w:rsidP="009472F4">
      <w:pPr>
        <w:ind w:right="-99" w:firstLine="720"/>
        <w:jc w:val="both"/>
        <w:rPr>
          <w:sz w:val="24"/>
          <w:szCs w:val="24"/>
        </w:rPr>
      </w:pPr>
      <w:r w:rsidRPr="00CA6FF6">
        <w:rPr>
          <w:sz w:val="24"/>
          <w:szCs w:val="24"/>
        </w:rPr>
        <w:t>Проектные задания школьников. Учебные проектные задания.</w:t>
      </w:r>
    </w:p>
    <w:p w:rsidR="009472F4" w:rsidRPr="00CA6FF6" w:rsidRDefault="009472F4" w:rsidP="009472F4">
      <w:pPr>
        <w:ind w:right="-99" w:firstLine="720"/>
        <w:jc w:val="both"/>
        <w:rPr>
          <w:sz w:val="24"/>
          <w:szCs w:val="24"/>
        </w:rPr>
      </w:pPr>
    </w:p>
    <w:p w:rsidR="009472F4" w:rsidRPr="000E31F3" w:rsidRDefault="009472F4" w:rsidP="009472F4">
      <w:pPr>
        <w:pStyle w:val="af3"/>
        <w:numPr>
          <w:ilvl w:val="0"/>
          <w:numId w:val="41"/>
        </w:numPr>
        <w:ind w:right="-99"/>
        <w:jc w:val="center"/>
        <w:rPr>
          <w:b/>
          <w:bCs/>
          <w:caps/>
          <w:sz w:val="24"/>
          <w:szCs w:val="24"/>
        </w:rPr>
      </w:pPr>
      <w:r w:rsidRPr="000E31F3">
        <w:rPr>
          <w:b/>
          <w:bCs/>
          <w:sz w:val="24"/>
          <w:szCs w:val="24"/>
        </w:rPr>
        <w:t>Основные закономерности развития искусственных систем</w:t>
      </w:r>
      <w:r>
        <w:rPr>
          <w:b/>
          <w:bCs/>
          <w:caps/>
          <w:sz w:val="24"/>
          <w:szCs w:val="24"/>
        </w:rPr>
        <w:t xml:space="preserve"> </w:t>
      </w:r>
    </w:p>
    <w:p w:rsidR="009472F4" w:rsidRPr="00CA6FF6" w:rsidRDefault="009472F4" w:rsidP="009472F4">
      <w:pPr>
        <w:ind w:right="-99" w:firstLine="720"/>
        <w:rPr>
          <w:sz w:val="24"/>
          <w:szCs w:val="24"/>
        </w:rPr>
      </w:pPr>
    </w:p>
    <w:p w:rsidR="009472F4" w:rsidRPr="00CA6FF6" w:rsidRDefault="009472F4" w:rsidP="009472F4">
      <w:pPr>
        <w:ind w:right="-99"/>
        <w:rPr>
          <w:i/>
          <w:iCs/>
          <w:sz w:val="24"/>
          <w:szCs w:val="24"/>
          <w:u w:val="single"/>
        </w:rPr>
      </w:pPr>
      <w:r w:rsidRPr="00CA6FF6">
        <w:rPr>
          <w:i/>
          <w:iCs/>
          <w:sz w:val="24"/>
          <w:szCs w:val="24"/>
          <w:u w:val="single"/>
        </w:rPr>
        <w:t>Основные теоретические сведения</w:t>
      </w:r>
    </w:p>
    <w:p w:rsidR="009472F4" w:rsidRPr="00CA6FF6" w:rsidRDefault="009472F4" w:rsidP="009472F4">
      <w:pPr>
        <w:shd w:val="clear" w:color="auto" w:fill="FFFFFF"/>
        <w:ind w:firstLine="720"/>
        <w:jc w:val="both"/>
        <w:rPr>
          <w:sz w:val="24"/>
          <w:szCs w:val="24"/>
        </w:rPr>
      </w:pPr>
      <w:r w:rsidRPr="00CA6FF6">
        <w:rPr>
          <w:sz w:val="24"/>
          <w:szCs w:val="24"/>
        </w:rPr>
        <w:t xml:space="preserve">Понятие об искусственной системе. Развитие как непрерывное возникновение и разрешение противоречий. Основные закономерности развития искусственных систем. </w:t>
      </w:r>
      <w:r w:rsidRPr="00CA6FF6">
        <w:rPr>
          <w:color w:val="000000"/>
          <w:sz w:val="24"/>
          <w:szCs w:val="24"/>
        </w:rPr>
        <w:t xml:space="preserve">История развития техники с точки зрения законов развития технических систем (на конкретных примерах). </w:t>
      </w:r>
      <w:r w:rsidRPr="00CA6FF6">
        <w:rPr>
          <w:i/>
          <w:iCs/>
          <w:color w:val="000000"/>
          <w:sz w:val="24"/>
          <w:szCs w:val="24"/>
        </w:rPr>
        <w:t>Решение крупных научно-технических проблем в современном мире</w:t>
      </w:r>
      <w:r w:rsidRPr="00CA6FF6">
        <w:rPr>
          <w:color w:val="000000"/>
          <w:sz w:val="24"/>
          <w:szCs w:val="24"/>
        </w:rPr>
        <w:t>. Вы</w:t>
      </w:r>
      <w:r w:rsidRPr="00CA6FF6">
        <w:rPr>
          <w:color w:val="000000"/>
          <w:sz w:val="24"/>
          <w:szCs w:val="24"/>
        </w:rPr>
        <w:softHyphen/>
        <w:t xml:space="preserve">дающиеся открытия и изобретения и их авторы. </w:t>
      </w:r>
      <w:r w:rsidRPr="00CA6FF6">
        <w:rPr>
          <w:i/>
          <w:iCs/>
          <w:color w:val="000000"/>
          <w:sz w:val="24"/>
          <w:szCs w:val="24"/>
        </w:rPr>
        <w:t>Перспективы развития науки и техники</w:t>
      </w:r>
      <w:r w:rsidRPr="00CA6FF6">
        <w:rPr>
          <w:color w:val="000000"/>
          <w:sz w:val="24"/>
          <w:szCs w:val="24"/>
        </w:rPr>
        <w:t>.</w:t>
      </w:r>
    </w:p>
    <w:p w:rsidR="009472F4" w:rsidRPr="00CA6FF6" w:rsidRDefault="009472F4" w:rsidP="009472F4">
      <w:pPr>
        <w:ind w:right="-99" w:firstLine="720"/>
        <w:jc w:val="both"/>
        <w:rPr>
          <w:sz w:val="24"/>
          <w:szCs w:val="24"/>
        </w:rPr>
      </w:pPr>
      <w:r w:rsidRPr="00CA6FF6">
        <w:rPr>
          <w:sz w:val="24"/>
          <w:szCs w:val="24"/>
        </w:rPr>
        <w:t>Использование закономерностей развития технических систем для прогнозирования направлений технического прогресса.</w:t>
      </w:r>
    </w:p>
    <w:p w:rsidR="009472F4" w:rsidRPr="00CA6FF6" w:rsidRDefault="009472F4" w:rsidP="009472F4">
      <w:pPr>
        <w:ind w:right="-99" w:firstLine="720"/>
        <w:jc w:val="both"/>
        <w:rPr>
          <w:i/>
          <w:iCs/>
          <w:sz w:val="24"/>
          <w:szCs w:val="24"/>
          <w:u w:val="single"/>
        </w:rPr>
      </w:pPr>
      <w:r w:rsidRPr="00CA6FF6">
        <w:rPr>
          <w:i/>
          <w:iCs/>
          <w:sz w:val="24"/>
          <w:szCs w:val="24"/>
          <w:u w:val="single"/>
        </w:rPr>
        <w:t>Практические работы</w:t>
      </w:r>
    </w:p>
    <w:p w:rsidR="009472F4" w:rsidRPr="00CA6FF6" w:rsidRDefault="009472F4" w:rsidP="009472F4">
      <w:pPr>
        <w:ind w:right="-99" w:firstLine="720"/>
        <w:jc w:val="both"/>
        <w:rPr>
          <w:sz w:val="24"/>
          <w:szCs w:val="24"/>
        </w:rPr>
      </w:pPr>
      <w:r w:rsidRPr="00CA6FF6">
        <w:rPr>
          <w:sz w:val="24"/>
          <w:szCs w:val="24"/>
        </w:rPr>
        <w:t>Выявление противоречий в требованиях к частям искусственных систем. Упражнения по поиску примеров проявления закономерностей развития искусственных систем (товаров и услуг) и определения направлений их совершенствования. Прогнозирование направлений развития систем из ближайшего окружения школьников. Описание свойств нового поколения систем с учетом закономерностей их развития.</w:t>
      </w:r>
    </w:p>
    <w:p w:rsidR="009472F4" w:rsidRPr="00CA6FF6" w:rsidRDefault="009472F4" w:rsidP="009472F4">
      <w:pPr>
        <w:ind w:right="-99"/>
        <w:jc w:val="both"/>
        <w:rPr>
          <w:i/>
          <w:iCs/>
          <w:sz w:val="24"/>
          <w:szCs w:val="24"/>
          <w:u w:val="single"/>
        </w:rPr>
      </w:pPr>
      <w:r w:rsidRPr="00CA6FF6">
        <w:rPr>
          <w:i/>
          <w:iCs/>
          <w:sz w:val="24"/>
          <w:szCs w:val="24"/>
          <w:u w:val="single"/>
        </w:rPr>
        <w:t>Варианты объектов труда</w:t>
      </w:r>
    </w:p>
    <w:p w:rsidR="009472F4" w:rsidRPr="00CA6FF6" w:rsidRDefault="009472F4" w:rsidP="009472F4">
      <w:pPr>
        <w:ind w:right="-99" w:firstLine="720"/>
        <w:jc w:val="both"/>
        <w:rPr>
          <w:sz w:val="24"/>
          <w:szCs w:val="24"/>
        </w:rPr>
      </w:pPr>
      <w:r w:rsidRPr="00CA6FF6">
        <w:rPr>
          <w:sz w:val="24"/>
          <w:szCs w:val="24"/>
        </w:rPr>
        <w:t>Объекты проектирования школьников. Знакомые школьникам системы: устройства бытовой техники, транспортные машины, технологическое оборудование.</w:t>
      </w:r>
    </w:p>
    <w:p w:rsidR="009472F4" w:rsidRDefault="009472F4" w:rsidP="009472F4">
      <w:pPr>
        <w:ind w:right="-99"/>
        <w:jc w:val="center"/>
        <w:rPr>
          <w:sz w:val="24"/>
          <w:szCs w:val="24"/>
        </w:rPr>
      </w:pPr>
    </w:p>
    <w:p w:rsidR="009472F4" w:rsidRPr="006319DC" w:rsidRDefault="009472F4" w:rsidP="009472F4">
      <w:pPr>
        <w:pStyle w:val="af3"/>
        <w:numPr>
          <w:ilvl w:val="0"/>
          <w:numId w:val="41"/>
        </w:numPr>
        <w:ind w:right="-99"/>
        <w:jc w:val="center"/>
        <w:rPr>
          <w:sz w:val="24"/>
          <w:szCs w:val="24"/>
        </w:rPr>
      </w:pPr>
      <w:r w:rsidRPr="000E31F3">
        <w:rPr>
          <w:b/>
          <w:bCs/>
          <w:sz w:val="24"/>
          <w:szCs w:val="24"/>
        </w:rPr>
        <w:t xml:space="preserve">Защита интеллектуальной собственности </w:t>
      </w:r>
    </w:p>
    <w:p w:rsidR="009472F4" w:rsidRPr="00CA6FF6" w:rsidRDefault="009472F4" w:rsidP="009472F4">
      <w:pPr>
        <w:ind w:right="-99"/>
        <w:rPr>
          <w:i/>
          <w:iCs/>
          <w:sz w:val="24"/>
          <w:szCs w:val="24"/>
          <w:u w:val="single"/>
        </w:rPr>
      </w:pPr>
      <w:r w:rsidRPr="00CA6FF6">
        <w:rPr>
          <w:i/>
          <w:iCs/>
          <w:sz w:val="24"/>
          <w:szCs w:val="24"/>
          <w:u w:val="single"/>
        </w:rPr>
        <w:t>Основные теоретические сведения</w:t>
      </w:r>
    </w:p>
    <w:p w:rsidR="009472F4" w:rsidRPr="00CA6FF6" w:rsidRDefault="009472F4" w:rsidP="009472F4">
      <w:pPr>
        <w:ind w:right="-99" w:firstLine="720"/>
        <w:jc w:val="both"/>
        <w:rPr>
          <w:sz w:val="24"/>
          <w:szCs w:val="24"/>
        </w:rPr>
      </w:pPr>
      <w:r w:rsidRPr="00CA6FF6">
        <w:rPr>
          <w:sz w:val="24"/>
          <w:szCs w:val="24"/>
        </w:rPr>
        <w:t xml:space="preserve">Понятие интеллектуальной собственности. Способы защиты авторских прав. </w:t>
      </w:r>
      <w:r w:rsidRPr="00CA6FF6">
        <w:rPr>
          <w:i/>
          <w:iCs/>
          <w:sz w:val="24"/>
          <w:szCs w:val="24"/>
        </w:rPr>
        <w:t>Научный и технический отчеты</w:t>
      </w:r>
      <w:r w:rsidRPr="00CA6FF6">
        <w:rPr>
          <w:sz w:val="24"/>
          <w:szCs w:val="24"/>
        </w:rPr>
        <w:t xml:space="preserve">. Публикации. </w:t>
      </w:r>
      <w:r w:rsidRPr="00CA6FF6">
        <w:rPr>
          <w:i/>
          <w:iCs/>
          <w:sz w:val="24"/>
          <w:szCs w:val="24"/>
        </w:rPr>
        <w:t>Депонирование рукописей</w:t>
      </w:r>
      <w:r w:rsidRPr="00CA6FF6">
        <w:rPr>
          <w:sz w:val="24"/>
          <w:szCs w:val="24"/>
        </w:rPr>
        <w:t xml:space="preserve">. Рационализаторское предложение. Сущность патентной защиты разработок: открытие и изобретение, промышленный образец и полезная модель. Правила регистрация товарных знаков и знака обслуживания. </w:t>
      </w:r>
    </w:p>
    <w:p w:rsidR="009472F4" w:rsidRPr="00CA6FF6" w:rsidRDefault="009472F4" w:rsidP="009472F4">
      <w:pPr>
        <w:ind w:right="-99"/>
        <w:rPr>
          <w:i/>
          <w:iCs/>
          <w:sz w:val="24"/>
          <w:szCs w:val="24"/>
          <w:u w:val="single"/>
        </w:rPr>
      </w:pPr>
      <w:r w:rsidRPr="00CA6FF6">
        <w:rPr>
          <w:i/>
          <w:iCs/>
          <w:sz w:val="24"/>
          <w:szCs w:val="24"/>
          <w:u w:val="single"/>
        </w:rPr>
        <w:t>Практические работы</w:t>
      </w:r>
    </w:p>
    <w:p w:rsidR="009472F4" w:rsidRPr="00CA6FF6" w:rsidRDefault="009472F4" w:rsidP="009472F4">
      <w:pPr>
        <w:ind w:right="-99" w:firstLine="720"/>
        <w:rPr>
          <w:sz w:val="24"/>
          <w:szCs w:val="24"/>
        </w:rPr>
      </w:pPr>
      <w:r w:rsidRPr="00CA6FF6">
        <w:rPr>
          <w:sz w:val="24"/>
          <w:szCs w:val="24"/>
        </w:rPr>
        <w:t xml:space="preserve">Разработка различных форм защиты проектных предложений (тезисы докладов, краткие сообщения, заявки на полезную модель или промышленный образец). </w:t>
      </w:r>
    </w:p>
    <w:p w:rsidR="009472F4" w:rsidRPr="00CA6FF6" w:rsidRDefault="009472F4" w:rsidP="009472F4">
      <w:pPr>
        <w:ind w:right="-99"/>
        <w:jc w:val="both"/>
        <w:rPr>
          <w:i/>
          <w:iCs/>
          <w:sz w:val="24"/>
          <w:szCs w:val="24"/>
          <w:u w:val="single"/>
        </w:rPr>
      </w:pPr>
      <w:r w:rsidRPr="00CA6FF6">
        <w:rPr>
          <w:i/>
          <w:iCs/>
          <w:sz w:val="24"/>
          <w:szCs w:val="24"/>
          <w:u w:val="single"/>
        </w:rPr>
        <w:t>Варианты объектов труда</w:t>
      </w:r>
    </w:p>
    <w:p w:rsidR="009472F4" w:rsidRPr="00CA6FF6" w:rsidRDefault="009472F4" w:rsidP="009472F4">
      <w:pPr>
        <w:ind w:right="-99" w:firstLine="720"/>
        <w:jc w:val="both"/>
        <w:rPr>
          <w:sz w:val="24"/>
          <w:szCs w:val="24"/>
        </w:rPr>
      </w:pPr>
      <w:r w:rsidRPr="00CA6FF6">
        <w:rPr>
          <w:sz w:val="24"/>
          <w:szCs w:val="24"/>
        </w:rPr>
        <w:t>Объекты проектирования школьников. Сборники учебных заданий.</w:t>
      </w:r>
    </w:p>
    <w:p w:rsidR="009472F4" w:rsidRPr="00CA6FF6" w:rsidRDefault="009472F4" w:rsidP="009472F4">
      <w:pPr>
        <w:ind w:right="-99" w:firstLine="720"/>
        <w:jc w:val="both"/>
        <w:rPr>
          <w:sz w:val="24"/>
          <w:szCs w:val="24"/>
        </w:rPr>
      </w:pPr>
    </w:p>
    <w:p w:rsidR="009472F4" w:rsidRPr="006319DC" w:rsidRDefault="009472F4" w:rsidP="009472F4">
      <w:pPr>
        <w:pStyle w:val="af3"/>
        <w:numPr>
          <w:ilvl w:val="0"/>
          <w:numId w:val="41"/>
        </w:numPr>
        <w:ind w:right="-99"/>
        <w:jc w:val="center"/>
        <w:rPr>
          <w:b/>
          <w:bCs/>
          <w:caps/>
          <w:sz w:val="24"/>
          <w:szCs w:val="24"/>
        </w:rPr>
      </w:pPr>
      <w:r w:rsidRPr="000E31F3">
        <w:rPr>
          <w:b/>
          <w:bCs/>
          <w:sz w:val="24"/>
          <w:szCs w:val="24"/>
        </w:rPr>
        <w:t>Презентация результато</w:t>
      </w:r>
      <w:r>
        <w:rPr>
          <w:b/>
          <w:bCs/>
          <w:sz w:val="24"/>
          <w:szCs w:val="24"/>
        </w:rPr>
        <w:t xml:space="preserve">в проектной деятельности </w:t>
      </w:r>
    </w:p>
    <w:p w:rsidR="009472F4" w:rsidRPr="00CA6FF6" w:rsidRDefault="009472F4" w:rsidP="009472F4">
      <w:pPr>
        <w:ind w:right="-99"/>
        <w:rPr>
          <w:i/>
          <w:iCs/>
          <w:sz w:val="24"/>
          <w:szCs w:val="24"/>
          <w:u w:val="single"/>
        </w:rPr>
      </w:pPr>
      <w:r w:rsidRPr="00CA6FF6">
        <w:rPr>
          <w:i/>
          <w:iCs/>
          <w:sz w:val="24"/>
          <w:szCs w:val="24"/>
          <w:u w:val="single"/>
        </w:rPr>
        <w:t>Основные теоретические сведения</w:t>
      </w:r>
    </w:p>
    <w:p w:rsidR="009472F4" w:rsidRPr="00CA6FF6" w:rsidRDefault="009472F4" w:rsidP="009472F4">
      <w:pPr>
        <w:ind w:right="-99" w:firstLine="720"/>
        <w:jc w:val="both"/>
        <w:rPr>
          <w:sz w:val="24"/>
          <w:szCs w:val="24"/>
        </w:rPr>
      </w:pPr>
      <w:r w:rsidRPr="00CA6FF6">
        <w:rPr>
          <w:sz w:val="24"/>
          <w:szCs w:val="24"/>
        </w:rPr>
        <w:lastRenderedPageBreak/>
        <w:t xml:space="preserve">Определение целей презентации. Выбор формы презентации. Особенности восприятия вербальной и визуальной информации. Использование технических средств в процессе презентации. Организация взаимодействия участников презентации. </w:t>
      </w:r>
    </w:p>
    <w:p w:rsidR="009472F4" w:rsidRPr="00CA6FF6" w:rsidRDefault="009472F4" w:rsidP="009472F4">
      <w:pPr>
        <w:ind w:right="-99"/>
        <w:rPr>
          <w:i/>
          <w:iCs/>
          <w:sz w:val="24"/>
          <w:szCs w:val="24"/>
          <w:u w:val="single"/>
        </w:rPr>
      </w:pPr>
      <w:r w:rsidRPr="00CA6FF6">
        <w:rPr>
          <w:i/>
          <w:iCs/>
          <w:sz w:val="24"/>
          <w:szCs w:val="24"/>
          <w:u w:val="single"/>
        </w:rPr>
        <w:t>Практические работы</w:t>
      </w:r>
    </w:p>
    <w:p w:rsidR="009472F4" w:rsidRPr="00CA6FF6" w:rsidRDefault="009472F4" w:rsidP="009472F4">
      <w:pPr>
        <w:ind w:right="-99" w:firstLine="720"/>
        <w:rPr>
          <w:sz w:val="24"/>
          <w:szCs w:val="24"/>
        </w:rPr>
      </w:pPr>
      <w:r w:rsidRPr="00CA6FF6">
        <w:rPr>
          <w:sz w:val="24"/>
          <w:szCs w:val="24"/>
        </w:rPr>
        <w:t xml:space="preserve">Подготовка различных форм презентации результатов собственной проектной деятельности. </w:t>
      </w:r>
      <w:r w:rsidRPr="00CA6FF6">
        <w:rPr>
          <w:i/>
          <w:iCs/>
          <w:sz w:val="24"/>
          <w:szCs w:val="24"/>
        </w:rPr>
        <w:t>Компьютерная презентация</w:t>
      </w:r>
      <w:r w:rsidRPr="00CA6FF6">
        <w:rPr>
          <w:sz w:val="24"/>
          <w:szCs w:val="24"/>
        </w:rPr>
        <w:t>.</w:t>
      </w:r>
    </w:p>
    <w:p w:rsidR="009472F4" w:rsidRPr="00CA6FF6" w:rsidRDefault="009472F4" w:rsidP="009472F4">
      <w:pPr>
        <w:ind w:right="-99"/>
        <w:jc w:val="both"/>
        <w:rPr>
          <w:i/>
          <w:iCs/>
          <w:sz w:val="24"/>
          <w:szCs w:val="24"/>
          <w:u w:val="single"/>
        </w:rPr>
      </w:pPr>
      <w:r w:rsidRPr="00CA6FF6">
        <w:rPr>
          <w:i/>
          <w:iCs/>
          <w:sz w:val="24"/>
          <w:szCs w:val="24"/>
          <w:u w:val="single"/>
        </w:rPr>
        <w:t>Варианты объектов труда</w:t>
      </w:r>
    </w:p>
    <w:p w:rsidR="009472F4" w:rsidRPr="00CA6FF6" w:rsidRDefault="009472F4" w:rsidP="009472F4">
      <w:pPr>
        <w:ind w:right="-99" w:firstLine="720"/>
        <w:jc w:val="both"/>
        <w:rPr>
          <w:sz w:val="24"/>
          <w:szCs w:val="24"/>
        </w:rPr>
      </w:pPr>
      <w:r w:rsidRPr="00CA6FF6">
        <w:rPr>
          <w:sz w:val="24"/>
          <w:szCs w:val="24"/>
        </w:rPr>
        <w:t>Объекты проектирования школьников. Учебные задания.</w:t>
      </w:r>
    </w:p>
    <w:p w:rsidR="009472F4" w:rsidRPr="00CA6FF6" w:rsidRDefault="009472F4" w:rsidP="009472F4">
      <w:pPr>
        <w:ind w:right="-765"/>
        <w:jc w:val="center"/>
        <w:rPr>
          <w:sz w:val="24"/>
          <w:szCs w:val="24"/>
        </w:rPr>
      </w:pPr>
    </w:p>
    <w:p w:rsidR="009472F4" w:rsidRPr="006319DC" w:rsidRDefault="009472F4" w:rsidP="009472F4">
      <w:pPr>
        <w:pStyle w:val="af3"/>
        <w:numPr>
          <w:ilvl w:val="0"/>
          <w:numId w:val="40"/>
        </w:numPr>
        <w:ind w:right="-99"/>
        <w:jc w:val="center"/>
        <w:rPr>
          <w:b/>
          <w:bCs/>
          <w:caps/>
          <w:sz w:val="24"/>
          <w:szCs w:val="24"/>
        </w:rPr>
      </w:pPr>
      <w:r w:rsidRPr="000E31F3">
        <w:rPr>
          <w:b/>
          <w:bCs/>
          <w:caps/>
          <w:sz w:val="24"/>
          <w:szCs w:val="24"/>
        </w:rPr>
        <w:t>Профессиональн</w:t>
      </w:r>
      <w:r>
        <w:rPr>
          <w:b/>
          <w:bCs/>
          <w:caps/>
          <w:sz w:val="24"/>
          <w:szCs w:val="24"/>
        </w:rPr>
        <w:t xml:space="preserve">ое сомоопределение и карьера </w:t>
      </w:r>
    </w:p>
    <w:p w:rsidR="009472F4" w:rsidRPr="006319DC" w:rsidRDefault="009472F4" w:rsidP="009472F4">
      <w:pPr>
        <w:pStyle w:val="af3"/>
        <w:numPr>
          <w:ilvl w:val="0"/>
          <w:numId w:val="42"/>
        </w:numPr>
        <w:ind w:right="-99"/>
        <w:jc w:val="center"/>
        <w:rPr>
          <w:b/>
          <w:bCs/>
          <w:caps/>
          <w:sz w:val="24"/>
          <w:szCs w:val="24"/>
        </w:rPr>
      </w:pPr>
      <w:r w:rsidRPr="000E31F3">
        <w:rPr>
          <w:b/>
          <w:bCs/>
          <w:sz w:val="24"/>
          <w:szCs w:val="24"/>
        </w:rPr>
        <w:t>Изучение рынка труда, профессий и п</w:t>
      </w:r>
      <w:r>
        <w:rPr>
          <w:b/>
          <w:bCs/>
          <w:sz w:val="24"/>
          <w:szCs w:val="24"/>
        </w:rPr>
        <w:t xml:space="preserve">рофессионального образования </w:t>
      </w:r>
    </w:p>
    <w:p w:rsidR="009472F4" w:rsidRPr="00CA6FF6" w:rsidRDefault="009472F4" w:rsidP="009472F4">
      <w:pPr>
        <w:ind w:right="-99"/>
        <w:rPr>
          <w:i/>
          <w:iCs/>
          <w:sz w:val="24"/>
          <w:szCs w:val="24"/>
          <w:u w:val="single"/>
        </w:rPr>
      </w:pPr>
      <w:r w:rsidRPr="00CA6FF6">
        <w:rPr>
          <w:i/>
          <w:iCs/>
          <w:sz w:val="24"/>
          <w:szCs w:val="24"/>
          <w:u w:val="single"/>
        </w:rPr>
        <w:t>Основные теоретические сведения</w:t>
      </w:r>
    </w:p>
    <w:p w:rsidR="009472F4" w:rsidRPr="00CA6FF6" w:rsidRDefault="009472F4" w:rsidP="009472F4">
      <w:pPr>
        <w:ind w:right="-99" w:firstLine="720"/>
        <w:jc w:val="both"/>
        <w:rPr>
          <w:sz w:val="24"/>
          <w:szCs w:val="24"/>
        </w:rPr>
      </w:pPr>
      <w:r w:rsidRPr="00CA6FF6">
        <w:rPr>
          <w:sz w:val="24"/>
          <w:szCs w:val="24"/>
        </w:rPr>
        <w:t>Способы изучения рынка труда и профессий: конъюнктура рынка труда и профессий, спрос и предложения работодателей на различные виды профессионального труда, средства получения информации о рынке труда и путях профессионального образования.</w:t>
      </w:r>
      <w:r>
        <w:rPr>
          <w:sz w:val="24"/>
          <w:szCs w:val="24"/>
        </w:rPr>
        <w:t xml:space="preserve"> И</w:t>
      </w:r>
      <w:r w:rsidRPr="00CC2C81">
        <w:rPr>
          <w:sz w:val="24"/>
          <w:szCs w:val="24"/>
        </w:rPr>
        <w:t>сточники получения информации о путях получения профессионального</w:t>
      </w:r>
      <w:r>
        <w:rPr>
          <w:sz w:val="24"/>
          <w:szCs w:val="24"/>
        </w:rPr>
        <w:t xml:space="preserve"> образования и трудоустройства.</w:t>
      </w:r>
    </w:p>
    <w:p w:rsidR="009472F4" w:rsidRPr="00CA6FF6" w:rsidRDefault="009472F4" w:rsidP="009472F4">
      <w:pPr>
        <w:ind w:right="-99" w:firstLine="720"/>
        <w:jc w:val="both"/>
        <w:rPr>
          <w:sz w:val="24"/>
          <w:szCs w:val="24"/>
        </w:rPr>
      </w:pPr>
      <w:r w:rsidRPr="00CA6FF6">
        <w:rPr>
          <w:sz w:val="24"/>
          <w:szCs w:val="24"/>
        </w:rPr>
        <w:t xml:space="preserve">Виды и формы получения профессионального образования. Региональный рынок образовательных услуг. Центры профконсультационной помощи. Методы поиска источников информации о рынке образовательных услуг. </w:t>
      </w:r>
      <w:r w:rsidRPr="00EE2241">
        <w:rPr>
          <w:sz w:val="24"/>
          <w:szCs w:val="24"/>
          <w:highlight w:val="yellow"/>
        </w:rPr>
        <w:t>Уточнять и корректировать профессиональные намерения.</w:t>
      </w:r>
    </w:p>
    <w:p w:rsidR="009472F4" w:rsidRPr="00CA6FF6" w:rsidRDefault="009472F4" w:rsidP="009472F4">
      <w:pPr>
        <w:ind w:right="-99"/>
        <w:jc w:val="both"/>
        <w:rPr>
          <w:i/>
          <w:iCs/>
          <w:sz w:val="24"/>
          <w:szCs w:val="24"/>
          <w:u w:val="single"/>
        </w:rPr>
      </w:pPr>
      <w:r w:rsidRPr="00CA6FF6">
        <w:rPr>
          <w:i/>
          <w:iCs/>
          <w:sz w:val="24"/>
          <w:szCs w:val="24"/>
          <w:u w:val="single"/>
        </w:rPr>
        <w:t>Практические работы</w:t>
      </w:r>
    </w:p>
    <w:p w:rsidR="009472F4" w:rsidRPr="00CA6FF6" w:rsidRDefault="009472F4" w:rsidP="009472F4">
      <w:pPr>
        <w:ind w:right="-99" w:firstLine="720"/>
        <w:jc w:val="both"/>
        <w:rPr>
          <w:sz w:val="24"/>
          <w:szCs w:val="24"/>
        </w:rPr>
      </w:pPr>
      <w:r w:rsidRPr="00CA6FF6">
        <w:rPr>
          <w:sz w:val="24"/>
          <w:szCs w:val="24"/>
        </w:rPr>
        <w:t xml:space="preserve">Изучение регионального рынка труда и профессий и профессионального образования. Знакомство с центрами профконсультационной помощи. </w:t>
      </w:r>
    </w:p>
    <w:p w:rsidR="009472F4" w:rsidRPr="00CA6FF6" w:rsidRDefault="009472F4" w:rsidP="009472F4">
      <w:pPr>
        <w:ind w:right="-99"/>
        <w:jc w:val="both"/>
        <w:rPr>
          <w:i/>
          <w:iCs/>
          <w:sz w:val="24"/>
          <w:szCs w:val="24"/>
          <w:u w:val="single"/>
        </w:rPr>
      </w:pPr>
      <w:r w:rsidRPr="00CA6FF6">
        <w:rPr>
          <w:i/>
          <w:iCs/>
          <w:sz w:val="24"/>
          <w:szCs w:val="24"/>
          <w:u w:val="single"/>
        </w:rPr>
        <w:t>Варианты объектов труда</w:t>
      </w:r>
    </w:p>
    <w:p w:rsidR="009472F4" w:rsidRPr="00CA6FF6" w:rsidRDefault="009472F4" w:rsidP="009472F4">
      <w:pPr>
        <w:ind w:right="-99" w:firstLine="720"/>
        <w:jc w:val="both"/>
        <w:rPr>
          <w:sz w:val="24"/>
          <w:szCs w:val="24"/>
        </w:rPr>
      </w:pPr>
      <w:r w:rsidRPr="00CA6FF6">
        <w:rPr>
          <w:sz w:val="24"/>
          <w:szCs w:val="24"/>
        </w:rPr>
        <w:t>Источники информации о вакансиях рынка труда.</w:t>
      </w:r>
    </w:p>
    <w:p w:rsidR="009472F4" w:rsidRPr="00CA6FF6" w:rsidRDefault="009472F4" w:rsidP="009472F4">
      <w:pPr>
        <w:ind w:right="-99" w:firstLine="720"/>
        <w:jc w:val="center"/>
        <w:rPr>
          <w:b/>
          <w:bCs/>
          <w:caps/>
          <w:sz w:val="24"/>
          <w:szCs w:val="24"/>
        </w:rPr>
      </w:pPr>
    </w:p>
    <w:p w:rsidR="009472F4" w:rsidRPr="000E31F3" w:rsidRDefault="009472F4" w:rsidP="009472F4">
      <w:pPr>
        <w:pStyle w:val="af3"/>
        <w:numPr>
          <w:ilvl w:val="0"/>
          <w:numId w:val="42"/>
        </w:numPr>
        <w:ind w:right="-99"/>
        <w:jc w:val="center"/>
        <w:rPr>
          <w:b/>
          <w:bCs/>
          <w:caps/>
          <w:sz w:val="24"/>
          <w:szCs w:val="24"/>
        </w:rPr>
      </w:pPr>
      <w:r w:rsidRPr="000E31F3">
        <w:rPr>
          <w:b/>
          <w:bCs/>
          <w:sz w:val="24"/>
          <w:szCs w:val="24"/>
        </w:rPr>
        <w:t>Планирование профессиональной карьер</w:t>
      </w:r>
      <w:r>
        <w:rPr>
          <w:b/>
          <w:bCs/>
          <w:sz w:val="24"/>
          <w:szCs w:val="24"/>
        </w:rPr>
        <w:t xml:space="preserve">ы </w:t>
      </w:r>
    </w:p>
    <w:p w:rsidR="009472F4" w:rsidRPr="008C6E55" w:rsidRDefault="009472F4" w:rsidP="009472F4">
      <w:pPr>
        <w:pStyle w:val="af3"/>
        <w:numPr>
          <w:ilvl w:val="0"/>
          <w:numId w:val="44"/>
        </w:numPr>
        <w:shd w:val="clear" w:color="auto" w:fill="FFFFFF"/>
        <w:tabs>
          <w:tab w:val="left" w:pos="701"/>
        </w:tabs>
        <w:spacing w:before="163" w:line="230" w:lineRule="exact"/>
        <w:ind w:right="499"/>
        <w:jc w:val="center"/>
        <w:rPr>
          <w:sz w:val="24"/>
          <w:szCs w:val="24"/>
        </w:rPr>
      </w:pPr>
      <w:r w:rsidRPr="00A744D6">
        <w:rPr>
          <w:b/>
          <w:bCs/>
          <w:sz w:val="24"/>
          <w:szCs w:val="24"/>
        </w:rPr>
        <w:t>Этапы профессио</w:t>
      </w:r>
      <w:r>
        <w:rPr>
          <w:b/>
          <w:bCs/>
          <w:sz w:val="24"/>
          <w:szCs w:val="24"/>
        </w:rPr>
        <w:t>нального становления и карьера</w:t>
      </w:r>
    </w:p>
    <w:p w:rsidR="009472F4" w:rsidRPr="00CA6FF6" w:rsidRDefault="009472F4" w:rsidP="009472F4">
      <w:pPr>
        <w:shd w:val="clear" w:color="auto" w:fill="FFFFFF"/>
        <w:spacing w:before="86" w:line="240" w:lineRule="exact"/>
        <w:ind w:left="43" w:right="10" w:firstLine="341"/>
        <w:jc w:val="both"/>
        <w:rPr>
          <w:b/>
          <w:bCs/>
          <w:sz w:val="24"/>
          <w:szCs w:val="24"/>
        </w:rPr>
      </w:pPr>
      <w:r w:rsidRPr="00CA6FF6">
        <w:rPr>
          <w:i/>
          <w:iCs/>
          <w:sz w:val="24"/>
          <w:szCs w:val="24"/>
          <w:u w:val="single"/>
        </w:rPr>
        <w:t>Теоретические сведения</w:t>
      </w:r>
      <w:r w:rsidRPr="00CA6FF6">
        <w:rPr>
          <w:b/>
          <w:bCs/>
          <w:sz w:val="24"/>
          <w:szCs w:val="24"/>
        </w:rPr>
        <w:t xml:space="preserve">. </w:t>
      </w:r>
    </w:p>
    <w:p w:rsidR="009472F4" w:rsidRPr="00CA6FF6" w:rsidRDefault="009472F4" w:rsidP="009472F4">
      <w:pPr>
        <w:shd w:val="clear" w:color="auto" w:fill="FFFFFF"/>
        <w:spacing w:before="86" w:line="240" w:lineRule="exact"/>
        <w:ind w:left="43" w:right="10" w:firstLine="341"/>
        <w:jc w:val="both"/>
        <w:rPr>
          <w:sz w:val="24"/>
          <w:szCs w:val="24"/>
        </w:rPr>
      </w:pPr>
      <w:r w:rsidRPr="00CA6FF6">
        <w:rPr>
          <w:sz w:val="24"/>
          <w:szCs w:val="24"/>
        </w:rPr>
        <w:t>Понятие профессионального становления личности. Этапы и результаты профессиональ</w:t>
      </w:r>
      <w:r w:rsidRPr="00CA6FF6">
        <w:rPr>
          <w:sz w:val="24"/>
          <w:szCs w:val="24"/>
        </w:rPr>
        <w:softHyphen/>
        <w:t>ного становления личности (выбор профессии, профессио</w:t>
      </w:r>
      <w:r w:rsidRPr="00CA6FF6">
        <w:rPr>
          <w:sz w:val="24"/>
          <w:szCs w:val="24"/>
        </w:rPr>
        <w:softHyphen/>
        <w:t>нальная обученность, профессиональная компетентность, профессиональное мастерство).</w:t>
      </w:r>
    </w:p>
    <w:p w:rsidR="009472F4" w:rsidRPr="00CA6FF6" w:rsidRDefault="009472F4" w:rsidP="009472F4">
      <w:pPr>
        <w:shd w:val="clear" w:color="auto" w:fill="FFFFFF"/>
        <w:spacing w:before="5" w:line="240" w:lineRule="exact"/>
        <w:ind w:left="38" w:right="19" w:firstLine="346"/>
        <w:jc w:val="both"/>
        <w:rPr>
          <w:sz w:val="24"/>
          <w:szCs w:val="24"/>
        </w:rPr>
      </w:pPr>
      <w:r w:rsidRPr="00CA6FF6">
        <w:rPr>
          <w:sz w:val="24"/>
          <w:szCs w:val="24"/>
        </w:rPr>
        <w:t>Понятия карьеры, должностного роста и призвания. Фак</w:t>
      </w:r>
      <w:r w:rsidRPr="00CA6FF6">
        <w:rPr>
          <w:sz w:val="24"/>
          <w:szCs w:val="24"/>
        </w:rPr>
        <w:softHyphen/>
        <w:t>торы, влияющие на профессиональную подготовку. Планиро</w:t>
      </w:r>
      <w:r w:rsidRPr="00CA6FF6">
        <w:rPr>
          <w:sz w:val="24"/>
          <w:szCs w:val="24"/>
        </w:rPr>
        <w:softHyphen/>
        <w:t>вание профессиональной карьеры.</w:t>
      </w:r>
    </w:p>
    <w:p w:rsidR="009472F4" w:rsidRPr="00CA6FF6" w:rsidRDefault="009472F4" w:rsidP="009472F4">
      <w:pPr>
        <w:shd w:val="clear" w:color="auto" w:fill="FFFFFF"/>
        <w:spacing w:line="240" w:lineRule="exact"/>
        <w:ind w:left="29" w:right="19" w:firstLine="346"/>
        <w:jc w:val="both"/>
        <w:rPr>
          <w:b/>
          <w:bCs/>
          <w:sz w:val="24"/>
          <w:szCs w:val="24"/>
        </w:rPr>
      </w:pPr>
      <w:r w:rsidRPr="00CA6FF6">
        <w:rPr>
          <w:i/>
          <w:iCs/>
          <w:sz w:val="24"/>
          <w:szCs w:val="24"/>
          <w:u w:val="single"/>
        </w:rPr>
        <w:t>Практические работы</w:t>
      </w:r>
      <w:r w:rsidRPr="00CA6FF6">
        <w:rPr>
          <w:b/>
          <w:bCs/>
          <w:sz w:val="24"/>
          <w:szCs w:val="24"/>
        </w:rPr>
        <w:t>.</w:t>
      </w:r>
    </w:p>
    <w:p w:rsidR="009472F4" w:rsidRPr="00CA6FF6" w:rsidRDefault="009472F4" w:rsidP="009472F4">
      <w:pPr>
        <w:shd w:val="clear" w:color="auto" w:fill="FFFFFF"/>
        <w:spacing w:line="240" w:lineRule="exact"/>
        <w:ind w:left="29" w:right="19" w:firstLine="346"/>
        <w:jc w:val="both"/>
        <w:rPr>
          <w:sz w:val="24"/>
          <w:szCs w:val="24"/>
        </w:rPr>
      </w:pPr>
      <w:r w:rsidRPr="00CA6FF6">
        <w:rPr>
          <w:sz w:val="24"/>
          <w:szCs w:val="24"/>
        </w:rPr>
        <w:t>Определение целей, задач и ос</w:t>
      </w:r>
      <w:r w:rsidRPr="00CA6FF6">
        <w:rPr>
          <w:sz w:val="24"/>
          <w:szCs w:val="24"/>
        </w:rPr>
        <w:softHyphen/>
        <w:t>новных этапов своей будущей профессиональной деятельно</w:t>
      </w:r>
      <w:r w:rsidRPr="00CA6FF6">
        <w:rPr>
          <w:sz w:val="24"/>
          <w:szCs w:val="24"/>
        </w:rPr>
        <w:softHyphen/>
        <w:t>сти. Составление плана своей будущей профессиональной карьеры.</w:t>
      </w:r>
    </w:p>
    <w:p w:rsidR="009472F4" w:rsidRPr="005B36A1" w:rsidRDefault="009472F4" w:rsidP="009472F4">
      <w:pPr>
        <w:pStyle w:val="af3"/>
        <w:numPr>
          <w:ilvl w:val="0"/>
          <w:numId w:val="44"/>
        </w:numPr>
        <w:shd w:val="clear" w:color="auto" w:fill="FFFFFF"/>
        <w:tabs>
          <w:tab w:val="left" w:pos="701"/>
        </w:tabs>
        <w:spacing w:before="134" w:line="240" w:lineRule="exact"/>
        <w:ind w:right="1498"/>
        <w:jc w:val="center"/>
        <w:rPr>
          <w:caps/>
          <w:sz w:val="24"/>
          <w:szCs w:val="24"/>
        </w:rPr>
      </w:pPr>
      <w:r w:rsidRPr="00A744D6">
        <w:rPr>
          <w:b/>
          <w:bCs/>
          <w:sz w:val="24"/>
          <w:szCs w:val="24"/>
        </w:rPr>
        <w:t>Профессиональная деятельност</w:t>
      </w:r>
      <w:r>
        <w:rPr>
          <w:b/>
          <w:bCs/>
          <w:sz w:val="24"/>
          <w:szCs w:val="24"/>
        </w:rPr>
        <w:t>ь в различных сферах экономики</w:t>
      </w:r>
    </w:p>
    <w:p w:rsidR="009472F4" w:rsidRPr="00CA6FF6" w:rsidRDefault="009472F4" w:rsidP="009472F4">
      <w:pPr>
        <w:shd w:val="clear" w:color="auto" w:fill="FFFFFF"/>
        <w:spacing w:before="101" w:line="245" w:lineRule="exact"/>
        <w:ind w:right="58" w:firstLine="341"/>
        <w:jc w:val="both"/>
        <w:rPr>
          <w:i/>
          <w:iCs/>
          <w:sz w:val="24"/>
          <w:szCs w:val="24"/>
          <w:u w:val="single"/>
        </w:rPr>
      </w:pPr>
      <w:r w:rsidRPr="00CA6FF6">
        <w:rPr>
          <w:i/>
          <w:iCs/>
          <w:sz w:val="24"/>
          <w:szCs w:val="24"/>
          <w:u w:val="single"/>
        </w:rPr>
        <w:t>Теоретические сведения.</w:t>
      </w:r>
    </w:p>
    <w:p w:rsidR="009472F4" w:rsidRPr="00CA6FF6" w:rsidRDefault="009472F4" w:rsidP="009472F4">
      <w:pPr>
        <w:shd w:val="clear" w:color="auto" w:fill="FFFFFF"/>
        <w:spacing w:before="101" w:line="245" w:lineRule="exact"/>
        <w:ind w:right="58" w:firstLine="341"/>
        <w:jc w:val="both"/>
        <w:rPr>
          <w:sz w:val="24"/>
          <w:szCs w:val="24"/>
        </w:rPr>
      </w:pPr>
      <w:r w:rsidRPr="00CA6FF6">
        <w:rPr>
          <w:sz w:val="24"/>
          <w:szCs w:val="24"/>
        </w:rPr>
        <w:t>Классификация профессий. Профессиональная деятельность в сфере индустриального производства, агропромышленного производства, в лёгкой и пищевой промышленности,  в  общественном питании и в сфере перспективных технологий.</w:t>
      </w:r>
    </w:p>
    <w:p w:rsidR="009472F4" w:rsidRPr="00CA6FF6" w:rsidRDefault="009472F4" w:rsidP="009472F4">
      <w:pPr>
        <w:shd w:val="clear" w:color="auto" w:fill="FFFFFF"/>
        <w:spacing w:before="24" w:line="235" w:lineRule="exact"/>
        <w:ind w:left="101" w:right="10" w:firstLine="341"/>
        <w:jc w:val="both"/>
        <w:rPr>
          <w:sz w:val="24"/>
          <w:szCs w:val="24"/>
        </w:rPr>
      </w:pPr>
      <w:r w:rsidRPr="00CA6FF6">
        <w:rPr>
          <w:i/>
          <w:iCs/>
          <w:sz w:val="24"/>
          <w:szCs w:val="24"/>
          <w:u w:val="single"/>
        </w:rPr>
        <w:t>Практическая работа.</w:t>
      </w:r>
    </w:p>
    <w:p w:rsidR="009472F4" w:rsidRPr="00CA6FF6" w:rsidRDefault="009472F4" w:rsidP="009472F4">
      <w:pPr>
        <w:shd w:val="clear" w:color="auto" w:fill="FFFFFF"/>
        <w:spacing w:before="24" w:line="235" w:lineRule="exact"/>
        <w:ind w:left="101" w:right="10" w:firstLine="341"/>
        <w:jc w:val="both"/>
        <w:rPr>
          <w:sz w:val="24"/>
          <w:szCs w:val="24"/>
        </w:rPr>
      </w:pPr>
      <w:r w:rsidRPr="00CA6FF6">
        <w:rPr>
          <w:sz w:val="24"/>
          <w:szCs w:val="24"/>
        </w:rPr>
        <w:t>Тестирование для определения склонности к роду профессиональной деятельности.</w:t>
      </w:r>
    </w:p>
    <w:p w:rsidR="009472F4" w:rsidRPr="00CA6FF6" w:rsidRDefault="009472F4" w:rsidP="009472F4">
      <w:pPr>
        <w:shd w:val="clear" w:color="auto" w:fill="FFFFFF"/>
        <w:spacing w:line="245" w:lineRule="exact"/>
        <w:ind w:left="72" w:right="34" w:firstLine="346"/>
        <w:jc w:val="both"/>
        <w:rPr>
          <w:sz w:val="24"/>
          <w:szCs w:val="24"/>
        </w:rPr>
      </w:pPr>
    </w:p>
    <w:p w:rsidR="009472F4" w:rsidRPr="005B36A1" w:rsidRDefault="009472F4" w:rsidP="009472F4">
      <w:pPr>
        <w:pStyle w:val="af3"/>
        <w:numPr>
          <w:ilvl w:val="0"/>
          <w:numId w:val="44"/>
        </w:numPr>
        <w:shd w:val="clear" w:color="auto" w:fill="FFFFFF"/>
        <w:tabs>
          <w:tab w:val="left" w:pos="730"/>
        </w:tabs>
        <w:spacing w:before="134" w:line="211" w:lineRule="exact"/>
        <w:jc w:val="center"/>
        <w:rPr>
          <w:caps/>
          <w:sz w:val="24"/>
          <w:szCs w:val="24"/>
        </w:rPr>
      </w:pPr>
      <w:r w:rsidRPr="00A744D6">
        <w:rPr>
          <w:b/>
          <w:bCs/>
          <w:sz w:val="24"/>
          <w:szCs w:val="24"/>
        </w:rPr>
        <w:t>Виды и формы получения</w:t>
      </w:r>
      <w:r>
        <w:rPr>
          <w:b/>
          <w:bCs/>
          <w:sz w:val="24"/>
          <w:szCs w:val="24"/>
        </w:rPr>
        <w:t xml:space="preserve"> профессионального образования</w:t>
      </w:r>
    </w:p>
    <w:p w:rsidR="009472F4" w:rsidRPr="00CA6FF6" w:rsidRDefault="009472F4" w:rsidP="009472F4">
      <w:pPr>
        <w:shd w:val="clear" w:color="auto" w:fill="FFFFFF"/>
        <w:spacing w:before="115" w:line="245" w:lineRule="exact"/>
        <w:ind w:left="43" w:right="53" w:firstLine="346"/>
        <w:jc w:val="both"/>
        <w:rPr>
          <w:i/>
          <w:iCs/>
          <w:sz w:val="24"/>
          <w:szCs w:val="24"/>
          <w:u w:val="single"/>
        </w:rPr>
      </w:pPr>
      <w:r w:rsidRPr="00CA6FF6">
        <w:rPr>
          <w:i/>
          <w:iCs/>
          <w:sz w:val="24"/>
          <w:szCs w:val="24"/>
          <w:u w:val="single"/>
        </w:rPr>
        <w:t xml:space="preserve">Теоретические сведения. </w:t>
      </w:r>
    </w:p>
    <w:p w:rsidR="009472F4" w:rsidRPr="00CA6FF6" w:rsidRDefault="009472F4" w:rsidP="009472F4">
      <w:pPr>
        <w:shd w:val="clear" w:color="auto" w:fill="FFFFFF"/>
        <w:spacing w:before="115" w:line="245" w:lineRule="exact"/>
        <w:ind w:left="43" w:right="53" w:firstLine="346"/>
        <w:jc w:val="both"/>
        <w:rPr>
          <w:sz w:val="24"/>
          <w:szCs w:val="24"/>
        </w:rPr>
      </w:pPr>
      <w:r w:rsidRPr="00CA6FF6">
        <w:rPr>
          <w:sz w:val="24"/>
          <w:szCs w:val="24"/>
        </w:rPr>
        <w:t>Общее и профессиональное об</w:t>
      </w:r>
      <w:r w:rsidRPr="00CA6FF6">
        <w:rPr>
          <w:sz w:val="24"/>
          <w:szCs w:val="24"/>
        </w:rPr>
        <w:softHyphen/>
        <w:t>разование. Виды и формы получения профессионального об</w:t>
      </w:r>
      <w:r w:rsidRPr="00CA6FF6">
        <w:rPr>
          <w:sz w:val="24"/>
          <w:szCs w:val="24"/>
        </w:rPr>
        <w:softHyphen/>
        <w:t xml:space="preserve">разования. Начальное, среднее и высшее профессиональное образование. Послевузовское </w:t>
      </w:r>
      <w:r w:rsidRPr="00CA6FF6">
        <w:rPr>
          <w:sz w:val="24"/>
          <w:szCs w:val="24"/>
        </w:rPr>
        <w:lastRenderedPageBreak/>
        <w:t>профессиональное образова</w:t>
      </w:r>
      <w:r w:rsidRPr="00CA6FF6">
        <w:rPr>
          <w:sz w:val="24"/>
          <w:szCs w:val="24"/>
        </w:rPr>
        <w:softHyphen/>
        <w:t>ние. Региональный рынок образовательных услуг. Методы по</w:t>
      </w:r>
      <w:r w:rsidRPr="00CA6FF6">
        <w:rPr>
          <w:sz w:val="24"/>
          <w:szCs w:val="24"/>
        </w:rPr>
        <w:softHyphen/>
        <w:t>иска источников информации о рынке образовательных услуг.</w:t>
      </w:r>
    </w:p>
    <w:p w:rsidR="009472F4" w:rsidRPr="00CA6FF6" w:rsidRDefault="009472F4" w:rsidP="009472F4">
      <w:pPr>
        <w:shd w:val="clear" w:color="auto" w:fill="FFFFFF"/>
        <w:spacing w:line="221" w:lineRule="exact"/>
        <w:ind w:left="38" w:right="67" w:firstLine="341"/>
        <w:jc w:val="both"/>
        <w:rPr>
          <w:sz w:val="24"/>
          <w:szCs w:val="24"/>
        </w:rPr>
      </w:pPr>
      <w:r w:rsidRPr="0046615A">
        <w:rPr>
          <w:bCs/>
          <w:i/>
          <w:iCs/>
          <w:sz w:val="24"/>
          <w:szCs w:val="24"/>
          <w:u w:val="single"/>
        </w:rPr>
        <w:t>Практическая работа.</w:t>
      </w:r>
      <w:r w:rsidRPr="00CA6FF6">
        <w:rPr>
          <w:sz w:val="24"/>
          <w:szCs w:val="24"/>
        </w:rPr>
        <w:t>Изучение регионального рынка образовательных услуг.</w:t>
      </w:r>
    </w:p>
    <w:p w:rsidR="009472F4" w:rsidRPr="00CA6FF6" w:rsidRDefault="009472F4" w:rsidP="009472F4">
      <w:pPr>
        <w:shd w:val="clear" w:color="auto" w:fill="FFFFFF"/>
        <w:spacing w:line="221" w:lineRule="exact"/>
        <w:ind w:left="38" w:right="67" w:firstLine="341"/>
        <w:jc w:val="both"/>
        <w:rPr>
          <w:sz w:val="24"/>
          <w:szCs w:val="24"/>
        </w:rPr>
      </w:pPr>
    </w:p>
    <w:p w:rsidR="009472F4" w:rsidRPr="007235D3" w:rsidRDefault="009472F4" w:rsidP="009472F4">
      <w:pPr>
        <w:pStyle w:val="af3"/>
        <w:numPr>
          <w:ilvl w:val="0"/>
          <w:numId w:val="44"/>
        </w:numPr>
        <w:shd w:val="clear" w:color="auto" w:fill="FFFFFF"/>
        <w:tabs>
          <w:tab w:val="left" w:pos="730"/>
        </w:tabs>
        <w:spacing w:before="149" w:line="240" w:lineRule="exact"/>
        <w:jc w:val="center"/>
        <w:rPr>
          <w:caps/>
          <w:sz w:val="24"/>
          <w:szCs w:val="24"/>
        </w:rPr>
      </w:pPr>
      <w:r w:rsidRPr="00A744D6">
        <w:rPr>
          <w:b/>
          <w:bCs/>
          <w:sz w:val="24"/>
          <w:szCs w:val="24"/>
        </w:rPr>
        <w:t>Формы самопрезентации для профессионального</w:t>
      </w:r>
      <w:r>
        <w:rPr>
          <w:b/>
          <w:bCs/>
          <w:sz w:val="24"/>
          <w:szCs w:val="24"/>
        </w:rPr>
        <w:t xml:space="preserve"> образования и трудоустройства</w:t>
      </w:r>
    </w:p>
    <w:p w:rsidR="009472F4" w:rsidRPr="00CA6FF6" w:rsidRDefault="009472F4" w:rsidP="009472F4">
      <w:pPr>
        <w:shd w:val="clear" w:color="auto" w:fill="FFFFFF"/>
        <w:spacing w:before="120" w:line="240" w:lineRule="exact"/>
        <w:ind w:right="86" w:firstLine="341"/>
        <w:jc w:val="both"/>
        <w:rPr>
          <w:i/>
          <w:iCs/>
          <w:sz w:val="24"/>
          <w:szCs w:val="24"/>
          <w:u w:val="single"/>
        </w:rPr>
      </w:pPr>
      <w:r w:rsidRPr="00CA6FF6">
        <w:rPr>
          <w:i/>
          <w:iCs/>
          <w:sz w:val="24"/>
          <w:szCs w:val="24"/>
          <w:u w:val="single"/>
        </w:rPr>
        <w:t xml:space="preserve">Теоретические сведения. </w:t>
      </w:r>
    </w:p>
    <w:p w:rsidR="009472F4" w:rsidRPr="00CA6FF6" w:rsidRDefault="009472F4" w:rsidP="009472F4">
      <w:pPr>
        <w:shd w:val="clear" w:color="auto" w:fill="FFFFFF"/>
        <w:spacing w:before="120" w:line="240" w:lineRule="exact"/>
        <w:ind w:right="86" w:firstLine="341"/>
        <w:jc w:val="both"/>
        <w:rPr>
          <w:sz w:val="24"/>
          <w:szCs w:val="24"/>
        </w:rPr>
      </w:pPr>
      <w:r w:rsidRPr="00CA6FF6">
        <w:rPr>
          <w:sz w:val="24"/>
          <w:szCs w:val="24"/>
        </w:rPr>
        <w:t>Проблемы трудоустройства. Формы самопрезентации. Понятие «профессиональное ре</w:t>
      </w:r>
      <w:r w:rsidRPr="00CA6FF6">
        <w:rPr>
          <w:sz w:val="24"/>
          <w:szCs w:val="24"/>
        </w:rPr>
        <w:softHyphen/>
        <w:t>зюме». Правила составления профессионального резюме. Автобиография как форма самопрезентации. Собеседова</w:t>
      </w:r>
      <w:r w:rsidRPr="00CA6FF6">
        <w:rPr>
          <w:sz w:val="24"/>
          <w:szCs w:val="24"/>
        </w:rPr>
        <w:softHyphen/>
        <w:t>ние. Правила самопрезентации при посещении организа</w:t>
      </w:r>
      <w:r w:rsidRPr="00CA6FF6">
        <w:rPr>
          <w:sz w:val="24"/>
          <w:szCs w:val="24"/>
        </w:rPr>
        <w:softHyphen/>
        <w:t>ции. Типичные ошибки при собеседовании.</w:t>
      </w:r>
    </w:p>
    <w:p w:rsidR="009472F4" w:rsidRPr="00CA6FF6" w:rsidRDefault="009472F4" w:rsidP="009472F4">
      <w:pPr>
        <w:shd w:val="clear" w:color="auto" w:fill="FFFFFF"/>
        <w:spacing w:before="14" w:line="226" w:lineRule="exact"/>
        <w:ind w:right="106" w:firstLine="346"/>
        <w:jc w:val="both"/>
        <w:rPr>
          <w:sz w:val="24"/>
          <w:szCs w:val="24"/>
        </w:rPr>
      </w:pPr>
      <w:r w:rsidRPr="00CA6FF6">
        <w:rPr>
          <w:i/>
          <w:iCs/>
          <w:sz w:val="24"/>
          <w:szCs w:val="24"/>
          <w:u w:val="single"/>
        </w:rPr>
        <w:t>Практическая работа</w:t>
      </w:r>
      <w:r w:rsidRPr="00CA6FF6">
        <w:rPr>
          <w:b/>
          <w:bCs/>
          <w:sz w:val="24"/>
          <w:szCs w:val="24"/>
        </w:rPr>
        <w:t xml:space="preserve">. </w:t>
      </w:r>
      <w:r w:rsidRPr="00CA6FF6">
        <w:rPr>
          <w:sz w:val="24"/>
          <w:szCs w:val="24"/>
        </w:rPr>
        <w:t>Составление автобиографии и профессионального резюме.</w:t>
      </w:r>
    </w:p>
    <w:p w:rsidR="009472F4" w:rsidRPr="00CA6FF6" w:rsidRDefault="009472F4" w:rsidP="009472F4">
      <w:pPr>
        <w:shd w:val="clear" w:color="auto" w:fill="FFFFFF"/>
        <w:ind w:left="-180" w:firstLine="180"/>
        <w:jc w:val="center"/>
        <w:rPr>
          <w:b/>
          <w:bCs/>
          <w:i/>
          <w:iCs/>
          <w:caps/>
          <w:spacing w:val="-5"/>
          <w:sz w:val="24"/>
          <w:szCs w:val="24"/>
        </w:rPr>
      </w:pPr>
    </w:p>
    <w:p w:rsidR="009472F4" w:rsidRPr="00576411" w:rsidRDefault="009472F4" w:rsidP="009472F4">
      <w:pPr>
        <w:pStyle w:val="af3"/>
        <w:numPr>
          <w:ilvl w:val="0"/>
          <w:numId w:val="42"/>
        </w:numPr>
        <w:shd w:val="clear" w:color="auto" w:fill="FFFFFF"/>
        <w:jc w:val="center"/>
        <w:rPr>
          <w:b/>
          <w:bCs/>
          <w:caps/>
          <w:sz w:val="24"/>
          <w:szCs w:val="24"/>
        </w:rPr>
      </w:pPr>
      <w:r>
        <w:rPr>
          <w:b/>
          <w:bCs/>
          <w:iCs/>
          <w:spacing w:val="-5"/>
          <w:sz w:val="24"/>
          <w:szCs w:val="24"/>
        </w:rPr>
        <w:t>Творческая проектная деятельность</w:t>
      </w:r>
    </w:p>
    <w:p w:rsidR="009472F4" w:rsidRPr="007235D3" w:rsidRDefault="009472F4" w:rsidP="009472F4">
      <w:pPr>
        <w:pStyle w:val="af3"/>
        <w:numPr>
          <w:ilvl w:val="0"/>
          <w:numId w:val="45"/>
        </w:numPr>
        <w:shd w:val="clear" w:color="auto" w:fill="FFFFFF"/>
        <w:tabs>
          <w:tab w:val="left" w:pos="691"/>
        </w:tabs>
        <w:spacing w:before="139" w:line="250" w:lineRule="exact"/>
        <w:ind w:right="1210"/>
        <w:rPr>
          <w:caps/>
          <w:sz w:val="24"/>
          <w:szCs w:val="24"/>
        </w:rPr>
      </w:pPr>
      <w:r w:rsidRPr="00A744D6">
        <w:rPr>
          <w:b/>
          <w:bCs/>
          <w:sz w:val="24"/>
          <w:szCs w:val="24"/>
        </w:rPr>
        <w:t xml:space="preserve">Планирование профессиональной карьеры </w:t>
      </w:r>
    </w:p>
    <w:p w:rsidR="009472F4" w:rsidRPr="00CA6FF6" w:rsidRDefault="009472F4" w:rsidP="009472F4">
      <w:pPr>
        <w:shd w:val="clear" w:color="auto" w:fill="FFFFFF"/>
        <w:spacing w:before="67" w:line="245" w:lineRule="exact"/>
        <w:ind w:right="34" w:firstLine="346"/>
        <w:jc w:val="both"/>
        <w:rPr>
          <w:i/>
          <w:iCs/>
          <w:sz w:val="24"/>
          <w:szCs w:val="24"/>
          <w:u w:val="single"/>
        </w:rPr>
      </w:pPr>
      <w:r w:rsidRPr="00CA6FF6">
        <w:rPr>
          <w:i/>
          <w:iCs/>
          <w:sz w:val="24"/>
          <w:szCs w:val="24"/>
          <w:u w:val="single"/>
        </w:rPr>
        <w:t xml:space="preserve">Теоретические сведения. </w:t>
      </w:r>
    </w:p>
    <w:p w:rsidR="009472F4" w:rsidRPr="00B13388" w:rsidRDefault="009472F4" w:rsidP="009472F4">
      <w:pPr>
        <w:pStyle w:val="af3"/>
        <w:numPr>
          <w:ilvl w:val="0"/>
          <w:numId w:val="35"/>
        </w:numPr>
        <w:ind w:left="426" w:right="-2"/>
        <w:jc w:val="both"/>
        <w:rPr>
          <w:sz w:val="24"/>
          <w:szCs w:val="24"/>
          <w:highlight w:val="yellow"/>
        </w:rPr>
      </w:pPr>
      <w:r w:rsidRPr="00CA6FF6">
        <w:rPr>
          <w:sz w:val="24"/>
          <w:szCs w:val="24"/>
        </w:rPr>
        <w:t>Определение жизненн</w:t>
      </w:r>
      <w:r>
        <w:rPr>
          <w:sz w:val="24"/>
          <w:szCs w:val="24"/>
        </w:rPr>
        <w:t>ых це</w:t>
      </w:r>
      <w:r>
        <w:rPr>
          <w:sz w:val="24"/>
          <w:szCs w:val="24"/>
        </w:rPr>
        <w:softHyphen/>
        <w:t>лей и задач. Составление п</w:t>
      </w:r>
      <w:r w:rsidRPr="00CA6FF6">
        <w:rPr>
          <w:sz w:val="24"/>
          <w:szCs w:val="24"/>
        </w:rPr>
        <w:t>лана действий по достижению на</w:t>
      </w:r>
      <w:r w:rsidRPr="00CA6FF6">
        <w:rPr>
          <w:sz w:val="24"/>
          <w:szCs w:val="24"/>
        </w:rPr>
        <w:softHyphen/>
        <w:t>меченных целей. Выявление интересов, способностей, про</w:t>
      </w:r>
      <w:r w:rsidRPr="00CA6FF6">
        <w:rPr>
          <w:sz w:val="24"/>
          <w:szCs w:val="24"/>
        </w:rPr>
        <w:softHyphen/>
        <w:t>фессионально важных качеств. Обоснование выбора специ</w:t>
      </w:r>
      <w:r w:rsidRPr="00CA6FF6">
        <w:rPr>
          <w:sz w:val="24"/>
          <w:szCs w:val="24"/>
        </w:rPr>
        <w:softHyphen/>
        <w:t>альности и выбора учебного заведения.</w:t>
      </w:r>
      <w:r>
        <w:rPr>
          <w:sz w:val="24"/>
          <w:szCs w:val="24"/>
        </w:rPr>
        <w:t xml:space="preserve"> </w:t>
      </w:r>
      <w:r w:rsidRPr="003D4E19">
        <w:rPr>
          <w:sz w:val="24"/>
          <w:szCs w:val="24"/>
          <w:highlight w:val="yellow"/>
        </w:rPr>
        <w:t>Основн</w:t>
      </w:r>
      <w:r>
        <w:rPr>
          <w:sz w:val="24"/>
          <w:szCs w:val="24"/>
          <w:highlight w:val="yellow"/>
        </w:rPr>
        <w:t>ые этапы проектной деятельности</w:t>
      </w:r>
      <w:r w:rsidRPr="00636AFE">
        <w:rPr>
          <w:sz w:val="24"/>
          <w:szCs w:val="24"/>
          <w:highlight w:val="yellow"/>
        </w:rPr>
        <w:t>. Выбирать средства и методы реализации проекта.</w:t>
      </w:r>
    </w:p>
    <w:p w:rsidR="009472F4" w:rsidRPr="00CA6FF6" w:rsidRDefault="009472F4" w:rsidP="009472F4">
      <w:pPr>
        <w:shd w:val="clear" w:color="auto" w:fill="FFFFFF"/>
        <w:spacing w:line="254" w:lineRule="exact"/>
        <w:ind w:left="19" w:right="24" w:firstLine="341"/>
        <w:jc w:val="both"/>
        <w:rPr>
          <w:i/>
          <w:iCs/>
          <w:sz w:val="24"/>
          <w:szCs w:val="24"/>
          <w:u w:val="single"/>
        </w:rPr>
      </w:pPr>
      <w:r w:rsidRPr="00CA6FF6">
        <w:rPr>
          <w:i/>
          <w:iCs/>
          <w:sz w:val="24"/>
          <w:szCs w:val="24"/>
          <w:u w:val="single"/>
        </w:rPr>
        <w:t>Практическая работа.</w:t>
      </w:r>
    </w:p>
    <w:p w:rsidR="009472F4" w:rsidRPr="00CA6FF6" w:rsidRDefault="009472F4" w:rsidP="009472F4">
      <w:pPr>
        <w:shd w:val="clear" w:color="auto" w:fill="FFFFFF"/>
        <w:spacing w:line="254" w:lineRule="exact"/>
        <w:ind w:left="19" w:right="24" w:firstLine="341"/>
        <w:jc w:val="both"/>
        <w:rPr>
          <w:sz w:val="24"/>
          <w:szCs w:val="24"/>
        </w:rPr>
      </w:pPr>
      <w:r w:rsidRPr="00CA6FF6">
        <w:rPr>
          <w:sz w:val="24"/>
          <w:szCs w:val="24"/>
        </w:rPr>
        <w:t>Выполнение проекта «Мои жиз</w:t>
      </w:r>
      <w:r w:rsidRPr="00CA6FF6">
        <w:rPr>
          <w:sz w:val="24"/>
          <w:szCs w:val="24"/>
        </w:rPr>
        <w:softHyphen/>
        <w:t>ненные планы и профессиональная карьера».</w:t>
      </w:r>
    </w:p>
    <w:p w:rsidR="009472F4" w:rsidRPr="008C6E55" w:rsidRDefault="009472F4" w:rsidP="009472F4">
      <w:pPr>
        <w:pStyle w:val="af3"/>
        <w:numPr>
          <w:ilvl w:val="0"/>
          <w:numId w:val="45"/>
        </w:numPr>
        <w:shd w:val="clear" w:color="auto" w:fill="FFFFFF"/>
        <w:tabs>
          <w:tab w:val="left" w:pos="691"/>
        </w:tabs>
        <w:spacing w:before="134" w:line="250" w:lineRule="exact"/>
        <w:ind w:right="1210"/>
        <w:jc w:val="both"/>
        <w:rPr>
          <w:caps/>
          <w:sz w:val="24"/>
          <w:szCs w:val="24"/>
        </w:rPr>
      </w:pPr>
      <w:r w:rsidRPr="00A744D6">
        <w:rPr>
          <w:b/>
          <w:bCs/>
          <w:sz w:val="24"/>
          <w:szCs w:val="24"/>
        </w:rPr>
        <w:t>Презентация результатов проектной деятельности</w:t>
      </w:r>
    </w:p>
    <w:p w:rsidR="009472F4" w:rsidRPr="00CA6FF6" w:rsidRDefault="009472F4" w:rsidP="009472F4">
      <w:pPr>
        <w:shd w:val="clear" w:color="auto" w:fill="FFFFFF"/>
        <w:spacing w:before="77" w:line="250" w:lineRule="exact"/>
        <w:ind w:left="29" w:right="10" w:firstLine="341"/>
        <w:jc w:val="both"/>
        <w:rPr>
          <w:i/>
          <w:iCs/>
          <w:sz w:val="24"/>
          <w:szCs w:val="24"/>
          <w:u w:val="single"/>
        </w:rPr>
      </w:pPr>
      <w:r w:rsidRPr="00CA6FF6">
        <w:rPr>
          <w:i/>
          <w:iCs/>
          <w:sz w:val="24"/>
          <w:szCs w:val="24"/>
          <w:u w:val="single"/>
        </w:rPr>
        <w:t>Теоретические сведения</w:t>
      </w:r>
    </w:p>
    <w:p w:rsidR="009472F4" w:rsidRPr="00CA6FF6" w:rsidRDefault="009472F4" w:rsidP="009472F4">
      <w:pPr>
        <w:shd w:val="clear" w:color="auto" w:fill="FFFFFF"/>
        <w:spacing w:before="77" w:line="250" w:lineRule="exact"/>
        <w:ind w:left="29" w:right="10" w:firstLine="341"/>
        <w:jc w:val="both"/>
        <w:rPr>
          <w:sz w:val="24"/>
          <w:szCs w:val="24"/>
        </w:rPr>
      </w:pPr>
      <w:r w:rsidRPr="00CA6FF6">
        <w:rPr>
          <w:sz w:val="24"/>
          <w:szCs w:val="24"/>
        </w:rPr>
        <w:t>Критерии оценки выполнения и защиты проекта. Выбор формы презентации. Определение целей презентации. Особенности восприятия вербальной и визуальной информации. Использование технических средств в процессе презентации. Формы взаимодействия участников презентации.</w:t>
      </w:r>
      <w:r>
        <w:rPr>
          <w:sz w:val="24"/>
          <w:szCs w:val="24"/>
        </w:rPr>
        <w:t xml:space="preserve"> </w:t>
      </w:r>
      <w:r w:rsidRPr="003D4E19">
        <w:rPr>
          <w:sz w:val="24"/>
          <w:szCs w:val="24"/>
          <w:highlight w:val="yellow"/>
        </w:rPr>
        <w:t>Проектировать материальный объект или услугу;</w:t>
      </w:r>
    </w:p>
    <w:p w:rsidR="009472F4" w:rsidRPr="00CA6FF6" w:rsidRDefault="009472F4" w:rsidP="009472F4">
      <w:pPr>
        <w:shd w:val="clear" w:color="auto" w:fill="FFFFFF"/>
        <w:spacing w:line="269" w:lineRule="exact"/>
        <w:ind w:left="38" w:firstLine="346"/>
        <w:jc w:val="both"/>
        <w:rPr>
          <w:i/>
          <w:iCs/>
          <w:sz w:val="24"/>
          <w:szCs w:val="24"/>
          <w:u w:val="single"/>
        </w:rPr>
      </w:pPr>
      <w:r w:rsidRPr="00CA6FF6">
        <w:rPr>
          <w:i/>
          <w:iCs/>
          <w:sz w:val="24"/>
          <w:szCs w:val="24"/>
          <w:u w:val="single"/>
        </w:rPr>
        <w:t xml:space="preserve">Практическая работа. </w:t>
      </w:r>
    </w:p>
    <w:p w:rsidR="009472F4" w:rsidRDefault="009472F4" w:rsidP="009472F4">
      <w:pPr>
        <w:shd w:val="clear" w:color="auto" w:fill="FFFFFF"/>
        <w:spacing w:line="269" w:lineRule="exact"/>
        <w:ind w:left="38" w:firstLine="346"/>
        <w:jc w:val="both"/>
        <w:rPr>
          <w:sz w:val="24"/>
          <w:szCs w:val="24"/>
        </w:rPr>
      </w:pPr>
      <w:r w:rsidRPr="00CA6FF6">
        <w:rPr>
          <w:sz w:val="24"/>
          <w:szCs w:val="24"/>
        </w:rPr>
        <w:t>Проведение презентации и защи</w:t>
      </w:r>
      <w:r w:rsidRPr="00CA6FF6">
        <w:rPr>
          <w:sz w:val="24"/>
          <w:szCs w:val="24"/>
        </w:rPr>
        <w:softHyphen/>
        <w:t>та проектов.</w:t>
      </w:r>
      <w:r>
        <w:rPr>
          <w:sz w:val="24"/>
          <w:szCs w:val="24"/>
        </w:rPr>
        <w:t xml:space="preserve"> </w:t>
      </w:r>
      <w:r w:rsidRPr="003D4E19">
        <w:rPr>
          <w:sz w:val="24"/>
          <w:szCs w:val="24"/>
          <w:highlight w:val="yellow"/>
        </w:rPr>
        <w:t>Проекти</w:t>
      </w:r>
      <w:r>
        <w:rPr>
          <w:sz w:val="24"/>
          <w:szCs w:val="24"/>
          <w:highlight w:val="yellow"/>
        </w:rPr>
        <w:t>р</w:t>
      </w:r>
      <w:r w:rsidRPr="003D4E19">
        <w:rPr>
          <w:sz w:val="24"/>
          <w:szCs w:val="24"/>
          <w:highlight w:val="yellow"/>
        </w:rPr>
        <w:t>ование материального объекта или услуги.</w:t>
      </w:r>
    </w:p>
    <w:p w:rsidR="009472F4" w:rsidRDefault="009472F4" w:rsidP="009472F4">
      <w:pPr>
        <w:shd w:val="clear" w:color="auto" w:fill="FFFFFF"/>
        <w:spacing w:line="269" w:lineRule="exact"/>
        <w:ind w:left="38" w:firstLine="346"/>
        <w:jc w:val="both"/>
        <w:rPr>
          <w:sz w:val="24"/>
          <w:szCs w:val="24"/>
        </w:rPr>
      </w:pPr>
    </w:p>
    <w:p w:rsidR="009472F4" w:rsidRPr="006E1EF1" w:rsidRDefault="009472F4" w:rsidP="009472F4">
      <w:pPr>
        <w:shd w:val="clear" w:color="auto" w:fill="FFFFFF"/>
        <w:spacing w:line="269" w:lineRule="exact"/>
        <w:jc w:val="center"/>
        <w:rPr>
          <w:b/>
          <w:sz w:val="24"/>
          <w:szCs w:val="24"/>
        </w:rPr>
      </w:pPr>
      <w:r w:rsidRPr="006E1EF1">
        <w:rPr>
          <w:b/>
          <w:sz w:val="24"/>
          <w:szCs w:val="24"/>
        </w:rPr>
        <w:t>IV. НАЧАЛЬНОЕ ПРОФЕССИОНАЛЬНОЕ ОБУЧЕНИЕПРОФЕССИИ –ПОВАРА</w:t>
      </w:r>
    </w:p>
    <w:p w:rsidR="009472F4" w:rsidRPr="00CA6FF6" w:rsidRDefault="009472F4" w:rsidP="009472F4">
      <w:pPr>
        <w:shd w:val="clear" w:color="auto" w:fill="FFFFFF"/>
        <w:spacing w:before="77" w:line="250" w:lineRule="exact"/>
        <w:ind w:left="29" w:right="10" w:firstLine="341"/>
        <w:jc w:val="both"/>
        <w:rPr>
          <w:i/>
          <w:iCs/>
          <w:sz w:val="24"/>
          <w:szCs w:val="24"/>
          <w:u w:val="single"/>
        </w:rPr>
      </w:pPr>
      <w:r>
        <w:rPr>
          <w:b/>
          <w:sz w:val="24"/>
          <w:szCs w:val="24"/>
        </w:rPr>
        <w:t xml:space="preserve"> </w:t>
      </w:r>
      <w:r w:rsidRPr="00CA6FF6">
        <w:rPr>
          <w:i/>
          <w:iCs/>
          <w:sz w:val="24"/>
          <w:szCs w:val="24"/>
          <w:u w:val="single"/>
        </w:rPr>
        <w:t>Теоретические сведения</w:t>
      </w:r>
    </w:p>
    <w:p w:rsidR="009472F4" w:rsidRPr="006E1EF1" w:rsidRDefault="009472F4" w:rsidP="009472F4">
      <w:pPr>
        <w:shd w:val="clear" w:color="auto" w:fill="FFFFFF"/>
        <w:spacing w:line="269" w:lineRule="exact"/>
        <w:jc w:val="both"/>
        <w:rPr>
          <w:sz w:val="24"/>
          <w:szCs w:val="24"/>
        </w:rPr>
      </w:pPr>
      <w:r w:rsidRPr="006E1EF1">
        <w:rPr>
          <w:sz w:val="24"/>
          <w:szCs w:val="24"/>
        </w:rPr>
        <w:t xml:space="preserve">Введение. Правила безопасности труда и санитарно-гигиенические требования на занятиях кулинарии. Общие правила столового этикета. Основы сервировки стола. Салаты. Инструменты и приспособления, применяемые при выполнении кулинарных работ. Современное электрооборудование для кухни (принципы работы и техника безопасности). Эффективная организация рабочего места. Питательная ценность продуктов (основные питательные вещества). Принципы рационального питания. Ценность </w:t>
      </w:r>
      <w:r w:rsidRPr="009472F4">
        <w:rPr>
          <w:sz w:val="24"/>
          <w:szCs w:val="24"/>
        </w:rPr>
        <w:t xml:space="preserve"> </w:t>
      </w:r>
      <w:r w:rsidRPr="006E1EF1">
        <w:rPr>
          <w:sz w:val="24"/>
          <w:szCs w:val="24"/>
        </w:rPr>
        <w:t xml:space="preserve">витаминов для здоровья человека. Салаты из свежих продуктов. Первичная обработка фруктов. Способы нарезки и подачи салатов. Соусы для фруктовых салатов. Признаки определения доброкачественности овощей. Первичная обработка овощей. Способы нарезки овощей. Салат из свежих овощей. Заправки и соусы для салатов. Тепловая обработка овощей (варка, жаренье, тушение, припускание, бланширование). Приспособление для фигурной нарезки  овощей. Украшения из вареных овощей. Приготовление сложных салатов. Блюда французской кухни. Технология приготовления салата оливье. Красивая подача салата для  праздничного стола. Значение хлеба в питании человека. Закусочное блюдо - бутерброд. Классификация бутербродов. Требования к приготовлению бутербродов. Условия хранения и подачи бутербродов. Питательная ценность яиц. Способы тепловой обработки яиц. Работа с технологическими картами. Питательная </w:t>
      </w:r>
      <w:r w:rsidRPr="006E1EF1">
        <w:rPr>
          <w:sz w:val="24"/>
          <w:szCs w:val="24"/>
        </w:rPr>
        <w:lastRenderedPageBreak/>
        <w:t>ценность круп и макаронных изделий.  Классификация круп и макаронных изделий. Блюда из круп и макаронных изделий. Виды каш и способы их приготовления. Способы приготовления макаронных изделий. Каши. Особенности Русской национальной кухни. Вязкие каши. Работа с технологическими картами. Питательная ценность хлебобулочных изделий, виды теста. Основные и дополнительные продукты для приготовления теста. Определение качества муки (по цвету, запаху, вкусу и влажности). Разрыхлители теста (дрожжи, сода, взбивание). Ароматические добавки. Пресное тесто. Основные изделия из этого теста. Способы приготовления теста для блинов и оладий. Технология выпечки блинов и оладий. Подача блинов к столу. Бисквитное тесто. Основные изделия из этого теста. Правила приготовления бисквитного теста. Дефекты приготовления, причины. Приготовление теста для пирога. Технология приготовления невыпеченных изделий на основе печенья. Выполнение итоговой тестовой работы</w:t>
      </w:r>
    </w:p>
    <w:p w:rsidR="009472F4" w:rsidRPr="006E1EF1" w:rsidRDefault="009472F4" w:rsidP="009472F4">
      <w:pPr>
        <w:shd w:val="clear" w:color="auto" w:fill="FFFFFF"/>
        <w:spacing w:line="269" w:lineRule="exact"/>
        <w:jc w:val="both"/>
        <w:rPr>
          <w:sz w:val="24"/>
          <w:szCs w:val="24"/>
        </w:rPr>
      </w:pPr>
    </w:p>
    <w:p w:rsidR="009472F4" w:rsidRPr="006E1EF1" w:rsidRDefault="009472F4" w:rsidP="009472F4">
      <w:pPr>
        <w:shd w:val="clear" w:color="auto" w:fill="FFFFFF"/>
        <w:spacing w:line="269" w:lineRule="exact"/>
        <w:ind w:left="38" w:firstLine="346"/>
        <w:jc w:val="both"/>
        <w:rPr>
          <w:i/>
          <w:iCs/>
          <w:sz w:val="24"/>
          <w:szCs w:val="24"/>
          <w:u w:val="single"/>
        </w:rPr>
      </w:pPr>
      <w:r w:rsidRPr="006E1EF1">
        <w:rPr>
          <w:i/>
          <w:iCs/>
          <w:sz w:val="24"/>
          <w:szCs w:val="24"/>
          <w:u w:val="single"/>
        </w:rPr>
        <w:t xml:space="preserve">Практическая работа. </w:t>
      </w:r>
    </w:p>
    <w:p w:rsidR="009472F4" w:rsidRPr="000F0EE5" w:rsidRDefault="009472F4" w:rsidP="009472F4">
      <w:pPr>
        <w:shd w:val="clear" w:color="auto" w:fill="FFFFFF"/>
        <w:spacing w:line="269" w:lineRule="exact"/>
        <w:ind w:right="-143"/>
        <w:jc w:val="both"/>
        <w:rPr>
          <w:sz w:val="24"/>
          <w:szCs w:val="24"/>
        </w:rPr>
      </w:pPr>
      <w:r w:rsidRPr="006E1EF1">
        <w:rPr>
          <w:sz w:val="24"/>
          <w:szCs w:val="24"/>
        </w:rPr>
        <w:t>Практическое задание по организации своего рабочего места. Приготовление салата из свежих фруктов. Украшения из свежих фруктов. Приготовление овощного салата. Подача салата. Изготовление украшений из вареной моркови и свеклы (звездочки, лепестки, бантики, сердечки и розочки). Приготовление салата оливье. Изготовление украшений из вареных и свежих продуктов. Красивая подача салата оливье. Приготовление сложного салата «грибы на полянке». Оригинальная подача этого салата. Приготовление оригинального праздничного салата. Приготовление сложных бутербродов для праздничного стола с использованием специальных приспособлений (работа с технологическими картами). Творческий подход к оформлению праздничных бутербродов. Приготовление сложного закрытого горячего бутерброда (хот-дог, сэндвич). Подача горячих бутербродов. Приготовление французского закусочного бутерброда канапе, используя специальные приспособления. Подача бутербродов. Кулинарное командное соревнование, включающее  приготовление различных бутербродов из набора продуктов и праздничная сервировка стола «Воскресный завтрак». Приготовление вареных яиц (всмятку, крутое, «в мешочек», мраморное (использование натуральных природных красителей). Подача готовых блюд. Работа с технологическими картами. Жаренье как способ тепловой обработки яиц. Блюда болгарской кухни. Приготовление яичницы с овощами по-болгарски. Блюда французской кухни. Приготовление омлетов.    Закусочные блюда из яиц. Приготовление фаршированных яиц. Подача готового блюда.. Десертные блюда из яиц. Приготовление фруктово-ягодного «гоголя-моголя».</w:t>
      </w:r>
      <w:r>
        <w:rPr>
          <w:sz w:val="24"/>
          <w:szCs w:val="24"/>
        </w:rPr>
        <w:t xml:space="preserve"> </w:t>
      </w:r>
      <w:r w:rsidRPr="000F0EE5">
        <w:rPr>
          <w:sz w:val="24"/>
          <w:szCs w:val="24"/>
        </w:rPr>
        <w:t>П</w:t>
      </w:r>
      <w:r>
        <w:rPr>
          <w:sz w:val="24"/>
          <w:szCs w:val="24"/>
        </w:rPr>
        <w:t xml:space="preserve">риготовление вязкой манной каши. </w:t>
      </w:r>
      <w:r w:rsidRPr="000F0EE5">
        <w:rPr>
          <w:sz w:val="24"/>
          <w:szCs w:val="24"/>
        </w:rPr>
        <w:t xml:space="preserve">Английская кухня. Приготовление английской овсяной </w:t>
      </w:r>
      <w:r>
        <w:rPr>
          <w:sz w:val="24"/>
          <w:szCs w:val="24"/>
        </w:rPr>
        <w:t xml:space="preserve"> </w:t>
      </w:r>
      <w:r w:rsidRPr="000F0EE5">
        <w:rPr>
          <w:sz w:val="24"/>
          <w:szCs w:val="24"/>
        </w:rPr>
        <w:t>каши с бананом. Раб</w:t>
      </w:r>
      <w:r>
        <w:rPr>
          <w:sz w:val="24"/>
          <w:szCs w:val="24"/>
        </w:rPr>
        <w:t xml:space="preserve">ота с технологическими картами. </w:t>
      </w:r>
      <w:r w:rsidRPr="000F0EE5">
        <w:rPr>
          <w:sz w:val="24"/>
          <w:szCs w:val="24"/>
        </w:rPr>
        <w:t>Приготовление с</w:t>
      </w:r>
      <w:r>
        <w:rPr>
          <w:sz w:val="24"/>
          <w:szCs w:val="24"/>
        </w:rPr>
        <w:t xml:space="preserve">ложной молочной каши «Дружба». </w:t>
      </w:r>
      <w:r w:rsidRPr="000F0EE5">
        <w:rPr>
          <w:sz w:val="24"/>
          <w:szCs w:val="24"/>
        </w:rPr>
        <w:t>Приготовление кру</w:t>
      </w:r>
      <w:r>
        <w:rPr>
          <w:sz w:val="24"/>
          <w:szCs w:val="24"/>
        </w:rPr>
        <w:t xml:space="preserve">пяных запеканок. Приготовление </w:t>
      </w:r>
      <w:r w:rsidRPr="000F0EE5">
        <w:rPr>
          <w:sz w:val="24"/>
          <w:szCs w:val="24"/>
        </w:rPr>
        <w:t>пшенника. Раб</w:t>
      </w:r>
      <w:r>
        <w:rPr>
          <w:sz w:val="24"/>
          <w:szCs w:val="24"/>
        </w:rPr>
        <w:t xml:space="preserve">ота с технологическими картами. </w:t>
      </w:r>
      <w:r w:rsidRPr="000F0EE5">
        <w:rPr>
          <w:sz w:val="24"/>
          <w:szCs w:val="24"/>
        </w:rPr>
        <w:t>Приготовление ра</w:t>
      </w:r>
      <w:r>
        <w:rPr>
          <w:sz w:val="24"/>
          <w:szCs w:val="24"/>
        </w:rPr>
        <w:t xml:space="preserve">ссыпчатого риса. Приготовление </w:t>
      </w:r>
      <w:r w:rsidRPr="000F0EE5">
        <w:rPr>
          <w:sz w:val="24"/>
          <w:szCs w:val="24"/>
        </w:rPr>
        <w:t>блюда узбекской кухни - овощного пл</w:t>
      </w:r>
      <w:r>
        <w:rPr>
          <w:sz w:val="24"/>
          <w:szCs w:val="24"/>
        </w:rPr>
        <w:t xml:space="preserve">ова. Работа с технологическими карами. </w:t>
      </w:r>
      <w:r w:rsidRPr="000F0EE5">
        <w:rPr>
          <w:sz w:val="24"/>
          <w:szCs w:val="24"/>
        </w:rPr>
        <w:t>Несливной способ при</w:t>
      </w:r>
      <w:r>
        <w:rPr>
          <w:sz w:val="24"/>
          <w:szCs w:val="24"/>
        </w:rPr>
        <w:t xml:space="preserve">готовления макаронных изделий.  </w:t>
      </w:r>
      <w:r w:rsidRPr="000F0EE5">
        <w:rPr>
          <w:sz w:val="24"/>
          <w:szCs w:val="24"/>
        </w:rPr>
        <w:t>Приготовление запеканки из макарон. Подача готового блюда</w:t>
      </w:r>
      <w:r>
        <w:rPr>
          <w:sz w:val="24"/>
          <w:szCs w:val="24"/>
        </w:rPr>
        <w:t xml:space="preserve">. </w:t>
      </w:r>
      <w:r w:rsidRPr="000F0EE5">
        <w:rPr>
          <w:sz w:val="24"/>
          <w:szCs w:val="24"/>
        </w:rPr>
        <w:t>Особеннос</w:t>
      </w:r>
      <w:r>
        <w:rPr>
          <w:sz w:val="24"/>
          <w:szCs w:val="24"/>
        </w:rPr>
        <w:t xml:space="preserve">ти русской национальной кухни. </w:t>
      </w:r>
      <w:r w:rsidRPr="000F0EE5">
        <w:rPr>
          <w:sz w:val="24"/>
          <w:szCs w:val="24"/>
        </w:rPr>
        <w:t>Приготовле</w:t>
      </w:r>
      <w:r>
        <w:rPr>
          <w:sz w:val="24"/>
          <w:szCs w:val="24"/>
        </w:rPr>
        <w:t xml:space="preserve">ние блинов скороспелых. </w:t>
      </w:r>
      <w:r w:rsidRPr="000F0EE5">
        <w:rPr>
          <w:sz w:val="24"/>
          <w:szCs w:val="24"/>
        </w:rPr>
        <w:t>Приготовление б</w:t>
      </w:r>
      <w:r>
        <w:rPr>
          <w:sz w:val="24"/>
          <w:szCs w:val="24"/>
        </w:rPr>
        <w:t xml:space="preserve">линчиков с творожной начинкой. Подача готового блюда. </w:t>
      </w:r>
      <w:r w:rsidRPr="000F0EE5">
        <w:rPr>
          <w:sz w:val="24"/>
          <w:szCs w:val="24"/>
        </w:rPr>
        <w:t>Приготовлени</w:t>
      </w:r>
      <w:r>
        <w:rPr>
          <w:sz w:val="24"/>
          <w:szCs w:val="24"/>
        </w:rPr>
        <w:t xml:space="preserve">е яблочного бисквитного пирога </w:t>
      </w:r>
      <w:r w:rsidRPr="000F0EE5">
        <w:rPr>
          <w:sz w:val="24"/>
          <w:szCs w:val="24"/>
        </w:rPr>
        <w:t>«Ша</w:t>
      </w:r>
      <w:r>
        <w:rPr>
          <w:sz w:val="24"/>
          <w:szCs w:val="24"/>
        </w:rPr>
        <w:t xml:space="preserve">рлотка».   </w:t>
      </w:r>
      <w:r w:rsidRPr="000F0EE5">
        <w:rPr>
          <w:sz w:val="24"/>
          <w:szCs w:val="24"/>
        </w:rPr>
        <w:t>Невыпечные сл</w:t>
      </w:r>
      <w:r>
        <w:rPr>
          <w:sz w:val="24"/>
          <w:szCs w:val="24"/>
        </w:rPr>
        <w:t xml:space="preserve">адкие блюда на основе печенья. </w:t>
      </w:r>
      <w:r w:rsidRPr="000F0EE5">
        <w:rPr>
          <w:sz w:val="24"/>
          <w:szCs w:val="24"/>
        </w:rPr>
        <w:t>Приг</w:t>
      </w:r>
      <w:r>
        <w:rPr>
          <w:sz w:val="24"/>
          <w:szCs w:val="24"/>
        </w:rPr>
        <w:t>отовление «Шоколадной колбаски».</w:t>
      </w:r>
    </w:p>
    <w:p w:rsidR="009472F4" w:rsidRDefault="009472F4" w:rsidP="00FD4A87">
      <w:pPr>
        <w:ind w:right="-99"/>
        <w:jc w:val="center"/>
        <w:rPr>
          <w:sz w:val="24"/>
          <w:szCs w:val="24"/>
        </w:rPr>
      </w:pPr>
    </w:p>
    <w:p w:rsidR="009472F4" w:rsidRDefault="009472F4" w:rsidP="00FD4A87">
      <w:pPr>
        <w:ind w:right="-99"/>
        <w:jc w:val="center"/>
        <w:rPr>
          <w:sz w:val="24"/>
          <w:szCs w:val="24"/>
        </w:rPr>
      </w:pPr>
    </w:p>
    <w:p w:rsidR="009472F4" w:rsidRPr="00B6749B" w:rsidRDefault="009472F4" w:rsidP="00FD4A87">
      <w:pPr>
        <w:ind w:right="-99"/>
        <w:jc w:val="center"/>
        <w:rPr>
          <w:sz w:val="24"/>
          <w:szCs w:val="24"/>
        </w:rPr>
      </w:pPr>
    </w:p>
    <w:p w:rsidR="00FD4A87" w:rsidRPr="001C6017" w:rsidRDefault="00FD4A87" w:rsidP="00FD4A87">
      <w:pPr>
        <w:jc w:val="center"/>
        <w:rPr>
          <w:b/>
          <w:sz w:val="24"/>
          <w:szCs w:val="24"/>
        </w:rPr>
      </w:pPr>
      <w:r w:rsidRPr="001C6017">
        <w:rPr>
          <w:b/>
          <w:sz w:val="24"/>
          <w:szCs w:val="24"/>
        </w:rPr>
        <w:t>ТЕМАТИЧЕСКОЕ РАСПРЕДЕЛЕНИЕ КОЛИЧЕСТВА ЧАСОВ</w:t>
      </w:r>
    </w:p>
    <w:p w:rsidR="00FD4A87" w:rsidRPr="001C6017" w:rsidRDefault="00FD4A87" w:rsidP="00FD4A87">
      <w:pPr>
        <w:jc w:val="center"/>
        <w:rPr>
          <w:sz w:val="24"/>
          <w:szCs w:val="24"/>
        </w:rPr>
      </w:pPr>
      <w:r w:rsidRPr="001C6017">
        <w:rPr>
          <w:b/>
          <w:sz w:val="24"/>
          <w:szCs w:val="24"/>
        </w:rPr>
        <w:t>11 класс</w:t>
      </w:r>
    </w:p>
    <w:p w:rsidR="001B527B" w:rsidRPr="001C6017" w:rsidRDefault="001B527B" w:rsidP="00B6749B">
      <w:pPr>
        <w:pStyle w:val="a3"/>
        <w:ind w:right="-99"/>
        <w:jc w:val="both"/>
        <w:rPr>
          <w:sz w:val="24"/>
          <w:szCs w:val="24"/>
        </w:rPr>
      </w:pPr>
    </w:p>
    <w:tbl>
      <w:tblPr>
        <w:tblW w:w="9495" w:type="dxa"/>
        <w:tblInd w:w="3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7"/>
        <w:gridCol w:w="5386"/>
        <w:gridCol w:w="1134"/>
        <w:gridCol w:w="1134"/>
        <w:gridCol w:w="1134"/>
      </w:tblGrid>
      <w:tr w:rsidR="00FD4A87" w:rsidRPr="001C6017" w:rsidTr="00633B7B">
        <w:trPr>
          <w:tblHeader/>
        </w:trPr>
        <w:tc>
          <w:tcPr>
            <w:tcW w:w="707" w:type="dxa"/>
            <w:vMerge w:val="restart"/>
          </w:tcPr>
          <w:p w:rsidR="00FD4A87" w:rsidRDefault="00FD4A87" w:rsidP="00633B7B">
            <w:pPr>
              <w:jc w:val="center"/>
              <w:rPr>
                <w:sz w:val="24"/>
                <w:szCs w:val="24"/>
              </w:rPr>
            </w:pPr>
            <w:r>
              <w:rPr>
                <w:sz w:val="24"/>
                <w:szCs w:val="24"/>
              </w:rPr>
              <w:t>№№</w:t>
            </w:r>
          </w:p>
          <w:p w:rsidR="00FD4A87" w:rsidRPr="001C6017" w:rsidRDefault="00FD4A87" w:rsidP="00633B7B">
            <w:pPr>
              <w:jc w:val="center"/>
              <w:rPr>
                <w:sz w:val="24"/>
                <w:szCs w:val="24"/>
              </w:rPr>
            </w:pPr>
            <w:r>
              <w:rPr>
                <w:sz w:val="24"/>
                <w:szCs w:val="24"/>
              </w:rPr>
              <w:t>п/п</w:t>
            </w:r>
          </w:p>
        </w:tc>
        <w:tc>
          <w:tcPr>
            <w:tcW w:w="5386" w:type="dxa"/>
            <w:vMerge w:val="restart"/>
          </w:tcPr>
          <w:p w:rsidR="00FD4A87" w:rsidRDefault="00FD4A87" w:rsidP="00633B7B">
            <w:pPr>
              <w:jc w:val="center"/>
              <w:rPr>
                <w:sz w:val="24"/>
                <w:szCs w:val="24"/>
              </w:rPr>
            </w:pPr>
          </w:p>
          <w:p w:rsidR="00FD4A87" w:rsidRDefault="00FD4A87" w:rsidP="00633B7B">
            <w:pPr>
              <w:jc w:val="center"/>
              <w:rPr>
                <w:sz w:val="24"/>
                <w:szCs w:val="24"/>
              </w:rPr>
            </w:pPr>
            <w:r>
              <w:rPr>
                <w:sz w:val="24"/>
                <w:szCs w:val="24"/>
              </w:rPr>
              <w:t>Наименование разделов и тем</w:t>
            </w:r>
          </w:p>
        </w:tc>
        <w:tc>
          <w:tcPr>
            <w:tcW w:w="3402" w:type="dxa"/>
            <w:gridSpan w:val="3"/>
            <w:tcBorders>
              <w:bottom w:val="single" w:sz="4" w:space="0" w:color="auto"/>
            </w:tcBorders>
          </w:tcPr>
          <w:p w:rsidR="00FD4A87" w:rsidRPr="001C6017" w:rsidRDefault="00FD4A87" w:rsidP="00633B7B">
            <w:pPr>
              <w:jc w:val="center"/>
              <w:rPr>
                <w:sz w:val="24"/>
                <w:szCs w:val="24"/>
              </w:rPr>
            </w:pPr>
            <w:r w:rsidRPr="001C6017">
              <w:rPr>
                <w:sz w:val="24"/>
                <w:szCs w:val="24"/>
              </w:rPr>
              <w:t>Количество часов</w:t>
            </w:r>
          </w:p>
        </w:tc>
      </w:tr>
      <w:tr w:rsidR="00FD4A87" w:rsidRPr="001C6017" w:rsidTr="00633B7B">
        <w:trPr>
          <w:tblHeader/>
        </w:trPr>
        <w:tc>
          <w:tcPr>
            <w:tcW w:w="707" w:type="dxa"/>
            <w:vMerge/>
            <w:tcBorders>
              <w:bottom w:val="single" w:sz="4" w:space="0" w:color="auto"/>
            </w:tcBorders>
          </w:tcPr>
          <w:p w:rsidR="00FD4A87" w:rsidRPr="001C6017" w:rsidRDefault="00FD4A87" w:rsidP="00633B7B">
            <w:pPr>
              <w:jc w:val="center"/>
              <w:rPr>
                <w:sz w:val="24"/>
                <w:szCs w:val="24"/>
              </w:rPr>
            </w:pPr>
          </w:p>
        </w:tc>
        <w:tc>
          <w:tcPr>
            <w:tcW w:w="5386" w:type="dxa"/>
            <w:vMerge/>
            <w:tcBorders>
              <w:bottom w:val="single" w:sz="4" w:space="0" w:color="auto"/>
            </w:tcBorders>
          </w:tcPr>
          <w:p w:rsidR="00FD4A87" w:rsidRPr="001C6017" w:rsidRDefault="00FD4A87" w:rsidP="00633B7B">
            <w:pPr>
              <w:jc w:val="center"/>
              <w:rPr>
                <w:sz w:val="24"/>
                <w:szCs w:val="24"/>
              </w:rPr>
            </w:pPr>
          </w:p>
        </w:tc>
        <w:tc>
          <w:tcPr>
            <w:tcW w:w="1134" w:type="dxa"/>
            <w:tcBorders>
              <w:bottom w:val="single" w:sz="4" w:space="0" w:color="auto"/>
            </w:tcBorders>
          </w:tcPr>
          <w:p w:rsidR="00FD4A87" w:rsidRPr="001C6017" w:rsidRDefault="00FD4A87" w:rsidP="00633B7B">
            <w:pPr>
              <w:jc w:val="center"/>
              <w:rPr>
                <w:sz w:val="24"/>
                <w:szCs w:val="24"/>
              </w:rPr>
            </w:pPr>
            <w:r>
              <w:rPr>
                <w:sz w:val="24"/>
                <w:szCs w:val="24"/>
              </w:rPr>
              <w:t xml:space="preserve"> Всего</w:t>
            </w:r>
          </w:p>
        </w:tc>
        <w:tc>
          <w:tcPr>
            <w:tcW w:w="1134" w:type="dxa"/>
            <w:tcBorders>
              <w:bottom w:val="single" w:sz="4" w:space="0" w:color="auto"/>
            </w:tcBorders>
          </w:tcPr>
          <w:p w:rsidR="00FD4A87" w:rsidRPr="001C6017" w:rsidRDefault="00FD4A87" w:rsidP="00633B7B">
            <w:pPr>
              <w:jc w:val="center"/>
              <w:rPr>
                <w:sz w:val="24"/>
                <w:szCs w:val="24"/>
              </w:rPr>
            </w:pPr>
            <w:r>
              <w:rPr>
                <w:sz w:val="24"/>
                <w:szCs w:val="24"/>
              </w:rPr>
              <w:t>Теоретич</w:t>
            </w:r>
          </w:p>
        </w:tc>
        <w:tc>
          <w:tcPr>
            <w:tcW w:w="1134" w:type="dxa"/>
            <w:tcBorders>
              <w:bottom w:val="single" w:sz="4" w:space="0" w:color="auto"/>
            </w:tcBorders>
          </w:tcPr>
          <w:p w:rsidR="00FD4A87" w:rsidRPr="001C6017" w:rsidRDefault="00FD4A87" w:rsidP="00633B7B">
            <w:pPr>
              <w:jc w:val="center"/>
              <w:rPr>
                <w:sz w:val="24"/>
                <w:szCs w:val="24"/>
              </w:rPr>
            </w:pPr>
            <w:r>
              <w:rPr>
                <w:sz w:val="24"/>
                <w:szCs w:val="24"/>
              </w:rPr>
              <w:t>Практич.</w:t>
            </w:r>
          </w:p>
        </w:tc>
      </w:tr>
      <w:tr w:rsidR="00FD4A87" w:rsidRPr="001C6017" w:rsidTr="00633B7B">
        <w:tc>
          <w:tcPr>
            <w:tcW w:w="707" w:type="dxa"/>
            <w:tcBorders>
              <w:bottom w:val="single" w:sz="4" w:space="0" w:color="auto"/>
            </w:tcBorders>
          </w:tcPr>
          <w:p w:rsidR="00FD4A87" w:rsidRPr="001C6017" w:rsidRDefault="00FD4A87" w:rsidP="00633B7B">
            <w:pPr>
              <w:jc w:val="center"/>
              <w:rPr>
                <w:b/>
                <w:sz w:val="24"/>
                <w:szCs w:val="24"/>
              </w:rPr>
            </w:pPr>
            <w:r w:rsidRPr="001C6017">
              <w:rPr>
                <w:b/>
                <w:sz w:val="24"/>
                <w:szCs w:val="24"/>
              </w:rPr>
              <w:t>I.</w:t>
            </w:r>
          </w:p>
        </w:tc>
        <w:tc>
          <w:tcPr>
            <w:tcW w:w="5386" w:type="dxa"/>
            <w:tcBorders>
              <w:bottom w:val="single" w:sz="4" w:space="0" w:color="auto"/>
            </w:tcBorders>
          </w:tcPr>
          <w:p w:rsidR="00FD4A87" w:rsidRPr="001C6017" w:rsidRDefault="00FD4A87" w:rsidP="00633B7B">
            <w:pPr>
              <w:jc w:val="both"/>
              <w:rPr>
                <w:b/>
                <w:sz w:val="24"/>
                <w:szCs w:val="24"/>
              </w:rPr>
            </w:pPr>
            <w:r w:rsidRPr="001C6017">
              <w:rPr>
                <w:b/>
                <w:sz w:val="24"/>
                <w:szCs w:val="24"/>
              </w:rPr>
              <w:t>ПРОИЗВОДСТВО, ТРУД И ТЕХНОЛОГИИ</w:t>
            </w:r>
          </w:p>
        </w:tc>
        <w:tc>
          <w:tcPr>
            <w:tcW w:w="1134" w:type="dxa"/>
            <w:tcBorders>
              <w:bottom w:val="single" w:sz="4" w:space="0" w:color="auto"/>
            </w:tcBorders>
          </w:tcPr>
          <w:p w:rsidR="00FD4A87" w:rsidRPr="001C6017" w:rsidRDefault="00FD4A87" w:rsidP="00633B7B">
            <w:pPr>
              <w:jc w:val="center"/>
              <w:rPr>
                <w:b/>
                <w:sz w:val="24"/>
                <w:szCs w:val="24"/>
              </w:rPr>
            </w:pPr>
            <w:r w:rsidRPr="001C6017">
              <w:rPr>
                <w:b/>
                <w:sz w:val="24"/>
                <w:szCs w:val="24"/>
              </w:rPr>
              <w:t>48</w:t>
            </w:r>
          </w:p>
        </w:tc>
        <w:tc>
          <w:tcPr>
            <w:tcW w:w="1134" w:type="dxa"/>
            <w:tcBorders>
              <w:bottom w:val="single" w:sz="4" w:space="0" w:color="auto"/>
            </w:tcBorders>
          </w:tcPr>
          <w:p w:rsidR="00FD4A87" w:rsidRPr="001C6017" w:rsidRDefault="00FD4A87" w:rsidP="00633B7B">
            <w:pPr>
              <w:jc w:val="center"/>
              <w:rPr>
                <w:b/>
                <w:sz w:val="24"/>
                <w:szCs w:val="24"/>
              </w:rPr>
            </w:pPr>
          </w:p>
        </w:tc>
        <w:tc>
          <w:tcPr>
            <w:tcW w:w="1134" w:type="dxa"/>
            <w:tcBorders>
              <w:bottom w:val="single" w:sz="4" w:space="0" w:color="auto"/>
            </w:tcBorders>
          </w:tcPr>
          <w:p w:rsidR="00FD4A87" w:rsidRPr="001C6017" w:rsidRDefault="00FD4A87" w:rsidP="00633B7B">
            <w:pPr>
              <w:jc w:val="center"/>
              <w:rPr>
                <w:b/>
                <w:sz w:val="24"/>
                <w:szCs w:val="24"/>
              </w:rPr>
            </w:pPr>
          </w:p>
        </w:tc>
      </w:tr>
      <w:tr w:rsidR="00FD4A87" w:rsidRPr="001C6017" w:rsidTr="00633B7B">
        <w:tc>
          <w:tcPr>
            <w:tcW w:w="707" w:type="dxa"/>
            <w:tcBorders>
              <w:top w:val="single" w:sz="4" w:space="0" w:color="auto"/>
              <w:left w:val="single" w:sz="4" w:space="0" w:color="auto"/>
              <w:bottom w:val="single" w:sz="4" w:space="0" w:color="auto"/>
              <w:right w:val="nil"/>
            </w:tcBorders>
          </w:tcPr>
          <w:p w:rsidR="00FD4A87" w:rsidRPr="001C6017" w:rsidRDefault="00FD4A87" w:rsidP="00633B7B">
            <w:pPr>
              <w:jc w:val="center"/>
              <w:rPr>
                <w:smallCaps/>
                <w:sz w:val="24"/>
                <w:szCs w:val="24"/>
              </w:rPr>
            </w:pPr>
          </w:p>
        </w:tc>
        <w:tc>
          <w:tcPr>
            <w:tcW w:w="5386" w:type="dxa"/>
            <w:tcBorders>
              <w:top w:val="single" w:sz="4" w:space="0" w:color="auto"/>
              <w:left w:val="single" w:sz="4" w:space="0" w:color="auto"/>
              <w:bottom w:val="single" w:sz="4" w:space="0" w:color="auto"/>
              <w:right w:val="nil"/>
            </w:tcBorders>
          </w:tcPr>
          <w:p w:rsidR="00FD4A87" w:rsidRPr="00F95F98" w:rsidRDefault="00FD4A87" w:rsidP="00633B7B">
            <w:pPr>
              <w:rPr>
                <w:sz w:val="24"/>
                <w:szCs w:val="24"/>
              </w:rPr>
            </w:pPr>
            <w:r w:rsidRPr="00F95F98">
              <w:rPr>
                <w:sz w:val="24"/>
                <w:szCs w:val="24"/>
              </w:rPr>
              <w:t xml:space="preserve">Технологии и труд как  </w:t>
            </w:r>
            <w:r>
              <w:rPr>
                <w:sz w:val="24"/>
                <w:szCs w:val="24"/>
              </w:rPr>
              <w:t>части общечеловеческой культуры.</w:t>
            </w:r>
          </w:p>
        </w:tc>
        <w:tc>
          <w:tcPr>
            <w:tcW w:w="1134" w:type="dxa"/>
            <w:tcBorders>
              <w:top w:val="single" w:sz="4" w:space="0" w:color="auto"/>
              <w:bottom w:val="single" w:sz="4" w:space="0" w:color="auto"/>
              <w:right w:val="single" w:sz="4" w:space="0" w:color="auto"/>
            </w:tcBorders>
          </w:tcPr>
          <w:p w:rsidR="00FD4A87" w:rsidRPr="001C6017" w:rsidRDefault="00FD4A87" w:rsidP="00633B7B">
            <w:pPr>
              <w:jc w:val="center"/>
              <w:rPr>
                <w:b/>
                <w:sz w:val="24"/>
                <w:szCs w:val="24"/>
              </w:rPr>
            </w:pPr>
            <w:r w:rsidRPr="001C6017">
              <w:rPr>
                <w:b/>
                <w:sz w:val="24"/>
                <w:szCs w:val="24"/>
              </w:rPr>
              <w:t>48</w:t>
            </w:r>
          </w:p>
        </w:tc>
        <w:tc>
          <w:tcPr>
            <w:tcW w:w="1134" w:type="dxa"/>
            <w:tcBorders>
              <w:top w:val="single" w:sz="4" w:space="0" w:color="auto"/>
              <w:bottom w:val="single" w:sz="4" w:space="0" w:color="auto"/>
              <w:right w:val="single" w:sz="4" w:space="0" w:color="auto"/>
            </w:tcBorders>
          </w:tcPr>
          <w:p w:rsidR="00FD4A87" w:rsidRPr="001C6017" w:rsidRDefault="007C4FF1" w:rsidP="00633B7B">
            <w:pPr>
              <w:jc w:val="center"/>
              <w:rPr>
                <w:b/>
                <w:sz w:val="24"/>
                <w:szCs w:val="24"/>
              </w:rPr>
            </w:pPr>
            <w:r>
              <w:rPr>
                <w:b/>
                <w:sz w:val="24"/>
                <w:szCs w:val="24"/>
              </w:rPr>
              <w:t>29</w:t>
            </w:r>
          </w:p>
        </w:tc>
        <w:tc>
          <w:tcPr>
            <w:tcW w:w="1134" w:type="dxa"/>
            <w:tcBorders>
              <w:top w:val="single" w:sz="4" w:space="0" w:color="auto"/>
              <w:bottom w:val="single" w:sz="4" w:space="0" w:color="auto"/>
              <w:right w:val="single" w:sz="4" w:space="0" w:color="auto"/>
            </w:tcBorders>
          </w:tcPr>
          <w:p w:rsidR="00FD4A87" w:rsidRPr="001C6017" w:rsidRDefault="007C4FF1" w:rsidP="00633B7B">
            <w:pPr>
              <w:jc w:val="center"/>
              <w:rPr>
                <w:b/>
                <w:sz w:val="24"/>
                <w:szCs w:val="24"/>
              </w:rPr>
            </w:pPr>
            <w:r>
              <w:rPr>
                <w:b/>
                <w:sz w:val="24"/>
                <w:szCs w:val="24"/>
              </w:rPr>
              <w:t>19</w:t>
            </w:r>
          </w:p>
        </w:tc>
      </w:tr>
      <w:tr w:rsidR="00FD4A87" w:rsidRPr="001C6017" w:rsidTr="00633B7B">
        <w:tc>
          <w:tcPr>
            <w:tcW w:w="707" w:type="dxa"/>
            <w:tcBorders>
              <w:top w:val="single" w:sz="4" w:space="0" w:color="auto"/>
              <w:left w:val="single" w:sz="6" w:space="0" w:color="auto"/>
              <w:bottom w:val="single" w:sz="4" w:space="0" w:color="auto"/>
              <w:right w:val="nil"/>
            </w:tcBorders>
          </w:tcPr>
          <w:p w:rsidR="00FD4A87" w:rsidRPr="001C6017" w:rsidRDefault="00FD4A87" w:rsidP="00633B7B">
            <w:pPr>
              <w:jc w:val="center"/>
              <w:rPr>
                <w:sz w:val="24"/>
                <w:szCs w:val="24"/>
              </w:rPr>
            </w:pPr>
            <w:r w:rsidRPr="001C6017">
              <w:rPr>
                <w:sz w:val="24"/>
                <w:szCs w:val="24"/>
              </w:rPr>
              <w:t>1.</w:t>
            </w:r>
          </w:p>
        </w:tc>
        <w:tc>
          <w:tcPr>
            <w:tcW w:w="5386" w:type="dxa"/>
            <w:tcBorders>
              <w:top w:val="single" w:sz="4" w:space="0" w:color="auto"/>
              <w:left w:val="single" w:sz="6" w:space="0" w:color="auto"/>
              <w:bottom w:val="single" w:sz="4" w:space="0" w:color="auto"/>
              <w:right w:val="nil"/>
            </w:tcBorders>
          </w:tcPr>
          <w:p w:rsidR="00FD4A87" w:rsidRPr="001C6017" w:rsidRDefault="00FD4A87" w:rsidP="00633B7B">
            <w:pPr>
              <w:jc w:val="both"/>
              <w:rPr>
                <w:sz w:val="24"/>
                <w:szCs w:val="24"/>
              </w:rPr>
            </w:pPr>
            <w:r w:rsidRPr="001C6017">
              <w:rPr>
                <w:sz w:val="24"/>
                <w:szCs w:val="24"/>
              </w:rPr>
              <w:t xml:space="preserve">Влияние технологий на общественное развитие. </w:t>
            </w:r>
          </w:p>
        </w:tc>
        <w:tc>
          <w:tcPr>
            <w:tcW w:w="1134" w:type="dxa"/>
            <w:tcBorders>
              <w:top w:val="single" w:sz="4" w:space="0" w:color="auto"/>
              <w:bottom w:val="single" w:sz="4" w:space="0" w:color="auto"/>
            </w:tcBorders>
          </w:tcPr>
          <w:p w:rsidR="00FD4A87" w:rsidRPr="001C6017" w:rsidRDefault="00FD4A87" w:rsidP="00633B7B">
            <w:pPr>
              <w:jc w:val="center"/>
              <w:rPr>
                <w:sz w:val="24"/>
                <w:szCs w:val="24"/>
              </w:rPr>
            </w:pPr>
            <w:r w:rsidRPr="001C6017">
              <w:rPr>
                <w:sz w:val="24"/>
                <w:szCs w:val="24"/>
              </w:rPr>
              <w:t>7</w:t>
            </w:r>
          </w:p>
        </w:tc>
        <w:tc>
          <w:tcPr>
            <w:tcW w:w="1134" w:type="dxa"/>
            <w:tcBorders>
              <w:top w:val="single" w:sz="4" w:space="0" w:color="auto"/>
              <w:bottom w:val="single" w:sz="4" w:space="0" w:color="auto"/>
            </w:tcBorders>
          </w:tcPr>
          <w:p w:rsidR="00FD4A87" w:rsidRPr="001C6017" w:rsidRDefault="00FD4A87" w:rsidP="00633B7B">
            <w:pPr>
              <w:jc w:val="center"/>
              <w:rPr>
                <w:sz w:val="24"/>
                <w:szCs w:val="24"/>
              </w:rPr>
            </w:pPr>
            <w:r>
              <w:rPr>
                <w:sz w:val="24"/>
                <w:szCs w:val="24"/>
              </w:rPr>
              <w:t>5</w:t>
            </w:r>
          </w:p>
        </w:tc>
        <w:tc>
          <w:tcPr>
            <w:tcW w:w="1134" w:type="dxa"/>
            <w:tcBorders>
              <w:top w:val="single" w:sz="4" w:space="0" w:color="auto"/>
              <w:bottom w:val="single" w:sz="4" w:space="0" w:color="auto"/>
            </w:tcBorders>
          </w:tcPr>
          <w:p w:rsidR="00FD4A87" w:rsidRPr="001C6017" w:rsidRDefault="00FD4A87" w:rsidP="00633B7B">
            <w:pPr>
              <w:jc w:val="center"/>
              <w:rPr>
                <w:sz w:val="24"/>
                <w:szCs w:val="24"/>
              </w:rPr>
            </w:pPr>
            <w:r>
              <w:rPr>
                <w:sz w:val="24"/>
                <w:szCs w:val="24"/>
              </w:rPr>
              <w:t>2</w:t>
            </w:r>
          </w:p>
        </w:tc>
      </w:tr>
      <w:tr w:rsidR="00FD4A87" w:rsidRPr="001C6017" w:rsidTr="00633B7B">
        <w:tc>
          <w:tcPr>
            <w:tcW w:w="707" w:type="dxa"/>
            <w:tcBorders>
              <w:top w:val="single" w:sz="4" w:space="0" w:color="auto"/>
              <w:left w:val="single" w:sz="4" w:space="0" w:color="auto"/>
              <w:bottom w:val="single" w:sz="4" w:space="0" w:color="auto"/>
              <w:right w:val="nil"/>
            </w:tcBorders>
          </w:tcPr>
          <w:p w:rsidR="00FD4A87" w:rsidRPr="001C6017" w:rsidRDefault="00FD4A87" w:rsidP="00633B7B">
            <w:pPr>
              <w:jc w:val="center"/>
              <w:rPr>
                <w:sz w:val="24"/>
                <w:szCs w:val="24"/>
              </w:rPr>
            </w:pPr>
            <w:r w:rsidRPr="001C6017">
              <w:rPr>
                <w:sz w:val="24"/>
                <w:szCs w:val="24"/>
              </w:rPr>
              <w:t>2.</w:t>
            </w:r>
          </w:p>
        </w:tc>
        <w:tc>
          <w:tcPr>
            <w:tcW w:w="5386" w:type="dxa"/>
            <w:tcBorders>
              <w:top w:val="single" w:sz="4" w:space="0" w:color="auto"/>
              <w:left w:val="single" w:sz="4" w:space="0" w:color="auto"/>
              <w:bottom w:val="single" w:sz="4" w:space="0" w:color="auto"/>
              <w:right w:val="nil"/>
            </w:tcBorders>
          </w:tcPr>
          <w:p w:rsidR="00FD4A87" w:rsidRPr="001C6017" w:rsidRDefault="00FD4A87" w:rsidP="00633B7B">
            <w:pPr>
              <w:jc w:val="both"/>
              <w:rPr>
                <w:sz w:val="24"/>
                <w:szCs w:val="24"/>
              </w:rPr>
            </w:pPr>
            <w:r w:rsidRPr="001C6017">
              <w:rPr>
                <w:sz w:val="24"/>
                <w:szCs w:val="24"/>
              </w:rPr>
              <w:t>Современные технологии материального производства, сервиса и социальной сферы.</w:t>
            </w:r>
          </w:p>
        </w:tc>
        <w:tc>
          <w:tcPr>
            <w:tcW w:w="1134" w:type="dxa"/>
            <w:tcBorders>
              <w:top w:val="single" w:sz="4" w:space="0" w:color="auto"/>
              <w:bottom w:val="single" w:sz="4" w:space="0" w:color="auto"/>
              <w:right w:val="single" w:sz="4" w:space="0" w:color="auto"/>
            </w:tcBorders>
          </w:tcPr>
          <w:p w:rsidR="00FD4A87" w:rsidRPr="001C6017" w:rsidRDefault="007C4FF1" w:rsidP="00633B7B">
            <w:pPr>
              <w:jc w:val="center"/>
              <w:rPr>
                <w:sz w:val="24"/>
                <w:szCs w:val="24"/>
              </w:rPr>
            </w:pPr>
            <w:r>
              <w:rPr>
                <w:sz w:val="24"/>
                <w:szCs w:val="24"/>
              </w:rPr>
              <w:t>14</w:t>
            </w:r>
          </w:p>
        </w:tc>
        <w:tc>
          <w:tcPr>
            <w:tcW w:w="1134" w:type="dxa"/>
            <w:tcBorders>
              <w:top w:val="single" w:sz="4" w:space="0" w:color="auto"/>
              <w:bottom w:val="single" w:sz="4" w:space="0" w:color="auto"/>
              <w:right w:val="single" w:sz="4" w:space="0" w:color="auto"/>
            </w:tcBorders>
          </w:tcPr>
          <w:p w:rsidR="00FD4A87" w:rsidRPr="001C6017" w:rsidRDefault="00FD4A87" w:rsidP="00633B7B">
            <w:pPr>
              <w:jc w:val="center"/>
              <w:rPr>
                <w:sz w:val="24"/>
                <w:szCs w:val="24"/>
              </w:rPr>
            </w:pPr>
            <w:r>
              <w:rPr>
                <w:sz w:val="24"/>
                <w:szCs w:val="24"/>
              </w:rPr>
              <w:t>6</w:t>
            </w:r>
          </w:p>
        </w:tc>
        <w:tc>
          <w:tcPr>
            <w:tcW w:w="1134" w:type="dxa"/>
            <w:tcBorders>
              <w:top w:val="single" w:sz="4" w:space="0" w:color="auto"/>
              <w:bottom w:val="single" w:sz="4" w:space="0" w:color="auto"/>
              <w:right w:val="single" w:sz="4" w:space="0" w:color="auto"/>
            </w:tcBorders>
          </w:tcPr>
          <w:p w:rsidR="00FD4A87" w:rsidRPr="001C6017" w:rsidRDefault="007C4FF1" w:rsidP="00633B7B">
            <w:pPr>
              <w:jc w:val="center"/>
              <w:rPr>
                <w:sz w:val="24"/>
                <w:szCs w:val="24"/>
              </w:rPr>
            </w:pPr>
            <w:r>
              <w:rPr>
                <w:sz w:val="24"/>
                <w:szCs w:val="24"/>
              </w:rPr>
              <w:t>8</w:t>
            </w:r>
          </w:p>
        </w:tc>
      </w:tr>
      <w:tr w:rsidR="00FD4A87" w:rsidRPr="001C6017" w:rsidTr="00633B7B">
        <w:tc>
          <w:tcPr>
            <w:tcW w:w="707" w:type="dxa"/>
            <w:tcBorders>
              <w:top w:val="single" w:sz="4" w:space="0" w:color="auto"/>
              <w:left w:val="single" w:sz="4" w:space="0" w:color="auto"/>
              <w:bottom w:val="single" w:sz="4" w:space="0" w:color="auto"/>
              <w:right w:val="nil"/>
            </w:tcBorders>
          </w:tcPr>
          <w:p w:rsidR="00FD4A87" w:rsidRPr="001C6017" w:rsidRDefault="00FD4A87" w:rsidP="00633B7B">
            <w:pPr>
              <w:jc w:val="center"/>
              <w:rPr>
                <w:sz w:val="24"/>
                <w:szCs w:val="24"/>
              </w:rPr>
            </w:pPr>
            <w:r w:rsidRPr="001C6017">
              <w:rPr>
                <w:sz w:val="24"/>
                <w:szCs w:val="24"/>
              </w:rPr>
              <w:t>3.</w:t>
            </w:r>
          </w:p>
        </w:tc>
        <w:tc>
          <w:tcPr>
            <w:tcW w:w="5386" w:type="dxa"/>
            <w:tcBorders>
              <w:top w:val="single" w:sz="4" w:space="0" w:color="auto"/>
              <w:left w:val="single" w:sz="4" w:space="0" w:color="auto"/>
              <w:bottom w:val="single" w:sz="4" w:space="0" w:color="auto"/>
              <w:right w:val="nil"/>
            </w:tcBorders>
          </w:tcPr>
          <w:p w:rsidR="00FD4A87" w:rsidRPr="001C6017" w:rsidRDefault="00FD4A87" w:rsidP="00633B7B">
            <w:pPr>
              <w:jc w:val="both"/>
              <w:rPr>
                <w:sz w:val="24"/>
                <w:szCs w:val="24"/>
              </w:rPr>
            </w:pPr>
            <w:r w:rsidRPr="001C6017">
              <w:rPr>
                <w:sz w:val="24"/>
                <w:szCs w:val="24"/>
              </w:rPr>
              <w:t>Технологическая культура и культура труда</w:t>
            </w:r>
          </w:p>
        </w:tc>
        <w:tc>
          <w:tcPr>
            <w:tcW w:w="1134" w:type="dxa"/>
            <w:tcBorders>
              <w:top w:val="single" w:sz="4" w:space="0" w:color="auto"/>
              <w:bottom w:val="single" w:sz="4" w:space="0" w:color="auto"/>
              <w:right w:val="single" w:sz="4" w:space="0" w:color="auto"/>
            </w:tcBorders>
          </w:tcPr>
          <w:p w:rsidR="00FD4A87" w:rsidRPr="001C6017" w:rsidRDefault="00FD4A87" w:rsidP="00633B7B">
            <w:pPr>
              <w:jc w:val="center"/>
              <w:rPr>
                <w:sz w:val="24"/>
                <w:szCs w:val="24"/>
              </w:rPr>
            </w:pPr>
            <w:r w:rsidRPr="001C6017">
              <w:rPr>
                <w:sz w:val="24"/>
                <w:szCs w:val="24"/>
              </w:rPr>
              <w:t>6</w:t>
            </w:r>
          </w:p>
        </w:tc>
        <w:tc>
          <w:tcPr>
            <w:tcW w:w="1134" w:type="dxa"/>
            <w:tcBorders>
              <w:top w:val="single" w:sz="4" w:space="0" w:color="auto"/>
              <w:bottom w:val="single" w:sz="4" w:space="0" w:color="auto"/>
              <w:right w:val="single" w:sz="4" w:space="0" w:color="auto"/>
            </w:tcBorders>
          </w:tcPr>
          <w:p w:rsidR="00FD4A87" w:rsidRPr="001C6017" w:rsidRDefault="00FD4A87" w:rsidP="00633B7B">
            <w:pPr>
              <w:jc w:val="center"/>
              <w:rPr>
                <w:sz w:val="24"/>
                <w:szCs w:val="24"/>
              </w:rPr>
            </w:pPr>
            <w:r>
              <w:rPr>
                <w:sz w:val="24"/>
                <w:szCs w:val="24"/>
              </w:rPr>
              <w:t>4</w:t>
            </w:r>
          </w:p>
        </w:tc>
        <w:tc>
          <w:tcPr>
            <w:tcW w:w="1134" w:type="dxa"/>
            <w:tcBorders>
              <w:top w:val="single" w:sz="4" w:space="0" w:color="auto"/>
              <w:bottom w:val="single" w:sz="4" w:space="0" w:color="auto"/>
              <w:right w:val="single" w:sz="4" w:space="0" w:color="auto"/>
            </w:tcBorders>
          </w:tcPr>
          <w:p w:rsidR="00FD4A87" w:rsidRPr="001C6017" w:rsidRDefault="00FD4A87" w:rsidP="00633B7B">
            <w:pPr>
              <w:jc w:val="center"/>
              <w:rPr>
                <w:sz w:val="24"/>
                <w:szCs w:val="24"/>
              </w:rPr>
            </w:pPr>
            <w:r>
              <w:rPr>
                <w:sz w:val="24"/>
                <w:szCs w:val="24"/>
              </w:rPr>
              <w:t>2</w:t>
            </w:r>
          </w:p>
        </w:tc>
      </w:tr>
      <w:tr w:rsidR="00FD4A87" w:rsidRPr="001C6017" w:rsidTr="00633B7B">
        <w:tc>
          <w:tcPr>
            <w:tcW w:w="707" w:type="dxa"/>
            <w:tcBorders>
              <w:top w:val="single" w:sz="4" w:space="0" w:color="auto"/>
              <w:left w:val="single" w:sz="4" w:space="0" w:color="auto"/>
              <w:bottom w:val="single" w:sz="4" w:space="0" w:color="auto"/>
              <w:right w:val="nil"/>
            </w:tcBorders>
          </w:tcPr>
          <w:p w:rsidR="00FD4A87" w:rsidRPr="001C6017" w:rsidRDefault="00FD4A87" w:rsidP="00633B7B">
            <w:pPr>
              <w:jc w:val="center"/>
              <w:rPr>
                <w:sz w:val="24"/>
                <w:szCs w:val="24"/>
              </w:rPr>
            </w:pPr>
            <w:r w:rsidRPr="001C6017">
              <w:rPr>
                <w:sz w:val="24"/>
                <w:szCs w:val="24"/>
              </w:rPr>
              <w:t>4.</w:t>
            </w:r>
          </w:p>
        </w:tc>
        <w:tc>
          <w:tcPr>
            <w:tcW w:w="5386" w:type="dxa"/>
            <w:tcBorders>
              <w:top w:val="single" w:sz="4" w:space="0" w:color="auto"/>
              <w:left w:val="single" w:sz="4" w:space="0" w:color="auto"/>
              <w:bottom w:val="single" w:sz="4" w:space="0" w:color="auto"/>
              <w:right w:val="nil"/>
            </w:tcBorders>
          </w:tcPr>
          <w:p w:rsidR="00FD4A87" w:rsidRPr="001C6017" w:rsidRDefault="00FD4A87" w:rsidP="00633B7B">
            <w:pPr>
              <w:jc w:val="both"/>
              <w:rPr>
                <w:sz w:val="24"/>
                <w:szCs w:val="24"/>
              </w:rPr>
            </w:pPr>
            <w:r w:rsidRPr="001C6017">
              <w:rPr>
                <w:sz w:val="24"/>
                <w:szCs w:val="24"/>
              </w:rPr>
              <w:t xml:space="preserve">Производство и окружающая среда. </w:t>
            </w:r>
          </w:p>
        </w:tc>
        <w:tc>
          <w:tcPr>
            <w:tcW w:w="1134" w:type="dxa"/>
            <w:tcBorders>
              <w:top w:val="single" w:sz="4" w:space="0" w:color="auto"/>
              <w:bottom w:val="single" w:sz="4" w:space="0" w:color="auto"/>
              <w:right w:val="single" w:sz="4" w:space="0" w:color="auto"/>
            </w:tcBorders>
          </w:tcPr>
          <w:p w:rsidR="00FD4A87" w:rsidRPr="001C6017" w:rsidRDefault="00FD4A87" w:rsidP="00633B7B">
            <w:pPr>
              <w:jc w:val="center"/>
              <w:rPr>
                <w:sz w:val="24"/>
                <w:szCs w:val="24"/>
              </w:rPr>
            </w:pPr>
            <w:r w:rsidRPr="001C6017">
              <w:rPr>
                <w:sz w:val="24"/>
                <w:szCs w:val="24"/>
              </w:rPr>
              <w:t>9</w:t>
            </w:r>
          </w:p>
        </w:tc>
        <w:tc>
          <w:tcPr>
            <w:tcW w:w="1134" w:type="dxa"/>
            <w:tcBorders>
              <w:top w:val="single" w:sz="4" w:space="0" w:color="auto"/>
              <w:bottom w:val="single" w:sz="4" w:space="0" w:color="auto"/>
              <w:right w:val="single" w:sz="4" w:space="0" w:color="auto"/>
            </w:tcBorders>
          </w:tcPr>
          <w:p w:rsidR="00FD4A87" w:rsidRPr="001C6017" w:rsidRDefault="00FD4A87" w:rsidP="00633B7B">
            <w:pPr>
              <w:jc w:val="center"/>
              <w:rPr>
                <w:sz w:val="24"/>
                <w:szCs w:val="24"/>
              </w:rPr>
            </w:pPr>
            <w:r>
              <w:rPr>
                <w:sz w:val="24"/>
                <w:szCs w:val="24"/>
              </w:rPr>
              <w:t>5</w:t>
            </w:r>
          </w:p>
        </w:tc>
        <w:tc>
          <w:tcPr>
            <w:tcW w:w="1134" w:type="dxa"/>
            <w:tcBorders>
              <w:top w:val="single" w:sz="4" w:space="0" w:color="auto"/>
              <w:bottom w:val="single" w:sz="4" w:space="0" w:color="auto"/>
              <w:right w:val="single" w:sz="4" w:space="0" w:color="auto"/>
            </w:tcBorders>
          </w:tcPr>
          <w:p w:rsidR="00FD4A87" w:rsidRPr="001C6017" w:rsidRDefault="00FD4A87" w:rsidP="00633B7B">
            <w:pPr>
              <w:jc w:val="center"/>
              <w:rPr>
                <w:sz w:val="24"/>
                <w:szCs w:val="24"/>
              </w:rPr>
            </w:pPr>
            <w:r>
              <w:rPr>
                <w:sz w:val="24"/>
                <w:szCs w:val="24"/>
              </w:rPr>
              <w:t>4</w:t>
            </w:r>
          </w:p>
        </w:tc>
      </w:tr>
      <w:tr w:rsidR="00FD4A87" w:rsidRPr="001C6017" w:rsidTr="00633B7B">
        <w:tc>
          <w:tcPr>
            <w:tcW w:w="707" w:type="dxa"/>
            <w:tcBorders>
              <w:top w:val="single" w:sz="4" w:space="0" w:color="auto"/>
              <w:left w:val="single" w:sz="4" w:space="0" w:color="auto"/>
              <w:bottom w:val="single" w:sz="4" w:space="0" w:color="auto"/>
              <w:right w:val="nil"/>
            </w:tcBorders>
          </w:tcPr>
          <w:p w:rsidR="00FD4A87" w:rsidRPr="001C6017" w:rsidRDefault="00FD4A87" w:rsidP="00633B7B">
            <w:pPr>
              <w:jc w:val="center"/>
              <w:rPr>
                <w:sz w:val="24"/>
                <w:szCs w:val="24"/>
              </w:rPr>
            </w:pPr>
            <w:r w:rsidRPr="001C6017">
              <w:rPr>
                <w:sz w:val="24"/>
                <w:szCs w:val="24"/>
              </w:rPr>
              <w:t>5.</w:t>
            </w:r>
          </w:p>
        </w:tc>
        <w:tc>
          <w:tcPr>
            <w:tcW w:w="5386" w:type="dxa"/>
            <w:tcBorders>
              <w:top w:val="single" w:sz="4" w:space="0" w:color="auto"/>
              <w:left w:val="single" w:sz="4" w:space="0" w:color="auto"/>
              <w:bottom w:val="single" w:sz="4" w:space="0" w:color="auto"/>
              <w:right w:val="nil"/>
            </w:tcBorders>
          </w:tcPr>
          <w:p w:rsidR="00FD4A87" w:rsidRPr="001C6017" w:rsidRDefault="00FD4A87" w:rsidP="00633B7B">
            <w:pPr>
              <w:jc w:val="both"/>
              <w:rPr>
                <w:sz w:val="24"/>
                <w:szCs w:val="24"/>
              </w:rPr>
            </w:pPr>
            <w:r w:rsidRPr="001C6017">
              <w:rPr>
                <w:sz w:val="24"/>
                <w:szCs w:val="24"/>
              </w:rPr>
              <w:t>Рынок потребительских товаров и услуг.</w:t>
            </w:r>
          </w:p>
        </w:tc>
        <w:tc>
          <w:tcPr>
            <w:tcW w:w="1134" w:type="dxa"/>
            <w:tcBorders>
              <w:top w:val="single" w:sz="4" w:space="0" w:color="auto"/>
              <w:bottom w:val="single" w:sz="4" w:space="0" w:color="auto"/>
              <w:right w:val="single" w:sz="4" w:space="0" w:color="auto"/>
            </w:tcBorders>
          </w:tcPr>
          <w:p w:rsidR="00FD4A87" w:rsidRPr="001C6017" w:rsidRDefault="00FD4A87" w:rsidP="00633B7B">
            <w:pPr>
              <w:jc w:val="center"/>
              <w:rPr>
                <w:sz w:val="24"/>
                <w:szCs w:val="24"/>
              </w:rPr>
            </w:pPr>
            <w:r w:rsidRPr="001C6017">
              <w:rPr>
                <w:sz w:val="24"/>
                <w:szCs w:val="24"/>
              </w:rPr>
              <w:t>12</w:t>
            </w:r>
          </w:p>
        </w:tc>
        <w:tc>
          <w:tcPr>
            <w:tcW w:w="1134" w:type="dxa"/>
            <w:tcBorders>
              <w:top w:val="single" w:sz="4" w:space="0" w:color="auto"/>
              <w:bottom w:val="single" w:sz="4" w:space="0" w:color="auto"/>
              <w:right w:val="single" w:sz="4" w:space="0" w:color="auto"/>
            </w:tcBorders>
          </w:tcPr>
          <w:p w:rsidR="00FD4A87" w:rsidRPr="001C6017" w:rsidRDefault="00FD4A87" w:rsidP="00633B7B">
            <w:pPr>
              <w:jc w:val="center"/>
              <w:rPr>
                <w:sz w:val="24"/>
                <w:szCs w:val="24"/>
              </w:rPr>
            </w:pPr>
            <w:r>
              <w:rPr>
                <w:sz w:val="24"/>
                <w:szCs w:val="24"/>
              </w:rPr>
              <w:t>9</w:t>
            </w:r>
          </w:p>
        </w:tc>
        <w:tc>
          <w:tcPr>
            <w:tcW w:w="1134" w:type="dxa"/>
            <w:tcBorders>
              <w:top w:val="single" w:sz="4" w:space="0" w:color="auto"/>
              <w:bottom w:val="single" w:sz="4" w:space="0" w:color="auto"/>
              <w:right w:val="single" w:sz="4" w:space="0" w:color="auto"/>
            </w:tcBorders>
          </w:tcPr>
          <w:p w:rsidR="00FD4A87" w:rsidRPr="001C6017" w:rsidRDefault="00FD4A87" w:rsidP="00633B7B">
            <w:pPr>
              <w:jc w:val="center"/>
              <w:rPr>
                <w:sz w:val="24"/>
                <w:szCs w:val="24"/>
              </w:rPr>
            </w:pPr>
            <w:r>
              <w:rPr>
                <w:sz w:val="24"/>
                <w:szCs w:val="24"/>
              </w:rPr>
              <w:t>3</w:t>
            </w:r>
          </w:p>
        </w:tc>
      </w:tr>
      <w:tr w:rsidR="00FD4A87" w:rsidRPr="001C6017" w:rsidTr="00633B7B">
        <w:tc>
          <w:tcPr>
            <w:tcW w:w="707" w:type="dxa"/>
            <w:tcBorders>
              <w:top w:val="nil"/>
              <w:left w:val="single" w:sz="6" w:space="0" w:color="auto"/>
              <w:bottom w:val="single" w:sz="4" w:space="0" w:color="auto"/>
              <w:right w:val="nil"/>
            </w:tcBorders>
          </w:tcPr>
          <w:p w:rsidR="00FD4A87" w:rsidRPr="001C6017" w:rsidRDefault="00FD4A87" w:rsidP="00633B7B">
            <w:pPr>
              <w:jc w:val="center"/>
              <w:rPr>
                <w:b/>
                <w:sz w:val="24"/>
                <w:szCs w:val="24"/>
              </w:rPr>
            </w:pPr>
            <w:r w:rsidRPr="001C6017">
              <w:rPr>
                <w:b/>
                <w:sz w:val="24"/>
                <w:szCs w:val="24"/>
              </w:rPr>
              <w:t>II.</w:t>
            </w:r>
          </w:p>
        </w:tc>
        <w:tc>
          <w:tcPr>
            <w:tcW w:w="5386" w:type="dxa"/>
            <w:tcBorders>
              <w:top w:val="nil"/>
              <w:left w:val="single" w:sz="6" w:space="0" w:color="auto"/>
              <w:bottom w:val="single" w:sz="4" w:space="0" w:color="auto"/>
              <w:right w:val="nil"/>
            </w:tcBorders>
          </w:tcPr>
          <w:p w:rsidR="00FD4A87" w:rsidRPr="001C6017" w:rsidRDefault="00FD4A87" w:rsidP="00633B7B">
            <w:pPr>
              <w:jc w:val="both"/>
              <w:rPr>
                <w:b/>
                <w:sz w:val="24"/>
                <w:szCs w:val="24"/>
              </w:rPr>
            </w:pPr>
            <w:r w:rsidRPr="001C6017">
              <w:rPr>
                <w:b/>
                <w:sz w:val="24"/>
                <w:szCs w:val="24"/>
              </w:rPr>
              <w:t>ТЕХНОЛОГИЯ ПРОЕКТИРОВАНИЯ И СОЗДАНИЯ МАТЕРИАЛЬНЫХ ОБЪЕКТОВ ИЛИ УСЛУГ</w:t>
            </w:r>
          </w:p>
        </w:tc>
        <w:tc>
          <w:tcPr>
            <w:tcW w:w="1134" w:type="dxa"/>
            <w:tcBorders>
              <w:bottom w:val="single" w:sz="4" w:space="0" w:color="auto"/>
            </w:tcBorders>
          </w:tcPr>
          <w:p w:rsidR="00FD4A87" w:rsidRPr="001C6017" w:rsidRDefault="004B5B80" w:rsidP="00633B7B">
            <w:pPr>
              <w:jc w:val="center"/>
              <w:rPr>
                <w:b/>
                <w:sz w:val="24"/>
                <w:szCs w:val="24"/>
              </w:rPr>
            </w:pPr>
            <w:r>
              <w:rPr>
                <w:b/>
                <w:sz w:val="24"/>
                <w:szCs w:val="24"/>
              </w:rPr>
              <w:t>15</w:t>
            </w:r>
          </w:p>
          <w:p w:rsidR="00FD4A87" w:rsidRPr="001C6017" w:rsidRDefault="00FD4A87" w:rsidP="00633B7B">
            <w:pPr>
              <w:jc w:val="center"/>
              <w:rPr>
                <w:b/>
                <w:sz w:val="24"/>
                <w:szCs w:val="24"/>
              </w:rPr>
            </w:pPr>
          </w:p>
        </w:tc>
        <w:tc>
          <w:tcPr>
            <w:tcW w:w="1134" w:type="dxa"/>
            <w:tcBorders>
              <w:bottom w:val="single" w:sz="4" w:space="0" w:color="auto"/>
            </w:tcBorders>
          </w:tcPr>
          <w:p w:rsidR="00FD4A87" w:rsidRPr="001C6017" w:rsidRDefault="00EE692F" w:rsidP="00633B7B">
            <w:pPr>
              <w:jc w:val="center"/>
              <w:rPr>
                <w:b/>
                <w:sz w:val="24"/>
                <w:szCs w:val="24"/>
              </w:rPr>
            </w:pPr>
            <w:r>
              <w:rPr>
                <w:b/>
                <w:sz w:val="24"/>
                <w:szCs w:val="24"/>
              </w:rPr>
              <w:t>8</w:t>
            </w:r>
          </w:p>
        </w:tc>
        <w:tc>
          <w:tcPr>
            <w:tcW w:w="1134" w:type="dxa"/>
            <w:tcBorders>
              <w:bottom w:val="single" w:sz="4" w:space="0" w:color="auto"/>
            </w:tcBorders>
          </w:tcPr>
          <w:p w:rsidR="00FD4A87" w:rsidRPr="001C6017" w:rsidRDefault="00EE692F" w:rsidP="00633B7B">
            <w:pPr>
              <w:jc w:val="center"/>
              <w:rPr>
                <w:b/>
                <w:sz w:val="24"/>
                <w:szCs w:val="24"/>
              </w:rPr>
            </w:pPr>
            <w:r>
              <w:rPr>
                <w:b/>
                <w:sz w:val="24"/>
                <w:szCs w:val="24"/>
              </w:rPr>
              <w:t>7</w:t>
            </w:r>
          </w:p>
        </w:tc>
      </w:tr>
      <w:tr w:rsidR="00FD4A87" w:rsidRPr="001C6017" w:rsidTr="00633B7B">
        <w:tc>
          <w:tcPr>
            <w:tcW w:w="707" w:type="dxa"/>
            <w:tcBorders>
              <w:top w:val="single" w:sz="4" w:space="0" w:color="auto"/>
              <w:left w:val="single" w:sz="6" w:space="0" w:color="auto"/>
              <w:bottom w:val="single" w:sz="4" w:space="0" w:color="auto"/>
              <w:right w:val="nil"/>
            </w:tcBorders>
          </w:tcPr>
          <w:p w:rsidR="00FD4A87" w:rsidRPr="001C6017" w:rsidRDefault="00FD4A87" w:rsidP="00633B7B">
            <w:pPr>
              <w:jc w:val="center"/>
              <w:rPr>
                <w:sz w:val="24"/>
                <w:szCs w:val="24"/>
              </w:rPr>
            </w:pPr>
            <w:r w:rsidRPr="001C6017">
              <w:rPr>
                <w:sz w:val="24"/>
                <w:szCs w:val="24"/>
              </w:rPr>
              <w:t>1.</w:t>
            </w:r>
          </w:p>
        </w:tc>
        <w:tc>
          <w:tcPr>
            <w:tcW w:w="5386" w:type="dxa"/>
            <w:tcBorders>
              <w:top w:val="single" w:sz="4" w:space="0" w:color="auto"/>
              <w:left w:val="single" w:sz="6" w:space="0" w:color="auto"/>
              <w:bottom w:val="single" w:sz="4" w:space="0" w:color="auto"/>
              <w:right w:val="nil"/>
            </w:tcBorders>
          </w:tcPr>
          <w:p w:rsidR="00FD4A87" w:rsidRPr="001C6017" w:rsidRDefault="00FD4A87" w:rsidP="00633B7B">
            <w:pPr>
              <w:jc w:val="both"/>
              <w:rPr>
                <w:smallCaps/>
                <w:sz w:val="24"/>
                <w:szCs w:val="24"/>
              </w:rPr>
            </w:pPr>
            <w:r w:rsidRPr="001C6017">
              <w:rPr>
                <w:sz w:val="24"/>
                <w:szCs w:val="24"/>
              </w:rPr>
              <w:t>Проектирование в профессиональной деятельности.</w:t>
            </w:r>
          </w:p>
        </w:tc>
        <w:tc>
          <w:tcPr>
            <w:tcW w:w="1134" w:type="dxa"/>
            <w:tcBorders>
              <w:top w:val="single" w:sz="4" w:space="0" w:color="auto"/>
              <w:bottom w:val="single" w:sz="4" w:space="0" w:color="auto"/>
            </w:tcBorders>
          </w:tcPr>
          <w:p w:rsidR="00FD4A87" w:rsidRPr="001C6017" w:rsidRDefault="004B5B80" w:rsidP="00633B7B">
            <w:pPr>
              <w:jc w:val="center"/>
              <w:rPr>
                <w:sz w:val="24"/>
                <w:szCs w:val="24"/>
              </w:rPr>
            </w:pPr>
            <w:r>
              <w:rPr>
                <w:sz w:val="24"/>
                <w:szCs w:val="24"/>
              </w:rPr>
              <w:t>1</w:t>
            </w:r>
          </w:p>
        </w:tc>
        <w:tc>
          <w:tcPr>
            <w:tcW w:w="1134" w:type="dxa"/>
            <w:tcBorders>
              <w:top w:val="single" w:sz="4" w:space="0" w:color="auto"/>
              <w:bottom w:val="single" w:sz="4" w:space="0" w:color="auto"/>
            </w:tcBorders>
          </w:tcPr>
          <w:p w:rsidR="00FD4A87" w:rsidRPr="001C6017" w:rsidRDefault="004B5B80" w:rsidP="00633B7B">
            <w:pPr>
              <w:jc w:val="center"/>
              <w:rPr>
                <w:sz w:val="24"/>
                <w:szCs w:val="24"/>
              </w:rPr>
            </w:pPr>
            <w:r>
              <w:rPr>
                <w:sz w:val="24"/>
                <w:szCs w:val="24"/>
              </w:rPr>
              <w:t>1</w:t>
            </w:r>
          </w:p>
        </w:tc>
        <w:tc>
          <w:tcPr>
            <w:tcW w:w="1134" w:type="dxa"/>
            <w:tcBorders>
              <w:top w:val="single" w:sz="4" w:space="0" w:color="auto"/>
              <w:bottom w:val="single" w:sz="4" w:space="0" w:color="auto"/>
            </w:tcBorders>
          </w:tcPr>
          <w:p w:rsidR="00FD4A87" w:rsidRPr="001C6017" w:rsidRDefault="004B5B80" w:rsidP="00633B7B">
            <w:pPr>
              <w:jc w:val="center"/>
              <w:rPr>
                <w:sz w:val="24"/>
                <w:szCs w:val="24"/>
              </w:rPr>
            </w:pPr>
            <w:r>
              <w:rPr>
                <w:sz w:val="24"/>
                <w:szCs w:val="24"/>
              </w:rPr>
              <w:t>-</w:t>
            </w:r>
          </w:p>
        </w:tc>
      </w:tr>
      <w:tr w:rsidR="00FD4A87" w:rsidRPr="001C6017" w:rsidTr="00633B7B">
        <w:tc>
          <w:tcPr>
            <w:tcW w:w="707" w:type="dxa"/>
            <w:tcBorders>
              <w:top w:val="single" w:sz="4" w:space="0" w:color="auto"/>
              <w:left w:val="single" w:sz="4" w:space="0" w:color="auto"/>
              <w:bottom w:val="single" w:sz="4" w:space="0" w:color="auto"/>
              <w:right w:val="nil"/>
            </w:tcBorders>
          </w:tcPr>
          <w:p w:rsidR="00FD4A87" w:rsidRPr="001C6017" w:rsidRDefault="00FD4A87" w:rsidP="00633B7B">
            <w:pPr>
              <w:jc w:val="center"/>
              <w:rPr>
                <w:sz w:val="24"/>
                <w:szCs w:val="24"/>
              </w:rPr>
            </w:pPr>
            <w:r w:rsidRPr="001C6017">
              <w:rPr>
                <w:sz w:val="24"/>
                <w:szCs w:val="24"/>
              </w:rPr>
              <w:t>2.</w:t>
            </w:r>
          </w:p>
        </w:tc>
        <w:tc>
          <w:tcPr>
            <w:tcW w:w="5386" w:type="dxa"/>
            <w:tcBorders>
              <w:top w:val="single" w:sz="4" w:space="0" w:color="auto"/>
              <w:left w:val="single" w:sz="4" w:space="0" w:color="auto"/>
              <w:bottom w:val="single" w:sz="4" w:space="0" w:color="auto"/>
              <w:right w:val="nil"/>
            </w:tcBorders>
          </w:tcPr>
          <w:p w:rsidR="00FD4A87" w:rsidRPr="001C6017" w:rsidRDefault="00FD4A87" w:rsidP="00633B7B">
            <w:pPr>
              <w:jc w:val="both"/>
              <w:rPr>
                <w:sz w:val="24"/>
                <w:szCs w:val="24"/>
              </w:rPr>
            </w:pPr>
            <w:r w:rsidRPr="001C6017">
              <w:rPr>
                <w:sz w:val="24"/>
                <w:szCs w:val="24"/>
              </w:rPr>
              <w:t>Информационное обеспечение процесса проектирования. Определение потребительских качеств объекта труда</w:t>
            </w:r>
          </w:p>
        </w:tc>
        <w:tc>
          <w:tcPr>
            <w:tcW w:w="1134" w:type="dxa"/>
            <w:tcBorders>
              <w:top w:val="single" w:sz="4" w:space="0" w:color="auto"/>
              <w:bottom w:val="single" w:sz="4" w:space="0" w:color="auto"/>
              <w:right w:val="single" w:sz="4" w:space="0" w:color="auto"/>
            </w:tcBorders>
          </w:tcPr>
          <w:p w:rsidR="00FD4A87" w:rsidRPr="001C6017" w:rsidRDefault="007E02D1" w:rsidP="00633B7B">
            <w:pPr>
              <w:jc w:val="center"/>
              <w:rPr>
                <w:sz w:val="24"/>
                <w:szCs w:val="24"/>
              </w:rPr>
            </w:pPr>
            <w:r>
              <w:rPr>
                <w:sz w:val="24"/>
                <w:szCs w:val="24"/>
              </w:rPr>
              <w:t>3</w:t>
            </w:r>
          </w:p>
        </w:tc>
        <w:tc>
          <w:tcPr>
            <w:tcW w:w="1134" w:type="dxa"/>
            <w:tcBorders>
              <w:top w:val="single" w:sz="4" w:space="0" w:color="auto"/>
              <w:bottom w:val="single" w:sz="4" w:space="0" w:color="auto"/>
              <w:right w:val="single" w:sz="4" w:space="0" w:color="auto"/>
            </w:tcBorders>
          </w:tcPr>
          <w:p w:rsidR="00FD4A87" w:rsidRPr="001C6017" w:rsidRDefault="00EE692F" w:rsidP="00633B7B">
            <w:pPr>
              <w:jc w:val="center"/>
              <w:rPr>
                <w:sz w:val="24"/>
                <w:szCs w:val="24"/>
              </w:rPr>
            </w:pPr>
            <w:r>
              <w:rPr>
                <w:sz w:val="24"/>
                <w:szCs w:val="24"/>
              </w:rPr>
              <w:t>1</w:t>
            </w:r>
          </w:p>
        </w:tc>
        <w:tc>
          <w:tcPr>
            <w:tcW w:w="1134" w:type="dxa"/>
            <w:tcBorders>
              <w:top w:val="single" w:sz="4" w:space="0" w:color="auto"/>
              <w:bottom w:val="single" w:sz="4" w:space="0" w:color="auto"/>
              <w:right w:val="single" w:sz="4" w:space="0" w:color="auto"/>
            </w:tcBorders>
          </w:tcPr>
          <w:p w:rsidR="00FD4A87" w:rsidRPr="001C6017" w:rsidRDefault="00FD4A87" w:rsidP="00633B7B">
            <w:pPr>
              <w:jc w:val="center"/>
              <w:rPr>
                <w:sz w:val="24"/>
                <w:szCs w:val="24"/>
              </w:rPr>
            </w:pPr>
            <w:r>
              <w:rPr>
                <w:sz w:val="24"/>
                <w:szCs w:val="24"/>
              </w:rPr>
              <w:t>2</w:t>
            </w:r>
          </w:p>
        </w:tc>
      </w:tr>
      <w:tr w:rsidR="00FD4A87" w:rsidRPr="001C6017" w:rsidTr="00633B7B">
        <w:tc>
          <w:tcPr>
            <w:tcW w:w="707" w:type="dxa"/>
            <w:tcBorders>
              <w:top w:val="single" w:sz="4" w:space="0" w:color="auto"/>
              <w:left w:val="single" w:sz="6" w:space="0" w:color="auto"/>
              <w:bottom w:val="single" w:sz="6" w:space="0" w:color="auto"/>
              <w:right w:val="nil"/>
            </w:tcBorders>
          </w:tcPr>
          <w:p w:rsidR="00FD4A87" w:rsidRPr="001C6017" w:rsidRDefault="00FD4A87" w:rsidP="00633B7B">
            <w:pPr>
              <w:jc w:val="center"/>
              <w:rPr>
                <w:sz w:val="24"/>
                <w:szCs w:val="24"/>
              </w:rPr>
            </w:pPr>
            <w:r w:rsidRPr="001C6017">
              <w:rPr>
                <w:sz w:val="24"/>
                <w:szCs w:val="24"/>
              </w:rPr>
              <w:t>3.</w:t>
            </w:r>
          </w:p>
        </w:tc>
        <w:tc>
          <w:tcPr>
            <w:tcW w:w="5386" w:type="dxa"/>
            <w:tcBorders>
              <w:top w:val="single" w:sz="4" w:space="0" w:color="auto"/>
              <w:left w:val="single" w:sz="6" w:space="0" w:color="auto"/>
              <w:bottom w:val="single" w:sz="6" w:space="0" w:color="auto"/>
              <w:right w:val="nil"/>
            </w:tcBorders>
          </w:tcPr>
          <w:p w:rsidR="00FD4A87" w:rsidRPr="001C6017" w:rsidRDefault="00FD4A87" w:rsidP="00633B7B">
            <w:pPr>
              <w:jc w:val="both"/>
              <w:rPr>
                <w:sz w:val="24"/>
                <w:szCs w:val="24"/>
              </w:rPr>
            </w:pPr>
            <w:r w:rsidRPr="001C6017">
              <w:rPr>
                <w:sz w:val="24"/>
                <w:szCs w:val="24"/>
              </w:rPr>
              <w:t>Нормативные документы и их роль в проектировании. Проектная документация.</w:t>
            </w:r>
          </w:p>
        </w:tc>
        <w:tc>
          <w:tcPr>
            <w:tcW w:w="1134" w:type="dxa"/>
            <w:tcBorders>
              <w:top w:val="single" w:sz="4" w:space="0" w:color="auto"/>
            </w:tcBorders>
          </w:tcPr>
          <w:p w:rsidR="00FD4A87" w:rsidRPr="001C6017" w:rsidRDefault="00FD4A87" w:rsidP="00633B7B">
            <w:pPr>
              <w:jc w:val="center"/>
              <w:rPr>
                <w:sz w:val="24"/>
                <w:szCs w:val="24"/>
              </w:rPr>
            </w:pPr>
            <w:r>
              <w:rPr>
                <w:sz w:val="24"/>
                <w:szCs w:val="24"/>
              </w:rPr>
              <w:t>2</w:t>
            </w:r>
          </w:p>
        </w:tc>
        <w:tc>
          <w:tcPr>
            <w:tcW w:w="1134" w:type="dxa"/>
            <w:tcBorders>
              <w:top w:val="single" w:sz="4" w:space="0" w:color="auto"/>
            </w:tcBorders>
          </w:tcPr>
          <w:p w:rsidR="00FD4A87" w:rsidRPr="001C6017" w:rsidRDefault="00FD4A87" w:rsidP="00633B7B">
            <w:pPr>
              <w:jc w:val="center"/>
              <w:rPr>
                <w:sz w:val="24"/>
                <w:szCs w:val="24"/>
              </w:rPr>
            </w:pPr>
            <w:r>
              <w:rPr>
                <w:sz w:val="24"/>
                <w:szCs w:val="24"/>
              </w:rPr>
              <w:t>1</w:t>
            </w:r>
          </w:p>
        </w:tc>
        <w:tc>
          <w:tcPr>
            <w:tcW w:w="1134" w:type="dxa"/>
            <w:tcBorders>
              <w:top w:val="single" w:sz="4" w:space="0" w:color="auto"/>
            </w:tcBorders>
          </w:tcPr>
          <w:p w:rsidR="00FD4A87" w:rsidRPr="001C6017" w:rsidRDefault="00FD4A87" w:rsidP="00633B7B">
            <w:pPr>
              <w:jc w:val="center"/>
              <w:rPr>
                <w:sz w:val="24"/>
                <w:szCs w:val="24"/>
              </w:rPr>
            </w:pPr>
            <w:r>
              <w:rPr>
                <w:sz w:val="24"/>
                <w:szCs w:val="24"/>
              </w:rPr>
              <w:t>1</w:t>
            </w:r>
          </w:p>
        </w:tc>
      </w:tr>
      <w:tr w:rsidR="00FD4A87" w:rsidRPr="001C6017" w:rsidTr="00633B7B">
        <w:tc>
          <w:tcPr>
            <w:tcW w:w="707" w:type="dxa"/>
            <w:tcBorders>
              <w:top w:val="single" w:sz="4" w:space="0" w:color="auto"/>
              <w:left w:val="single" w:sz="4" w:space="0" w:color="auto"/>
              <w:bottom w:val="single" w:sz="4" w:space="0" w:color="auto"/>
              <w:right w:val="nil"/>
            </w:tcBorders>
          </w:tcPr>
          <w:p w:rsidR="00FD4A87" w:rsidRPr="001C6017" w:rsidRDefault="00FD4A87" w:rsidP="00633B7B">
            <w:pPr>
              <w:jc w:val="center"/>
              <w:rPr>
                <w:sz w:val="24"/>
                <w:szCs w:val="24"/>
              </w:rPr>
            </w:pPr>
            <w:r w:rsidRPr="001C6017">
              <w:rPr>
                <w:sz w:val="24"/>
                <w:szCs w:val="24"/>
              </w:rPr>
              <w:t>4.</w:t>
            </w:r>
          </w:p>
        </w:tc>
        <w:tc>
          <w:tcPr>
            <w:tcW w:w="5386" w:type="dxa"/>
            <w:tcBorders>
              <w:top w:val="single" w:sz="4" w:space="0" w:color="auto"/>
              <w:left w:val="single" w:sz="4" w:space="0" w:color="auto"/>
              <w:bottom w:val="single" w:sz="4" w:space="0" w:color="auto"/>
              <w:right w:val="nil"/>
            </w:tcBorders>
          </w:tcPr>
          <w:p w:rsidR="00FD4A87" w:rsidRPr="001C6017" w:rsidRDefault="00FD4A87" w:rsidP="00633B7B">
            <w:pPr>
              <w:jc w:val="both"/>
              <w:rPr>
                <w:sz w:val="24"/>
                <w:szCs w:val="24"/>
              </w:rPr>
            </w:pPr>
            <w:r w:rsidRPr="001C6017">
              <w:rPr>
                <w:sz w:val="24"/>
                <w:szCs w:val="24"/>
              </w:rPr>
              <w:t xml:space="preserve">Введение в психологию творческой деятельности. </w:t>
            </w:r>
          </w:p>
        </w:tc>
        <w:tc>
          <w:tcPr>
            <w:tcW w:w="1134" w:type="dxa"/>
            <w:tcBorders>
              <w:top w:val="single" w:sz="4" w:space="0" w:color="auto"/>
              <w:bottom w:val="single" w:sz="4" w:space="0" w:color="auto"/>
              <w:right w:val="single" w:sz="4" w:space="0" w:color="auto"/>
            </w:tcBorders>
          </w:tcPr>
          <w:p w:rsidR="00FD4A87" w:rsidRPr="001C6017" w:rsidRDefault="00FD4A87" w:rsidP="00633B7B">
            <w:pPr>
              <w:jc w:val="center"/>
              <w:rPr>
                <w:sz w:val="24"/>
                <w:szCs w:val="24"/>
              </w:rPr>
            </w:pPr>
            <w:r w:rsidRPr="001C6017">
              <w:rPr>
                <w:sz w:val="24"/>
                <w:szCs w:val="24"/>
              </w:rPr>
              <w:t>3</w:t>
            </w:r>
          </w:p>
        </w:tc>
        <w:tc>
          <w:tcPr>
            <w:tcW w:w="1134" w:type="dxa"/>
            <w:tcBorders>
              <w:top w:val="single" w:sz="4" w:space="0" w:color="auto"/>
              <w:bottom w:val="single" w:sz="4" w:space="0" w:color="auto"/>
              <w:right w:val="single" w:sz="4" w:space="0" w:color="auto"/>
            </w:tcBorders>
          </w:tcPr>
          <w:p w:rsidR="00FD4A87" w:rsidRPr="001C6017" w:rsidRDefault="00FD4A87" w:rsidP="00633B7B">
            <w:pPr>
              <w:jc w:val="center"/>
              <w:rPr>
                <w:sz w:val="24"/>
                <w:szCs w:val="24"/>
              </w:rPr>
            </w:pPr>
            <w:r>
              <w:rPr>
                <w:sz w:val="24"/>
                <w:szCs w:val="24"/>
              </w:rPr>
              <w:t>2</w:t>
            </w:r>
          </w:p>
        </w:tc>
        <w:tc>
          <w:tcPr>
            <w:tcW w:w="1134" w:type="dxa"/>
            <w:tcBorders>
              <w:top w:val="single" w:sz="4" w:space="0" w:color="auto"/>
              <w:bottom w:val="single" w:sz="4" w:space="0" w:color="auto"/>
              <w:right w:val="single" w:sz="4" w:space="0" w:color="auto"/>
            </w:tcBorders>
          </w:tcPr>
          <w:p w:rsidR="00FD4A87" w:rsidRPr="001C6017" w:rsidRDefault="00FD4A87" w:rsidP="00633B7B">
            <w:pPr>
              <w:jc w:val="center"/>
              <w:rPr>
                <w:sz w:val="24"/>
                <w:szCs w:val="24"/>
              </w:rPr>
            </w:pPr>
            <w:r>
              <w:rPr>
                <w:sz w:val="24"/>
                <w:szCs w:val="24"/>
              </w:rPr>
              <w:t>1</w:t>
            </w:r>
          </w:p>
        </w:tc>
      </w:tr>
      <w:tr w:rsidR="00FD4A87" w:rsidRPr="001C6017" w:rsidTr="00633B7B">
        <w:tc>
          <w:tcPr>
            <w:tcW w:w="707" w:type="dxa"/>
            <w:tcBorders>
              <w:top w:val="single" w:sz="4" w:space="0" w:color="auto"/>
              <w:left w:val="single" w:sz="6" w:space="0" w:color="auto"/>
              <w:bottom w:val="single" w:sz="6" w:space="0" w:color="auto"/>
              <w:right w:val="nil"/>
            </w:tcBorders>
          </w:tcPr>
          <w:p w:rsidR="00FD4A87" w:rsidRPr="001C6017" w:rsidRDefault="00FD4A87" w:rsidP="00633B7B">
            <w:pPr>
              <w:jc w:val="center"/>
              <w:rPr>
                <w:sz w:val="24"/>
                <w:szCs w:val="24"/>
              </w:rPr>
            </w:pPr>
            <w:r w:rsidRPr="001C6017">
              <w:rPr>
                <w:sz w:val="24"/>
                <w:szCs w:val="24"/>
              </w:rPr>
              <w:t>5.</w:t>
            </w:r>
          </w:p>
        </w:tc>
        <w:tc>
          <w:tcPr>
            <w:tcW w:w="5386" w:type="dxa"/>
            <w:tcBorders>
              <w:top w:val="single" w:sz="4" w:space="0" w:color="auto"/>
              <w:left w:val="single" w:sz="6" w:space="0" w:color="auto"/>
              <w:bottom w:val="single" w:sz="6" w:space="0" w:color="auto"/>
              <w:right w:val="nil"/>
            </w:tcBorders>
          </w:tcPr>
          <w:p w:rsidR="00FD4A87" w:rsidRPr="001C6017" w:rsidRDefault="00FD4A87" w:rsidP="00633B7B">
            <w:pPr>
              <w:jc w:val="both"/>
              <w:rPr>
                <w:sz w:val="24"/>
                <w:szCs w:val="24"/>
              </w:rPr>
            </w:pPr>
            <w:r w:rsidRPr="001C6017">
              <w:rPr>
                <w:sz w:val="24"/>
                <w:szCs w:val="24"/>
              </w:rPr>
              <w:t xml:space="preserve">Интуитивные и алгоритмические методы поиска решений. </w:t>
            </w:r>
          </w:p>
        </w:tc>
        <w:tc>
          <w:tcPr>
            <w:tcW w:w="1134" w:type="dxa"/>
            <w:tcBorders>
              <w:top w:val="single" w:sz="4" w:space="0" w:color="auto"/>
            </w:tcBorders>
          </w:tcPr>
          <w:p w:rsidR="00FD4A87" w:rsidRPr="001C6017" w:rsidRDefault="007E02D1" w:rsidP="00633B7B">
            <w:pPr>
              <w:jc w:val="center"/>
              <w:rPr>
                <w:sz w:val="24"/>
                <w:szCs w:val="24"/>
              </w:rPr>
            </w:pPr>
            <w:r>
              <w:rPr>
                <w:sz w:val="24"/>
                <w:szCs w:val="24"/>
              </w:rPr>
              <w:t>2</w:t>
            </w:r>
          </w:p>
        </w:tc>
        <w:tc>
          <w:tcPr>
            <w:tcW w:w="1134" w:type="dxa"/>
            <w:tcBorders>
              <w:top w:val="single" w:sz="4" w:space="0" w:color="auto"/>
            </w:tcBorders>
          </w:tcPr>
          <w:p w:rsidR="00FD4A87" w:rsidRPr="001C6017" w:rsidRDefault="004B5B80" w:rsidP="00633B7B">
            <w:pPr>
              <w:jc w:val="center"/>
              <w:rPr>
                <w:sz w:val="24"/>
                <w:szCs w:val="24"/>
              </w:rPr>
            </w:pPr>
            <w:r>
              <w:rPr>
                <w:sz w:val="24"/>
                <w:szCs w:val="24"/>
              </w:rPr>
              <w:t>1</w:t>
            </w:r>
          </w:p>
        </w:tc>
        <w:tc>
          <w:tcPr>
            <w:tcW w:w="1134" w:type="dxa"/>
            <w:tcBorders>
              <w:top w:val="single" w:sz="4" w:space="0" w:color="auto"/>
            </w:tcBorders>
          </w:tcPr>
          <w:p w:rsidR="00FD4A87" w:rsidRPr="001C6017" w:rsidRDefault="004B5B80" w:rsidP="00633B7B">
            <w:pPr>
              <w:jc w:val="center"/>
              <w:rPr>
                <w:sz w:val="24"/>
                <w:szCs w:val="24"/>
              </w:rPr>
            </w:pPr>
            <w:r>
              <w:rPr>
                <w:sz w:val="24"/>
                <w:szCs w:val="24"/>
              </w:rPr>
              <w:t>1</w:t>
            </w:r>
          </w:p>
        </w:tc>
      </w:tr>
      <w:tr w:rsidR="00FD4A87" w:rsidRPr="001C6017" w:rsidTr="00633B7B">
        <w:tc>
          <w:tcPr>
            <w:tcW w:w="707" w:type="dxa"/>
            <w:tcBorders>
              <w:top w:val="single" w:sz="4" w:space="0" w:color="auto"/>
              <w:left w:val="single" w:sz="6" w:space="0" w:color="auto"/>
              <w:bottom w:val="single" w:sz="6" w:space="0" w:color="auto"/>
              <w:right w:val="nil"/>
            </w:tcBorders>
          </w:tcPr>
          <w:p w:rsidR="00FD4A87" w:rsidRPr="001C6017" w:rsidRDefault="00FD4A87" w:rsidP="00633B7B">
            <w:pPr>
              <w:jc w:val="center"/>
              <w:rPr>
                <w:sz w:val="24"/>
                <w:szCs w:val="24"/>
              </w:rPr>
            </w:pPr>
            <w:r w:rsidRPr="001C6017">
              <w:rPr>
                <w:sz w:val="24"/>
                <w:szCs w:val="24"/>
              </w:rPr>
              <w:t>6.</w:t>
            </w:r>
          </w:p>
        </w:tc>
        <w:tc>
          <w:tcPr>
            <w:tcW w:w="5386" w:type="dxa"/>
            <w:tcBorders>
              <w:top w:val="single" w:sz="4" w:space="0" w:color="auto"/>
              <w:left w:val="single" w:sz="6" w:space="0" w:color="auto"/>
              <w:bottom w:val="single" w:sz="6" w:space="0" w:color="auto"/>
              <w:right w:val="nil"/>
            </w:tcBorders>
          </w:tcPr>
          <w:p w:rsidR="00FD4A87" w:rsidRPr="001C6017" w:rsidRDefault="00FD4A87" w:rsidP="00633B7B">
            <w:pPr>
              <w:jc w:val="both"/>
              <w:rPr>
                <w:sz w:val="24"/>
                <w:szCs w:val="24"/>
              </w:rPr>
            </w:pPr>
            <w:r w:rsidRPr="001C6017">
              <w:rPr>
                <w:sz w:val="24"/>
                <w:szCs w:val="24"/>
              </w:rPr>
              <w:t>Анализ результатов проектной деятельности.</w:t>
            </w:r>
          </w:p>
        </w:tc>
        <w:tc>
          <w:tcPr>
            <w:tcW w:w="1134" w:type="dxa"/>
            <w:tcBorders>
              <w:top w:val="single" w:sz="4" w:space="0" w:color="auto"/>
            </w:tcBorders>
          </w:tcPr>
          <w:p w:rsidR="00FD4A87" w:rsidRPr="001C6017" w:rsidRDefault="00FD4A87" w:rsidP="00633B7B">
            <w:pPr>
              <w:jc w:val="center"/>
              <w:rPr>
                <w:sz w:val="24"/>
                <w:szCs w:val="24"/>
              </w:rPr>
            </w:pPr>
            <w:r w:rsidRPr="001C6017">
              <w:rPr>
                <w:sz w:val="24"/>
                <w:szCs w:val="24"/>
              </w:rPr>
              <w:t>2</w:t>
            </w:r>
          </w:p>
        </w:tc>
        <w:tc>
          <w:tcPr>
            <w:tcW w:w="1134" w:type="dxa"/>
            <w:tcBorders>
              <w:top w:val="single" w:sz="4" w:space="0" w:color="auto"/>
            </w:tcBorders>
          </w:tcPr>
          <w:p w:rsidR="00FD4A87" w:rsidRPr="001C6017" w:rsidRDefault="00FD4A87" w:rsidP="00633B7B">
            <w:pPr>
              <w:jc w:val="center"/>
              <w:rPr>
                <w:sz w:val="24"/>
                <w:szCs w:val="24"/>
              </w:rPr>
            </w:pPr>
            <w:r>
              <w:rPr>
                <w:sz w:val="24"/>
                <w:szCs w:val="24"/>
              </w:rPr>
              <w:t>1</w:t>
            </w:r>
          </w:p>
        </w:tc>
        <w:tc>
          <w:tcPr>
            <w:tcW w:w="1134" w:type="dxa"/>
            <w:tcBorders>
              <w:top w:val="single" w:sz="4" w:space="0" w:color="auto"/>
            </w:tcBorders>
          </w:tcPr>
          <w:p w:rsidR="00FD4A87" w:rsidRPr="001C6017" w:rsidRDefault="00FD4A87" w:rsidP="00633B7B">
            <w:pPr>
              <w:jc w:val="center"/>
              <w:rPr>
                <w:sz w:val="24"/>
                <w:szCs w:val="24"/>
              </w:rPr>
            </w:pPr>
            <w:r>
              <w:rPr>
                <w:sz w:val="24"/>
                <w:szCs w:val="24"/>
              </w:rPr>
              <w:t>1</w:t>
            </w:r>
          </w:p>
        </w:tc>
      </w:tr>
      <w:tr w:rsidR="00FD4A87" w:rsidRPr="001C6017" w:rsidTr="00633B7B">
        <w:tc>
          <w:tcPr>
            <w:tcW w:w="707" w:type="dxa"/>
            <w:tcBorders>
              <w:top w:val="single" w:sz="4" w:space="0" w:color="auto"/>
              <w:left w:val="single" w:sz="6" w:space="0" w:color="auto"/>
              <w:bottom w:val="single" w:sz="6" w:space="0" w:color="auto"/>
              <w:right w:val="nil"/>
            </w:tcBorders>
          </w:tcPr>
          <w:p w:rsidR="00FD4A87" w:rsidRPr="001C6017" w:rsidRDefault="00FD4A87" w:rsidP="00633B7B">
            <w:pPr>
              <w:jc w:val="center"/>
              <w:rPr>
                <w:sz w:val="24"/>
                <w:szCs w:val="24"/>
              </w:rPr>
            </w:pPr>
            <w:r w:rsidRPr="001C6017">
              <w:rPr>
                <w:sz w:val="24"/>
                <w:szCs w:val="24"/>
              </w:rPr>
              <w:t>7.</w:t>
            </w:r>
          </w:p>
        </w:tc>
        <w:tc>
          <w:tcPr>
            <w:tcW w:w="5386" w:type="dxa"/>
            <w:tcBorders>
              <w:top w:val="single" w:sz="4" w:space="0" w:color="auto"/>
              <w:left w:val="single" w:sz="6" w:space="0" w:color="auto"/>
              <w:bottom w:val="single" w:sz="6" w:space="0" w:color="auto"/>
              <w:right w:val="nil"/>
            </w:tcBorders>
          </w:tcPr>
          <w:p w:rsidR="00FD4A87" w:rsidRPr="001C6017" w:rsidRDefault="00FD4A87" w:rsidP="00633B7B">
            <w:pPr>
              <w:jc w:val="both"/>
              <w:rPr>
                <w:sz w:val="24"/>
                <w:szCs w:val="24"/>
              </w:rPr>
            </w:pPr>
            <w:r w:rsidRPr="001C6017">
              <w:rPr>
                <w:sz w:val="24"/>
                <w:szCs w:val="24"/>
              </w:rPr>
              <w:t>Презентация результатов проектной деятельности.</w:t>
            </w:r>
          </w:p>
        </w:tc>
        <w:tc>
          <w:tcPr>
            <w:tcW w:w="1134" w:type="dxa"/>
            <w:tcBorders>
              <w:top w:val="single" w:sz="4" w:space="0" w:color="auto"/>
            </w:tcBorders>
          </w:tcPr>
          <w:p w:rsidR="00FD4A87" w:rsidRPr="001C6017" w:rsidRDefault="00FD4A87" w:rsidP="00633B7B">
            <w:pPr>
              <w:jc w:val="center"/>
              <w:rPr>
                <w:sz w:val="24"/>
                <w:szCs w:val="24"/>
              </w:rPr>
            </w:pPr>
            <w:r w:rsidRPr="001C6017">
              <w:rPr>
                <w:sz w:val="24"/>
                <w:szCs w:val="24"/>
              </w:rPr>
              <w:t>2</w:t>
            </w:r>
          </w:p>
        </w:tc>
        <w:tc>
          <w:tcPr>
            <w:tcW w:w="1134" w:type="dxa"/>
            <w:tcBorders>
              <w:top w:val="single" w:sz="4" w:space="0" w:color="auto"/>
            </w:tcBorders>
          </w:tcPr>
          <w:p w:rsidR="00FD4A87" w:rsidRPr="001C6017" w:rsidRDefault="00FD4A87" w:rsidP="00633B7B">
            <w:pPr>
              <w:jc w:val="center"/>
              <w:rPr>
                <w:sz w:val="24"/>
                <w:szCs w:val="24"/>
              </w:rPr>
            </w:pPr>
            <w:r>
              <w:rPr>
                <w:sz w:val="24"/>
                <w:szCs w:val="24"/>
              </w:rPr>
              <w:t>1</w:t>
            </w:r>
          </w:p>
        </w:tc>
        <w:tc>
          <w:tcPr>
            <w:tcW w:w="1134" w:type="dxa"/>
            <w:tcBorders>
              <w:top w:val="single" w:sz="4" w:space="0" w:color="auto"/>
            </w:tcBorders>
          </w:tcPr>
          <w:p w:rsidR="00FD4A87" w:rsidRPr="001C6017" w:rsidRDefault="00FD4A87" w:rsidP="00633B7B">
            <w:pPr>
              <w:jc w:val="center"/>
              <w:rPr>
                <w:sz w:val="24"/>
                <w:szCs w:val="24"/>
              </w:rPr>
            </w:pPr>
            <w:r>
              <w:rPr>
                <w:sz w:val="24"/>
                <w:szCs w:val="24"/>
              </w:rPr>
              <w:t>1</w:t>
            </w:r>
          </w:p>
        </w:tc>
      </w:tr>
      <w:tr w:rsidR="00FD4A87" w:rsidRPr="001C6017" w:rsidTr="00633B7B">
        <w:tc>
          <w:tcPr>
            <w:tcW w:w="707" w:type="dxa"/>
            <w:tcBorders>
              <w:top w:val="single" w:sz="4" w:space="0" w:color="auto"/>
              <w:left w:val="single" w:sz="6" w:space="0" w:color="auto"/>
              <w:bottom w:val="single" w:sz="6" w:space="0" w:color="auto"/>
              <w:right w:val="nil"/>
            </w:tcBorders>
          </w:tcPr>
          <w:p w:rsidR="00FD4A87" w:rsidRPr="001C6017" w:rsidRDefault="00FD4A87" w:rsidP="00633B7B">
            <w:pPr>
              <w:jc w:val="center"/>
              <w:rPr>
                <w:b/>
                <w:sz w:val="24"/>
                <w:szCs w:val="24"/>
              </w:rPr>
            </w:pPr>
            <w:r w:rsidRPr="001C6017">
              <w:rPr>
                <w:b/>
                <w:sz w:val="24"/>
                <w:szCs w:val="24"/>
              </w:rPr>
              <w:t>III.</w:t>
            </w:r>
          </w:p>
        </w:tc>
        <w:tc>
          <w:tcPr>
            <w:tcW w:w="5386" w:type="dxa"/>
            <w:tcBorders>
              <w:top w:val="single" w:sz="4" w:space="0" w:color="auto"/>
              <w:left w:val="single" w:sz="6" w:space="0" w:color="auto"/>
              <w:bottom w:val="single" w:sz="6" w:space="0" w:color="auto"/>
              <w:right w:val="nil"/>
            </w:tcBorders>
          </w:tcPr>
          <w:p w:rsidR="00FD4A87" w:rsidRPr="001C6017" w:rsidRDefault="00FD4A87" w:rsidP="00633B7B">
            <w:pPr>
              <w:jc w:val="both"/>
              <w:rPr>
                <w:b/>
                <w:sz w:val="24"/>
                <w:szCs w:val="24"/>
              </w:rPr>
            </w:pPr>
            <w:r w:rsidRPr="001C6017">
              <w:rPr>
                <w:b/>
                <w:sz w:val="24"/>
                <w:szCs w:val="24"/>
              </w:rPr>
              <w:t>НАЧАЛЬНОЕ ПРОФЕССИОНАЛЬНОЕ ОБУЧ</w:t>
            </w:r>
            <w:r>
              <w:rPr>
                <w:b/>
                <w:sz w:val="24"/>
                <w:szCs w:val="24"/>
              </w:rPr>
              <w:t>ЕНИЕ ПРОФЕССИИ – ПОВАРА</w:t>
            </w:r>
          </w:p>
        </w:tc>
        <w:tc>
          <w:tcPr>
            <w:tcW w:w="1134" w:type="dxa"/>
            <w:tcBorders>
              <w:top w:val="single" w:sz="4" w:space="0" w:color="auto"/>
            </w:tcBorders>
          </w:tcPr>
          <w:p w:rsidR="00FD4A87" w:rsidRPr="001C6017" w:rsidRDefault="004B5B80" w:rsidP="00633B7B">
            <w:pPr>
              <w:jc w:val="center"/>
              <w:rPr>
                <w:sz w:val="24"/>
                <w:szCs w:val="24"/>
              </w:rPr>
            </w:pPr>
            <w:r>
              <w:rPr>
                <w:b/>
                <w:sz w:val="24"/>
                <w:szCs w:val="24"/>
              </w:rPr>
              <w:t>39</w:t>
            </w:r>
          </w:p>
        </w:tc>
        <w:tc>
          <w:tcPr>
            <w:tcW w:w="1134" w:type="dxa"/>
            <w:tcBorders>
              <w:top w:val="single" w:sz="4" w:space="0" w:color="auto"/>
            </w:tcBorders>
          </w:tcPr>
          <w:p w:rsidR="00FD4A87" w:rsidRPr="001C6017" w:rsidRDefault="00FD4A87" w:rsidP="00633B7B">
            <w:pPr>
              <w:jc w:val="center"/>
              <w:rPr>
                <w:b/>
                <w:sz w:val="24"/>
                <w:szCs w:val="24"/>
              </w:rPr>
            </w:pPr>
            <w:r>
              <w:rPr>
                <w:b/>
                <w:sz w:val="24"/>
                <w:szCs w:val="24"/>
              </w:rPr>
              <w:t>13</w:t>
            </w:r>
          </w:p>
        </w:tc>
        <w:tc>
          <w:tcPr>
            <w:tcW w:w="1134" w:type="dxa"/>
            <w:tcBorders>
              <w:top w:val="single" w:sz="4" w:space="0" w:color="auto"/>
            </w:tcBorders>
          </w:tcPr>
          <w:p w:rsidR="00FD4A87" w:rsidRPr="001C6017" w:rsidRDefault="00EE692F" w:rsidP="00633B7B">
            <w:pPr>
              <w:jc w:val="center"/>
              <w:rPr>
                <w:b/>
                <w:sz w:val="24"/>
                <w:szCs w:val="24"/>
              </w:rPr>
            </w:pPr>
            <w:r>
              <w:rPr>
                <w:b/>
                <w:sz w:val="24"/>
                <w:szCs w:val="24"/>
              </w:rPr>
              <w:t>26</w:t>
            </w:r>
          </w:p>
        </w:tc>
      </w:tr>
      <w:tr w:rsidR="00FD4A87" w:rsidRPr="001C6017" w:rsidTr="00633B7B">
        <w:tc>
          <w:tcPr>
            <w:tcW w:w="707" w:type="dxa"/>
            <w:tcBorders>
              <w:top w:val="single" w:sz="4" w:space="0" w:color="auto"/>
              <w:left w:val="single" w:sz="4" w:space="0" w:color="auto"/>
              <w:bottom w:val="single" w:sz="4" w:space="0" w:color="auto"/>
              <w:right w:val="nil"/>
            </w:tcBorders>
          </w:tcPr>
          <w:p w:rsidR="00FD4A87" w:rsidRPr="001C6017" w:rsidRDefault="00FD4A87" w:rsidP="00633B7B">
            <w:pPr>
              <w:jc w:val="center"/>
              <w:rPr>
                <w:smallCaps/>
                <w:sz w:val="24"/>
                <w:szCs w:val="24"/>
              </w:rPr>
            </w:pPr>
          </w:p>
        </w:tc>
        <w:tc>
          <w:tcPr>
            <w:tcW w:w="5386" w:type="dxa"/>
            <w:tcBorders>
              <w:top w:val="single" w:sz="4" w:space="0" w:color="auto"/>
              <w:left w:val="single" w:sz="4" w:space="0" w:color="auto"/>
              <w:bottom w:val="single" w:sz="4" w:space="0" w:color="auto"/>
              <w:right w:val="single" w:sz="6" w:space="0" w:color="auto"/>
            </w:tcBorders>
          </w:tcPr>
          <w:p w:rsidR="00FD4A87" w:rsidRPr="001C6017" w:rsidRDefault="00FD4A87" w:rsidP="00633B7B">
            <w:pPr>
              <w:spacing w:before="120" w:after="120"/>
              <w:jc w:val="right"/>
              <w:rPr>
                <w:b/>
                <w:smallCaps/>
                <w:sz w:val="24"/>
                <w:szCs w:val="24"/>
              </w:rPr>
            </w:pPr>
            <w:r w:rsidRPr="001C6017">
              <w:rPr>
                <w:b/>
                <w:smallCaps/>
                <w:sz w:val="24"/>
                <w:szCs w:val="24"/>
              </w:rPr>
              <w:t>Итого</w:t>
            </w:r>
          </w:p>
        </w:tc>
        <w:tc>
          <w:tcPr>
            <w:tcW w:w="1134" w:type="dxa"/>
            <w:tcBorders>
              <w:top w:val="single" w:sz="4" w:space="0" w:color="auto"/>
              <w:bottom w:val="single" w:sz="4" w:space="0" w:color="auto"/>
              <w:right w:val="single" w:sz="4" w:space="0" w:color="auto"/>
            </w:tcBorders>
          </w:tcPr>
          <w:p w:rsidR="00FD4A87" w:rsidRPr="001C6017" w:rsidRDefault="00FD4A87" w:rsidP="00633B7B">
            <w:pPr>
              <w:spacing w:before="120"/>
              <w:jc w:val="center"/>
              <w:rPr>
                <w:b/>
                <w:sz w:val="24"/>
                <w:szCs w:val="24"/>
              </w:rPr>
            </w:pPr>
            <w:r w:rsidRPr="001C6017">
              <w:rPr>
                <w:b/>
                <w:sz w:val="24"/>
                <w:szCs w:val="24"/>
              </w:rPr>
              <w:t xml:space="preserve"> 102</w:t>
            </w:r>
          </w:p>
        </w:tc>
        <w:tc>
          <w:tcPr>
            <w:tcW w:w="1134" w:type="dxa"/>
            <w:tcBorders>
              <w:top w:val="single" w:sz="4" w:space="0" w:color="auto"/>
              <w:bottom w:val="single" w:sz="4" w:space="0" w:color="auto"/>
              <w:right w:val="single" w:sz="4" w:space="0" w:color="auto"/>
            </w:tcBorders>
          </w:tcPr>
          <w:p w:rsidR="00FD4A87" w:rsidRPr="001C6017" w:rsidRDefault="00EE692F" w:rsidP="00633B7B">
            <w:pPr>
              <w:spacing w:before="120"/>
              <w:jc w:val="center"/>
              <w:rPr>
                <w:b/>
                <w:sz w:val="24"/>
                <w:szCs w:val="24"/>
              </w:rPr>
            </w:pPr>
            <w:r>
              <w:rPr>
                <w:b/>
                <w:sz w:val="24"/>
                <w:szCs w:val="24"/>
              </w:rPr>
              <w:t>40</w:t>
            </w:r>
          </w:p>
        </w:tc>
        <w:tc>
          <w:tcPr>
            <w:tcW w:w="1134" w:type="dxa"/>
            <w:tcBorders>
              <w:top w:val="single" w:sz="4" w:space="0" w:color="auto"/>
              <w:bottom w:val="single" w:sz="4" w:space="0" w:color="auto"/>
              <w:right w:val="single" w:sz="4" w:space="0" w:color="auto"/>
            </w:tcBorders>
          </w:tcPr>
          <w:p w:rsidR="00FD4A87" w:rsidRPr="001C6017" w:rsidRDefault="00EE692F" w:rsidP="00633B7B">
            <w:pPr>
              <w:spacing w:before="120"/>
              <w:jc w:val="center"/>
              <w:rPr>
                <w:b/>
                <w:sz w:val="24"/>
                <w:szCs w:val="24"/>
              </w:rPr>
            </w:pPr>
            <w:r>
              <w:rPr>
                <w:b/>
                <w:sz w:val="24"/>
                <w:szCs w:val="24"/>
              </w:rPr>
              <w:t>62</w:t>
            </w:r>
          </w:p>
        </w:tc>
      </w:tr>
    </w:tbl>
    <w:p w:rsidR="00782DEE" w:rsidRPr="001C6017" w:rsidRDefault="00782DEE" w:rsidP="00782DEE">
      <w:pPr>
        <w:jc w:val="center"/>
        <w:rPr>
          <w:b/>
          <w:bCs/>
          <w:caps/>
          <w:sz w:val="24"/>
          <w:szCs w:val="24"/>
        </w:rPr>
      </w:pPr>
    </w:p>
    <w:p w:rsidR="009472F4" w:rsidRPr="001C6017" w:rsidRDefault="009472F4" w:rsidP="009472F4">
      <w:pPr>
        <w:jc w:val="center"/>
        <w:rPr>
          <w:b/>
          <w:sz w:val="24"/>
          <w:szCs w:val="24"/>
        </w:rPr>
      </w:pPr>
      <w:r w:rsidRPr="001C6017">
        <w:rPr>
          <w:b/>
          <w:sz w:val="24"/>
          <w:szCs w:val="24"/>
        </w:rPr>
        <w:t>ТЕМАТИЧЕСКОЕ РАСПРЕДЕЛЕНИЕ КОЛИЧЕСТВА ЧАСОВ</w:t>
      </w:r>
    </w:p>
    <w:p w:rsidR="009472F4" w:rsidRPr="001C6017" w:rsidRDefault="009472F4" w:rsidP="009472F4">
      <w:pPr>
        <w:jc w:val="center"/>
        <w:rPr>
          <w:sz w:val="24"/>
          <w:szCs w:val="24"/>
        </w:rPr>
      </w:pPr>
      <w:r>
        <w:rPr>
          <w:b/>
          <w:sz w:val="24"/>
          <w:szCs w:val="24"/>
        </w:rPr>
        <w:t>12</w:t>
      </w:r>
      <w:r w:rsidRPr="001C6017">
        <w:rPr>
          <w:b/>
          <w:sz w:val="24"/>
          <w:szCs w:val="24"/>
        </w:rPr>
        <w:t xml:space="preserve"> класс</w:t>
      </w:r>
    </w:p>
    <w:p w:rsidR="009472F4" w:rsidRDefault="009472F4" w:rsidP="00A47B50">
      <w:pPr>
        <w:jc w:val="center"/>
        <w:rPr>
          <w:b/>
          <w:bCs/>
          <w:sz w:val="24"/>
          <w:szCs w:val="24"/>
        </w:rPr>
      </w:pPr>
    </w:p>
    <w:tbl>
      <w:tblPr>
        <w:tblW w:w="9637" w:type="dxa"/>
        <w:tblInd w:w="3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90"/>
        <w:gridCol w:w="5245"/>
        <w:gridCol w:w="1134"/>
        <w:gridCol w:w="1134"/>
        <w:gridCol w:w="1134"/>
      </w:tblGrid>
      <w:tr w:rsidR="00747E1F" w:rsidRPr="002F35F0" w:rsidTr="00183ADE">
        <w:trPr>
          <w:tblHeader/>
        </w:trPr>
        <w:tc>
          <w:tcPr>
            <w:tcW w:w="990" w:type="dxa"/>
            <w:vMerge w:val="restart"/>
          </w:tcPr>
          <w:p w:rsidR="00747E1F" w:rsidRDefault="00747E1F" w:rsidP="00183ADE">
            <w:pPr>
              <w:jc w:val="center"/>
              <w:rPr>
                <w:sz w:val="24"/>
                <w:szCs w:val="24"/>
              </w:rPr>
            </w:pPr>
            <w:r>
              <w:rPr>
                <w:sz w:val="24"/>
                <w:szCs w:val="24"/>
              </w:rPr>
              <w:t>п/п</w:t>
            </w:r>
          </w:p>
          <w:p w:rsidR="00747E1F" w:rsidRPr="002F35F0" w:rsidRDefault="00747E1F" w:rsidP="00183ADE">
            <w:pPr>
              <w:jc w:val="center"/>
              <w:rPr>
                <w:sz w:val="24"/>
                <w:szCs w:val="24"/>
              </w:rPr>
            </w:pPr>
            <w:r>
              <w:rPr>
                <w:sz w:val="24"/>
                <w:szCs w:val="24"/>
              </w:rPr>
              <w:t>№№</w:t>
            </w:r>
          </w:p>
        </w:tc>
        <w:tc>
          <w:tcPr>
            <w:tcW w:w="5245" w:type="dxa"/>
            <w:vMerge w:val="restart"/>
          </w:tcPr>
          <w:p w:rsidR="00747E1F" w:rsidRDefault="00747E1F" w:rsidP="00183ADE">
            <w:pPr>
              <w:jc w:val="center"/>
              <w:rPr>
                <w:sz w:val="24"/>
                <w:szCs w:val="24"/>
              </w:rPr>
            </w:pPr>
            <w:r>
              <w:rPr>
                <w:sz w:val="24"/>
                <w:szCs w:val="24"/>
              </w:rPr>
              <w:t>Наименование разделов и тем</w:t>
            </w:r>
          </w:p>
        </w:tc>
        <w:tc>
          <w:tcPr>
            <w:tcW w:w="3402" w:type="dxa"/>
            <w:gridSpan w:val="3"/>
            <w:tcBorders>
              <w:bottom w:val="single" w:sz="4" w:space="0" w:color="auto"/>
            </w:tcBorders>
          </w:tcPr>
          <w:p w:rsidR="00747E1F" w:rsidRPr="001C6017" w:rsidRDefault="00747E1F" w:rsidP="00183ADE">
            <w:pPr>
              <w:jc w:val="center"/>
              <w:rPr>
                <w:sz w:val="24"/>
                <w:szCs w:val="24"/>
              </w:rPr>
            </w:pPr>
            <w:r w:rsidRPr="001C6017">
              <w:rPr>
                <w:sz w:val="24"/>
                <w:szCs w:val="24"/>
              </w:rPr>
              <w:t>Количество часов</w:t>
            </w:r>
          </w:p>
        </w:tc>
      </w:tr>
      <w:tr w:rsidR="00747E1F" w:rsidRPr="002F35F0" w:rsidTr="00183ADE">
        <w:trPr>
          <w:tblHeader/>
        </w:trPr>
        <w:tc>
          <w:tcPr>
            <w:tcW w:w="990" w:type="dxa"/>
            <w:vMerge/>
            <w:tcBorders>
              <w:bottom w:val="single" w:sz="4" w:space="0" w:color="auto"/>
            </w:tcBorders>
          </w:tcPr>
          <w:p w:rsidR="00747E1F" w:rsidRPr="002F35F0" w:rsidRDefault="00747E1F" w:rsidP="00183ADE">
            <w:pPr>
              <w:jc w:val="center"/>
              <w:rPr>
                <w:sz w:val="24"/>
                <w:szCs w:val="24"/>
              </w:rPr>
            </w:pPr>
          </w:p>
        </w:tc>
        <w:tc>
          <w:tcPr>
            <w:tcW w:w="5245" w:type="dxa"/>
            <w:vMerge/>
            <w:tcBorders>
              <w:bottom w:val="single" w:sz="4" w:space="0" w:color="auto"/>
            </w:tcBorders>
          </w:tcPr>
          <w:p w:rsidR="00747E1F" w:rsidRPr="002F35F0" w:rsidRDefault="00747E1F" w:rsidP="00183ADE">
            <w:pPr>
              <w:jc w:val="center"/>
              <w:rPr>
                <w:sz w:val="24"/>
                <w:szCs w:val="24"/>
              </w:rPr>
            </w:pPr>
          </w:p>
        </w:tc>
        <w:tc>
          <w:tcPr>
            <w:tcW w:w="1134" w:type="dxa"/>
            <w:tcBorders>
              <w:bottom w:val="single" w:sz="4" w:space="0" w:color="auto"/>
            </w:tcBorders>
          </w:tcPr>
          <w:p w:rsidR="00747E1F" w:rsidRPr="001C6017" w:rsidRDefault="00747E1F" w:rsidP="00183ADE">
            <w:pPr>
              <w:jc w:val="center"/>
              <w:rPr>
                <w:sz w:val="24"/>
                <w:szCs w:val="24"/>
              </w:rPr>
            </w:pPr>
            <w:r>
              <w:rPr>
                <w:sz w:val="24"/>
                <w:szCs w:val="24"/>
              </w:rPr>
              <w:t xml:space="preserve"> Всего</w:t>
            </w:r>
          </w:p>
        </w:tc>
        <w:tc>
          <w:tcPr>
            <w:tcW w:w="1134" w:type="dxa"/>
            <w:tcBorders>
              <w:bottom w:val="single" w:sz="4" w:space="0" w:color="auto"/>
            </w:tcBorders>
          </w:tcPr>
          <w:p w:rsidR="00747E1F" w:rsidRPr="001C6017" w:rsidRDefault="00747E1F" w:rsidP="00183ADE">
            <w:pPr>
              <w:jc w:val="center"/>
              <w:rPr>
                <w:sz w:val="24"/>
                <w:szCs w:val="24"/>
              </w:rPr>
            </w:pPr>
            <w:r>
              <w:rPr>
                <w:sz w:val="24"/>
                <w:szCs w:val="24"/>
              </w:rPr>
              <w:t>Теоретич</w:t>
            </w:r>
          </w:p>
        </w:tc>
        <w:tc>
          <w:tcPr>
            <w:tcW w:w="1134" w:type="dxa"/>
            <w:tcBorders>
              <w:bottom w:val="single" w:sz="4" w:space="0" w:color="auto"/>
            </w:tcBorders>
          </w:tcPr>
          <w:p w:rsidR="00747E1F" w:rsidRPr="001C6017" w:rsidRDefault="00747E1F" w:rsidP="00183ADE">
            <w:pPr>
              <w:jc w:val="center"/>
              <w:rPr>
                <w:sz w:val="24"/>
                <w:szCs w:val="24"/>
              </w:rPr>
            </w:pPr>
            <w:r>
              <w:rPr>
                <w:sz w:val="24"/>
                <w:szCs w:val="24"/>
              </w:rPr>
              <w:t>Практич.</w:t>
            </w:r>
          </w:p>
        </w:tc>
      </w:tr>
      <w:tr w:rsidR="00747E1F" w:rsidRPr="002F35F0" w:rsidTr="00183ADE">
        <w:tc>
          <w:tcPr>
            <w:tcW w:w="990" w:type="dxa"/>
            <w:tcBorders>
              <w:bottom w:val="single" w:sz="4" w:space="0" w:color="auto"/>
            </w:tcBorders>
          </w:tcPr>
          <w:p w:rsidR="00747E1F" w:rsidRPr="00996457" w:rsidRDefault="00747E1F" w:rsidP="00183ADE">
            <w:pPr>
              <w:jc w:val="center"/>
              <w:rPr>
                <w:b/>
                <w:bCs/>
                <w:sz w:val="24"/>
                <w:szCs w:val="24"/>
              </w:rPr>
            </w:pPr>
            <w:r>
              <w:rPr>
                <w:b/>
                <w:bCs/>
                <w:sz w:val="24"/>
                <w:szCs w:val="24"/>
              </w:rPr>
              <w:t>I.</w:t>
            </w:r>
          </w:p>
        </w:tc>
        <w:tc>
          <w:tcPr>
            <w:tcW w:w="5245" w:type="dxa"/>
            <w:tcBorders>
              <w:bottom w:val="single" w:sz="4" w:space="0" w:color="auto"/>
            </w:tcBorders>
          </w:tcPr>
          <w:p w:rsidR="00747E1F" w:rsidRPr="00996457" w:rsidRDefault="00747E1F" w:rsidP="00183ADE">
            <w:pPr>
              <w:jc w:val="both"/>
              <w:rPr>
                <w:b/>
                <w:bCs/>
                <w:sz w:val="24"/>
                <w:szCs w:val="24"/>
              </w:rPr>
            </w:pPr>
            <w:r w:rsidRPr="00996457">
              <w:rPr>
                <w:b/>
                <w:bCs/>
                <w:sz w:val="24"/>
                <w:szCs w:val="24"/>
              </w:rPr>
              <w:t>ПРОИЗВОДСТВО, ТРУД И ТЕХНОЛОГИИ</w:t>
            </w:r>
          </w:p>
        </w:tc>
        <w:tc>
          <w:tcPr>
            <w:tcW w:w="1134" w:type="dxa"/>
            <w:tcBorders>
              <w:bottom w:val="single" w:sz="4" w:space="0" w:color="auto"/>
            </w:tcBorders>
          </w:tcPr>
          <w:p w:rsidR="00747E1F" w:rsidRPr="002F35F0" w:rsidRDefault="00747E1F" w:rsidP="00183ADE">
            <w:pPr>
              <w:jc w:val="center"/>
              <w:rPr>
                <w:b/>
                <w:bCs/>
                <w:sz w:val="24"/>
                <w:szCs w:val="24"/>
              </w:rPr>
            </w:pPr>
            <w:r>
              <w:rPr>
                <w:b/>
                <w:bCs/>
                <w:sz w:val="24"/>
                <w:szCs w:val="24"/>
              </w:rPr>
              <w:t>21</w:t>
            </w:r>
          </w:p>
        </w:tc>
        <w:tc>
          <w:tcPr>
            <w:tcW w:w="1134" w:type="dxa"/>
            <w:tcBorders>
              <w:bottom w:val="single" w:sz="4" w:space="0" w:color="auto"/>
            </w:tcBorders>
          </w:tcPr>
          <w:p w:rsidR="00747E1F" w:rsidRDefault="00747E1F" w:rsidP="00183ADE">
            <w:pPr>
              <w:jc w:val="center"/>
              <w:rPr>
                <w:b/>
                <w:bCs/>
                <w:sz w:val="24"/>
                <w:szCs w:val="24"/>
              </w:rPr>
            </w:pPr>
            <w:r>
              <w:rPr>
                <w:b/>
                <w:bCs/>
                <w:sz w:val="24"/>
                <w:szCs w:val="24"/>
              </w:rPr>
              <w:t>8</w:t>
            </w:r>
          </w:p>
        </w:tc>
        <w:tc>
          <w:tcPr>
            <w:tcW w:w="1134" w:type="dxa"/>
            <w:tcBorders>
              <w:bottom w:val="single" w:sz="4" w:space="0" w:color="auto"/>
            </w:tcBorders>
          </w:tcPr>
          <w:p w:rsidR="00747E1F" w:rsidRDefault="00747E1F" w:rsidP="00183ADE">
            <w:pPr>
              <w:jc w:val="center"/>
              <w:rPr>
                <w:b/>
                <w:bCs/>
                <w:sz w:val="24"/>
                <w:szCs w:val="24"/>
              </w:rPr>
            </w:pPr>
            <w:r>
              <w:rPr>
                <w:b/>
                <w:bCs/>
                <w:sz w:val="24"/>
                <w:szCs w:val="24"/>
              </w:rPr>
              <w:t>13</w:t>
            </w:r>
          </w:p>
        </w:tc>
      </w:tr>
      <w:tr w:rsidR="00747E1F" w:rsidRPr="002F35F0" w:rsidTr="00183ADE">
        <w:tc>
          <w:tcPr>
            <w:tcW w:w="990" w:type="dxa"/>
            <w:tcBorders>
              <w:top w:val="single" w:sz="4" w:space="0" w:color="auto"/>
              <w:bottom w:val="single" w:sz="4" w:space="0" w:color="auto"/>
              <w:right w:val="nil"/>
            </w:tcBorders>
          </w:tcPr>
          <w:p w:rsidR="00747E1F" w:rsidRPr="002F35F0" w:rsidRDefault="00747E1F" w:rsidP="00183ADE">
            <w:pPr>
              <w:jc w:val="center"/>
              <w:rPr>
                <w:sz w:val="24"/>
                <w:szCs w:val="24"/>
              </w:rPr>
            </w:pPr>
            <w:r>
              <w:rPr>
                <w:sz w:val="24"/>
                <w:szCs w:val="24"/>
              </w:rPr>
              <w:t>1.</w:t>
            </w:r>
          </w:p>
        </w:tc>
        <w:tc>
          <w:tcPr>
            <w:tcW w:w="5245" w:type="dxa"/>
            <w:tcBorders>
              <w:top w:val="single" w:sz="4" w:space="0" w:color="auto"/>
              <w:bottom w:val="single" w:sz="4" w:space="0" w:color="auto"/>
              <w:right w:val="nil"/>
            </w:tcBorders>
          </w:tcPr>
          <w:p w:rsidR="00747E1F" w:rsidRPr="002F35F0" w:rsidRDefault="00747E1F" w:rsidP="00183ADE">
            <w:pPr>
              <w:jc w:val="both"/>
              <w:rPr>
                <w:sz w:val="24"/>
                <w:szCs w:val="24"/>
              </w:rPr>
            </w:pPr>
            <w:r w:rsidRPr="00AB1758">
              <w:rPr>
                <w:smallCaps/>
                <w:sz w:val="24"/>
                <w:szCs w:val="24"/>
              </w:rPr>
              <w:t>Организация производства</w:t>
            </w:r>
            <w:r>
              <w:rPr>
                <w:smallCaps/>
                <w:sz w:val="24"/>
                <w:szCs w:val="24"/>
              </w:rPr>
              <w:t>.</w:t>
            </w:r>
            <w:r w:rsidRPr="002F35F0">
              <w:rPr>
                <w:sz w:val="24"/>
                <w:szCs w:val="24"/>
              </w:rPr>
              <w:t xml:space="preserve"> Структура современного производства.</w:t>
            </w:r>
          </w:p>
        </w:tc>
        <w:tc>
          <w:tcPr>
            <w:tcW w:w="1134" w:type="dxa"/>
            <w:tcBorders>
              <w:top w:val="single" w:sz="4" w:space="0" w:color="auto"/>
              <w:bottom w:val="single" w:sz="4" w:space="0" w:color="auto"/>
            </w:tcBorders>
          </w:tcPr>
          <w:p w:rsidR="00747E1F" w:rsidRPr="00AB1758" w:rsidRDefault="00747E1F" w:rsidP="00183ADE">
            <w:pPr>
              <w:jc w:val="center"/>
              <w:rPr>
                <w:sz w:val="24"/>
                <w:szCs w:val="24"/>
              </w:rPr>
            </w:pPr>
            <w:r w:rsidRPr="00AB1758">
              <w:rPr>
                <w:sz w:val="24"/>
                <w:szCs w:val="24"/>
              </w:rPr>
              <w:t>11</w:t>
            </w:r>
          </w:p>
        </w:tc>
        <w:tc>
          <w:tcPr>
            <w:tcW w:w="1134" w:type="dxa"/>
            <w:tcBorders>
              <w:top w:val="single" w:sz="4" w:space="0" w:color="auto"/>
              <w:bottom w:val="single" w:sz="4" w:space="0" w:color="auto"/>
            </w:tcBorders>
          </w:tcPr>
          <w:p w:rsidR="00747E1F" w:rsidRPr="00AB1758" w:rsidRDefault="00747E1F" w:rsidP="00183ADE">
            <w:pPr>
              <w:jc w:val="center"/>
              <w:rPr>
                <w:sz w:val="24"/>
                <w:szCs w:val="24"/>
              </w:rPr>
            </w:pPr>
            <w:r>
              <w:rPr>
                <w:sz w:val="24"/>
                <w:szCs w:val="24"/>
              </w:rPr>
              <w:t>4</w:t>
            </w:r>
          </w:p>
        </w:tc>
        <w:tc>
          <w:tcPr>
            <w:tcW w:w="1134" w:type="dxa"/>
            <w:tcBorders>
              <w:top w:val="single" w:sz="4" w:space="0" w:color="auto"/>
              <w:bottom w:val="single" w:sz="4" w:space="0" w:color="auto"/>
            </w:tcBorders>
          </w:tcPr>
          <w:p w:rsidR="00747E1F" w:rsidRPr="00AB1758" w:rsidRDefault="00747E1F" w:rsidP="00183ADE">
            <w:pPr>
              <w:jc w:val="center"/>
              <w:rPr>
                <w:sz w:val="24"/>
                <w:szCs w:val="24"/>
              </w:rPr>
            </w:pPr>
            <w:r>
              <w:rPr>
                <w:sz w:val="24"/>
                <w:szCs w:val="24"/>
              </w:rPr>
              <w:t>7</w:t>
            </w:r>
          </w:p>
        </w:tc>
      </w:tr>
      <w:tr w:rsidR="00747E1F" w:rsidRPr="002F35F0" w:rsidTr="00183ADE">
        <w:tc>
          <w:tcPr>
            <w:tcW w:w="990" w:type="dxa"/>
            <w:tcBorders>
              <w:top w:val="single" w:sz="4" w:space="0" w:color="auto"/>
              <w:bottom w:val="single" w:sz="4" w:space="0" w:color="auto"/>
              <w:right w:val="nil"/>
            </w:tcBorders>
          </w:tcPr>
          <w:p w:rsidR="00747E1F" w:rsidRPr="002F35F0" w:rsidRDefault="00747E1F" w:rsidP="00183ADE">
            <w:pPr>
              <w:jc w:val="center"/>
              <w:rPr>
                <w:sz w:val="24"/>
                <w:szCs w:val="24"/>
              </w:rPr>
            </w:pPr>
            <w:r>
              <w:rPr>
                <w:sz w:val="24"/>
                <w:szCs w:val="24"/>
              </w:rPr>
              <w:t>2.</w:t>
            </w:r>
          </w:p>
        </w:tc>
        <w:tc>
          <w:tcPr>
            <w:tcW w:w="5245" w:type="dxa"/>
            <w:tcBorders>
              <w:top w:val="single" w:sz="4" w:space="0" w:color="auto"/>
              <w:bottom w:val="single" w:sz="4" w:space="0" w:color="auto"/>
              <w:right w:val="nil"/>
            </w:tcBorders>
          </w:tcPr>
          <w:p w:rsidR="00747E1F" w:rsidRPr="002F35F0" w:rsidRDefault="00747E1F" w:rsidP="00183ADE">
            <w:pPr>
              <w:jc w:val="both"/>
              <w:rPr>
                <w:sz w:val="24"/>
                <w:szCs w:val="24"/>
              </w:rPr>
            </w:pPr>
            <w:r w:rsidRPr="002F35F0">
              <w:rPr>
                <w:sz w:val="24"/>
                <w:szCs w:val="24"/>
              </w:rPr>
              <w:t xml:space="preserve">Нормирование и оплата труда. </w:t>
            </w:r>
          </w:p>
        </w:tc>
        <w:tc>
          <w:tcPr>
            <w:tcW w:w="1134" w:type="dxa"/>
            <w:tcBorders>
              <w:top w:val="single" w:sz="4" w:space="0" w:color="auto"/>
              <w:bottom w:val="single" w:sz="4" w:space="0" w:color="auto"/>
            </w:tcBorders>
          </w:tcPr>
          <w:p w:rsidR="00747E1F" w:rsidRPr="002F35F0" w:rsidRDefault="00747E1F" w:rsidP="00183ADE">
            <w:pPr>
              <w:jc w:val="center"/>
              <w:rPr>
                <w:sz w:val="24"/>
                <w:szCs w:val="24"/>
              </w:rPr>
            </w:pPr>
            <w:r>
              <w:rPr>
                <w:sz w:val="24"/>
                <w:szCs w:val="24"/>
              </w:rPr>
              <w:t>5</w:t>
            </w:r>
          </w:p>
        </w:tc>
        <w:tc>
          <w:tcPr>
            <w:tcW w:w="1134" w:type="dxa"/>
            <w:tcBorders>
              <w:top w:val="single" w:sz="4" w:space="0" w:color="auto"/>
              <w:bottom w:val="single" w:sz="4" w:space="0" w:color="auto"/>
            </w:tcBorders>
          </w:tcPr>
          <w:p w:rsidR="00747E1F" w:rsidRPr="00AB1758" w:rsidRDefault="00747E1F" w:rsidP="00183ADE">
            <w:pPr>
              <w:jc w:val="center"/>
              <w:rPr>
                <w:sz w:val="24"/>
                <w:szCs w:val="24"/>
              </w:rPr>
            </w:pPr>
            <w:r>
              <w:rPr>
                <w:sz w:val="24"/>
                <w:szCs w:val="24"/>
              </w:rPr>
              <w:t>2</w:t>
            </w:r>
          </w:p>
        </w:tc>
        <w:tc>
          <w:tcPr>
            <w:tcW w:w="1134" w:type="dxa"/>
            <w:tcBorders>
              <w:top w:val="single" w:sz="4" w:space="0" w:color="auto"/>
              <w:bottom w:val="single" w:sz="4" w:space="0" w:color="auto"/>
            </w:tcBorders>
          </w:tcPr>
          <w:p w:rsidR="00747E1F" w:rsidRPr="00AB1758" w:rsidRDefault="00747E1F" w:rsidP="00183ADE">
            <w:pPr>
              <w:jc w:val="center"/>
              <w:rPr>
                <w:sz w:val="24"/>
                <w:szCs w:val="24"/>
              </w:rPr>
            </w:pPr>
            <w:r>
              <w:rPr>
                <w:sz w:val="24"/>
                <w:szCs w:val="24"/>
              </w:rPr>
              <w:t>3</w:t>
            </w:r>
          </w:p>
        </w:tc>
      </w:tr>
      <w:tr w:rsidR="00747E1F" w:rsidRPr="002F35F0" w:rsidTr="00183ADE">
        <w:tc>
          <w:tcPr>
            <w:tcW w:w="990" w:type="dxa"/>
            <w:tcBorders>
              <w:top w:val="single" w:sz="4" w:space="0" w:color="auto"/>
              <w:left w:val="single" w:sz="4" w:space="0" w:color="auto"/>
              <w:bottom w:val="single" w:sz="4" w:space="0" w:color="auto"/>
              <w:right w:val="nil"/>
            </w:tcBorders>
          </w:tcPr>
          <w:p w:rsidR="00747E1F" w:rsidRPr="002F35F0" w:rsidRDefault="00747E1F" w:rsidP="00183ADE">
            <w:pPr>
              <w:jc w:val="center"/>
              <w:rPr>
                <w:sz w:val="24"/>
                <w:szCs w:val="24"/>
              </w:rPr>
            </w:pPr>
            <w:r>
              <w:rPr>
                <w:sz w:val="24"/>
                <w:szCs w:val="24"/>
              </w:rPr>
              <w:t>3.</w:t>
            </w:r>
          </w:p>
        </w:tc>
        <w:tc>
          <w:tcPr>
            <w:tcW w:w="5245" w:type="dxa"/>
            <w:tcBorders>
              <w:top w:val="single" w:sz="4" w:space="0" w:color="auto"/>
              <w:left w:val="single" w:sz="4" w:space="0" w:color="auto"/>
              <w:bottom w:val="single" w:sz="4" w:space="0" w:color="auto"/>
              <w:right w:val="nil"/>
            </w:tcBorders>
          </w:tcPr>
          <w:p w:rsidR="00747E1F" w:rsidRPr="002F35F0" w:rsidRDefault="00747E1F" w:rsidP="00183ADE">
            <w:pPr>
              <w:jc w:val="both"/>
              <w:rPr>
                <w:sz w:val="24"/>
                <w:szCs w:val="24"/>
              </w:rPr>
            </w:pPr>
            <w:r w:rsidRPr="002F35F0">
              <w:rPr>
                <w:sz w:val="24"/>
                <w:szCs w:val="24"/>
              </w:rPr>
              <w:t xml:space="preserve">Научная организация труда. </w:t>
            </w:r>
          </w:p>
        </w:tc>
        <w:tc>
          <w:tcPr>
            <w:tcW w:w="1134" w:type="dxa"/>
            <w:tcBorders>
              <w:top w:val="single" w:sz="4" w:space="0" w:color="auto"/>
              <w:bottom w:val="single" w:sz="4" w:space="0" w:color="auto"/>
              <w:right w:val="single" w:sz="4" w:space="0" w:color="auto"/>
            </w:tcBorders>
          </w:tcPr>
          <w:p w:rsidR="00747E1F" w:rsidRPr="002F35F0" w:rsidRDefault="00747E1F" w:rsidP="00183ADE">
            <w:pPr>
              <w:jc w:val="center"/>
              <w:rPr>
                <w:sz w:val="24"/>
                <w:szCs w:val="24"/>
              </w:rPr>
            </w:pPr>
            <w:r>
              <w:rPr>
                <w:sz w:val="24"/>
                <w:szCs w:val="24"/>
              </w:rPr>
              <w:t>5</w:t>
            </w:r>
          </w:p>
        </w:tc>
        <w:tc>
          <w:tcPr>
            <w:tcW w:w="1134" w:type="dxa"/>
            <w:tcBorders>
              <w:top w:val="single" w:sz="4" w:space="0" w:color="auto"/>
              <w:bottom w:val="single" w:sz="4" w:space="0" w:color="auto"/>
              <w:right w:val="single" w:sz="4" w:space="0" w:color="auto"/>
            </w:tcBorders>
          </w:tcPr>
          <w:p w:rsidR="00747E1F" w:rsidRPr="00AB1758" w:rsidRDefault="00747E1F" w:rsidP="00183ADE">
            <w:pPr>
              <w:jc w:val="center"/>
              <w:rPr>
                <w:sz w:val="24"/>
                <w:szCs w:val="24"/>
              </w:rPr>
            </w:pPr>
            <w:r>
              <w:rPr>
                <w:sz w:val="24"/>
                <w:szCs w:val="24"/>
              </w:rPr>
              <w:t>2</w:t>
            </w:r>
          </w:p>
        </w:tc>
        <w:tc>
          <w:tcPr>
            <w:tcW w:w="1134" w:type="dxa"/>
            <w:tcBorders>
              <w:top w:val="single" w:sz="4" w:space="0" w:color="auto"/>
              <w:bottom w:val="single" w:sz="4" w:space="0" w:color="auto"/>
              <w:right w:val="single" w:sz="4" w:space="0" w:color="auto"/>
            </w:tcBorders>
          </w:tcPr>
          <w:p w:rsidR="00747E1F" w:rsidRPr="00AB1758" w:rsidRDefault="00747E1F" w:rsidP="00183ADE">
            <w:pPr>
              <w:jc w:val="center"/>
              <w:rPr>
                <w:sz w:val="24"/>
                <w:szCs w:val="24"/>
              </w:rPr>
            </w:pPr>
            <w:r>
              <w:rPr>
                <w:sz w:val="24"/>
                <w:szCs w:val="24"/>
              </w:rPr>
              <w:t>3</w:t>
            </w:r>
          </w:p>
        </w:tc>
      </w:tr>
      <w:tr w:rsidR="00747E1F" w:rsidRPr="002F35F0" w:rsidTr="00183ADE">
        <w:tc>
          <w:tcPr>
            <w:tcW w:w="990" w:type="dxa"/>
            <w:tcBorders>
              <w:top w:val="nil"/>
              <w:bottom w:val="single" w:sz="4" w:space="0" w:color="auto"/>
              <w:right w:val="nil"/>
            </w:tcBorders>
          </w:tcPr>
          <w:p w:rsidR="00747E1F" w:rsidRPr="00996457" w:rsidRDefault="00747E1F" w:rsidP="00183ADE">
            <w:pPr>
              <w:jc w:val="center"/>
              <w:rPr>
                <w:b/>
                <w:bCs/>
                <w:sz w:val="24"/>
                <w:szCs w:val="24"/>
              </w:rPr>
            </w:pPr>
            <w:r>
              <w:rPr>
                <w:b/>
                <w:bCs/>
                <w:sz w:val="24"/>
                <w:szCs w:val="24"/>
              </w:rPr>
              <w:t>II.</w:t>
            </w:r>
          </w:p>
        </w:tc>
        <w:tc>
          <w:tcPr>
            <w:tcW w:w="5245" w:type="dxa"/>
            <w:tcBorders>
              <w:top w:val="nil"/>
              <w:bottom w:val="single" w:sz="4" w:space="0" w:color="auto"/>
              <w:right w:val="nil"/>
            </w:tcBorders>
          </w:tcPr>
          <w:p w:rsidR="00747E1F" w:rsidRPr="002F35F0" w:rsidRDefault="00747E1F" w:rsidP="00183ADE">
            <w:pPr>
              <w:jc w:val="both"/>
              <w:rPr>
                <w:b/>
                <w:bCs/>
                <w:sz w:val="24"/>
                <w:szCs w:val="24"/>
              </w:rPr>
            </w:pPr>
            <w:r w:rsidRPr="002F35F0">
              <w:rPr>
                <w:b/>
                <w:bCs/>
                <w:sz w:val="24"/>
                <w:szCs w:val="24"/>
              </w:rPr>
              <w:t>ТЕХНОЛОГИЯ ПРОЕКТИРОВАНИЯ И СОЗДАНИЯ МАТЕРИАЛЬНЫХ ОБЪЕКТОВ ИЛИ УСЛУГ</w:t>
            </w:r>
          </w:p>
        </w:tc>
        <w:tc>
          <w:tcPr>
            <w:tcW w:w="1134" w:type="dxa"/>
            <w:tcBorders>
              <w:bottom w:val="single" w:sz="4" w:space="0" w:color="auto"/>
            </w:tcBorders>
          </w:tcPr>
          <w:p w:rsidR="00747E1F" w:rsidRPr="002F35F0" w:rsidRDefault="00747E1F" w:rsidP="00183ADE">
            <w:pPr>
              <w:jc w:val="center"/>
              <w:rPr>
                <w:b/>
                <w:bCs/>
                <w:sz w:val="24"/>
                <w:szCs w:val="24"/>
              </w:rPr>
            </w:pPr>
            <w:r>
              <w:rPr>
                <w:b/>
                <w:bCs/>
                <w:sz w:val="24"/>
                <w:szCs w:val="24"/>
              </w:rPr>
              <w:t>12</w:t>
            </w:r>
          </w:p>
        </w:tc>
        <w:tc>
          <w:tcPr>
            <w:tcW w:w="1134" w:type="dxa"/>
            <w:tcBorders>
              <w:bottom w:val="single" w:sz="4" w:space="0" w:color="auto"/>
            </w:tcBorders>
          </w:tcPr>
          <w:p w:rsidR="00747E1F" w:rsidRDefault="00747E1F" w:rsidP="00183ADE">
            <w:pPr>
              <w:jc w:val="center"/>
              <w:rPr>
                <w:b/>
                <w:bCs/>
                <w:sz w:val="24"/>
                <w:szCs w:val="24"/>
              </w:rPr>
            </w:pPr>
            <w:r>
              <w:rPr>
                <w:b/>
                <w:bCs/>
                <w:sz w:val="24"/>
                <w:szCs w:val="24"/>
              </w:rPr>
              <w:t>4</w:t>
            </w:r>
          </w:p>
        </w:tc>
        <w:tc>
          <w:tcPr>
            <w:tcW w:w="1134" w:type="dxa"/>
            <w:tcBorders>
              <w:bottom w:val="single" w:sz="4" w:space="0" w:color="auto"/>
            </w:tcBorders>
          </w:tcPr>
          <w:p w:rsidR="00747E1F" w:rsidRDefault="00747E1F" w:rsidP="00183ADE">
            <w:pPr>
              <w:jc w:val="center"/>
              <w:rPr>
                <w:b/>
                <w:bCs/>
                <w:sz w:val="24"/>
                <w:szCs w:val="24"/>
              </w:rPr>
            </w:pPr>
            <w:r>
              <w:rPr>
                <w:b/>
                <w:bCs/>
                <w:sz w:val="24"/>
                <w:szCs w:val="24"/>
              </w:rPr>
              <w:t>8</w:t>
            </w:r>
          </w:p>
        </w:tc>
      </w:tr>
      <w:tr w:rsidR="00747E1F" w:rsidRPr="002F35F0" w:rsidTr="00183ADE">
        <w:tc>
          <w:tcPr>
            <w:tcW w:w="990" w:type="dxa"/>
            <w:tcBorders>
              <w:top w:val="single" w:sz="4" w:space="0" w:color="auto"/>
              <w:right w:val="nil"/>
            </w:tcBorders>
          </w:tcPr>
          <w:p w:rsidR="00747E1F" w:rsidRPr="002F35F0" w:rsidRDefault="00747E1F" w:rsidP="00183ADE">
            <w:pPr>
              <w:jc w:val="center"/>
              <w:rPr>
                <w:sz w:val="24"/>
                <w:szCs w:val="24"/>
              </w:rPr>
            </w:pPr>
            <w:r>
              <w:rPr>
                <w:sz w:val="24"/>
                <w:szCs w:val="24"/>
              </w:rPr>
              <w:t>1.</w:t>
            </w:r>
          </w:p>
        </w:tc>
        <w:tc>
          <w:tcPr>
            <w:tcW w:w="5245" w:type="dxa"/>
            <w:tcBorders>
              <w:top w:val="single" w:sz="4" w:space="0" w:color="auto"/>
              <w:right w:val="nil"/>
            </w:tcBorders>
          </w:tcPr>
          <w:p w:rsidR="00747E1F" w:rsidRPr="002F35F0" w:rsidRDefault="00747E1F" w:rsidP="00183ADE">
            <w:pPr>
              <w:jc w:val="both"/>
              <w:rPr>
                <w:sz w:val="24"/>
                <w:szCs w:val="24"/>
              </w:rPr>
            </w:pPr>
            <w:r w:rsidRPr="002F35F0">
              <w:rPr>
                <w:sz w:val="24"/>
                <w:szCs w:val="24"/>
              </w:rPr>
              <w:t>Функционально - стоимостной анализ.</w:t>
            </w:r>
          </w:p>
        </w:tc>
        <w:tc>
          <w:tcPr>
            <w:tcW w:w="1134" w:type="dxa"/>
            <w:tcBorders>
              <w:top w:val="single" w:sz="4" w:space="0" w:color="auto"/>
            </w:tcBorders>
          </w:tcPr>
          <w:p w:rsidR="00747E1F" w:rsidRPr="002F35F0" w:rsidRDefault="00747E1F" w:rsidP="00183ADE">
            <w:pPr>
              <w:jc w:val="center"/>
              <w:rPr>
                <w:sz w:val="24"/>
                <w:szCs w:val="24"/>
              </w:rPr>
            </w:pPr>
            <w:r>
              <w:rPr>
                <w:sz w:val="24"/>
                <w:szCs w:val="24"/>
              </w:rPr>
              <w:t>3</w:t>
            </w:r>
          </w:p>
        </w:tc>
        <w:tc>
          <w:tcPr>
            <w:tcW w:w="1134" w:type="dxa"/>
            <w:tcBorders>
              <w:top w:val="single" w:sz="4" w:space="0" w:color="auto"/>
            </w:tcBorders>
          </w:tcPr>
          <w:p w:rsidR="00747E1F" w:rsidRDefault="00747E1F" w:rsidP="00183ADE">
            <w:pPr>
              <w:jc w:val="center"/>
              <w:rPr>
                <w:sz w:val="24"/>
                <w:szCs w:val="24"/>
              </w:rPr>
            </w:pPr>
            <w:r>
              <w:rPr>
                <w:sz w:val="24"/>
                <w:szCs w:val="24"/>
              </w:rPr>
              <w:t>1</w:t>
            </w:r>
          </w:p>
        </w:tc>
        <w:tc>
          <w:tcPr>
            <w:tcW w:w="1134" w:type="dxa"/>
            <w:tcBorders>
              <w:top w:val="single" w:sz="4" w:space="0" w:color="auto"/>
            </w:tcBorders>
          </w:tcPr>
          <w:p w:rsidR="00747E1F" w:rsidRDefault="00747E1F" w:rsidP="00183ADE">
            <w:pPr>
              <w:jc w:val="center"/>
              <w:rPr>
                <w:sz w:val="24"/>
                <w:szCs w:val="24"/>
              </w:rPr>
            </w:pPr>
            <w:r>
              <w:rPr>
                <w:sz w:val="24"/>
                <w:szCs w:val="24"/>
              </w:rPr>
              <w:t>2</w:t>
            </w:r>
          </w:p>
        </w:tc>
      </w:tr>
      <w:tr w:rsidR="00747E1F" w:rsidRPr="002F35F0" w:rsidTr="00183ADE">
        <w:tc>
          <w:tcPr>
            <w:tcW w:w="990" w:type="dxa"/>
            <w:tcBorders>
              <w:top w:val="single" w:sz="4" w:space="0" w:color="auto"/>
              <w:right w:val="nil"/>
            </w:tcBorders>
          </w:tcPr>
          <w:p w:rsidR="00747E1F" w:rsidRPr="002F35F0" w:rsidRDefault="00747E1F" w:rsidP="00183ADE">
            <w:pPr>
              <w:jc w:val="center"/>
              <w:rPr>
                <w:sz w:val="24"/>
                <w:szCs w:val="24"/>
              </w:rPr>
            </w:pPr>
            <w:r>
              <w:rPr>
                <w:sz w:val="24"/>
                <w:szCs w:val="24"/>
              </w:rPr>
              <w:t>2.</w:t>
            </w:r>
          </w:p>
        </w:tc>
        <w:tc>
          <w:tcPr>
            <w:tcW w:w="5245" w:type="dxa"/>
            <w:tcBorders>
              <w:top w:val="single" w:sz="4" w:space="0" w:color="auto"/>
              <w:right w:val="nil"/>
            </w:tcBorders>
          </w:tcPr>
          <w:p w:rsidR="00747E1F" w:rsidRPr="002F35F0" w:rsidRDefault="00747E1F" w:rsidP="00183ADE">
            <w:pPr>
              <w:jc w:val="both"/>
              <w:rPr>
                <w:sz w:val="24"/>
                <w:szCs w:val="24"/>
              </w:rPr>
            </w:pPr>
            <w:r w:rsidRPr="002F35F0">
              <w:rPr>
                <w:sz w:val="24"/>
                <w:szCs w:val="24"/>
              </w:rPr>
              <w:t>Основные закономерности развития искусственных систем.</w:t>
            </w:r>
          </w:p>
        </w:tc>
        <w:tc>
          <w:tcPr>
            <w:tcW w:w="1134" w:type="dxa"/>
            <w:tcBorders>
              <w:top w:val="single" w:sz="4" w:space="0" w:color="auto"/>
            </w:tcBorders>
          </w:tcPr>
          <w:p w:rsidR="00747E1F" w:rsidRPr="002F35F0" w:rsidRDefault="00747E1F" w:rsidP="00183ADE">
            <w:pPr>
              <w:jc w:val="center"/>
              <w:rPr>
                <w:sz w:val="24"/>
                <w:szCs w:val="24"/>
              </w:rPr>
            </w:pPr>
            <w:r>
              <w:rPr>
                <w:sz w:val="24"/>
                <w:szCs w:val="24"/>
              </w:rPr>
              <w:t>6</w:t>
            </w:r>
          </w:p>
        </w:tc>
        <w:tc>
          <w:tcPr>
            <w:tcW w:w="1134" w:type="dxa"/>
            <w:tcBorders>
              <w:top w:val="single" w:sz="4" w:space="0" w:color="auto"/>
            </w:tcBorders>
          </w:tcPr>
          <w:p w:rsidR="00747E1F" w:rsidRDefault="00747E1F" w:rsidP="00183ADE">
            <w:pPr>
              <w:jc w:val="center"/>
              <w:rPr>
                <w:sz w:val="24"/>
                <w:szCs w:val="24"/>
              </w:rPr>
            </w:pPr>
            <w:r>
              <w:rPr>
                <w:sz w:val="24"/>
                <w:szCs w:val="24"/>
              </w:rPr>
              <w:t>2</w:t>
            </w:r>
          </w:p>
        </w:tc>
        <w:tc>
          <w:tcPr>
            <w:tcW w:w="1134" w:type="dxa"/>
            <w:tcBorders>
              <w:top w:val="single" w:sz="4" w:space="0" w:color="auto"/>
            </w:tcBorders>
          </w:tcPr>
          <w:p w:rsidR="00747E1F" w:rsidRDefault="00747E1F" w:rsidP="00183ADE">
            <w:pPr>
              <w:jc w:val="center"/>
              <w:rPr>
                <w:sz w:val="24"/>
                <w:szCs w:val="24"/>
              </w:rPr>
            </w:pPr>
            <w:r>
              <w:rPr>
                <w:sz w:val="24"/>
                <w:szCs w:val="24"/>
              </w:rPr>
              <w:t>4</w:t>
            </w:r>
          </w:p>
        </w:tc>
      </w:tr>
      <w:tr w:rsidR="00747E1F" w:rsidRPr="002F35F0" w:rsidTr="00183ADE">
        <w:tc>
          <w:tcPr>
            <w:tcW w:w="990" w:type="dxa"/>
            <w:tcBorders>
              <w:top w:val="single" w:sz="4" w:space="0" w:color="auto"/>
              <w:right w:val="nil"/>
            </w:tcBorders>
          </w:tcPr>
          <w:p w:rsidR="00747E1F" w:rsidRPr="002F35F0" w:rsidRDefault="00747E1F" w:rsidP="00183ADE">
            <w:pPr>
              <w:jc w:val="center"/>
              <w:rPr>
                <w:sz w:val="24"/>
                <w:szCs w:val="24"/>
              </w:rPr>
            </w:pPr>
            <w:r>
              <w:rPr>
                <w:sz w:val="24"/>
                <w:szCs w:val="24"/>
              </w:rPr>
              <w:t>3.</w:t>
            </w:r>
          </w:p>
        </w:tc>
        <w:tc>
          <w:tcPr>
            <w:tcW w:w="5245" w:type="dxa"/>
            <w:tcBorders>
              <w:top w:val="single" w:sz="4" w:space="0" w:color="auto"/>
              <w:right w:val="nil"/>
            </w:tcBorders>
          </w:tcPr>
          <w:p w:rsidR="00747E1F" w:rsidRPr="002F35F0" w:rsidRDefault="00747E1F" w:rsidP="00183ADE">
            <w:pPr>
              <w:jc w:val="both"/>
              <w:rPr>
                <w:sz w:val="24"/>
                <w:szCs w:val="24"/>
              </w:rPr>
            </w:pPr>
            <w:r w:rsidRPr="002F35F0">
              <w:rPr>
                <w:sz w:val="24"/>
                <w:szCs w:val="24"/>
              </w:rPr>
              <w:t>Защита интеллектуальной собственности. Презентация результатов проектной деятельности</w:t>
            </w:r>
            <w:r>
              <w:rPr>
                <w:sz w:val="24"/>
                <w:szCs w:val="24"/>
              </w:rPr>
              <w:t>.</w:t>
            </w:r>
          </w:p>
        </w:tc>
        <w:tc>
          <w:tcPr>
            <w:tcW w:w="1134" w:type="dxa"/>
            <w:tcBorders>
              <w:top w:val="single" w:sz="4" w:space="0" w:color="auto"/>
            </w:tcBorders>
          </w:tcPr>
          <w:p w:rsidR="00747E1F" w:rsidRPr="002F35F0" w:rsidRDefault="00747E1F" w:rsidP="00183ADE">
            <w:pPr>
              <w:jc w:val="center"/>
              <w:rPr>
                <w:sz w:val="24"/>
                <w:szCs w:val="24"/>
              </w:rPr>
            </w:pPr>
            <w:r>
              <w:rPr>
                <w:sz w:val="24"/>
                <w:szCs w:val="24"/>
              </w:rPr>
              <w:t>3</w:t>
            </w:r>
          </w:p>
        </w:tc>
        <w:tc>
          <w:tcPr>
            <w:tcW w:w="1134" w:type="dxa"/>
            <w:tcBorders>
              <w:top w:val="single" w:sz="4" w:space="0" w:color="auto"/>
            </w:tcBorders>
          </w:tcPr>
          <w:p w:rsidR="00747E1F" w:rsidRDefault="00747E1F" w:rsidP="00183ADE">
            <w:pPr>
              <w:jc w:val="center"/>
              <w:rPr>
                <w:sz w:val="24"/>
                <w:szCs w:val="24"/>
              </w:rPr>
            </w:pPr>
            <w:r>
              <w:rPr>
                <w:sz w:val="24"/>
                <w:szCs w:val="24"/>
              </w:rPr>
              <w:t>1</w:t>
            </w:r>
          </w:p>
        </w:tc>
        <w:tc>
          <w:tcPr>
            <w:tcW w:w="1134" w:type="dxa"/>
            <w:tcBorders>
              <w:top w:val="single" w:sz="4" w:space="0" w:color="auto"/>
            </w:tcBorders>
          </w:tcPr>
          <w:p w:rsidR="00747E1F" w:rsidRDefault="00747E1F" w:rsidP="00183ADE">
            <w:pPr>
              <w:jc w:val="center"/>
              <w:rPr>
                <w:sz w:val="24"/>
                <w:szCs w:val="24"/>
              </w:rPr>
            </w:pPr>
            <w:r>
              <w:rPr>
                <w:sz w:val="24"/>
                <w:szCs w:val="24"/>
              </w:rPr>
              <w:t>2</w:t>
            </w:r>
          </w:p>
        </w:tc>
      </w:tr>
      <w:tr w:rsidR="00747E1F" w:rsidRPr="002F35F0" w:rsidTr="00183ADE">
        <w:tc>
          <w:tcPr>
            <w:tcW w:w="990" w:type="dxa"/>
            <w:tcBorders>
              <w:top w:val="single" w:sz="4" w:space="0" w:color="auto"/>
              <w:left w:val="single" w:sz="4" w:space="0" w:color="auto"/>
              <w:bottom w:val="single" w:sz="4" w:space="0" w:color="auto"/>
              <w:right w:val="nil"/>
            </w:tcBorders>
          </w:tcPr>
          <w:p w:rsidR="00747E1F" w:rsidRPr="00996457" w:rsidRDefault="00747E1F" w:rsidP="00183ADE">
            <w:pPr>
              <w:jc w:val="center"/>
              <w:rPr>
                <w:b/>
                <w:bCs/>
                <w:sz w:val="24"/>
                <w:szCs w:val="24"/>
              </w:rPr>
            </w:pPr>
            <w:r>
              <w:rPr>
                <w:b/>
                <w:bCs/>
                <w:sz w:val="24"/>
                <w:szCs w:val="24"/>
              </w:rPr>
              <w:lastRenderedPageBreak/>
              <w:t>III.</w:t>
            </w:r>
          </w:p>
        </w:tc>
        <w:tc>
          <w:tcPr>
            <w:tcW w:w="5245" w:type="dxa"/>
            <w:tcBorders>
              <w:top w:val="single" w:sz="4" w:space="0" w:color="auto"/>
              <w:left w:val="single" w:sz="4" w:space="0" w:color="auto"/>
              <w:bottom w:val="single" w:sz="4" w:space="0" w:color="auto"/>
              <w:right w:val="nil"/>
            </w:tcBorders>
          </w:tcPr>
          <w:p w:rsidR="00747E1F" w:rsidRPr="002F35F0" w:rsidRDefault="00747E1F" w:rsidP="00183ADE">
            <w:pPr>
              <w:jc w:val="both"/>
              <w:rPr>
                <w:b/>
                <w:bCs/>
                <w:sz w:val="24"/>
                <w:szCs w:val="24"/>
              </w:rPr>
            </w:pPr>
            <w:r w:rsidRPr="002F35F0">
              <w:rPr>
                <w:b/>
                <w:bCs/>
                <w:sz w:val="24"/>
                <w:szCs w:val="24"/>
              </w:rPr>
              <w:t>ПРОФЕССИОНАЛЬНОЕ САМООПРЕДЕЛЕНИЕ И КАРЬЕРА</w:t>
            </w:r>
          </w:p>
        </w:tc>
        <w:tc>
          <w:tcPr>
            <w:tcW w:w="1134" w:type="dxa"/>
            <w:tcBorders>
              <w:top w:val="single" w:sz="4" w:space="0" w:color="auto"/>
              <w:bottom w:val="single" w:sz="4" w:space="0" w:color="auto"/>
              <w:right w:val="single" w:sz="4" w:space="0" w:color="auto"/>
            </w:tcBorders>
          </w:tcPr>
          <w:p w:rsidR="00747E1F" w:rsidRPr="002F35F0" w:rsidRDefault="00747E1F" w:rsidP="00183ADE">
            <w:pPr>
              <w:jc w:val="center"/>
              <w:rPr>
                <w:b/>
                <w:bCs/>
                <w:sz w:val="24"/>
                <w:szCs w:val="24"/>
              </w:rPr>
            </w:pPr>
            <w:r>
              <w:rPr>
                <w:b/>
                <w:bCs/>
                <w:sz w:val="24"/>
                <w:szCs w:val="24"/>
              </w:rPr>
              <w:t>21</w:t>
            </w:r>
          </w:p>
        </w:tc>
        <w:tc>
          <w:tcPr>
            <w:tcW w:w="1134" w:type="dxa"/>
            <w:tcBorders>
              <w:top w:val="single" w:sz="4" w:space="0" w:color="auto"/>
              <w:bottom w:val="single" w:sz="4" w:space="0" w:color="auto"/>
              <w:right w:val="single" w:sz="4" w:space="0" w:color="auto"/>
            </w:tcBorders>
          </w:tcPr>
          <w:p w:rsidR="00747E1F" w:rsidRDefault="00747E1F" w:rsidP="00183ADE">
            <w:pPr>
              <w:jc w:val="center"/>
              <w:rPr>
                <w:b/>
                <w:bCs/>
                <w:sz w:val="24"/>
                <w:szCs w:val="24"/>
              </w:rPr>
            </w:pPr>
            <w:r>
              <w:rPr>
                <w:b/>
                <w:bCs/>
                <w:sz w:val="24"/>
                <w:szCs w:val="24"/>
              </w:rPr>
              <w:t>8</w:t>
            </w:r>
          </w:p>
        </w:tc>
        <w:tc>
          <w:tcPr>
            <w:tcW w:w="1134" w:type="dxa"/>
            <w:tcBorders>
              <w:top w:val="single" w:sz="4" w:space="0" w:color="auto"/>
              <w:bottom w:val="single" w:sz="4" w:space="0" w:color="auto"/>
              <w:right w:val="single" w:sz="4" w:space="0" w:color="auto"/>
            </w:tcBorders>
          </w:tcPr>
          <w:p w:rsidR="00747E1F" w:rsidRDefault="00747E1F" w:rsidP="00183ADE">
            <w:pPr>
              <w:jc w:val="center"/>
              <w:rPr>
                <w:b/>
                <w:bCs/>
                <w:sz w:val="24"/>
                <w:szCs w:val="24"/>
              </w:rPr>
            </w:pPr>
            <w:r>
              <w:rPr>
                <w:b/>
                <w:bCs/>
                <w:sz w:val="24"/>
                <w:szCs w:val="24"/>
              </w:rPr>
              <w:t>13</w:t>
            </w:r>
          </w:p>
        </w:tc>
      </w:tr>
      <w:tr w:rsidR="00747E1F" w:rsidRPr="002F35F0" w:rsidTr="00183ADE">
        <w:tc>
          <w:tcPr>
            <w:tcW w:w="990" w:type="dxa"/>
            <w:tcBorders>
              <w:top w:val="single" w:sz="4" w:space="0" w:color="auto"/>
              <w:left w:val="single" w:sz="4" w:space="0" w:color="auto"/>
              <w:bottom w:val="single" w:sz="4" w:space="0" w:color="auto"/>
              <w:right w:val="nil"/>
            </w:tcBorders>
          </w:tcPr>
          <w:p w:rsidR="00747E1F" w:rsidRPr="002F35F0" w:rsidRDefault="00747E1F" w:rsidP="00183ADE">
            <w:pPr>
              <w:jc w:val="center"/>
              <w:rPr>
                <w:sz w:val="24"/>
                <w:szCs w:val="24"/>
              </w:rPr>
            </w:pPr>
            <w:r>
              <w:rPr>
                <w:sz w:val="24"/>
                <w:szCs w:val="24"/>
              </w:rPr>
              <w:t>1.</w:t>
            </w:r>
          </w:p>
        </w:tc>
        <w:tc>
          <w:tcPr>
            <w:tcW w:w="5245" w:type="dxa"/>
            <w:tcBorders>
              <w:top w:val="single" w:sz="4" w:space="0" w:color="auto"/>
              <w:left w:val="single" w:sz="4" w:space="0" w:color="auto"/>
              <w:bottom w:val="single" w:sz="4" w:space="0" w:color="auto"/>
              <w:right w:val="nil"/>
            </w:tcBorders>
          </w:tcPr>
          <w:p w:rsidR="00747E1F" w:rsidRPr="002F35F0" w:rsidRDefault="00747E1F" w:rsidP="00183ADE">
            <w:pPr>
              <w:jc w:val="both"/>
              <w:rPr>
                <w:sz w:val="24"/>
                <w:szCs w:val="24"/>
              </w:rPr>
            </w:pPr>
            <w:r w:rsidRPr="002F35F0">
              <w:rPr>
                <w:sz w:val="24"/>
                <w:szCs w:val="24"/>
              </w:rPr>
              <w:t xml:space="preserve">Изучение рынка труда, профессий о профессионального образования </w:t>
            </w:r>
          </w:p>
        </w:tc>
        <w:tc>
          <w:tcPr>
            <w:tcW w:w="1134" w:type="dxa"/>
            <w:tcBorders>
              <w:top w:val="single" w:sz="4" w:space="0" w:color="auto"/>
              <w:bottom w:val="single" w:sz="4" w:space="0" w:color="auto"/>
              <w:right w:val="single" w:sz="4" w:space="0" w:color="auto"/>
            </w:tcBorders>
          </w:tcPr>
          <w:p w:rsidR="00747E1F" w:rsidRPr="002F35F0" w:rsidRDefault="00747E1F" w:rsidP="00183ADE">
            <w:pPr>
              <w:jc w:val="center"/>
              <w:rPr>
                <w:sz w:val="24"/>
                <w:szCs w:val="24"/>
              </w:rPr>
            </w:pPr>
            <w:r>
              <w:rPr>
                <w:sz w:val="24"/>
                <w:szCs w:val="24"/>
              </w:rPr>
              <w:t>3</w:t>
            </w:r>
          </w:p>
        </w:tc>
        <w:tc>
          <w:tcPr>
            <w:tcW w:w="1134" w:type="dxa"/>
            <w:tcBorders>
              <w:top w:val="single" w:sz="4" w:space="0" w:color="auto"/>
              <w:bottom w:val="single" w:sz="4" w:space="0" w:color="auto"/>
              <w:right w:val="single" w:sz="4" w:space="0" w:color="auto"/>
            </w:tcBorders>
          </w:tcPr>
          <w:p w:rsidR="00747E1F" w:rsidRDefault="00747E1F" w:rsidP="00183ADE">
            <w:pPr>
              <w:jc w:val="center"/>
              <w:rPr>
                <w:sz w:val="24"/>
                <w:szCs w:val="24"/>
              </w:rPr>
            </w:pPr>
            <w:r>
              <w:rPr>
                <w:sz w:val="24"/>
                <w:szCs w:val="24"/>
              </w:rPr>
              <w:t>1</w:t>
            </w:r>
          </w:p>
        </w:tc>
        <w:tc>
          <w:tcPr>
            <w:tcW w:w="1134" w:type="dxa"/>
            <w:tcBorders>
              <w:top w:val="single" w:sz="4" w:space="0" w:color="auto"/>
              <w:bottom w:val="single" w:sz="4" w:space="0" w:color="auto"/>
              <w:right w:val="single" w:sz="4" w:space="0" w:color="auto"/>
            </w:tcBorders>
          </w:tcPr>
          <w:p w:rsidR="00747E1F" w:rsidRDefault="00747E1F" w:rsidP="00183ADE">
            <w:pPr>
              <w:jc w:val="center"/>
              <w:rPr>
                <w:sz w:val="24"/>
                <w:szCs w:val="24"/>
              </w:rPr>
            </w:pPr>
            <w:r>
              <w:rPr>
                <w:sz w:val="24"/>
                <w:szCs w:val="24"/>
              </w:rPr>
              <w:t>2</w:t>
            </w:r>
          </w:p>
        </w:tc>
      </w:tr>
      <w:tr w:rsidR="00747E1F" w:rsidRPr="002F35F0" w:rsidTr="00183ADE">
        <w:tc>
          <w:tcPr>
            <w:tcW w:w="990" w:type="dxa"/>
            <w:tcBorders>
              <w:top w:val="single" w:sz="4" w:space="0" w:color="auto"/>
              <w:left w:val="single" w:sz="4" w:space="0" w:color="auto"/>
              <w:bottom w:val="single" w:sz="4" w:space="0" w:color="auto"/>
              <w:right w:val="nil"/>
            </w:tcBorders>
          </w:tcPr>
          <w:p w:rsidR="00747E1F" w:rsidRPr="002F35F0" w:rsidRDefault="00747E1F" w:rsidP="00183ADE">
            <w:pPr>
              <w:jc w:val="center"/>
              <w:rPr>
                <w:sz w:val="24"/>
                <w:szCs w:val="24"/>
              </w:rPr>
            </w:pPr>
            <w:r>
              <w:rPr>
                <w:sz w:val="24"/>
                <w:szCs w:val="24"/>
              </w:rPr>
              <w:t>2.</w:t>
            </w:r>
          </w:p>
        </w:tc>
        <w:tc>
          <w:tcPr>
            <w:tcW w:w="5245" w:type="dxa"/>
            <w:tcBorders>
              <w:top w:val="single" w:sz="4" w:space="0" w:color="auto"/>
              <w:left w:val="single" w:sz="4" w:space="0" w:color="auto"/>
              <w:bottom w:val="single" w:sz="4" w:space="0" w:color="auto"/>
              <w:right w:val="nil"/>
            </w:tcBorders>
          </w:tcPr>
          <w:p w:rsidR="00747E1F" w:rsidRPr="002F35F0" w:rsidRDefault="00747E1F" w:rsidP="00183ADE">
            <w:pPr>
              <w:jc w:val="both"/>
              <w:rPr>
                <w:sz w:val="24"/>
                <w:szCs w:val="24"/>
              </w:rPr>
            </w:pPr>
            <w:r w:rsidRPr="002F35F0">
              <w:rPr>
                <w:sz w:val="24"/>
                <w:szCs w:val="24"/>
              </w:rPr>
              <w:t>Планирование профессиональной карьеры</w:t>
            </w:r>
          </w:p>
        </w:tc>
        <w:tc>
          <w:tcPr>
            <w:tcW w:w="1134" w:type="dxa"/>
            <w:tcBorders>
              <w:top w:val="single" w:sz="4" w:space="0" w:color="auto"/>
              <w:bottom w:val="single" w:sz="4" w:space="0" w:color="auto"/>
              <w:right w:val="single" w:sz="4" w:space="0" w:color="auto"/>
            </w:tcBorders>
          </w:tcPr>
          <w:p w:rsidR="00747E1F" w:rsidRPr="002F35F0" w:rsidRDefault="00747E1F" w:rsidP="00183ADE">
            <w:pPr>
              <w:jc w:val="center"/>
              <w:rPr>
                <w:sz w:val="24"/>
                <w:szCs w:val="24"/>
              </w:rPr>
            </w:pPr>
            <w:r>
              <w:rPr>
                <w:sz w:val="24"/>
                <w:szCs w:val="24"/>
              </w:rPr>
              <w:t>3</w:t>
            </w:r>
          </w:p>
        </w:tc>
        <w:tc>
          <w:tcPr>
            <w:tcW w:w="1134" w:type="dxa"/>
            <w:tcBorders>
              <w:top w:val="single" w:sz="4" w:space="0" w:color="auto"/>
              <w:bottom w:val="single" w:sz="4" w:space="0" w:color="auto"/>
              <w:right w:val="single" w:sz="4" w:space="0" w:color="auto"/>
            </w:tcBorders>
          </w:tcPr>
          <w:p w:rsidR="00747E1F" w:rsidRDefault="00747E1F" w:rsidP="00183ADE">
            <w:pPr>
              <w:jc w:val="center"/>
              <w:rPr>
                <w:sz w:val="24"/>
                <w:szCs w:val="24"/>
              </w:rPr>
            </w:pPr>
            <w:r>
              <w:rPr>
                <w:sz w:val="24"/>
                <w:szCs w:val="24"/>
              </w:rPr>
              <w:t>1</w:t>
            </w:r>
          </w:p>
        </w:tc>
        <w:tc>
          <w:tcPr>
            <w:tcW w:w="1134" w:type="dxa"/>
            <w:tcBorders>
              <w:top w:val="single" w:sz="4" w:space="0" w:color="auto"/>
              <w:bottom w:val="single" w:sz="4" w:space="0" w:color="auto"/>
              <w:right w:val="single" w:sz="4" w:space="0" w:color="auto"/>
            </w:tcBorders>
          </w:tcPr>
          <w:p w:rsidR="00747E1F" w:rsidRDefault="00747E1F" w:rsidP="00183ADE">
            <w:pPr>
              <w:jc w:val="center"/>
              <w:rPr>
                <w:sz w:val="24"/>
                <w:szCs w:val="24"/>
              </w:rPr>
            </w:pPr>
            <w:r>
              <w:rPr>
                <w:sz w:val="24"/>
                <w:szCs w:val="24"/>
              </w:rPr>
              <w:t>2</w:t>
            </w:r>
          </w:p>
        </w:tc>
      </w:tr>
      <w:tr w:rsidR="00747E1F" w:rsidRPr="002F35F0" w:rsidTr="00183ADE">
        <w:tc>
          <w:tcPr>
            <w:tcW w:w="990" w:type="dxa"/>
            <w:tcBorders>
              <w:top w:val="single" w:sz="4" w:space="0" w:color="auto"/>
              <w:left w:val="single" w:sz="4" w:space="0" w:color="auto"/>
              <w:bottom w:val="single" w:sz="4" w:space="0" w:color="auto"/>
              <w:right w:val="nil"/>
            </w:tcBorders>
          </w:tcPr>
          <w:p w:rsidR="00747E1F" w:rsidRDefault="00747E1F" w:rsidP="00183ADE">
            <w:pPr>
              <w:jc w:val="center"/>
              <w:rPr>
                <w:sz w:val="24"/>
                <w:szCs w:val="24"/>
              </w:rPr>
            </w:pPr>
            <w:r>
              <w:rPr>
                <w:sz w:val="24"/>
                <w:szCs w:val="24"/>
              </w:rPr>
              <w:t>3.</w:t>
            </w:r>
          </w:p>
        </w:tc>
        <w:tc>
          <w:tcPr>
            <w:tcW w:w="5245" w:type="dxa"/>
            <w:tcBorders>
              <w:top w:val="single" w:sz="4" w:space="0" w:color="auto"/>
              <w:left w:val="single" w:sz="4" w:space="0" w:color="auto"/>
              <w:bottom w:val="single" w:sz="4" w:space="0" w:color="auto"/>
              <w:right w:val="nil"/>
            </w:tcBorders>
          </w:tcPr>
          <w:p w:rsidR="00747E1F" w:rsidRPr="002F35F0" w:rsidRDefault="00747E1F" w:rsidP="00183ADE">
            <w:pPr>
              <w:jc w:val="both"/>
              <w:rPr>
                <w:sz w:val="24"/>
                <w:szCs w:val="24"/>
              </w:rPr>
            </w:pPr>
            <w:r>
              <w:rPr>
                <w:sz w:val="24"/>
                <w:szCs w:val="24"/>
              </w:rPr>
              <w:t>Профессиональная деятельность в различных сферах экономики</w:t>
            </w:r>
          </w:p>
        </w:tc>
        <w:tc>
          <w:tcPr>
            <w:tcW w:w="1134" w:type="dxa"/>
            <w:tcBorders>
              <w:top w:val="single" w:sz="4" w:space="0" w:color="auto"/>
              <w:bottom w:val="single" w:sz="4" w:space="0" w:color="auto"/>
              <w:right w:val="single" w:sz="4" w:space="0" w:color="auto"/>
            </w:tcBorders>
          </w:tcPr>
          <w:p w:rsidR="00747E1F" w:rsidRDefault="00747E1F" w:rsidP="00183ADE">
            <w:pPr>
              <w:jc w:val="center"/>
              <w:rPr>
                <w:sz w:val="24"/>
                <w:szCs w:val="24"/>
              </w:rPr>
            </w:pPr>
            <w:r>
              <w:rPr>
                <w:sz w:val="24"/>
                <w:szCs w:val="24"/>
              </w:rPr>
              <w:t>3</w:t>
            </w:r>
          </w:p>
        </w:tc>
        <w:tc>
          <w:tcPr>
            <w:tcW w:w="1134" w:type="dxa"/>
            <w:tcBorders>
              <w:top w:val="single" w:sz="4" w:space="0" w:color="auto"/>
              <w:bottom w:val="single" w:sz="4" w:space="0" w:color="auto"/>
              <w:right w:val="single" w:sz="4" w:space="0" w:color="auto"/>
            </w:tcBorders>
          </w:tcPr>
          <w:p w:rsidR="00747E1F" w:rsidRDefault="00747E1F" w:rsidP="00183ADE">
            <w:pPr>
              <w:jc w:val="center"/>
              <w:rPr>
                <w:sz w:val="24"/>
                <w:szCs w:val="24"/>
              </w:rPr>
            </w:pPr>
            <w:r>
              <w:rPr>
                <w:sz w:val="24"/>
                <w:szCs w:val="24"/>
              </w:rPr>
              <w:t>1</w:t>
            </w:r>
          </w:p>
        </w:tc>
        <w:tc>
          <w:tcPr>
            <w:tcW w:w="1134" w:type="dxa"/>
            <w:tcBorders>
              <w:top w:val="single" w:sz="4" w:space="0" w:color="auto"/>
              <w:bottom w:val="single" w:sz="4" w:space="0" w:color="auto"/>
              <w:right w:val="single" w:sz="4" w:space="0" w:color="auto"/>
            </w:tcBorders>
          </w:tcPr>
          <w:p w:rsidR="00747E1F" w:rsidRDefault="00747E1F" w:rsidP="00183ADE">
            <w:pPr>
              <w:jc w:val="center"/>
              <w:rPr>
                <w:sz w:val="24"/>
                <w:szCs w:val="24"/>
              </w:rPr>
            </w:pPr>
            <w:r>
              <w:rPr>
                <w:sz w:val="24"/>
                <w:szCs w:val="24"/>
              </w:rPr>
              <w:t>2</w:t>
            </w:r>
          </w:p>
        </w:tc>
      </w:tr>
      <w:tr w:rsidR="00747E1F" w:rsidRPr="002F35F0" w:rsidTr="00183ADE">
        <w:tc>
          <w:tcPr>
            <w:tcW w:w="990" w:type="dxa"/>
            <w:tcBorders>
              <w:top w:val="single" w:sz="4" w:space="0" w:color="auto"/>
              <w:left w:val="single" w:sz="4" w:space="0" w:color="auto"/>
              <w:bottom w:val="single" w:sz="4" w:space="0" w:color="auto"/>
              <w:right w:val="nil"/>
            </w:tcBorders>
          </w:tcPr>
          <w:p w:rsidR="00747E1F" w:rsidRDefault="00747E1F" w:rsidP="00183ADE">
            <w:pPr>
              <w:jc w:val="center"/>
              <w:rPr>
                <w:sz w:val="24"/>
                <w:szCs w:val="24"/>
              </w:rPr>
            </w:pPr>
            <w:r>
              <w:rPr>
                <w:sz w:val="24"/>
                <w:szCs w:val="24"/>
              </w:rPr>
              <w:t>4.</w:t>
            </w:r>
          </w:p>
        </w:tc>
        <w:tc>
          <w:tcPr>
            <w:tcW w:w="5245" w:type="dxa"/>
            <w:tcBorders>
              <w:top w:val="single" w:sz="4" w:space="0" w:color="auto"/>
              <w:left w:val="single" w:sz="4" w:space="0" w:color="auto"/>
              <w:bottom w:val="single" w:sz="4" w:space="0" w:color="auto"/>
              <w:right w:val="nil"/>
            </w:tcBorders>
          </w:tcPr>
          <w:p w:rsidR="00747E1F" w:rsidRPr="002F35F0" w:rsidRDefault="00747E1F" w:rsidP="00183ADE">
            <w:pPr>
              <w:jc w:val="both"/>
              <w:rPr>
                <w:sz w:val="24"/>
                <w:szCs w:val="24"/>
              </w:rPr>
            </w:pPr>
            <w:r>
              <w:rPr>
                <w:sz w:val="24"/>
                <w:szCs w:val="24"/>
              </w:rPr>
              <w:t>Виды и формы получения профессионального образования</w:t>
            </w:r>
          </w:p>
        </w:tc>
        <w:tc>
          <w:tcPr>
            <w:tcW w:w="1134" w:type="dxa"/>
            <w:tcBorders>
              <w:top w:val="single" w:sz="4" w:space="0" w:color="auto"/>
              <w:bottom w:val="single" w:sz="4" w:space="0" w:color="auto"/>
              <w:right w:val="single" w:sz="4" w:space="0" w:color="auto"/>
            </w:tcBorders>
          </w:tcPr>
          <w:p w:rsidR="00747E1F" w:rsidRDefault="00747E1F" w:rsidP="00183ADE">
            <w:pPr>
              <w:jc w:val="center"/>
              <w:rPr>
                <w:sz w:val="24"/>
                <w:szCs w:val="24"/>
              </w:rPr>
            </w:pPr>
            <w:r>
              <w:rPr>
                <w:sz w:val="24"/>
                <w:szCs w:val="24"/>
              </w:rPr>
              <w:t>2</w:t>
            </w:r>
          </w:p>
        </w:tc>
        <w:tc>
          <w:tcPr>
            <w:tcW w:w="1134" w:type="dxa"/>
            <w:tcBorders>
              <w:top w:val="single" w:sz="4" w:space="0" w:color="auto"/>
              <w:bottom w:val="single" w:sz="4" w:space="0" w:color="auto"/>
              <w:right w:val="single" w:sz="4" w:space="0" w:color="auto"/>
            </w:tcBorders>
          </w:tcPr>
          <w:p w:rsidR="00747E1F" w:rsidRDefault="00747E1F" w:rsidP="00183ADE">
            <w:pPr>
              <w:jc w:val="center"/>
              <w:rPr>
                <w:sz w:val="24"/>
                <w:szCs w:val="24"/>
              </w:rPr>
            </w:pPr>
            <w:r>
              <w:rPr>
                <w:sz w:val="24"/>
                <w:szCs w:val="24"/>
              </w:rPr>
              <w:t>1</w:t>
            </w:r>
          </w:p>
        </w:tc>
        <w:tc>
          <w:tcPr>
            <w:tcW w:w="1134" w:type="dxa"/>
            <w:tcBorders>
              <w:top w:val="single" w:sz="4" w:space="0" w:color="auto"/>
              <w:bottom w:val="single" w:sz="4" w:space="0" w:color="auto"/>
              <w:right w:val="single" w:sz="4" w:space="0" w:color="auto"/>
            </w:tcBorders>
          </w:tcPr>
          <w:p w:rsidR="00747E1F" w:rsidRDefault="00747E1F" w:rsidP="00183ADE">
            <w:pPr>
              <w:jc w:val="center"/>
              <w:rPr>
                <w:sz w:val="24"/>
                <w:szCs w:val="24"/>
              </w:rPr>
            </w:pPr>
            <w:r>
              <w:rPr>
                <w:sz w:val="24"/>
                <w:szCs w:val="24"/>
              </w:rPr>
              <w:t>1</w:t>
            </w:r>
          </w:p>
        </w:tc>
      </w:tr>
      <w:tr w:rsidR="00747E1F" w:rsidRPr="002F35F0" w:rsidTr="00183ADE">
        <w:tc>
          <w:tcPr>
            <w:tcW w:w="990" w:type="dxa"/>
            <w:tcBorders>
              <w:top w:val="single" w:sz="4" w:space="0" w:color="auto"/>
              <w:left w:val="single" w:sz="4" w:space="0" w:color="auto"/>
              <w:bottom w:val="single" w:sz="4" w:space="0" w:color="auto"/>
              <w:right w:val="nil"/>
            </w:tcBorders>
          </w:tcPr>
          <w:p w:rsidR="00747E1F" w:rsidRDefault="00747E1F" w:rsidP="00183ADE">
            <w:pPr>
              <w:jc w:val="center"/>
              <w:rPr>
                <w:sz w:val="24"/>
                <w:szCs w:val="24"/>
              </w:rPr>
            </w:pPr>
            <w:r>
              <w:rPr>
                <w:sz w:val="24"/>
                <w:szCs w:val="24"/>
              </w:rPr>
              <w:t>5.</w:t>
            </w:r>
          </w:p>
        </w:tc>
        <w:tc>
          <w:tcPr>
            <w:tcW w:w="5245" w:type="dxa"/>
            <w:tcBorders>
              <w:top w:val="single" w:sz="4" w:space="0" w:color="auto"/>
              <w:left w:val="single" w:sz="4" w:space="0" w:color="auto"/>
              <w:bottom w:val="single" w:sz="4" w:space="0" w:color="auto"/>
              <w:right w:val="nil"/>
            </w:tcBorders>
          </w:tcPr>
          <w:p w:rsidR="00747E1F" w:rsidRPr="002F35F0" w:rsidRDefault="00747E1F" w:rsidP="00183ADE">
            <w:pPr>
              <w:jc w:val="both"/>
              <w:rPr>
                <w:sz w:val="24"/>
                <w:szCs w:val="24"/>
              </w:rPr>
            </w:pPr>
            <w:r>
              <w:rPr>
                <w:sz w:val="24"/>
                <w:szCs w:val="24"/>
              </w:rPr>
              <w:t>Формы самопрезентации для профессионального образования и трудоустройства</w:t>
            </w:r>
          </w:p>
        </w:tc>
        <w:tc>
          <w:tcPr>
            <w:tcW w:w="1134" w:type="dxa"/>
            <w:tcBorders>
              <w:top w:val="single" w:sz="4" w:space="0" w:color="auto"/>
              <w:bottom w:val="single" w:sz="4" w:space="0" w:color="auto"/>
              <w:right w:val="single" w:sz="4" w:space="0" w:color="auto"/>
            </w:tcBorders>
          </w:tcPr>
          <w:p w:rsidR="00747E1F" w:rsidRDefault="00747E1F" w:rsidP="00183ADE">
            <w:pPr>
              <w:jc w:val="center"/>
              <w:rPr>
                <w:sz w:val="24"/>
                <w:szCs w:val="24"/>
              </w:rPr>
            </w:pPr>
            <w:r>
              <w:rPr>
                <w:sz w:val="24"/>
                <w:szCs w:val="24"/>
              </w:rPr>
              <w:t>1</w:t>
            </w:r>
          </w:p>
        </w:tc>
        <w:tc>
          <w:tcPr>
            <w:tcW w:w="1134" w:type="dxa"/>
            <w:tcBorders>
              <w:top w:val="single" w:sz="4" w:space="0" w:color="auto"/>
              <w:bottom w:val="single" w:sz="4" w:space="0" w:color="auto"/>
              <w:right w:val="single" w:sz="4" w:space="0" w:color="auto"/>
            </w:tcBorders>
          </w:tcPr>
          <w:p w:rsidR="00747E1F" w:rsidRDefault="00747E1F" w:rsidP="00183ADE">
            <w:pPr>
              <w:jc w:val="center"/>
              <w:rPr>
                <w:sz w:val="24"/>
                <w:szCs w:val="24"/>
              </w:rPr>
            </w:pPr>
            <w:r>
              <w:rPr>
                <w:sz w:val="24"/>
                <w:szCs w:val="24"/>
              </w:rPr>
              <w:t>1</w:t>
            </w:r>
          </w:p>
        </w:tc>
        <w:tc>
          <w:tcPr>
            <w:tcW w:w="1134" w:type="dxa"/>
            <w:tcBorders>
              <w:top w:val="single" w:sz="4" w:space="0" w:color="auto"/>
              <w:bottom w:val="single" w:sz="4" w:space="0" w:color="auto"/>
              <w:right w:val="single" w:sz="4" w:space="0" w:color="auto"/>
            </w:tcBorders>
          </w:tcPr>
          <w:p w:rsidR="00747E1F" w:rsidRDefault="00747E1F" w:rsidP="00183ADE">
            <w:pPr>
              <w:jc w:val="center"/>
              <w:rPr>
                <w:sz w:val="24"/>
                <w:szCs w:val="24"/>
              </w:rPr>
            </w:pPr>
            <w:r>
              <w:rPr>
                <w:sz w:val="24"/>
                <w:szCs w:val="24"/>
              </w:rPr>
              <w:t>-</w:t>
            </w:r>
          </w:p>
        </w:tc>
      </w:tr>
      <w:tr w:rsidR="00747E1F" w:rsidRPr="002F35F0" w:rsidTr="00183ADE">
        <w:tc>
          <w:tcPr>
            <w:tcW w:w="990" w:type="dxa"/>
            <w:tcBorders>
              <w:top w:val="single" w:sz="4" w:space="0" w:color="auto"/>
              <w:left w:val="single" w:sz="4" w:space="0" w:color="auto"/>
              <w:bottom w:val="single" w:sz="4" w:space="0" w:color="auto"/>
              <w:right w:val="nil"/>
            </w:tcBorders>
          </w:tcPr>
          <w:p w:rsidR="00747E1F" w:rsidRDefault="00747E1F" w:rsidP="00183ADE">
            <w:pPr>
              <w:jc w:val="center"/>
              <w:rPr>
                <w:sz w:val="24"/>
                <w:szCs w:val="24"/>
              </w:rPr>
            </w:pPr>
            <w:r>
              <w:rPr>
                <w:sz w:val="24"/>
                <w:szCs w:val="24"/>
              </w:rPr>
              <w:t>6.</w:t>
            </w:r>
          </w:p>
        </w:tc>
        <w:tc>
          <w:tcPr>
            <w:tcW w:w="5245" w:type="dxa"/>
            <w:tcBorders>
              <w:top w:val="single" w:sz="4" w:space="0" w:color="auto"/>
              <w:left w:val="single" w:sz="4" w:space="0" w:color="auto"/>
              <w:bottom w:val="single" w:sz="4" w:space="0" w:color="auto"/>
              <w:right w:val="nil"/>
            </w:tcBorders>
          </w:tcPr>
          <w:p w:rsidR="00747E1F" w:rsidRPr="002F35F0" w:rsidRDefault="00747E1F" w:rsidP="00183ADE">
            <w:pPr>
              <w:jc w:val="both"/>
              <w:rPr>
                <w:sz w:val="24"/>
                <w:szCs w:val="24"/>
              </w:rPr>
            </w:pPr>
            <w:r>
              <w:rPr>
                <w:sz w:val="24"/>
                <w:szCs w:val="24"/>
              </w:rPr>
              <w:t>Творческая проектная деятельность.</w:t>
            </w:r>
          </w:p>
        </w:tc>
        <w:tc>
          <w:tcPr>
            <w:tcW w:w="1134" w:type="dxa"/>
            <w:tcBorders>
              <w:top w:val="single" w:sz="4" w:space="0" w:color="auto"/>
              <w:bottom w:val="single" w:sz="4" w:space="0" w:color="auto"/>
              <w:right w:val="single" w:sz="4" w:space="0" w:color="auto"/>
            </w:tcBorders>
          </w:tcPr>
          <w:p w:rsidR="00747E1F" w:rsidRPr="002F35F0" w:rsidRDefault="00747E1F" w:rsidP="00183ADE">
            <w:pPr>
              <w:jc w:val="center"/>
              <w:rPr>
                <w:sz w:val="24"/>
                <w:szCs w:val="24"/>
              </w:rPr>
            </w:pPr>
            <w:r>
              <w:rPr>
                <w:sz w:val="24"/>
                <w:szCs w:val="24"/>
              </w:rPr>
              <w:t>9</w:t>
            </w:r>
          </w:p>
        </w:tc>
        <w:tc>
          <w:tcPr>
            <w:tcW w:w="1134" w:type="dxa"/>
            <w:tcBorders>
              <w:top w:val="single" w:sz="4" w:space="0" w:color="auto"/>
              <w:bottom w:val="single" w:sz="4" w:space="0" w:color="auto"/>
              <w:right w:val="single" w:sz="4" w:space="0" w:color="auto"/>
            </w:tcBorders>
          </w:tcPr>
          <w:p w:rsidR="00747E1F" w:rsidRDefault="00747E1F" w:rsidP="00183ADE">
            <w:pPr>
              <w:jc w:val="center"/>
              <w:rPr>
                <w:sz w:val="24"/>
                <w:szCs w:val="24"/>
              </w:rPr>
            </w:pPr>
            <w:r>
              <w:rPr>
                <w:sz w:val="24"/>
                <w:szCs w:val="24"/>
              </w:rPr>
              <w:t>3</w:t>
            </w:r>
          </w:p>
        </w:tc>
        <w:tc>
          <w:tcPr>
            <w:tcW w:w="1134" w:type="dxa"/>
            <w:tcBorders>
              <w:top w:val="single" w:sz="4" w:space="0" w:color="auto"/>
              <w:bottom w:val="single" w:sz="4" w:space="0" w:color="auto"/>
              <w:right w:val="single" w:sz="4" w:space="0" w:color="auto"/>
            </w:tcBorders>
          </w:tcPr>
          <w:p w:rsidR="00747E1F" w:rsidRDefault="00747E1F" w:rsidP="00183ADE">
            <w:pPr>
              <w:jc w:val="center"/>
              <w:rPr>
                <w:sz w:val="24"/>
                <w:szCs w:val="24"/>
              </w:rPr>
            </w:pPr>
            <w:r>
              <w:rPr>
                <w:sz w:val="24"/>
                <w:szCs w:val="24"/>
              </w:rPr>
              <w:t>6</w:t>
            </w:r>
          </w:p>
        </w:tc>
      </w:tr>
      <w:tr w:rsidR="00747E1F" w:rsidRPr="002F35F0" w:rsidTr="00183ADE">
        <w:tc>
          <w:tcPr>
            <w:tcW w:w="990" w:type="dxa"/>
            <w:tcBorders>
              <w:top w:val="single" w:sz="4" w:space="0" w:color="auto"/>
              <w:left w:val="single" w:sz="4" w:space="0" w:color="auto"/>
              <w:bottom w:val="single" w:sz="4" w:space="0" w:color="auto"/>
              <w:right w:val="nil"/>
            </w:tcBorders>
          </w:tcPr>
          <w:p w:rsidR="00747E1F" w:rsidRPr="00693305" w:rsidRDefault="00747E1F" w:rsidP="00183ADE">
            <w:pPr>
              <w:jc w:val="center"/>
              <w:rPr>
                <w:b/>
                <w:sz w:val="22"/>
                <w:szCs w:val="22"/>
              </w:rPr>
            </w:pPr>
            <w:r>
              <w:rPr>
                <w:b/>
                <w:sz w:val="22"/>
                <w:szCs w:val="22"/>
              </w:rPr>
              <w:t>IV.</w:t>
            </w:r>
          </w:p>
        </w:tc>
        <w:tc>
          <w:tcPr>
            <w:tcW w:w="5245" w:type="dxa"/>
            <w:tcBorders>
              <w:top w:val="single" w:sz="4" w:space="0" w:color="auto"/>
              <w:left w:val="single" w:sz="4" w:space="0" w:color="auto"/>
              <w:bottom w:val="single" w:sz="4" w:space="0" w:color="auto"/>
              <w:right w:val="nil"/>
            </w:tcBorders>
          </w:tcPr>
          <w:p w:rsidR="00747E1F" w:rsidRPr="00693305" w:rsidRDefault="00747E1F" w:rsidP="00183ADE">
            <w:pPr>
              <w:jc w:val="both"/>
              <w:rPr>
                <w:b/>
                <w:sz w:val="22"/>
                <w:szCs w:val="22"/>
              </w:rPr>
            </w:pPr>
            <w:r w:rsidRPr="00693305">
              <w:rPr>
                <w:b/>
                <w:sz w:val="22"/>
                <w:szCs w:val="22"/>
              </w:rPr>
              <w:t xml:space="preserve">НАЧАЛЬНОЕ ПРОФЕССИОНАЛЬНОЕ ОБУЧЕНИЕ </w:t>
            </w:r>
            <w:r>
              <w:rPr>
                <w:b/>
                <w:sz w:val="22"/>
                <w:szCs w:val="22"/>
              </w:rPr>
              <w:t>ПРОФЕССИИ – ПОВАРА</w:t>
            </w:r>
          </w:p>
        </w:tc>
        <w:tc>
          <w:tcPr>
            <w:tcW w:w="1134" w:type="dxa"/>
            <w:tcBorders>
              <w:top w:val="single" w:sz="4" w:space="0" w:color="auto"/>
              <w:bottom w:val="single" w:sz="4" w:space="0" w:color="auto"/>
              <w:right w:val="single" w:sz="4" w:space="0" w:color="auto"/>
            </w:tcBorders>
          </w:tcPr>
          <w:p w:rsidR="00747E1F" w:rsidRPr="00907883" w:rsidRDefault="00747E1F" w:rsidP="00183ADE">
            <w:pPr>
              <w:jc w:val="center"/>
              <w:rPr>
                <w:b/>
                <w:sz w:val="22"/>
                <w:szCs w:val="22"/>
              </w:rPr>
            </w:pPr>
            <w:r>
              <w:rPr>
                <w:b/>
                <w:sz w:val="22"/>
                <w:szCs w:val="22"/>
              </w:rPr>
              <w:t>51</w:t>
            </w:r>
          </w:p>
        </w:tc>
        <w:tc>
          <w:tcPr>
            <w:tcW w:w="1134" w:type="dxa"/>
            <w:tcBorders>
              <w:top w:val="single" w:sz="4" w:space="0" w:color="auto"/>
              <w:bottom w:val="single" w:sz="4" w:space="0" w:color="auto"/>
              <w:right w:val="single" w:sz="4" w:space="0" w:color="auto"/>
            </w:tcBorders>
          </w:tcPr>
          <w:p w:rsidR="00747E1F" w:rsidRPr="00907883" w:rsidRDefault="00747E1F" w:rsidP="00183ADE">
            <w:pPr>
              <w:jc w:val="center"/>
              <w:rPr>
                <w:b/>
                <w:sz w:val="22"/>
                <w:szCs w:val="22"/>
              </w:rPr>
            </w:pPr>
            <w:r>
              <w:rPr>
                <w:b/>
                <w:sz w:val="22"/>
                <w:szCs w:val="22"/>
              </w:rPr>
              <w:t>15</w:t>
            </w:r>
          </w:p>
        </w:tc>
        <w:tc>
          <w:tcPr>
            <w:tcW w:w="1134" w:type="dxa"/>
            <w:tcBorders>
              <w:top w:val="single" w:sz="4" w:space="0" w:color="auto"/>
              <w:bottom w:val="single" w:sz="4" w:space="0" w:color="auto"/>
              <w:right w:val="single" w:sz="4" w:space="0" w:color="auto"/>
            </w:tcBorders>
          </w:tcPr>
          <w:p w:rsidR="00747E1F" w:rsidRPr="00907883" w:rsidRDefault="00747E1F" w:rsidP="00183ADE">
            <w:pPr>
              <w:jc w:val="center"/>
              <w:rPr>
                <w:b/>
                <w:sz w:val="22"/>
                <w:szCs w:val="22"/>
              </w:rPr>
            </w:pPr>
            <w:r>
              <w:rPr>
                <w:b/>
                <w:sz w:val="22"/>
                <w:szCs w:val="22"/>
              </w:rPr>
              <w:t>36</w:t>
            </w:r>
          </w:p>
        </w:tc>
      </w:tr>
      <w:tr w:rsidR="00747E1F" w:rsidRPr="002F35F0" w:rsidTr="00183ADE">
        <w:tc>
          <w:tcPr>
            <w:tcW w:w="990" w:type="dxa"/>
            <w:tcBorders>
              <w:top w:val="single" w:sz="4" w:space="0" w:color="auto"/>
              <w:left w:val="single" w:sz="4" w:space="0" w:color="auto"/>
              <w:bottom w:val="single" w:sz="4" w:space="0" w:color="auto"/>
            </w:tcBorders>
          </w:tcPr>
          <w:p w:rsidR="00747E1F" w:rsidRPr="009E0CEC" w:rsidRDefault="00747E1F" w:rsidP="00183ADE">
            <w:pPr>
              <w:spacing w:before="120" w:after="120"/>
              <w:jc w:val="right"/>
              <w:rPr>
                <w:b/>
                <w:smallCaps/>
                <w:sz w:val="24"/>
                <w:szCs w:val="24"/>
              </w:rPr>
            </w:pPr>
          </w:p>
        </w:tc>
        <w:tc>
          <w:tcPr>
            <w:tcW w:w="5245" w:type="dxa"/>
            <w:tcBorders>
              <w:top w:val="single" w:sz="4" w:space="0" w:color="auto"/>
              <w:left w:val="single" w:sz="4" w:space="0" w:color="auto"/>
              <w:bottom w:val="single" w:sz="4" w:space="0" w:color="auto"/>
            </w:tcBorders>
          </w:tcPr>
          <w:p w:rsidR="00747E1F" w:rsidRPr="009E0CEC" w:rsidRDefault="00747E1F" w:rsidP="00183ADE">
            <w:pPr>
              <w:spacing w:before="120" w:after="120"/>
              <w:jc w:val="right"/>
              <w:rPr>
                <w:b/>
                <w:smallCaps/>
                <w:sz w:val="24"/>
                <w:szCs w:val="24"/>
              </w:rPr>
            </w:pPr>
            <w:r w:rsidRPr="009E0CEC">
              <w:rPr>
                <w:b/>
                <w:smallCaps/>
                <w:sz w:val="24"/>
                <w:szCs w:val="24"/>
              </w:rPr>
              <w:t>Итого</w:t>
            </w:r>
          </w:p>
        </w:tc>
        <w:tc>
          <w:tcPr>
            <w:tcW w:w="1134" w:type="dxa"/>
            <w:tcBorders>
              <w:top w:val="single" w:sz="4" w:space="0" w:color="auto"/>
              <w:bottom w:val="single" w:sz="4" w:space="0" w:color="auto"/>
              <w:right w:val="single" w:sz="4" w:space="0" w:color="auto"/>
            </w:tcBorders>
          </w:tcPr>
          <w:p w:rsidR="00747E1F" w:rsidRPr="009E0CEC" w:rsidRDefault="00747E1F" w:rsidP="00183ADE">
            <w:pPr>
              <w:spacing w:before="120"/>
              <w:jc w:val="center"/>
              <w:rPr>
                <w:b/>
                <w:bCs/>
                <w:sz w:val="24"/>
                <w:szCs w:val="24"/>
              </w:rPr>
            </w:pPr>
            <w:r>
              <w:rPr>
                <w:b/>
                <w:bCs/>
                <w:sz w:val="24"/>
                <w:szCs w:val="24"/>
              </w:rPr>
              <w:t xml:space="preserve"> 105</w:t>
            </w:r>
          </w:p>
        </w:tc>
        <w:tc>
          <w:tcPr>
            <w:tcW w:w="1134" w:type="dxa"/>
            <w:tcBorders>
              <w:top w:val="single" w:sz="4" w:space="0" w:color="auto"/>
              <w:bottom w:val="single" w:sz="4" w:space="0" w:color="auto"/>
              <w:right w:val="single" w:sz="4" w:space="0" w:color="auto"/>
            </w:tcBorders>
          </w:tcPr>
          <w:p w:rsidR="00747E1F" w:rsidRPr="009E0CEC" w:rsidRDefault="00747E1F" w:rsidP="00183ADE">
            <w:pPr>
              <w:spacing w:before="120"/>
              <w:jc w:val="center"/>
              <w:rPr>
                <w:b/>
                <w:bCs/>
                <w:sz w:val="24"/>
                <w:szCs w:val="24"/>
              </w:rPr>
            </w:pPr>
            <w:r>
              <w:rPr>
                <w:b/>
                <w:bCs/>
                <w:sz w:val="24"/>
                <w:szCs w:val="24"/>
              </w:rPr>
              <w:t>35</w:t>
            </w:r>
          </w:p>
        </w:tc>
        <w:tc>
          <w:tcPr>
            <w:tcW w:w="1134" w:type="dxa"/>
            <w:tcBorders>
              <w:top w:val="single" w:sz="4" w:space="0" w:color="auto"/>
              <w:bottom w:val="single" w:sz="4" w:space="0" w:color="auto"/>
              <w:right w:val="single" w:sz="4" w:space="0" w:color="auto"/>
            </w:tcBorders>
          </w:tcPr>
          <w:p w:rsidR="00747E1F" w:rsidRPr="009E0CEC" w:rsidRDefault="00747E1F" w:rsidP="00183ADE">
            <w:pPr>
              <w:spacing w:before="120"/>
              <w:jc w:val="center"/>
              <w:rPr>
                <w:b/>
                <w:bCs/>
                <w:sz w:val="24"/>
                <w:szCs w:val="24"/>
              </w:rPr>
            </w:pPr>
            <w:r>
              <w:rPr>
                <w:b/>
                <w:bCs/>
                <w:sz w:val="24"/>
                <w:szCs w:val="24"/>
              </w:rPr>
              <w:t>70</w:t>
            </w:r>
          </w:p>
        </w:tc>
      </w:tr>
    </w:tbl>
    <w:p w:rsidR="009472F4" w:rsidRDefault="009472F4" w:rsidP="00A47B50">
      <w:pPr>
        <w:jc w:val="center"/>
        <w:rPr>
          <w:b/>
          <w:bCs/>
          <w:sz w:val="24"/>
          <w:szCs w:val="24"/>
        </w:rPr>
      </w:pPr>
    </w:p>
    <w:p w:rsidR="009472F4" w:rsidRDefault="009472F4" w:rsidP="00A47B50">
      <w:pPr>
        <w:jc w:val="center"/>
        <w:rPr>
          <w:b/>
          <w:bCs/>
          <w:sz w:val="24"/>
          <w:szCs w:val="24"/>
        </w:rPr>
      </w:pPr>
    </w:p>
    <w:p w:rsidR="009472F4" w:rsidRDefault="009472F4" w:rsidP="00A47B50">
      <w:pPr>
        <w:jc w:val="center"/>
        <w:rPr>
          <w:b/>
          <w:bCs/>
          <w:sz w:val="24"/>
          <w:szCs w:val="24"/>
        </w:rPr>
      </w:pPr>
    </w:p>
    <w:p w:rsidR="00782DEE" w:rsidRPr="00A47B50" w:rsidRDefault="00AD00E7" w:rsidP="00A47B50">
      <w:pPr>
        <w:jc w:val="center"/>
        <w:rPr>
          <w:b/>
          <w:bCs/>
          <w:sz w:val="24"/>
          <w:szCs w:val="24"/>
        </w:rPr>
      </w:pPr>
      <w:r>
        <w:rPr>
          <w:b/>
          <w:bCs/>
          <w:sz w:val="24"/>
          <w:szCs w:val="24"/>
        </w:rPr>
        <w:t xml:space="preserve"> Список рекоменд</w:t>
      </w:r>
      <w:r w:rsidR="00782DEE">
        <w:rPr>
          <w:b/>
          <w:bCs/>
          <w:sz w:val="24"/>
          <w:szCs w:val="24"/>
        </w:rPr>
        <w:t>уемой учебно-методической литературы</w:t>
      </w:r>
      <w:r w:rsidR="00782DEE" w:rsidRPr="001C6017">
        <w:rPr>
          <w:b/>
          <w:bCs/>
          <w:sz w:val="24"/>
          <w:szCs w:val="24"/>
        </w:rPr>
        <w:t>, электронные ресурсы.</w:t>
      </w:r>
    </w:p>
    <w:p w:rsidR="00782DEE" w:rsidRPr="001C6017" w:rsidRDefault="00782DEE" w:rsidP="00782DEE">
      <w:pPr>
        <w:ind w:firstLine="708"/>
        <w:rPr>
          <w:b/>
          <w:bCs/>
          <w:caps/>
          <w:sz w:val="24"/>
          <w:szCs w:val="24"/>
        </w:rPr>
      </w:pPr>
      <w:r w:rsidRPr="001C6017">
        <w:rPr>
          <w:b/>
          <w:bCs/>
          <w:sz w:val="24"/>
          <w:szCs w:val="24"/>
        </w:rPr>
        <w:t>Для учителя:</w:t>
      </w:r>
    </w:p>
    <w:p w:rsidR="00A47B50" w:rsidRPr="00A47B50" w:rsidRDefault="00A47B50" w:rsidP="00A47B50">
      <w:pPr>
        <w:numPr>
          <w:ilvl w:val="0"/>
          <w:numId w:val="33"/>
        </w:numPr>
        <w:jc w:val="both"/>
        <w:rPr>
          <w:sz w:val="24"/>
          <w:szCs w:val="24"/>
        </w:rPr>
      </w:pPr>
      <w:r w:rsidRPr="001C6017">
        <w:rPr>
          <w:sz w:val="24"/>
          <w:szCs w:val="24"/>
        </w:rPr>
        <w:t xml:space="preserve">Леонтьев А.В. Капустин В.С. Сасова И.А. Технология: Учебник для 10-11 класс / Под. Ред. И.А.Сасовой. – М. Просвещение, 2010 г. </w:t>
      </w:r>
    </w:p>
    <w:p w:rsidR="00782DEE" w:rsidRPr="001C6017" w:rsidRDefault="00782DEE" w:rsidP="00782DEE">
      <w:pPr>
        <w:pStyle w:val="af3"/>
        <w:numPr>
          <w:ilvl w:val="0"/>
          <w:numId w:val="33"/>
        </w:numPr>
        <w:tabs>
          <w:tab w:val="num" w:pos="720"/>
        </w:tabs>
        <w:overflowPunct/>
        <w:autoSpaceDE/>
        <w:autoSpaceDN/>
        <w:adjustRightInd/>
        <w:jc w:val="both"/>
        <w:textAlignment w:val="auto"/>
        <w:rPr>
          <w:sz w:val="24"/>
          <w:szCs w:val="24"/>
        </w:rPr>
      </w:pPr>
      <w:r w:rsidRPr="001C6017">
        <w:rPr>
          <w:sz w:val="24"/>
          <w:szCs w:val="24"/>
        </w:rPr>
        <w:t xml:space="preserve">Примерная программа среднего (полного) общего образования по технологии (базовый       уровень). Сайт МО РФ: </w:t>
      </w:r>
      <w:hyperlink r:id="rId8" w:history="1">
        <w:r w:rsidRPr="001C6017">
          <w:rPr>
            <w:rStyle w:val="ab"/>
            <w:sz w:val="24"/>
            <w:szCs w:val="24"/>
            <w:lang w:val="en-US"/>
          </w:rPr>
          <w:t>www</w:t>
        </w:r>
        <w:r w:rsidRPr="001C6017">
          <w:rPr>
            <w:rStyle w:val="ab"/>
            <w:sz w:val="24"/>
            <w:szCs w:val="24"/>
          </w:rPr>
          <w:t>.</w:t>
        </w:r>
        <w:r w:rsidRPr="001C6017">
          <w:rPr>
            <w:rStyle w:val="ab"/>
            <w:sz w:val="24"/>
            <w:szCs w:val="24"/>
            <w:lang w:val="en-US"/>
          </w:rPr>
          <w:t>mon</w:t>
        </w:r>
        <w:r w:rsidRPr="001C6017">
          <w:rPr>
            <w:rStyle w:val="ab"/>
            <w:sz w:val="24"/>
            <w:szCs w:val="24"/>
          </w:rPr>
          <w:t>.</w:t>
        </w:r>
        <w:r w:rsidRPr="001C6017">
          <w:rPr>
            <w:rStyle w:val="ab"/>
            <w:sz w:val="24"/>
            <w:szCs w:val="24"/>
            <w:lang w:val="en-US"/>
          </w:rPr>
          <w:t>gov</w:t>
        </w:r>
        <w:r w:rsidRPr="001C6017">
          <w:rPr>
            <w:rStyle w:val="ab"/>
            <w:sz w:val="24"/>
            <w:szCs w:val="24"/>
          </w:rPr>
          <w:t>.</w:t>
        </w:r>
        <w:r w:rsidRPr="001C6017">
          <w:rPr>
            <w:rStyle w:val="ab"/>
            <w:sz w:val="24"/>
            <w:szCs w:val="24"/>
            <w:lang w:val="en-US"/>
          </w:rPr>
          <w:t>ru</w:t>
        </w:r>
      </w:hyperlink>
      <w:r w:rsidRPr="001C6017">
        <w:rPr>
          <w:sz w:val="24"/>
          <w:szCs w:val="24"/>
        </w:rPr>
        <w:t>.</w:t>
      </w:r>
    </w:p>
    <w:p w:rsidR="00782DEE" w:rsidRPr="001C6017" w:rsidRDefault="00782DEE" w:rsidP="00782DEE">
      <w:pPr>
        <w:pStyle w:val="af3"/>
        <w:numPr>
          <w:ilvl w:val="0"/>
          <w:numId w:val="33"/>
        </w:numPr>
        <w:tabs>
          <w:tab w:val="num" w:pos="720"/>
        </w:tabs>
        <w:overflowPunct/>
        <w:autoSpaceDE/>
        <w:autoSpaceDN/>
        <w:adjustRightInd/>
        <w:jc w:val="both"/>
        <w:textAlignment w:val="auto"/>
        <w:rPr>
          <w:sz w:val="24"/>
          <w:szCs w:val="24"/>
        </w:rPr>
      </w:pPr>
      <w:r w:rsidRPr="001C6017">
        <w:rPr>
          <w:sz w:val="24"/>
          <w:szCs w:val="24"/>
        </w:rPr>
        <w:t>Программы общеобразовательных учреждений. Технология. 1-4 кл., 5-11 кл. – М.: Просвещение, 2006.-240 с.</w:t>
      </w:r>
    </w:p>
    <w:p w:rsidR="00782DEE" w:rsidRPr="001C6017" w:rsidRDefault="00782DEE" w:rsidP="00782DEE">
      <w:pPr>
        <w:pStyle w:val="af3"/>
        <w:numPr>
          <w:ilvl w:val="0"/>
          <w:numId w:val="33"/>
        </w:numPr>
        <w:tabs>
          <w:tab w:val="num" w:pos="720"/>
        </w:tabs>
        <w:overflowPunct/>
        <w:autoSpaceDE/>
        <w:autoSpaceDN/>
        <w:adjustRightInd/>
        <w:jc w:val="both"/>
        <w:textAlignment w:val="auto"/>
        <w:rPr>
          <w:sz w:val="24"/>
          <w:szCs w:val="24"/>
        </w:rPr>
      </w:pPr>
      <w:r w:rsidRPr="001C6017">
        <w:rPr>
          <w:sz w:val="24"/>
          <w:szCs w:val="24"/>
        </w:rPr>
        <w:t xml:space="preserve">Сборник нормативных документов. Технология. / Сост. Э.Д. Днепров, А.Г. Аркадьев. – М.: Дрофа, 2008.-198 с. </w:t>
      </w:r>
    </w:p>
    <w:p w:rsidR="00782DEE" w:rsidRPr="001C6017" w:rsidRDefault="00782DEE" w:rsidP="00782DEE">
      <w:pPr>
        <w:pStyle w:val="af3"/>
        <w:numPr>
          <w:ilvl w:val="0"/>
          <w:numId w:val="33"/>
        </w:numPr>
        <w:tabs>
          <w:tab w:val="num" w:pos="720"/>
        </w:tabs>
        <w:overflowPunct/>
        <w:autoSpaceDE/>
        <w:autoSpaceDN/>
        <w:adjustRightInd/>
        <w:jc w:val="both"/>
        <w:textAlignment w:val="auto"/>
        <w:rPr>
          <w:sz w:val="24"/>
          <w:szCs w:val="24"/>
        </w:rPr>
      </w:pPr>
      <w:r w:rsidRPr="001C6017">
        <w:rPr>
          <w:sz w:val="24"/>
          <w:szCs w:val="24"/>
        </w:rPr>
        <w:t xml:space="preserve">Симоненко В.Д., Матяш Н.В. Основы технологической культуры: Книга для учителя. М.: Вентана-Графф, 2003.-268 с.  </w:t>
      </w:r>
    </w:p>
    <w:p w:rsidR="00782DEE" w:rsidRDefault="00782DEE" w:rsidP="00782DEE">
      <w:pPr>
        <w:pStyle w:val="af3"/>
        <w:numPr>
          <w:ilvl w:val="0"/>
          <w:numId w:val="33"/>
        </w:numPr>
        <w:tabs>
          <w:tab w:val="num" w:pos="720"/>
        </w:tabs>
        <w:overflowPunct/>
        <w:autoSpaceDE/>
        <w:autoSpaceDN/>
        <w:adjustRightInd/>
        <w:jc w:val="both"/>
        <w:textAlignment w:val="auto"/>
        <w:rPr>
          <w:sz w:val="24"/>
          <w:szCs w:val="24"/>
        </w:rPr>
      </w:pPr>
      <w:r w:rsidRPr="001C6017">
        <w:rPr>
          <w:sz w:val="24"/>
          <w:szCs w:val="24"/>
        </w:rPr>
        <w:t>Технология. Базовый уровень: 10 - 11 классы: учебник для учащихся общеобразовательных  учреждений / В.Д. Симоненко, О.П. Очинин, Н.В. Матяш; под ред. В.Д. Симоненко.</w:t>
      </w:r>
      <w:r w:rsidR="00A47B50">
        <w:rPr>
          <w:sz w:val="24"/>
          <w:szCs w:val="24"/>
        </w:rPr>
        <w:t xml:space="preserve"> – М.: «Вентана-Граф», 2009.-224</w:t>
      </w:r>
      <w:r w:rsidRPr="001C6017">
        <w:rPr>
          <w:sz w:val="24"/>
          <w:szCs w:val="24"/>
        </w:rPr>
        <w:t xml:space="preserve"> с. </w:t>
      </w:r>
    </w:p>
    <w:p w:rsidR="00A47B50" w:rsidRPr="00A47B50" w:rsidRDefault="00A47B50" w:rsidP="00A47B50">
      <w:pPr>
        <w:numPr>
          <w:ilvl w:val="0"/>
          <w:numId w:val="33"/>
        </w:numPr>
        <w:jc w:val="both"/>
        <w:rPr>
          <w:sz w:val="24"/>
          <w:szCs w:val="24"/>
        </w:rPr>
      </w:pPr>
      <w:r w:rsidRPr="001C6017">
        <w:rPr>
          <w:sz w:val="24"/>
          <w:szCs w:val="24"/>
        </w:rPr>
        <w:t>«Технология Профессиональный успех» 10-11 Под редакцией С.Н. Чистяковой М. – Просвещение 2010 г.</w:t>
      </w:r>
    </w:p>
    <w:p w:rsidR="00782DEE" w:rsidRPr="001C6017" w:rsidRDefault="00782DEE" w:rsidP="00782DEE">
      <w:pPr>
        <w:pStyle w:val="af3"/>
        <w:numPr>
          <w:ilvl w:val="0"/>
          <w:numId w:val="33"/>
        </w:numPr>
        <w:tabs>
          <w:tab w:val="num" w:pos="720"/>
        </w:tabs>
        <w:overflowPunct/>
        <w:autoSpaceDE/>
        <w:autoSpaceDN/>
        <w:adjustRightInd/>
        <w:jc w:val="both"/>
        <w:textAlignment w:val="auto"/>
        <w:rPr>
          <w:sz w:val="24"/>
          <w:szCs w:val="24"/>
        </w:rPr>
      </w:pPr>
      <w:r w:rsidRPr="001C6017">
        <w:rPr>
          <w:sz w:val="24"/>
          <w:szCs w:val="24"/>
        </w:rPr>
        <w:t>Технология.10-11 классы. Рабочие программы, элективные курсы. Методическое пособие / Сос.: Л.Н. Бобровская, Е.А. Сапрыкина, Т.В.Озерова.-2–е изд., стереотип.-М.:Издательство «Глобус», 2009.-224 с.</w:t>
      </w:r>
    </w:p>
    <w:p w:rsidR="00782DEE" w:rsidRPr="001C6017" w:rsidRDefault="00782DEE" w:rsidP="00782DEE">
      <w:pPr>
        <w:pStyle w:val="af3"/>
        <w:numPr>
          <w:ilvl w:val="0"/>
          <w:numId w:val="33"/>
        </w:numPr>
        <w:tabs>
          <w:tab w:val="num" w:pos="720"/>
        </w:tabs>
        <w:overflowPunct/>
        <w:autoSpaceDE/>
        <w:autoSpaceDN/>
        <w:adjustRightInd/>
        <w:jc w:val="both"/>
        <w:textAlignment w:val="auto"/>
        <w:rPr>
          <w:sz w:val="24"/>
          <w:szCs w:val="24"/>
        </w:rPr>
      </w:pPr>
      <w:r w:rsidRPr="001C6017">
        <w:rPr>
          <w:sz w:val="24"/>
          <w:szCs w:val="24"/>
        </w:rPr>
        <w:t>Технология. Творческие проекты: организация работы / авт.-сост. А.В. Жадаева, А.В. Пяткова.- Волгоград:  Учитель, 2011.-88 с.</w:t>
      </w:r>
    </w:p>
    <w:p w:rsidR="00782DEE" w:rsidRDefault="00782DEE" w:rsidP="00782DEE">
      <w:pPr>
        <w:pStyle w:val="af3"/>
        <w:numPr>
          <w:ilvl w:val="0"/>
          <w:numId w:val="33"/>
        </w:numPr>
        <w:tabs>
          <w:tab w:val="num" w:pos="720"/>
        </w:tabs>
        <w:overflowPunct/>
        <w:autoSpaceDE/>
        <w:autoSpaceDN/>
        <w:adjustRightInd/>
        <w:jc w:val="both"/>
        <w:textAlignment w:val="auto"/>
        <w:rPr>
          <w:sz w:val="24"/>
          <w:szCs w:val="24"/>
        </w:rPr>
      </w:pPr>
      <w:r w:rsidRPr="001C6017">
        <w:rPr>
          <w:sz w:val="24"/>
          <w:szCs w:val="24"/>
        </w:rPr>
        <w:t xml:space="preserve">Технология. 5-11 классы. Проектная деятельность на уроках: планирование, конспекты уроков, творческие проекты, рабочая тетрадь для учащихся / авт.- сост. Н.А. Пономарева.- Волгоград: Учитель, 2010.-107 с. </w:t>
      </w:r>
    </w:p>
    <w:p w:rsidR="00A47B50" w:rsidRDefault="00A47B50" w:rsidP="00A47B50">
      <w:pPr>
        <w:pStyle w:val="af3"/>
        <w:tabs>
          <w:tab w:val="num" w:pos="720"/>
        </w:tabs>
        <w:overflowPunct/>
        <w:autoSpaceDE/>
        <w:autoSpaceDN/>
        <w:adjustRightInd/>
        <w:ind w:left="360"/>
        <w:jc w:val="both"/>
        <w:textAlignment w:val="auto"/>
        <w:rPr>
          <w:sz w:val="24"/>
          <w:szCs w:val="24"/>
        </w:rPr>
      </w:pPr>
    </w:p>
    <w:p w:rsidR="00A47B50" w:rsidRPr="001C6017" w:rsidRDefault="00A47B50" w:rsidP="00A47B50">
      <w:pPr>
        <w:ind w:left="567"/>
        <w:rPr>
          <w:b/>
          <w:bCs/>
          <w:caps/>
          <w:sz w:val="24"/>
          <w:szCs w:val="24"/>
        </w:rPr>
      </w:pPr>
      <w:r w:rsidRPr="001C6017">
        <w:rPr>
          <w:b/>
          <w:bCs/>
          <w:sz w:val="24"/>
          <w:szCs w:val="24"/>
        </w:rPr>
        <w:t>Для учеников:</w:t>
      </w:r>
    </w:p>
    <w:p w:rsidR="00A47B50" w:rsidRPr="008F3A73" w:rsidRDefault="00A47B50" w:rsidP="008F3A73">
      <w:pPr>
        <w:pStyle w:val="af3"/>
        <w:numPr>
          <w:ilvl w:val="0"/>
          <w:numId w:val="38"/>
        </w:numPr>
        <w:tabs>
          <w:tab w:val="num" w:pos="720"/>
        </w:tabs>
        <w:overflowPunct/>
        <w:autoSpaceDE/>
        <w:autoSpaceDN/>
        <w:adjustRightInd/>
        <w:jc w:val="both"/>
        <w:textAlignment w:val="auto"/>
        <w:rPr>
          <w:sz w:val="24"/>
          <w:szCs w:val="24"/>
        </w:rPr>
      </w:pPr>
      <w:r w:rsidRPr="0078267E">
        <w:rPr>
          <w:sz w:val="24"/>
          <w:szCs w:val="24"/>
        </w:rPr>
        <w:lastRenderedPageBreak/>
        <w:t>Технология. Базовый уровень: 10 - 11 классы: учебник для учащихся общеобразовательных  учреждений / В.Д. Симоненко, О.П. Очинин, Н.В. Матяш; под ред. В.Д. Симоненко.</w:t>
      </w:r>
      <w:r>
        <w:rPr>
          <w:sz w:val="24"/>
          <w:szCs w:val="24"/>
        </w:rPr>
        <w:t xml:space="preserve"> – М.: «Вентана-Граф», 2009.-224</w:t>
      </w:r>
      <w:r w:rsidRPr="0078267E">
        <w:rPr>
          <w:sz w:val="24"/>
          <w:szCs w:val="24"/>
        </w:rPr>
        <w:t xml:space="preserve"> с. </w:t>
      </w:r>
      <w:r w:rsidR="008F3A73">
        <w:rPr>
          <w:sz w:val="24"/>
          <w:szCs w:val="24"/>
        </w:rPr>
        <w:t>ил.</w:t>
      </w:r>
    </w:p>
    <w:p w:rsidR="00782DEE" w:rsidRPr="001C6017" w:rsidRDefault="00782DEE" w:rsidP="00782DEE">
      <w:pPr>
        <w:ind w:firstLine="708"/>
        <w:rPr>
          <w:sz w:val="24"/>
          <w:szCs w:val="24"/>
        </w:rPr>
      </w:pPr>
    </w:p>
    <w:p w:rsidR="00782DEE" w:rsidRPr="001C6017" w:rsidRDefault="00782DEE" w:rsidP="00782DEE">
      <w:pPr>
        <w:ind w:left="720"/>
        <w:rPr>
          <w:b/>
          <w:bCs/>
          <w:sz w:val="24"/>
          <w:szCs w:val="24"/>
        </w:rPr>
      </w:pPr>
      <w:r w:rsidRPr="001C6017">
        <w:rPr>
          <w:b/>
          <w:bCs/>
          <w:sz w:val="24"/>
          <w:szCs w:val="24"/>
        </w:rPr>
        <w:t>Дополнительная литература</w:t>
      </w:r>
    </w:p>
    <w:p w:rsidR="00782DEE" w:rsidRPr="001C6017" w:rsidRDefault="00782DEE" w:rsidP="00782DEE">
      <w:pPr>
        <w:ind w:left="142"/>
        <w:jc w:val="both"/>
        <w:rPr>
          <w:sz w:val="24"/>
          <w:szCs w:val="24"/>
        </w:rPr>
      </w:pPr>
      <w:r w:rsidRPr="001C6017">
        <w:rPr>
          <w:sz w:val="24"/>
          <w:szCs w:val="24"/>
        </w:rPr>
        <w:t xml:space="preserve">1. Альтшуллер Г.С. Алгоритм изобретения. - М.: Московский рабочий, 1973г. </w:t>
      </w:r>
    </w:p>
    <w:p w:rsidR="00782DEE" w:rsidRPr="001C6017" w:rsidRDefault="00782DEE" w:rsidP="00782DEE">
      <w:pPr>
        <w:ind w:left="142"/>
        <w:jc w:val="both"/>
        <w:rPr>
          <w:sz w:val="24"/>
          <w:szCs w:val="24"/>
        </w:rPr>
      </w:pPr>
      <w:r w:rsidRPr="001C6017">
        <w:rPr>
          <w:sz w:val="24"/>
          <w:szCs w:val="24"/>
        </w:rPr>
        <w:t>2. Горский В.А. Техническое творчество юных конструкторов. - М.: ДОСААФ, 1980г.</w:t>
      </w:r>
    </w:p>
    <w:p w:rsidR="00782DEE" w:rsidRPr="001C6017" w:rsidRDefault="00782DEE" w:rsidP="00782DEE">
      <w:pPr>
        <w:ind w:left="142"/>
        <w:jc w:val="both"/>
        <w:rPr>
          <w:sz w:val="24"/>
          <w:szCs w:val="24"/>
        </w:rPr>
      </w:pPr>
      <w:r w:rsidRPr="001C6017">
        <w:rPr>
          <w:sz w:val="24"/>
          <w:szCs w:val="24"/>
        </w:rPr>
        <w:t>3. Джонс Дж. Методы проектирования. - М.: Мир, 1986г.</w:t>
      </w:r>
    </w:p>
    <w:p w:rsidR="00782DEE" w:rsidRPr="001C6017" w:rsidRDefault="00782DEE" w:rsidP="00782DEE">
      <w:pPr>
        <w:ind w:left="426" w:hanging="284"/>
        <w:jc w:val="both"/>
        <w:rPr>
          <w:sz w:val="24"/>
          <w:szCs w:val="24"/>
        </w:rPr>
      </w:pPr>
      <w:r w:rsidRPr="001C6017">
        <w:rPr>
          <w:sz w:val="24"/>
          <w:szCs w:val="24"/>
        </w:rPr>
        <w:t>4. Элотин Б., Зусман А. Месяц под звездами фантазии: Школа развития творческого          воображения. - Кишинев: Лумина, 1998г.</w:t>
      </w:r>
    </w:p>
    <w:p w:rsidR="00782DEE" w:rsidRPr="001C6017" w:rsidRDefault="00782DEE" w:rsidP="00782DEE">
      <w:pPr>
        <w:ind w:left="142"/>
        <w:jc w:val="both"/>
        <w:rPr>
          <w:sz w:val="24"/>
          <w:szCs w:val="24"/>
        </w:rPr>
      </w:pPr>
      <w:r w:rsidRPr="001C6017">
        <w:rPr>
          <w:sz w:val="24"/>
          <w:szCs w:val="24"/>
        </w:rPr>
        <w:t xml:space="preserve">5. Кудрявцев ТВ. Психология технического мышления. - М.: Педагогика, 1974г. </w:t>
      </w:r>
    </w:p>
    <w:p w:rsidR="00782DEE" w:rsidRPr="001C6017" w:rsidRDefault="00782DEE" w:rsidP="00782DEE">
      <w:pPr>
        <w:ind w:left="142"/>
        <w:jc w:val="both"/>
        <w:rPr>
          <w:sz w:val="24"/>
          <w:szCs w:val="24"/>
        </w:rPr>
      </w:pPr>
      <w:r w:rsidRPr="001C6017">
        <w:rPr>
          <w:sz w:val="24"/>
          <w:szCs w:val="24"/>
        </w:rPr>
        <w:t>6. Лук А.Н. Психология творчества. - М.: Наука, 1978г.</w:t>
      </w:r>
    </w:p>
    <w:p w:rsidR="00782DEE" w:rsidRPr="001C6017" w:rsidRDefault="00782DEE" w:rsidP="00782DEE">
      <w:pPr>
        <w:ind w:left="426" w:hanging="284"/>
        <w:jc w:val="both"/>
        <w:rPr>
          <w:sz w:val="24"/>
          <w:szCs w:val="24"/>
        </w:rPr>
      </w:pPr>
      <w:r w:rsidRPr="001C6017">
        <w:rPr>
          <w:sz w:val="24"/>
          <w:szCs w:val="24"/>
        </w:rPr>
        <w:t>7. Толяко В.А. Психология решения школьниками творческих задач. - Киев: Рад. школа, 1983г.</w:t>
      </w:r>
    </w:p>
    <w:p w:rsidR="00782DEE" w:rsidRPr="001C6017" w:rsidRDefault="00782DEE" w:rsidP="00782DEE">
      <w:pPr>
        <w:ind w:left="142"/>
        <w:jc w:val="both"/>
        <w:rPr>
          <w:sz w:val="24"/>
          <w:szCs w:val="24"/>
        </w:rPr>
      </w:pPr>
      <w:r w:rsidRPr="001C6017">
        <w:rPr>
          <w:sz w:val="24"/>
          <w:szCs w:val="24"/>
        </w:rPr>
        <w:t xml:space="preserve">8. Петрович М.Т., Цуриков В. Путь к изобретению. - М.: Молодая гвардия, 1986г. </w:t>
      </w:r>
    </w:p>
    <w:p w:rsidR="00782DEE" w:rsidRPr="001C6017" w:rsidRDefault="00782DEE" w:rsidP="00782DEE">
      <w:pPr>
        <w:ind w:left="142"/>
        <w:jc w:val="both"/>
        <w:rPr>
          <w:sz w:val="24"/>
          <w:szCs w:val="24"/>
        </w:rPr>
      </w:pPr>
      <w:r w:rsidRPr="001C6017">
        <w:rPr>
          <w:sz w:val="24"/>
          <w:szCs w:val="24"/>
        </w:rPr>
        <w:t>9. Растрагин Л. А. По воле случая. - М.: Молодая гвардия, 1986г.</w:t>
      </w:r>
    </w:p>
    <w:p w:rsidR="00782DEE" w:rsidRPr="001C6017" w:rsidRDefault="00782DEE" w:rsidP="00782DEE">
      <w:pPr>
        <w:jc w:val="both"/>
        <w:rPr>
          <w:sz w:val="24"/>
          <w:szCs w:val="24"/>
        </w:rPr>
      </w:pPr>
      <w:r w:rsidRPr="001C6017">
        <w:rPr>
          <w:sz w:val="24"/>
          <w:szCs w:val="24"/>
        </w:rPr>
        <w:t>10. Саламатов Ю.П. Как стать изобретателем: 50 часов творчества. - М.: Просвещение, 1990г.</w:t>
      </w:r>
    </w:p>
    <w:p w:rsidR="00782DEE" w:rsidRPr="001C6017" w:rsidRDefault="00782DEE" w:rsidP="00782DEE">
      <w:pPr>
        <w:jc w:val="both"/>
        <w:rPr>
          <w:sz w:val="24"/>
          <w:szCs w:val="24"/>
        </w:rPr>
      </w:pPr>
      <w:r w:rsidRPr="001C6017">
        <w:rPr>
          <w:sz w:val="24"/>
          <w:szCs w:val="24"/>
        </w:rPr>
        <w:t>11. Тринг, Лейтуэйт. Как - изобретать? - М.: Мир, 1980г.</w:t>
      </w:r>
    </w:p>
    <w:p w:rsidR="00782DEE" w:rsidRPr="001C6017" w:rsidRDefault="00782DEE" w:rsidP="00782DEE">
      <w:pPr>
        <w:ind w:left="426" w:hanging="426"/>
        <w:jc w:val="both"/>
        <w:rPr>
          <w:sz w:val="24"/>
          <w:szCs w:val="24"/>
        </w:rPr>
      </w:pPr>
      <w:r w:rsidRPr="001C6017">
        <w:rPr>
          <w:sz w:val="24"/>
          <w:szCs w:val="24"/>
        </w:rPr>
        <w:t>12. Прощицкая Е.Н. Практикум по выбору профессии: Учебное пособие для 8 - 11 классов общеобразовательных учреждений. - М.: Просвещение, 1995г.</w:t>
      </w:r>
    </w:p>
    <w:p w:rsidR="00782DEE" w:rsidRPr="001C6017" w:rsidRDefault="00782DEE" w:rsidP="00782DEE">
      <w:pPr>
        <w:jc w:val="both"/>
        <w:rPr>
          <w:sz w:val="24"/>
          <w:szCs w:val="24"/>
        </w:rPr>
      </w:pPr>
      <w:r w:rsidRPr="001C6017">
        <w:rPr>
          <w:sz w:val="24"/>
          <w:szCs w:val="24"/>
        </w:rPr>
        <w:t>13.  Кламов Е.А. Как выбирать профессию. - М.: Просвещение, 1990г.</w:t>
      </w:r>
    </w:p>
    <w:p w:rsidR="00782DEE" w:rsidRPr="001C6017" w:rsidRDefault="00782DEE" w:rsidP="00782DEE">
      <w:pPr>
        <w:jc w:val="both"/>
        <w:rPr>
          <w:sz w:val="24"/>
          <w:szCs w:val="24"/>
        </w:rPr>
      </w:pPr>
      <w:r w:rsidRPr="001C6017">
        <w:rPr>
          <w:sz w:val="24"/>
          <w:szCs w:val="24"/>
        </w:rPr>
        <w:t>14. Твоя профессиональная карьера: Учебник для 8 - 11 классов общеобразовательных учреждений. Под ред. С.Н. Чистяковой. - М.: Просвещение, 1997г.</w:t>
      </w:r>
    </w:p>
    <w:p w:rsidR="00782DEE" w:rsidRPr="001678ED" w:rsidRDefault="00782DEE" w:rsidP="001678ED">
      <w:pPr>
        <w:overflowPunct/>
        <w:autoSpaceDE/>
        <w:autoSpaceDN/>
        <w:adjustRightInd/>
        <w:jc w:val="both"/>
        <w:textAlignment w:val="auto"/>
        <w:rPr>
          <w:sz w:val="24"/>
          <w:szCs w:val="24"/>
        </w:rPr>
      </w:pPr>
    </w:p>
    <w:p w:rsidR="000A3867" w:rsidRPr="001C6017" w:rsidRDefault="000A3867" w:rsidP="000A3867">
      <w:pPr>
        <w:overflowPunct/>
        <w:autoSpaceDE/>
        <w:autoSpaceDN/>
        <w:adjustRightInd/>
        <w:jc w:val="center"/>
        <w:textAlignment w:val="auto"/>
        <w:rPr>
          <w:b/>
          <w:i/>
          <w:sz w:val="24"/>
          <w:szCs w:val="24"/>
        </w:rPr>
      </w:pPr>
    </w:p>
    <w:p w:rsidR="000A3867" w:rsidRPr="001C6017" w:rsidRDefault="000A3867" w:rsidP="000A3867">
      <w:pPr>
        <w:overflowPunct/>
        <w:autoSpaceDE/>
        <w:autoSpaceDN/>
        <w:adjustRightInd/>
        <w:textAlignment w:val="auto"/>
        <w:rPr>
          <w:b/>
          <w:sz w:val="24"/>
          <w:szCs w:val="24"/>
        </w:rPr>
      </w:pPr>
    </w:p>
    <w:p w:rsidR="00104F4B" w:rsidRPr="001C6017" w:rsidRDefault="00104F4B" w:rsidP="005B06B9">
      <w:pPr>
        <w:jc w:val="center"/>
        <w:rPr>
          <w:sz w:val="24"/>
          <w:szCs w:val="24"/>
        </w:rPr>
      </w:pPr>
      <w:bookmarkStart w:id="0" w:name="_GoBack"/>
      <w:bookmarkEnd w:id="0"/>
    </w:p>
    <w:sectPr w:rsidR="00104F4B" w:rsidRPr="001C6017" w:rsidSect="00104F4B">
      <w:footerReference w:type="even" r:id="rId9"/>
      <w:footerReference w:type="default" r:id="rId10"/>
      <w:pgSz w:w="11906" w:h="16838" w:code="9"/>
      <w:pgMar w:top="851" w:right="851" w:bottom="851" w:left="1134"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72F4" w:rsidRDefault="001972F4" w:rsidP="001679CD">
      <w:r>
        <w:separator/>
      </w:r>
    </w:p>
  </w:endnote>
  <w:endnote w:type="continuationSeparator" w:id="0">
    <w:p w:rsidR="001972F4" w:rsidRDefault="001972F4" w:rsidP="00167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2F4" w:rsidRDefault="009472F4" w:rsidP="000A3867">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9472F4" w:rsidRDefault="009472F4">
    <w:pPr>
      <w:pStyle w:val="a6"/>
    </w:pPr>
  </w:p>
  <w:p w:rsidR="009472F4" w:rsidRDefault="009472F4"/>
  <w:p w:rsidR="009472F4" w:rsidRDefault="009472F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8939967"/>
      <w:docPartObj>
        <w:docPartGallery w:val="Page Numbers (Bottom of Page)"/>
        <w:docPartUnique/>
      </w:docPartObj>
    </w:sdtPr>
    <w:sdtEndPr/>
    <w:sdtContent>
      <w:p w:rsidR="009472F4" w:rsidRDefault="009472F4">
        <w:pPr>
          <w:pStyle w:val="a6"/>
          <w:jc w:val="right"/>
        </w:pPr>
        <w:r>
          <w:fldChar w:fldCharType="begin"/>
        </w:r>
        <w:r>
          <w:instrText>PAGE   \* MERGEFORMAT</w:instrText>
        </w:r>
        <w:r>
          <w:fldChar w:fldCharType="separate"/>
        </w:r>
        <w:r w:rsidR="00A46284">
          <w:rPr>
            <w:noProof/>
          </w:rPr>
          <w:t>28</w:t>
        </w:r>
        <w:r>
          <w:fldChar w:fldCharType="end"/>
        </w:r>
      </w:p>
    </w:sdtContent>
  </w:sdt>
  <w:p w:rsidR="009472F4" w:rsidRDefault="009472F4">
    <w:pPr>
      <w:pStyle w:val="a6"/>
    </w:pPr>
  </w:p>
  <w:p w:rsidR="009472F4" w:rsidRDefault="009472F4"/>
  <w:p w:rsidR="009472F4" w:rsidRDefault="009472F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72F4" w:rsidRDefault="001972F4" w:rsidP="001679CD">
      <w:r>
        <w:separator/>
      </w:r>
    </w:p>
  </w:footnote>
  <w:footnote w:type="continuationSeparator" w:id="0">
    <w:p w:rsidR="001972F4" w:rsidRDefault="001972F4" w:rsidP="001679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C3988"/>
    <w:multiLevelType w:val="hybridMultilevel"/>
    <w:tmpl w:val="3C340CBC"/>
    <w:lvl w:ilvl="0" w:tplc="E626C834">
      <w:start w:val="1"/>
      <w:numFmt w:val="upperRoman"/>
      <w:lvlText w:val="%1."/>
      <w:lvlJc w:val="left"/>
      <w:pPr>
        <w:ind w:left="3870" w:hanging="720"/>
      </w:pPr>
      <w:rPr>
        <w:rFonts w:hint="default"/>
        <w:b/>
      </w:rPr>
    </w:lvl>
    <w:lvl w:ilvl="1" w:tplc="04190019" w:tentative="1">
      <w:start w:val="1"/>
      <w:numFmt w:val="lowerLetter"/>
      <w:lvlText w:val="%2."/>
      <w:lvlJc w:val="left"/>
      <w:pPr>
        <w:ind w:left="4230" w:hanging="360"/>
      </w:pPr>
    </w:lvl>
    <w:lvl w:ilvl="2" w:tplc="0419001B" w:tentative="1">
      <w:start w:val="1"/>
      <w:numFmt w:val="lowerRoman"/>
      <w:lvlText w:val="%3."/>
      <w:lvlJc w:val="right"/>
      <w:pPr>
        <w:ind w:left="4950" w:hanging="180"/>
      </w:pPr>
    </w:lvl>
    <w:lvl w:ilvl="3" w:tplc="0419000F" w:tentative="1">
      <w:start w:val="1"/>
      <w:numFmt w:val="decimal"/>
      <w:lvlText w:val="%4."/>
      <w:lvlJc w:val="left"/>
      <w:pPr>
        <w:ind w:left="5670" w:hanging="360"/>
      </w:pPr>
    </w:lvl>
    <w:lvl w:ilvl="4" w:tplc="04190019" w:tentative="1">
      <w:start w:val="1"/>
      <w:numFmt w:val="lowerLetter"/>
      <w:lvlText w:val="%5."/>
      <w:lvlJc w:val="left"/>
      <w:pPr>
        <w:ind w:left="6390" w:hanging="360"/>
      </w:pPr>
    </w:lvl>
    <w:lvl w:ilvl="5" w:tplc="0419001B" w:tentative="1">
      <w:start w:val="1"/>
      <w:numFmt w:val="lowerRoman"/>
      <w:lvlText w:val="%6."/>
      <w:lvlJc w:val="right"/>
      <w:pPr>
        <w:ind w:left="7110" w:hanging="180"/>
      </w:pPr>
    </w:lvl>
    <w:lvl w:ilvl="6" w:tplc="0419000F" w:tentative="1">
      <w:start w:val="1"/>
      <w:numFmt w:val="decimal"/>
      <w:lvlText w:val="%7."/>
      <w:lvlJc w:val="left"/>
      <w:pPr>
        <w:ind w:left="7830" w:hanging="360"/>
      </w:pPr>
    </w:lvl>
    <w:lvl w:ilvl="7" w:tplc="04190019" w:tentative="1">
      <w:start w:val="1"/>
      <w:numFmt w:val="lowerLetter"/>
      <w:lvlText w:val="%8."/>
      <w:lvlJc w:val="left"/>
      <w:pPr>
        <w:ind w:left="8550" w:hanging="360"/>
      </w:pPr>
    </w:lvl>
    <w:lvl w:ilvl="8" w:tplc="0419001B" w:tentative="1">
      <w:start w:val="1"/>
      <w:numFmt w:val="lowerRoman"/>
      <w:lvlText w:val="%9."/>
      <w:lvlJc w:val="right"/>
      <w:pPr>
        <w:ind w:left="9270" w:hanging="180"/>
      </w:pPr>
    </w:lvl>
  </w:abstractNum>
  <w:abstractNum w:abstractNumId="1">
    <w:nsid w:val="00E50F94"/>
    <w:multiLevelType w:val="hybridMultilevel"/>
    <w:tmpl w:val="B5F647BE"/>
    <w:lvl w:ilvl="0" w:tplc="A1ACEF84">
      <w:start w:val="1"/>
      <w:numFmt w:val="upperRoman"/>
      <w:lvlText w:val="%1."/>
      <w:lvlJc w:val="left"/>
      <w:pPr>
        <w:ind w:left="1571" w:hanging="72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043211C5"/>
    <w:multiLevelType w:val="hybridMultilevel"/>
    <w:tmpl w:val="8B9A109C"/>
    <w:lvl w:ilvl="0" w:tplc="B2EEC698">
      <w:start w:val="1"/>
      <w:numFmt w:val="decimal"/>
      <w:lvlText w:val="%1."/>
      <w:lvlJc w:val="left"/>
      <w:pPr>
        <w:tabs>
          <w:tab w:val="num" w:pos="360"/>
        </w:tabs>
        <w:ind w:left="360" w:hanging="360"/>
      </w:pPr>
      <w:rPr>
        <w:rFonts w:ascii="Times New Roman" w:eastAsia="Times New Roman" w:hAnsi="Times New Roman"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
    <w:nsid w:val="07B00CE6"/>
    <w:multiLevelType w:val="hybridMultilevel"/>
    <w:tmpl w:val="6CD48D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A25C01"/>
    <w:multiLevelType w:val="hybridMultilevel"/>
    <w:tmpl w:val="BE683A40"/>
    <w:lvl w:ilvl="0" w:tplc="C80284E6">
      <w:start w:val="1"/>
      <w:numFmt w:val="bullet"/>
      <w:lvlText w:val=""/>
      <w:lvlJc w:val="left"/>
      <w:pPr>
        <w:tabs>
          <w:tab w:val="num" w:pos="1080"/>
        </w:tabs>
        <w:ind w:left="1080" w:hanging="360"/>
      </w:pPr>
      <w:rPr>
        <w:rFonts w:ascii="Symbol" w:hAnsi="Symbol" w:hint="default"/>
      </w:rPr>
    </w:lvl>
    <w:lvl w:ilvl="1" w:tplc="0CCC6D4A" w:tentative="1">
      <w:start w:val="1"/>
      <w:numFmt w:val="bullet"/>
      <w:lvlText w:val="o"/>
      <w:lvlJc w:val="left"/>
      <w:pPr>
        <w:tabs>
          <w:tab w:val="num" w:pos="1800"/>
        </w:tabs>
        <w:ind w:left="1800" w:hanging="360"/>
      </w:pPr>
      <w:rPr>
        <w:rFonts w:ascii="Courier New" w:hAnsi="Courier New" w:cs="Courier New" w:hint="default"/>
      </w:rPr>
    </w:lvl>
    <w:lvl w:ilvl="2" w:tplc="36163B00" w:tentative="1">
      <w:start w:val="1"/>
      <w:numFmt w:val="bullet"/>
      <w:lvlText w:val=""/>
      <w:lvlJc w:val="left"/>
      <w:pPr>
        <w:tabs>
          <w:tab w:val="num" w:pos="2520"/>
        </w:tabs>
        <w:ind w:left="2520" w:hanging="360"/>
      </w:pPr>
      <w:rPr>
        <w:rFonts w:ascii="Wingdings" w:hAnsi="Wingdings" w:hint="default"/>
      </w:rPr>
    </w:lvl>
    <w:lvl w:ilvl="3" w:tplc="CBA6555A" w:tentative="1">
      <w:start w:val="1"/>
      <w:numFmt w:val="bullet"/>
      <w:lvlText w:val=""/>
      <w:lvlJc w:val="left"/>
      <w:pPr>
        <w:tabs>
          <w:tab w:val="num" w:pos="3240"/>
        </w:tabs>
        <w:ind w:left="3240" w:hanging="360"/>
      </w:pPr>
      <w:rPr>
        <w:rFonts w:ascii="Symbol" w:hAnsi="Symbol" w:hint="default"/>
      </w:rPr>
    </w:lvl>
    <w:lvl w:ilvl="4" w:tplc="BDE459C2" w:tentative="1">
      <w:start w:val="1"/>
      <w:numFmt w:val="bullet"/>
      <w:lvlText w:val="o"/>
      <w:lvlJc w:val="left"/>
      <w:pPr>
        <w:tabs>
          <w:tab w:val="num" w:pos="3960"/>
        </w:tabs>
        <w:ind w:left="3960" w:hanging="360"/>
      </w:pPr>
      <w:rPr>
        <w:rFonts w:ascii="Courier New" w:hAnsi="Courier New" w:cs="Courier New" w:hint="default"/>
      </w:rPr>
    </w:lvl>
    <w:lvl w:ilvl="5" w:tplc="D95A11BC" w:tentative="1">
      <w:start w:val="1"/>
      <w:numFmt w:val="bullet"/>
      <w:lvlText w:val=""/>
      <w:lvlJc w:val="left"/>
      <w:pPr>
        <w:tabs>
          <w:tab w:val="num" w:pos="4680"/>
        </w:tabs>
        <w:ind w:left="4680" w:hanging="360"/>
      </w:pPr>
      <w:rPr>
        <w:rFonts w:ascii="Wingdings" w:hAnsi="Wingdings" w:hint="default"/>
      </w:rPr>
    </w:lvl>
    <w:lvl w:ilvl="6" w:tplc="A600F1E6" w:tentative="1">
      <w:start w:val="1"/>
      <w:numFmt w:val="bullet"/>
      <w:lvlText w:val=""/>
      <w:lvlJc w:val="left"/>
      <w:pPr>
        <w:tabs>
          <w:tab w:val="num" w:pos="5400"/>
        </w:tabs>
        <w:ind w:left="5400" w:hanging="360"/>
      </w:pPr>
      <w:rPr>
        <w:rFonts w:ascii="Symbol" w:hAnsi="Symbol" w:hint="default"/>
      </w:rPr>
    </w:lvl>
    <w:lvl w:ilvl="7" w:tplc="C7B02828" w:tentative="1">
      <w:start w:val="1"/>
      <w:numFmt w:val="bullet"/>
      <w:lvlText w:val="o"/>
      <w:lvlJc w:val="left"/>
      <w:pPr>
        <w:tabs>
          <w:tab w:val="num" w:pos="6120"/>
        </w:tabs>
        <w:ind w:left="6120" w:hanging="360"/>
      </w:pPr>
      <w:rPr>
        <w:rFonts w:ascii="Courier New" w:hAnsi="Courier New" w:cs="Courier New" w:hint="default"/>
      </w:rPr>
    </w:lvl>
    <w:lvl w:ilvl="8" w:tplc="10B4119E" w:tentative="1">
      <w:start w:val="1"/>
      <w:numFmt w:val="bullet"/>
      <w:lvlText w:val=""/>
      <w:lvlJc w:val="left"/>
      <w:pPr>
        <w:tabs>
          <w:tab w:val="num" w:pos="6840"/>
        </w:tabs>
        <w:ind w:left="6840" w:hanging="360"/>
      </w:pPr>
      <w:rPr>
        <w:rFonts w:ascii="Wingdings" w:hAnsi="Wingdings" w:hint="default"/>
      </w:rPr>
    </w:lvl>
  </w:abstractNum>
  <w:abstractNum w:abstractNumId="5">
    <w:nsid w:val="08A41A21"/>
    <w:multiLevelType w:val="hybridMultilevel"/>
    <w:tmpl w:val="C58C14EC"/>
    <w:lvl w:ilvl="0" w:tplc="2D6E40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08C47E11"/>
    <w:multiLevelType w:val="hybridMultilevel"/>
    <w:tmpl w:val="419459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B0B63DE"/>
    <w:multiLevelType w:val="hybridMultilevel"/>
    <w:tmpl w:val="00E00E78"/>
    <w:lvl w:ilvl="0" w:tplc="06CAEE8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EA330F4"/>
    <w:multiLevelType w:val="hybridMultilevel"/>
    <w:tmpl w:val="516AB498"/>
    <w:lvl w:ilvl="0" w:tplc="1BC256F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159B1333"/>
    <w:multiLevelType w:val="hybridMultilevel"/>
    <w:tmpl w:val="98DCB3CE"/>
    <w:lvl w:ilvl="0" w:tplc="DE90BDC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7D57B10"/>
    <w:multiLevelType w:val="hybridMultilevel"/>
    <w:tmpl w:val="5C7C6E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E096D34"/>
    <w:multiLevelType w:val="hybridMultilevel"/>
    <w:tmpl w:val="73088DFA"/>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E25A2D38">
      <w:start w:val="1"/>
      <w:numFmt w:val="bullet"/>
      <w:lvlText w:val=""/>
      <w:lvlJc w:val="left"/>
      <w:pPr>
        <w:tabs>
          <w:tab w:val="num" w:pos="2340"/>
        </w:tabs>
        <w:ind w:left="2340" w:hanging="360"/>
      </w:pPr>
      <w:rPr>
        <w:rFonts w:ascii="Symbol" w:hAnsi="Symbol" w:hint="default"/>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1167981"/>
    <w:multiLevelType w:val="hybridMultilevel"/>
    <w:tmpl w:val="A552A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11B331D"/>
    <w:multiLevelType w:val="hybridMultilevel"/>
    <w:tmpl w:val="CEBC9D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5184F22"/>
    <w:multiLevelType w:val="hybridMultilevel"/>
    <w:tmpl w:val="6022882E"/>
    <w:lvl w:ilvl="0" w:tplc="1C60D69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5E44DAF"/>
    <w:multiLevelType w:val="hybridMultilevel"/>
    <w:tmpl w:val="70CCA4AA"/>
    <w:lvl w:ilvl="0" w:tplc="832EDF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6F00A6F"/>
    <w:multiLevelType w:val="hybridMultilevel"/>
    <w:tmpl w:val="04C8D94C"/>
    <w:lvl w:ilvl="0" w:tplc="E2E86226">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nsid w:val="2C933664"/>
    <w:multiLevelType w:val="hybridMultilevel"/>
    <w:tmpl w:val="6F28DF68"/>
    <w:lvl w:ilvl="0" w:tplc="D8C8F78C">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8">
    <w:nsid w:val="2D3C0CB0"/>
    <w:multiLevelType w:val="hybridMultilevel"/>
    <w:tmpl w:val="60EA5C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E3E2E11"/>
    <w:multiLevelType w:val="hybridMultilevel"/>
    <w:tmpl w:val="FDE84F96"/>
    <w:lvl w:ilvl="0" w:tplc="AB08FF54">
      <w:start w:val="1"/>
      <w:numFmt w:val="decimal"/>
      <w:lvlText w:val="%1."/>
      <w:lvlJc w:val="left"/>
      <w:pPr>
        <w:tabs>
          <w:tab w:val="num" w:pos="1410"/>
        </w:tabs>
        <w:ind w:left="1410" w:hanging="510"/>
      </w:pPr>
      <w:rPr>
        <w:rFonts w:cs="Times New Roman" w:hint="default"/>
      </w:rPr>
    </w:lvl>
    <w:lvl w:ilvl="1" w:tplc="04190019">
      <w:start w:val="1"/>
      <w:numFmt w:val="lowerLetter"/>
      <w:lvlText w:val="%2."/>
      <w:lvlJc w:val="left"/>
      <w:pPr>
        <w:tabs>
          <w:tab w:val="num" w:pos="1980"/>
        </w:tabs>
        <w:ind w:left="1980" w:hanging="360"/>
      </w:pPr>
      <w:rPr>
        <w:rFonts w:cs="Times New Roman"/>
      </w:rPr>
    </w:lvl>
    <w:lvl w:ilvl="2" w:tplc="0419001B">
      <w:start w:val="1"/>
      <w:numFmt w:val="lowerRoman"/>
      <w:lvlText w:val="%3."/>
      <w:lvlJc w:val="right"/>
      <w:pPr>
        <w:tabs>
          <w:tab w:val="num" w:pos="2700"/>
        </w:tabs>
        <w:ind w:left="2700" w:hanging="180"/>
      </w:pPr>
      <w:rPr>
        <w:rFonts w:cs="Times New Roman"/>
      </w:rPr>
    </w:lvl>
    <w:lvl w:ilvl="3" w:tplc="0419000F">
      <w:start w:val="1"/>
      <w:numFmt w:val="decimal"/>
      <w:lvlText w:val="%4."/>
      <w:lvlJc w:val="left"/>
      <w:pPr>
        <w:tabs>
          <w:tab w:val="num" w:pos="3420"/>
        </w:tabs>
        <w:ind w:left="3420" w:hanging="360"/>
      </w:pPr>
      <w:rPr>
        <w:rFonts w:cs="Times New Roman"/>
      </w:rPr>
    </w:lvl>
    <w:lvl w:ilvl="4" w:tplc="04190019">
      <w:start w:val="1"/>
      <w:numFmt w:val="lowerLetter"/>
      <w:lvlText w:val="%5."/>
      <w:lvlJc w:val="left"/>
      <w:pPr>
        <w:tabs>
          <w:tab w:val="num" w:pos="4140"/>
        </w:tabs>
        <w:ind w:left="4140" w:hanging="360"/>
      </w:pPr>
      <w:rPr>
        <w:rFonts w:cs="Times New Roman"/>
      </w:rPr>
    </w:lvl>
    <w:lvl w:ilvl="5" w:tplc="0419001B">
      <w:start w:val="1"/>
      <w:numFmt w:val="lowerRoman"/>
      <w:lvlText w:val="%6."/>
      <w:lvlJc w:val="right"/>
      <w:pPr>
        <w:tabs>
          <w:tab w:val="num" w:pos="4860"/>
        </w:tabs>
        <w:ind w:left="4860" w:hanging="180"/>
      </w:pPr>
      <w:rPr>
        <w:rFonts w:cs="Times New Roman"/>
      </w:rPr>
    </w:lvl>
    <w:lvl w:ilvl="6" w:tplc="0419000F">
      <w:start w:val="1"/>
      <w:numFmt w:val="decimal"/>
      <w:lvlText w:val="%7."/>
      <w:lvlJc w:val="left"/>
      <w:pPr>
        <w:tabs>
          <w:tab w:val="num" w:pos="5580"/>
        </w:tabs>
        <w:ind w:left="5580" w:hanging="360"/>
      </w:pPr>
      <w:rPr>
        <w:rFonts w:cs="Times New Roman"/>
      </w:rPr>
    </w:lvl>
    <w:lvl w:ilvl="7" w:tplc="04190019">
      <w:start w:val="1"/>
      <w:numFmt w:val="lowerLetter"/>
      <w:lvlText w:val="%8."/>
      <w:lvlJc w:val="left"/>
      <w:pPr>
        <w:tabs>
          <w:tab w:val="num" w:pos="6300"/>
        </w:tabs>
        <w:ind w:left="6300" w:hanging="360"/>
      </w:pPr>
      <w:rPr>
        <w:rFonts w:cs="Times New Roman"/>
      </w:rPr>
    </w:lvl>
    <w:lvl w:ilvl="8" w:tplc="0419001B">
      <w:start w:val="1"/>
      <w:numFmt w:val="lowerRoman"/>
      <w:lvlText w:val="%9."/>
      <w:lvlJc w:val="right"/>
      <w:pPr>
        <w:tabs>
          <w:tab w:val="num" w:pos="7020"/>
        </w:tabs>
        <w:ind w:left="7020" w:hanging="180"/>
      </w:pPr>
      <w:rPr>
        <w:rFonts w:cs="Times New Roman"/>
      </w:rPr>
    </w:lvl>
  </w:abstractNum>
  <w:abstractNum w:abstractNumId="20">
    <w:nsid w:val="2E7C1660"/>
    <w:multiLevelType w:val="hybridMultilevel"/>
    <w:tmpl w:val="521C88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F1B559A"/>
    <w:multiLevelType w:val="hybridMultilevel"/>
    <w:tmpl w:val="BB30CD34"/>
    <w:lvl w:ilvl="0" w:tplc="0419000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389020C9"/>
    <w:multiLevelType w:val="hybridMultilevel"/>
    <w:tmpl w:val="74C8B25C"/>
    <w:lvl w:ilvl="0" w:tplc="A1C48CF0">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3">
    <w:nsid w:val="38F8544C"/>
    <w:multiLevelType w:val="hybridMultilevel"/>
    <w:tmpl w:val="56987B1E"/>
    <w:lvl w:ilvl="0" w:tplc="A6DCE376">
      <w:start w:val="1"/>
      <w:numFmt w:val="bullet"/>
      <w:lvlText w:val=""/>
      <w:lvlJc w:val="left"/>
      <w:pPr>
        <w:tabs>
          <w:tab w:val="num" w:pos="1287"/>
        </w:tabs>
        <w:ind w:left="1287" w:hanging="360"/>
      </w:pPr>
      <w:rPr>
        <w:rFonts w:ascii="Symbol" w:hAnsi="Symbol" w:hint="default"/>
      </w:rPr>
    </w:lvl>
    <w:lvl w:ilvl="1" w:tplc="A6BE5D3A" w:tentative="1">
      <w:start w:val="1"/>
      <w:numFmt w:val="bullet"/>
      <w:lvlText w:val="o"/>
      <w:lvlJc w:val="left"/>
      <w:pPr>
        <w:tabs>
          <w:tab w:val="num" w:pos="2007"/>
        </w:tabs>
        <w:ind w:left="2007" w:hanging="360"/>
      </w:pPr>
      <w:rPr>
        <w:rFonts w:ascii="Courier New" w:hAnsi="Courier New" w:cs="Courier New" w:hint="default"/>
      </w:rPr>
    </w:lvl>
    <w:lvl w:ilvl="2" w:tplc="02ACCCB8" w:tentative="1">
      <w:start w:val="1"/>
      <w:numFmt w:val="bullet"/>
      <w:lvlText w:val=""/>
      <w:lvlJc w:val="left"/>
      <w:pPr>
        <w:tabs>
          <w:tab w:val="num" w:pos="2727"/>
        </w:tabs>
        <w:ind w:left="2727" w:hanging="360"/>
      </w:pPr>
      <w:rPr>
        <w:rFonts w:ascii="Wingdings" w:hAnsi="Wingdings" w:hint="default"/>
      </w:rPr>
    </w:lvl>
    <w:lvl w:ilvl="3" w:tplc="4342972A" w:tentative="1">
      <w:start w:val="1"/>
      <w:numFmt w:val="bullet"/>
      <w:lvlText w:val=""/>
      <w:lvlJc w:val="left"/>
      <w:pPr>
        <w:tabs>
          <w:tab w:val="num" w:pos="3447"/>
        </w:tabs>
        <w:ind w:left="3447" w:hanging="360"/>
      </w:pPr>
      <w:rPr>
        <w:rFonts w:ascii="Symbol" w:hAnsi="Symbol" w:hint="default"/>
      </w:rPr>
    </w:lvl>
    <w:lvl w:ilvl="4" w:tplc="A6080BA8" w:tentative="1">
      <w:start w:val="1"/>
      <w:numFmt w:val="bullet"/>
      <w:lvlText w:val="o"/>
      <w:lvlJc w:val="left"/>
      <w:pPr>
        <w:tabs>
          <w:tab w:val="num" w:pos="4167"/>
        </w:tabs>
        <w:ind w:left="4167" w:hanging="360"/>
      </w:pPr>
      <w:rPr>
        <w:rFonts w:ascii="Courier New" w:hAnsi="Courier New" w:cs="Courier New" w:hint="default"/>
      </w:rPr>
    </w:lvl>
    <w:lvl w:ilvl="5" w:tplc="67B856B0" w:tentative="1">
      <w:start w:val="1"/>
      <w:numFmt w:val="bullet"/>
      <w:lvlText w:val=""/>
      <w:lvlJc w:val="left"/>
      <w:pPr>
        <w:tabs>
          <w:tab w:val="num" w:pos="4887"/>
        </w:tabs>
        <w:ind w:left="4887" w:hanging="360"/>
      </w:pPr>
      <w:rPr>
        <w:rFonts w:ascii="Wingdings" w:hAnsi="Wingdings" w:hint="default"/>
      </w:rPr>
    </w:lvl>
    <w:lvl w:ilvl="6" w:tplc="20581ACC" w:tentative="1">
      <w:start w:val="1"/>
      <w:numFmt w:val="bullet"/>
      <w:lvlText w:val=""/>
      <w:lvlJc w:val="left"/>
      <w:pPr>
        <w:tabs>
          <w:tab w:val="num" w:pos="5607"/>
        </w:tabs>
        <w:ind w:left="5607" w:hanging="360"/>
      </w:pPr>
      <w:rPr>
        <w:rFonts w:ascii="Symbol" w:hAnsi="Symbol" w:hint="default"/>
      </w:rPr>
    </w:lvl>
    <w:lvl w:ilvl="7" w:tplc="55168EA4" w:tentative="1">
      <w:start w:val="1"/>
      <w:numFmt w:val="bullet"/>
      <w:lvlText w:val="o"/>
      <w:lvlJc w:val="left"/>
      <w:pPr>
        <w:tabs>
          <w:tab w:val="num" w:pos="6327"/>
        </w:tabs>
        <w:ind w:left="6327" w:hanging="360"/>
      </w:pPr>
      <w:rPr>
        <w:rFonts w:ascii="Courier New" w:hAnsi="Courier New" w:cs="Courier New" w:hint="default"/>
      </w:rPr>
    </w:lvl>
    <w:lvl w:ilvl="8" w:tplc="A9444932" w:tentative="1">
      <w:start w:val="1"/>
      <w:numFmt w:val="bullet"/>
      <w:lvlText w:val=""/>
      <w:lvlJc w:val="left"/>
      <w:pPr>
        <w:tabs>
          <w:tab w:val="num" w:pos="7047"/>
        </w:tabs>
        <w:ind w:left="7047" w:hanging="360"/>
      </w:pPr>
      <w:rPr>
        <w:rFonts w:ascii="Wingdings" w:hAnsi="Wingdings" w:hint="default"/>
      </w:rPr>
    </w:lvl>
  </w:abstractNum>
  <w:abstractNum w:abstractNumId="24">
    <w:nsid w:val="437231BB"/>
    <w:multiLevelType w:val="hybridMultilevel"/>
    <w:tmpl w:val="8A02CF78"/>
    <w:lvl w:ilvl="0" w:tplc="CA86305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8151DC8"/>
    <w:multiLevelType w:val="hybridMultilevel"/>
    <w:tmpl w:val="1E109B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A207A00"/>
    <w:multiLevelType w:val="hybridMultilevel"/>
    <w:tmpl w:val="3D2893D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360"/>
        </w:tabs>
        <w:ind w:left="360" w:hanging="360"/>
      </w:pPr>
    </w:lvl>
    <w:lvl w:ilvl="3" w:tplc="04190001">
      <w:start w:val="1"/>
      <w:numFmt w:val="decimal"/>
      <w:lvlText w:val="%4."/>
      <w:lvlJc w:val="left"/>
      <w:pPr>
        <w:tabs>
          <w:tab w:val="num" w:pos="360"/>
        </w:tabs>
        <w:ind w:left="36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4B182B33"/>
    <w:multiLevelType w:val="hybridMultilevel"/>
    <w:tmpl w:val="F32802D4"/>
    <w:lvl w:ilvl="0" w:tplc="E2E86226">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8">
    <w:nsid w:val="4CD12EAD"/>
    <w:multiLevelType w:val="hybridMultilevel"/>
    <w:tmpl w:val="8B9A109C"/>
    <w:lvl w:ilvl="0" w:tplc="B2EEC698">
      <w:start w:val="1"/>
      <w:numFmt w:val="decimal"/>
      <w:lvlText w:val="%1."/>
      <w:lvlJc w:val="left"/>
      <w:pPr>
        <w:tabs>
          <w:tab w:val="num" w:pos="360"/>
        </w:tabs>
        <w:ind w:left="360" w:hanging="360"/>
      </w:pPr>
      <w:rPr>
        <w:rFonts w:ascii="Times New Roman" w:eastAsia="Times New Roman" w:hAnsi="Times New Roman"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9">
    <w:nsid w:val="4D242CA9"/>
    <w:multiLevelType w:val="hybridMultilevel"/>
    <w:tmpl w:val="02CA3F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E875288"/>
    <w:multiLevelType w:val="hybridMultilevel"/>
    <w:tmpl w:val="DEE44C88"/>
    <w:lvl w:ilvl="0" w:tplc="65C0E8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4F3A1D8E"/>
    <w:multiLevelType w:val="hybridMultilevel"/>
    <w:tmpl w:val="043E3F44"/>
    <w:lvl w:ilvl="0" w:tplc="3A9856F2">
      <w:start w:val="1"/>
      <w:numFmt w:val="decimal"/>
      <w:lvlText w:val="%1)"/>
      <w:lvlJc w:val="left"/>
      <w:pPr>
        <w:ind w:left="1636" w:hanging="360"/>
      </w:pPr>
      <w:rPr>
        <w:rFonts w:hint="default"/>
        <w:b/>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32">
    <w:nsid w:val="4F75068F"/>
    <w:multiLevelType w:val="hybridMultilevel"/>
    <w:tmpl w:val="C0FAE2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FF94536"/>
    <w:multiLevelType w:val="hybridMultilevel"/>
    <w:tmpl w:val="F6DE2616"/>
    <w:lvl w:ilvl="0" w:tplc="DF402BBA">
      <w:start w:val="1"/>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4">
    <w:nsid w:val="544650C3"/>
    <w:multiLevelType w:val="hybridMultilevel"/>
    <w:tmpl w:val="29502C20"/>
    <w:lvl w:ilvl="0" w:tplc="A332460C">
      <w:start w:val="1"/>
      <w:numFmt w:val="bullet"/>
      <w:lvlText w:val=""/>
      <w:lvlJc w:val="left"/>
      <w:pPr>
        <w:tabs>
          <w:tab w:val="num" w:pos="1276"/>
        </w:tabs>
        <w:ind w:left="1276" w:hanging="567"/>
      </w:pPr>
      <w:rPr>
        <w:rFonts w:ascii="Symbol" w:hAnsi="Symbol" w:hint="default"/>
        <w:sz w:val="22"/>
      </w:rPr>
    </w:lvl>
    <w:lvl w:ilvl="1" w:tplc="D19E129A" w:tentative="1">
      <w:start w:val="1"/>
      <w:numFmt w:val="bullet"/>
      <w:lvlText w:val="o"/>
      <w:lvlJc w:val="left"/>
      <w:pPr>
        <w:tabs>
          <w:tab w:val="num" w:pos="2149"/>
        </w:tabs>
        <w:ind w:left="2149" w:hanging="360"/>
      </w:pPr>
      <w:rPr>
        <w:rFonts w:ascii="Courier New" w:hAnsi="Courier New" w:cs="Courier New" w:hint="default"/>
      </w:rPr>
    </w:lvl>
    <w:lvl w:ilvl="2" w:tplc="0F5A697C" w:tentative="1">
      <w:start w:val="1"/>
      <w:numFmt w:val="bullet"/>
      <w:lvlText w:val=""/>
      <w:lvlJc w:val="left"/>
      <w:pPr>
        <w:tabs>
          <w:tab w:val="num" w:pos="2869"/>
        </w:tabs>
        <w:ind w:left="2869" w:hanging="360"/>
      </w:pPr>
      <w:rPr>
        <w:rFonts w:ascii="Wingdings" w:hAnsi="Wingdings" w:hint="default"/>
      </w:rPr>
    </w:lvl>
    <w:lvl w:ilvl="3" w:tplc="37DA2734" w:tentative="1">
      <w:start w:val="1"/>
      <w:numFmt w:val="bullet"/>
      <w:lvlText w:val=""/>
      <w:lvlJc w:val="left"/>
      <w:pPr>
        <w:tabs>
          <w:tab w:val="num" w:pos="3589"/>
        </w:tabs>
        <w:ind w:left="3589" w:hanging="360"/>
      </w:pPr>
      <w:rPr>
        <w:rFonts w:ascii="Symbol" w:hAnsi="Symbol" w:hint="default"/>
      </w:rPr>
    </w:lvl>
    <w:lvl w:ilvl="4" w:tplc="48346CE4" w:tentative="1">
      <w:start w:val="1"/>
      <w:numFmt w:val="bullet"/>
      <w:lvlText w:val="o"/>
      <w:lvlJc w:val="left"/>
      <w:pPr>
        <w:tabs>
          <w:tab w:val="num" w:pos="4309"/>
        </w:tabs>
        <w:ind w:left="4309" w:hanging="360"/>
      </w:pPr>
      <w:rPr>
        <w:rFonts w:ascii="Courier New" w:hAnsi="Courier New" w:cs="Courier New" w:hint="default"/>
      </w:rPr>
    </w:lvl>
    <w:lvl w:ilvl="5" w:tplc="E14EEC44" w:tentative="1">
      <w:start w:val="1"/>
      <w:numFmt w:val="bullet"/>
      <w:lvlText w:val=""/>
      <w:lvlJc w:val="left"/>
      <w:pPr>
        <w:tabs>
          <w:tab w:val="num" w:pos="5029"/>
        </w:tabs>
        <w:ind w:left="5029" w:hanging="360"/>
      </w:pPr>
      <w:rPr>
        <w:rFonts w:ascii="Wingdings" w:hAnsi="Wingdings" w:hint="default"/>
      </w:rPr>
    </w:lvl>
    <w:lvl w:ilvl="6" w:tplc="7DFA6910" w:tentative="1">
      <w:start w:val="1"/>
      <w:numFmt w:val="bullet"/>
      <w:lvlText w:val=""/>
      <w:lvlJc w:val="left"/>
      <w:pPr>
        <w:tabs>
          <w:tab w:val="num" w:pos="5749"/>
        </w:tabs>
        <w:ind w:left="5749" w:hanging="360"/>
      </w:pPr>
      <w:rPr>
        <w:rFonts w:ascii="Symbol" w:hAnsi="Symbol" w:hint="default"/>
      </w:rPr>
    </w:lvl>
    <w:lvl w:ilvl="7" w:tplc="17686A02" w:tentative="1">
      <w:start w:val="1"/>
      <w:numFmt w:val="bullet"/>
      <w:lvlText w:val="o"/>
      <w:lvlJc w:val="left"/>
      <w:pPr>
        <w:tabs>
          <w:tab w:val="num" w:pos="6469"/>
        </w:tabs>
        <w:ind w:left="6469" w:hanging="360"/>
      </w:pPr>
      <w:rPr>
        <w:rFonts w:ascii="Courier New" w:hAnsi="Courier New" w:cs="Courier New" w:hint="default"/>
      </w:rPr>
    </w:lvl>
    <w:lvl w:ilvl="8" w:tplc="29EE144E" w:tentative="1">
      <w:start w:val="1"/>
      <w:numFmt w:val="bullet"/>
      <w:lvlText w:val=""/>
      <w:lvlJc w:val="left"/>
      <w:pPr>
        <w:tabs>
          <w:tab w:val="num" w:pos="7189"/>
        </w:tabs>
        <w:ind w:left="7189" w:hanging="360"/>
      </w:pPr>
      <w:rPr>
        <w:rFonts w:ascii="Wingdings" w:hAnsi="Wingdings" w:hint="default"/>
      </w:rPr>
    </w:lvl>
  </w:abstractNum>
  <w:abstractNum w:abstractNumId="35">
    <w:nsid w:val="55F301FB"/>
    <w:multiLevelType w:val="hybridMultilevel"/>
    <w:tmpl w:val="521C88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8713CE6"/>
    <w:multiLevelType w:val="hybridMultilevel"/>
    <w:tmpl w:val="7E5AB9CE"/>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E25A2D38">
      <w:start w:val="1"/>
      <w:numFmt w:val="bullet"/>
      <w:lvlText w:val=""/>
      <w:lvlJc w:val="left"/>
      <w:pPr>
        <w:tabs>
          <w:tab w:val="num" w:pos="2340"/>
        </w:tabs>
        <w:ind w:left="2340" w:hanging="360"/>
      </w:pPr>
      <w:rPr>
        <w:rFonts w:ascii="Symbol" w:hAnsi="Symbol" w:hint="default"/>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60823305"/>
    <w:multiLevelType w:val="hybridMultilevel"/>
    <w:tmpl w:val="3E4EA670"/>
    <w:lvl w:ilvl="0" w:tplc="A332460C">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B9046F8"/>
    <w:multiLevelType w:val="hybridMultilevel"/>
    <w:tmpl w:val="8B9A109C"/>
    <w:lvl w:ilvl="0" w:tplc="B2EEC698">
      <w:start w:val="1"/>
      <w:numFmt w:val="decimal"/>
      <w:lvlText w:val="%1."/>
      <w:lvlJc w:val="left"/>
      <w:pPr>
        <w:tabs>
          <w:tab w:val="num" w:pos="360"/>
        </w:tabs>
        <w:ind w:left="360" w:hanging="360"/>
      </w:pPr>
      <w:rPr>
        <w:rFonts w:ascii="Times New Roman" w:eastAsia="Times New Roman" w:hAnsi="Times New Roman"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9">
    <w:nsid w:val="6DEC4116"/>
    <w:multiLevelType w:val="hybridMultilevel"/>
    <w:tmpl w:val="6164BE3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F5F6728"/>
    <w:multiLevelType w:val="hybridMultilevel"/>
    <w:tmpl w:val="77324F0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74651A57"/>
    <w:multiLevelType w:val="hybridMultilevel"/>
    <w:tmpl w:val="83BAE422"/>
    <w:lvl w:ilvl="0" w:tplc="A332460C">
      <w:start w:val="1"/>
      <w:numFmt w:val="bullet"/>
      <w:lvlText w:val=""/>
      <w:lvlJc w:val="left"/>
      <w:pPr>
        <w:ind w:left="908" w:hanging="360"/>
      </w:pPr>
      <w:rPr>
        <w:rFonts w:ascii="Symbol" w:hAnsi="Symbol" w:hint="default"/>
        <w:sz w:val="22"/>
      </w:rPr>
    </w:lvl>
    <w:lvl w:ilvl="1" w:tplc="04190003" w:tentative="1">
      <w:start w:val="1"/>
      <w:numFmt w:val="bullet"/>
      <w:lvlText w:val="o"/>
      <w:lvlJc w:val="left"/>
      <w:pPr>
        <w:ind w:left="1628" w:hanging="360"/>
      </w:pPr>
      <w:rPr>
        <w:rFonts w:ascii="Courier New" w:hAnsi="Courier New" w:cs="Courier New" w:hint="default"/>
      </w:rPr>
    </w:lvl>
    <w:lvl w:ilvl="2" w:tplc="04190005" w:tentative="1">
      <w:start w:val="1"/>
      <w:numFmt w:val="bullet"/>
      <w:lvlText w:val=""/>
      <w:lvlJc w:val="left"/>
      <w:pPr>
        <w:ind w:left="2348" w:hanging="360"/>
      </w:pPr>
      <w:rPr>
        <w:rFonts w:ascii="Wingdings" w:hAnsi="Wingdings" w:hint="default"/>
      </w:rPr>
    </w:lvl>
    <w:lvl w:ilvl="3" w:tplc="04190001" w:tentative="1">
      <w:start w:val="1"/>
      <w:numFmt w:val="bullet"/>
      <w:lvlText w:val=""/>
      <w:lvlJc w:val="left"/>
      <w:pPr>
        <w:ind w:left="3068" w:hanging="360"/>
      </w:pPr>
      <w:rPr>
        <w:rFonts w:ascii="Symbol" w:hAnsi="Symbol" w:hint="default"/>
      </w:rPr>
    </w:lvl>
    <w:lvl w:ilvl="4" w:tplc="04190003" w:tentative="1">
      <w:start w:val="1"/>
      <w:numFmt w:val="bullet"/>
      <w:lvlText w:val="o"/>
      <w:lvlJc w:val="left"/>
      <w:pPr>
        <w:ind w:left="3788" w:hanging="360"/>
      </w:pPr>
      <w:rPr>
        <w:rFonts w:ascii="Courier New" w:hAnsi="Courier New" w:cs="Courier New" w:hint="default"/>
      </w:rPr>
    </w:lvl>
    <w:lvl w:ilvl="5" w:tplc="04190005" w:tentative="1">
      <w:start w:val="1"/>
      <w:numFmt w:val="bullet"/>
      <w:lvlText w:val=""/>
      <w:lvlJc w:val="left"/>
      <w:pPr>
        <w:ind w:left="4508" w:hanging="360"/>
      </w:pPr>
      <w:rPr>
        <w:rFonts w:ascii="Wingdings" w:hAnsi="Wingdings" w:hint="default"/>
      </w:rPr>
    </w:lvl>
    <w:lvl w:ilvl="6" w:tplc="04190001" w:tentative="1">
      <w:start w:val="1"/>
      <w:numFmt w:val="bullet"/>
      <w:lvlText w:val=""/>
      <w:lvlJc w:val="left"/>
      <w:pPr>
        <w:ind w:left="5228" w:hanging="360"/>
      </w:pPr>
      <w:rPr>
        <w:rFonts w:ascii="Symbol" w:hAnsi="Symbol" w:hint="default"/>
      </w:rPr>
    </w:lvl>
    <w:lvl w:ilvl="7" w:tplc="04190003" w:tentative="1">
      <w:start w:val="1"/>
      <w:numFmt w:val="bullet"/>
      <w:lvlText w:val="o"/>
      <w:lvlJc w:val="left"/>
      <w:pPr>
        <w:ind w:left="5948" w:hanging="360"/>
      </w:pPr>
      <w:rPr>
        <w:rFonts w:ascii="Courier New" w:hAnsi="Courier New" w:cs="Courier New" w:hint="default"/>
      </w:rPr>
    </w:lvl>
    <w:lvl w:ilvl="8" w:tplc="04190005" w:tentative="1">
      <w:start w:val="1"/>
      <w:numFmt w:val="bullet"/>
      <w:lvlText w:val=""/>
      <w:lvlJc w:val="left"/>
      <w:pPr>
        <w:ind w:left="6668" w:hanging="360"/>
      </w:pPr>
      <w:rPr>
        <w:rFonts w:ascii="Wingdings" w:hAnsi="Wingdings" w:hint="default"/>
      </w:rPr>
    </w:lvl>
  </w:abstractNum>
  <w:abstractNum w:abstractNumId="42">
    <w:nsid w:val="74C4458D"/>
    <w:multiLevelType w:val="hybridMultilevel"/>
    <w:tmpl w:val="434E8308"/>
    <w:lvl w:ilvl="0" w:tplc="4C70EF5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23"/>
  </w:num>
  <w:num w:numId="3">
    <w:abstractNumId w:val="34"/>
  </w:num>
  <w:num w:numId="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3"/>
  </w:num>
  <w:num w:numId="9">
    <w:abstractNumId w:val="11"/>
  </w:num>
  <w:num w:numId="10">
    <w:abstractNumId w:val="26"/>
  </w:num>
  <w:num w:numId="11">
    <w:abstractNumId w:val="9"/>
  </w:num>
  <w:num w:numId="12">
    <w:abstractNumId w:val="8"/>
  </w:num>
  <w:num w:numId="13">
    <w:abstractNumId w:val="15"/>
  </w:num>
  <w:num w:numId="14">
    <w:abstractNumId w:val="39"/>
  </w:num>
  <w:num w:numId="15">
    <w:abstractNumId w:val="29"/>
  </w:num>
  <w:num w:numId="16">
    <w:abstractNumId w:val="18"/>
  </w:num>
  <w:num w:numId="17">
    <w:abstractNumId w:val="32"/>
  </w:num>
  <w:num w:numId="18">
    <w:abstractNumId w:val="6"/>
  </w:num>
  <w:num w:numId="19">
    <w:abstractNumId w:val="36"/>
  </w:num>
  <w:num w:numId="20">
    <w:abstractNumId w:val="25"/>
  </w:num>
  <w:num w:numId="21">
    <w:abstractNumId w:val="7"/>
  </w:num>
  <w:num w:numId="22">
    <w:abstractNumId w:val="10"/>
  </w:num>
  <w:num w:numId="23">
    <w:abstractNumId w:val="5"/>
  </w:num>
  <w:num w:numId="24">
    <w:abstractNumId w:val="17"/>
  </w:num>
  <w:num w:numId="25">
    <w:abstractNumId w:val="0"/>
  </w:num>
  <w:num w:numId="26">
    <w:abstractNumId w:val="24"/>
  </w:num>
  <w:num w:numId="27">
    <w:abstractNumId w:val="35"/>
  </w:num>
  <w:num w:numId="28">
    <w:abstractNumId w:val="20"/>
  </w:num>
  <w:num w:numId="29">
    <w:abstractNumId w:val="13"/>
  </w:num>
  <w:num w:numId="30">
    <w:abstractNumId w:val="16"/>
  </w:num>
  <w:num w:numId="31">
    <w:abstractNumId w:val="27"/>
  </w:num>
  <w:num w:numId="32">
    <w:abstractNumId w:val="19"/>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1"/>
  </w:num>
  <w:num w:numId="35">
    <w:abstractNumId w:val="37"/>
  </w:num>
  <w:num w:numId="36">
    <w:abstractNumId w:val="38"/>
  </w:num>
  <w:num w:numId="37">
    <w:abstractNumId w:val="28"/>
  </w:num>
  <w:num w:numId="38">
    <w:abstractNumId w:val="2"/>
  </w:num>
  <w:num w:numId="39">
    <w:abstractNumId w:val="1"/>
  </w:num>
  <w:num w:numId="40">
    <w:abstractNumId w:val="14"/>
  </w:num>
  <w:num w:numId="41">
    <w:abstractNumId w:val="42"/>
  </w:num>
  <w:num w:numId="42">
    <w:abstractNumId w:val="30"/>
  </w:num>
  <w:num w:numId="43">
    <w:abstractNumId w:val="22"/>
  </w:num>
  <w:num w:numId="44">
    <w:abstractNumId w:val="31"/>
  </w:num>
  <w:num w:numId="4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679CD"/>
    <w:rsid w:val="000116F7"/>
    <w:rsid w:val="00012494"/>
    <w:rsid w:val="00015CB2"/>
    <w:rsid w:val="000331AB"/>
    <w:rsid w:val="00041C2F"/>
    <w:rsid w:val="000464A8"/>
    <w:rsid w:val="00056280"/>
    <w:rsid w:val="00064295"/>
    <w:rsid w:val="000715ED"/>
    <w:rsid w:val="00072110"/>
    <w:rsid w:val="000A05C3"/>
    <w:rsid w:val="000A1F08"/>
    <w:rsid w:val="000A3867"/>
    <w:rsid w:val="000A6D80"/>
    <w:rsid w:val="000B0B5A"/>
    <w:rsid w:val="000B5A34"/>
    <w:rsid w:val="000B6F33"/>
    <w:rsid w:val="000C56B3"/>
    <w:rsid w:val="000C7393"/>
    <w:rsid w:val="000D7879"/>
    <w:rsid w:val="000F1851"/>
    <w:rsid w:val="000F3CC0"/>
    <w:rsid w:val="000F4826"/>
    <w:rsid w:val="00102243"/>
    <w:rsid w:val="00104CD7"/>
    <w:rsid w:val="00104F4B"/>
    <w:rsid w:val="00107555"/>
    <w:rsid w:val="00112EE7"/>
    <w:rsid w:val="00113866"/>
    <w:rsid w:val="00135AA2"/>
    <w:rsid w:val="00155687"/>
    <w:rsid w:val="00156CF7"/>
    <w:rsid w:val="00161258"/>
    <w:rsid w:val="00163020"/>
    <w:rsid w:val="00163959"/>
    <w:rsid w:val="00166ED0"/>
    <w:rsid w:val="001678ED"/>
    <w:rsid w:val="001679CD"/>
    <w:rsid w:val="0017028A"/>
    <w:rsid w:val="0017219E"/>
    <w:rsid w:val="001821A8"/>
    <w:rsid w:val="00182304"/>
    <w:rsid w:val="00184C69"/>
    <w:rsid w:val="001943CD"/>
    <w:rsid w:val="001972F4"/>
    <w:rsid w:val="001978E8"/>
    <w:rsid w:val="001B527B"/>
    <w:rsid w:val="001B5B68"/>
    <w:rsid w:val="001C0819"/>
    <w:rsid w:val="001C2C18"/>
    <w:rsid w:val="001C5C4A"/>
    <w:rsid w:val="001C6017"/>
    <w:rsid w:val="001D0622"/>
    <w:rsid w:val="001E2B0E"/>
    <w:rsid w:val="001E5FB0"/>
    <w:rsid w:val="00202501"/>
    <w:rsid w:val="002147B8"/>
    <w:rsid w:val="00215AD9"/>
    <w:rsid w:val="00216FEC"/>
    <w:rsid w:val="002178A3"/>
    <w:rsid w:val="00223272"/>
    <w:rsid w:val="0022419E"/>
    <w:rsid w:val="002454BE"/>
    <w:rsid w:val="0024648A"/>
    <w:rsid w:val="00286FF5"/>
    <w:rsid w:val="00292439"/>
    <w:rsid w:val="002925CC"/>
    <w:rsid w:val="00296934"/>
    <w:rsid w:val="00296CED"/>
    <w:rsid w:val="002A2A2F"/>
    <w:rsid w:val="002B1569"/>
    <w:rsid w:val="002B1778"/>
    <w:rsid w:val="002D0BF0"/>
    <w:rsid w:val="002F0579"/>
    <w:rsid w:val="002F104D"/>
    <w:rsid w:val="002F6AD6"/>
    <w:rsid w:val="00303664"/>
    <w:rsid w:val="00307A38"/>
    <w:rsid w:val="00321A8F"/>
    <w:rsid w:val="00345906"/>
    <w:rsid w:val="00351DFC"/>
    <w:rsid w:val="00363DAA"/>
    <w:rsid w:val="00365489"/>
    <w:rsid w:val="0038336E"/>
    <w:rsid w:val="003C0CB7"/>
    <w:rsid w:val="003C2945"/>
    <w:rsid w:val="003C2996"/>
    <w:rsid w:val="003C54A4"/>
    <w:rsid w:val="003D21C2"/>
    <w:rsid w:val="003D4115"/>
    <w:rsid w:val="003D7085"/>
    <w:rsid w:val="003F4394"/>
    <w:rsid w:val="00403382"/>
    <w:rsid w:val="004225E9"/>
    <w:rsid w:val="0042649D"/>
    <w:rsid w:val="00433178"/>
    <w:rsid w:val="00436434"/>
    <w:rsid w:val="0044223A"/>
    <w:rsid w:val="00446608"/>
    <w:rsid w:val="00464052"/>
    <w:rsid w:val="00466F83"/>
    <w:rsid w:val="00472EEA"/>
    <w:rsid w:val="00474B77"/>
    <w:rsid w:val="0047741B"/>
    <w:rsid w:val="00491BAE"/>
    <w:rsid w:val="004B21EF"/>
    <w:rsid w:val="004B438D"/>
    <w:rsid w:val="004B5B80"/>
    <w:rsid w:val="004B6188"/>
    <w:rsid w:val="004E0EB8"/>
    <w:rsid w:val="004E53F8"/>
    <w:rsid w:val="004E6AF0"/>
    <w:rsid w:val="004E6B56"/>
    <w:rsid w:val="004F3359"/>
    <w:rsid w:val="004F5543"/>
    <w:rsid w:val="004F6F9A"/>
    <w:rsid w:val="004F73C6"/>
    <w:rsid w:val="0050004D"/>
    <w:rsid w:val="00501364"/>
    <w:rsid w:val="00521D6E"/>
    <w:rsid w:val="005230A5"/>
    <w:rsid w:val="005431FA"/>
    <w:rsid w:val="00546283"/>
    <w:rsid w:val="005475CA"/>
    <w:rsid w:val="00570B8D"/>
    <w:rsid w:val="00571FE3"/>
    <w:rsid w:val="00572A86"/>
    <w:rsid w:val="00580C88"/>
    <w:rsid w:val="00580E37"/>
    <w:rsid w:val="0058185D"/>
    <w:rsid w:val="00591EC3"/>
    <w:rsid w:val="005966F4"/>
    <w:rsid w:val="005A5008"/>
    <w:rsid w:val="005A53A1"/>
    <w:rsid w:val="005B03FE"/>
    <w:rsid w:val="005B06B9"/>
    <w:rsid w:val="005B208E"/>
    <w:rsid w:val="005B22D0"/>
    <w:rsid w:val="005B3F17"/>
    <w:rsid w:val="005C265D"/>
    <w:rsid w:val="005C660B"/>
    <w:rsid w:val="005E4494"/>
    <w:rsid w:val="005E526A"/>
    <w:rsid w:val="005F76E8"/>
    <w:rsid w:val="005F7CCC"/>
    <w:rsid w:val="006059F8"/>
    <w:rsid w:val="00623269"/>
    <w:rsid w:val="00623428"/>
    <w:rsid w:val="00633B7B"/>
    <w:rsid w:val="00645BA4"/>
    <w:rsid w:val="00655DA6"/>
    <w:rsid w:val="0066550A"/>
    <w:rsid w:val="00666E9C"/>
    <w:rsid w:val="006673AC"/>
    <w:rsid w:val="00667C70"/>
    <w:rsid w:val="00686FC3"/>
    <w:rsid w:val="0069013C"/>
    <w:rsid w:val="00693305"/>
    <w:rsid w:val="006A0BB3"/>
    <w:rsid w:val="006A46EA"/>
    <w:rsid w:val="006B476E"/>
    <w:rsid w:val="006C0F0B"/>
    <w:rsid w:val="006C46F9"/>
    <w:rsid w:val="006E17AA"/>
    <w:rsid w:val="006E3081"/>
    <w:rsid w:val="006E5F20"/>
    <w:rsid w:val="006F43DF"/>
    <w:rsid w:val="00703CA2"/>
    <w:rsid w:val="00712A6C"/>
    <w:rsid w:val="00714CD5"/>
    <w:rsid w:val="00724DE0"/>
    <w:rsid w:val="00736FCE"/>
    <w:rsid w:val="007375F6"/>
    <w:rsid w:val="0074233D"/>
    <w:rsid w:val="00747E1F"/>
    <w:rsid w:val="007511EF"/>
    <w:rsid w:val="00752FD5"/>
    <w:rsid w:val="00762970"/>
    <w:rsid w:val="00763965"/>
    <w:rsid w:val="007775B2"/>
    <w:rsid w:val="00780120"/>
    <w:rsid w:val="0078267E"/>
    <w:rsid w:val="00782DEE"/>
    <w:rsid w:val="00797AF6"/>
    <w:rsid w:val="007A2132"/>
    <w:rsid w:val="007A46C6"/>
    <w:rsid w:val="007B2E2D"/>
    <w:rsid w:val="007C27C1"/>
    <w:rsid w:val="007C3CD0"/>
    <w:rsid w:val="007C4B38"/>
    <w:rsid w:val="007C4FF1"/>
    <w:rsid w:val="007D2E4F"/>
    <w:rsid w:val="007D3344"/>
    <w:rsid w:val="007E02D1"/>
    <w:rsid w:val="007E30D2"/>
    <w:rsid w:val="007F78A6"/>
    <w:rsid w:val="00802CAA"/>
    <w:rsid w:val="00811993"/>
    <w:rsid w:val="00811F3A"/>
    <w:rsid w:val="00825825"/>
    <w:rsid w:val="008302F9"/>
    <w:rsid w:val="0083190F"/>
    <w:rsid w:val="0083483B"/>
    <w:rsid w:val="00852C0C"/>
    <w:rsid w:val="00860927"/>
    <w:rsid w:val="00884AB1"/>
    <w:rsid w:val="008A30F0"/>
    <w:rsid w:val="008A3555"/>
    <w:rsid w:val="008B7723"/>
    <w:rsid w:val="008C76C1"/>
    <w:rsid w:val="008D6860"/>
    <w:rsid w:val="008E4311"/>
    <w:rsid w:val="008F05E6"/>
    <w:rsid w:val="008F3A73"/>
    <w:rsid w:val="008F4AEA"/>
    <w:rsid w:val="008F5615"/>
    <w:rsid w:val="00902956"/>
    <w:rsid w:val="0094370F"/>
    <w:rsid w:val="009472F4"/>
    <w:rsid w:val="00950C35"/>
    <w:rsid w:val="00955C0A"/>
    <w:rsid w:val="00973A06"/>
    <w:rsid w:val="00984BC1"/>
    <w:rsid w:val="00994484"/>
    <w:rsid w:val="009C0188"/>
    <w:rsid w:val="009C70AB"/>
    <w:rsid w:val="009E4577"/>
    <w:rsid w:val="009F0BBC"/>
    <w:rsid w:val="009F30A5"/>
    <w:rsid w:val="009F6B71"/>
    <w:rsid w:val="009F7F3C"/>
    <w:rsid w:val="00A30AD1"/>
    <w:rsid w:val="00A366C8"/>
    <w:rsid w:val="00A46284"/>
    <w:rsid w:val="00A47B50"/>
    <w:rsid w:val="00A555F1"/>
    <w:rsid w:val="00A65705"/>
    <w:rsid w:val="00A66E65"/>
    <w:rsid w:val="00A72827"/>
    <w:rsid w:val="00A9082B"/>
    <w:rsid w:val="00A91978"/>
    <w:rsid w:val="00A97B68"/>
    <w:rsid w:val="00AA42B5"/>
    <w:rsid w:val="00AB13CE"/>
    <w:rsid w:val="00AB305C"/>
    <w:rsid w:val="00AC07D7"/>
    <w:rsid w:val="00AD00E7"/>
    <w:rsid w:val="00AE39F8"/>
    <w:rsid w:val="00B03AF6"/>
    <w:rsid w:val="00B03FCA"/>
    <w:rsid w:val="00B13C82"/>
    <w:rsid w:val="00B230DA"/>
    <w:rsid w:val="00B240B3"/>
    <w:rsid w:val="00B267D9"/>
    <w:rsid w:val="00B31158"/>
    <w:rsid w:val="00B311BA"/>
    <w:rsid w:val="00B3486E"/>
    <w:rsid w:val="00B61183"/>
    <w:rsid w:val="00B6749B"/>
    <w:rsid w:val="00B7701F"/>
    <w:rsid w:val="00B82EC2"/>
    <w:rsid w:val="00B9093D"/>
    <w:rsid w:val="00B91393"/>
    <w:rsid w:val="00B96753"/>
    <w:rsid w:val="00BB06AC"/>
    <w:rsid w:val="00BC0B18"/>
    <w:rsid w:val="00BC1C19"/>
    <w:rsid w:val="00BD6E24"/>
    <w:rsid w:val="00BE6913"/>
    <w:rsid w:val="00C0353C"/>
    <w:rsid w:val="00C0383B"/>
    <w:rsid w:val="00C03E67"/>
    <w:rsid w:val="00C12AF1"/>
    <w:rsid w:val="00C12BEA"/>
    <w:rsid w:val="00C13E63"/>
    <w:rsid w:val="00C23193"/>
    <w:rsid w:val="00C24233"/>
    <w:rsid w:val="00C3296E"/>
    <w:rsid w:val="00C5755D"/>
    <w:rsid w:val="00C651FF"/>
    <w:rsid w:val="00C652E4"/>
    <w:rsid w:val="00CA589F"/>
    <w:rsid w:val="00CB1C2D"/>
    <w:rsid w:val="00CC2656"/>
    <w:rsid w:val="00CD16C5"/>
    <w:rsid w:val="00CE2CF8"/>
    <w:rsid w:val="00D1666A"/>
    <w:rsid w:val="00D25B73"/>
    <w:rsid w:val="00D26E71"/>
    <w:rsid w:val="00D30D66"/>
    <w:rsid w:val="00D32AD2"/>
    <w:rsid w:val="00D52ECE"/>
    <w:rsid w:val="00D74AE4"/>
    <w:rsid w:val="00D830D5"/>
    <w:rsid w:val="00D94082"/>
    <w:rsid w:val="00D944DC"/>
    <w:rsid w:val="00D9507C"/>
    <w:rsid w:val="00DA29EC"/>
    <w:rsid w:val="00DA3D2E"/>
    <w:rsid w:val="00DB1B02"/>
    <w:rsid w:val="00DB4441"/>
    <w:rsid w:val="00DD095E"/>
    <w:rsid w:val="00DE3F99"/>
    <w:rsid w:val="00DF0714"/>
    <w:rsid w:val="00DF3CDE"/>
    <w:rsid w:val="00DF555D"/>
    <w:rsid w:val="00DF7A8D"/>
    <w:rsid w:val="00E06BC0"/>
    <w:rsid w:val="00E10C27"/>
    <w:rsid w:val="00E123B1"/>
    <w:rsid w:val="00E16EED"/>
    <w:rsid w:val="00E176C9"/>
    <w:rsid w:val="00E17DAE"/>
    <w:rsid w:val="00E24885"/>
    <w:rsid w:val="00E25C51"/>
    <w:rsid w:val="00E42B8B"/>
    <w:rsid w:val="00E45DC3"/>
    <w:rsid w:val="00E5351C"/>
    <w:rsid w:val="00E72E05"/>
    <w:rsid w:val="00E77BD6"/>
    <w:rsid w:val="00E86A4A"/>
    <w:rsid w:val="00E86B30"/>
    <w:rsid w:val="00E90BE5"/>
    <w:rsid w:val="00E96C9A"/>
    <w:rsid w:val="00EB7D00"/>
    <w:rsid w:val="00EC33C4"/>
    <w:rsid w:val="00EC5C45"/>
    <w:rsid w:val="00ED18E8"/>
    <w:rsid w:val="00ED3900"/>
    <w:rsid w:val="00EE3425"/>
    <w:rsid w:val="00EE3849"/>
    <w:rsid w:val="00EE5EFE"/>
    <w:rsid w:val="00EE692F"/>
    <w:rsid w:val="00EF2237"/>
    <w:rsid w:val="00EF7E68"/>
    <w:rsid w:val="00F031AA"/>
    <w:rsid w:val="00F237D4"/>
    <w:rsid w:val="00F26500"/>
    <w:rsid w:val="00F308F6"/>
    <w:rsid w:val="00F372EA"/>
    <w:rsid w:val="00F40EDB"/>
    <w:rsid w:val="00F456E8"/>
    <w:rsid w:val="00F6036A"/>
    <w:rsid w:val="00F63A59"/>
    <w:rsid w:val="00F73F22"/>
    <w:rsid w:val="00F825C9"/>
    <w:rsid w:val="00F90E0A"/>
    <w:rsid w:val="00F9152F"/>
    <w:rsid w:val="00F94A53"/>
    <w:rsid w:val="00F95F98"/>
    <w:rsid w:val="00FA565D"/>
    <w:rsid w:val="00FC1F0A"/>
    <w:rsid w:val="00FC46A2"/>
    <w:rsid w:val="00FC77AC"/>
    <w:rsid w:val="00FD326D"/>
    <w:rsid w:val="00FD4A87"/>
    <w:rsid w:val="00FE4214"/>
    <w:rsid w:val="00FF30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7E87CF-3B95-4223-A866-BE3C39B60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4B77"/>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eastAsia="ru-RU"/>
    </w:rPr>
  </w:style>
  <w:style w:type="paragraph" w:styleId="1">
    <w:name w:val="heading 1"/>
    <w:basedOn w:val="a"/>
    <w:next w:val="a"/>
    <w:link w:val="10"/>
    <w:qFormat/>
    <w:rsid w:val="000A3867"/>
    <w:pPr>
      <w:keepNext/>
      <w:overflowPunct/>
      <w:autoSpaceDE/>
      <w:autoSpaceDN/>
      <w:adjustRightInd/>
      <w:spacing w:before="240" w:after="60"/>
      <w:textAlignment w:val="auto"/>
      <w:outlineLvl w:val="0"/>
    </w:pPr>
    <w:rPr>
      <w:rFonts w:ascii="Cambria" w:hAnsi="Cambria"/>
      <w:b/>
      <w:bCs/>
      <w:kern w:val="32"/>
      <w:sz w:val="32"/>
      <w:szCs w:val="32"/>
    </w:rPr>
  </w:style>
  <w:style w:type="paragraph" w:styleId="2">
    <w:name w:val="heading 2"/>
    <w:basedOn w:val="a"/>
    <w:next w:val="a"/>
    <w:link w:val="20"/>
    <w:qFormat/>
    <w:rsid w:val="001679CD"/>
    <w:pPr>
      <w:keepNext/>
      <w:jc w:val="center"/>
      <w:outlineLvl w:val="1"/>
    </w:pPr>
    <w:rPr>
      <w:b/>
      <w:sz w:val="32"/>
    </w:rPr>
  </w:style>
  <w:style w:type="paragraph" w:styleId="3">
    <w:name w:val="heading 3"/>
    <w:basedOn w:val="a"/>
    <w:next w:val="a"/>
    <w:link w:val="30"/>
    <w:qFormat/>
    <w:rsid w:val="000A3867"/>
    <w:pPr>
      <w:keepNext/>
      <w:spacing w:before="240" w:after="60"/>
      <w:outlineLvl w:val="2"/>
    </w:pPr>
    <w:rPr>
      <w:rFonts w:ascii="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679CD"/>
    <w:rPr>
      <w:rFonts w:ascii="Times New Roman" w:eastAsia="Times New Roman" w:hAnsi="Times New Roman" w:cs="Times New Roman"/>
      <w:b/>
      <w:sz w:val="32"/>
      <w:szCs w:val="20"/>
      <w:lang w:eastAsia="ru-RU"/>
    </w:rPr>
  </w:style>
  <w:style w:type="paragraph" w:styleId="a3">
    <w:name w:val="Body Text"/>
    <w:basedOn w:val="a"/>
    <w:link w:val="a4"/>
    <w:rsid w:val="001679CD"/>
    <w:pPr>
      <w:jc w:val="center"/>
    </w:pPr>
  </w:style>
  <w:style w:type="character" w:customStyle="1" w:styleId="a4">
    <w:name w:val="Основной текст Знак"/>
    <w:basedOn w:val="a0"/>
    <w:link w:val="a3"/>
    <w:rsid w:val="001679CD"/>
    <w:rPr>
      <w:rFonts w:ascii="Times New Roman" w:eastAsia="Times New Roman" w:hAnsi="Times New Roman" w:cs="Times New Roman"/>
      <w:sz w:val="28"/>
      <w:szCs w:val="20"/>
      <w:lang w:eastAsia="ru-RU"/>
    </w:rPr>
  </w:style>
  <w:style w:type="paragraph" w:styleId="21">
    <w:name w:val="Body Text Indent 2"/>
    <w:basedOn w:val="a"/>
    <w:link w:val="22"/>
    <w:rsid w:val="001679CD"/>
    <w:pPr>
      <w:keepNext/>
      <w:ind w:firstLine="851"/>
      <w:jc w:val="center"/>
    </w:pPr>
  </w:style>
  <w:style w:type="character" w:customStyle="1" w:styleId="22">
    <w:name w:val="Основной текст с отступом 2 Знак"/>
    <w:basedOn w:val="a0"/>
    <w:link w:val="21"/>
    <w:rsid w:val="001679CD"/>
    <w:rPr>
      <w:rFonts w:ascii="Times New Roman" w:eastAsia="Times New Roman" w:hAnsi="Times New Roman" w:cs="Times New Roman"/>
      <w:sz w:val="28"/>
      <w:szCs w:val="20"/>
      <w:lang w:eastAsia="ru-RU"/>
    </w:rPr>
  </w:style>
  <w:style w:type="character" w:styleId="a5">
    <w:name w:val="page number"/>
    <w:basedOn w:val="a0"/>
    <w:rsid w:val="001679CD"/>
  </w:style>
  <w:style w:type="paragraph" w:styleId="a6">
    <w:name w:val="footer"/>
    <w:basedOn w:val="a"/>
    <w:link w:val="a7"/>
    <w:uiPriority w:val="99"/>
    <w:rsid w:val="001679CD"/>
    <w:pPr>
      <w:tabs>
        <w:tab w:val="center" w:pos="4536"/>
        <w:tab w:val="right" w:pos="9072"/>
      </w:tabs>
    </w:pPr>
  </w:style>
  <w:style w:type="character" w:customStyle="1" w:styleId="a7">
    <w:name w:val="Нижний колонтитул Знак"/>
    <w:basedOn w:val="a0"/>
    <w:link w:val="a6"/>
    <w:uiPriority w:val="99"/>
    <w:rsid w:val="001679CD"/>
    <w:rPr>
      <w:rFonts w:ascii="Times New Roman" w:eastAsia="Times New Roman" w:hAnsi="Times New Roman" w:cs="Times New Roman"/>
      <w:sz w:val="28"/>
      <w:szCs w:val="20"/>
      <w:lang w:eastAsia="ru-RU"/>
    </w:rPr>
  </w:style>
  <w:style w:type="paragraph" w:styleId="a8">
    <w:name w:val="footnote text"/>
    <w:basedOn w:val="a"/>
    <w:link w:val="a9"/>
    <w:semiHidden/>
    <w:rsid w:val="001679CD"/>
    <w:rPr>
      <w:sz w:val="20"/>
    </w:rPr>
  </w:style>
  <w:style w:type="character" w:customStyle="1" w:styleId="a9">
    <w:name w:val="Текст сноски Знак"/>
    <w:basedOn w:val="a0"/>
    <w:link w:val="a8"/>
    <w:semiHidden/>
    <w:rsid w:val="001679CD"/>
    <w:rPr>
      <w:rFonts w:ascii="Times New Roman" w:eastAsia="Times New Roman" w:hAnsi="Times New Roman" w:cs="Times New Roman"/>
      <w:sz w:val="20"/>
      <w:szCs w:val="20"/>
      <w:lang w:eastAsia="ru-RU"/>
    </w:rPr>
  </w:style>
  <w:style w:type="character" w:styleId="aa">
    <w:name w:val="footnote reference"/>
    <w:basedOn w:val="a0"/>
    <w:semiHidden/>
    <w:rsid w:val="001679CD"/>
    <w:rPr>
      <w:vertAlign w:val="superscript"/>
    </w:rPr>
  </w:style>
  <w:style w:type="character" w:customStyle="1" w:styleId="10">
    <w:name w:val="Заголовок 1 Знак"/>
    <w:basedOn w:val="a0"/>
    <w:link w:val="1"/>
    <w:rsid w:val="000A3867"/>
    <w:rPr>
      <w:rFonts w:ascii="Cambria" w:eastAsia="Times New Roman" w:hAnsi="Cambria" w:cs="Times New Roman"/>
      <w:b/>
      <w:bCs/>
      <w:kern w:val="32"/>
      <w:sz w:val="32"/>
      <w:szCs w:val="32"/>
      <w:lang w:eastAsia="ru-RU"/>
    </w:rPr>
  </w:style>
  <w:style w:type="character" w:customStyle="1" w:styleId="30">
    <w:name w:val="Заголовок 3 Знак"/>
    <w:basedOn w:val="a0"/>
    <w:link w:val="3"/>
    <w:rsid w:val="000A3867"/>
    <w:rPr>
      <w:rFonts w:ascii="Arial" w:eastAsia="Times New Roman" w:hAnsi="Arial" w:cs="Times New Roman"/>
      <w:b/>
      <w:bCs/>
      <w:sz w:val="26"/>
      <w:szCs w:val="26"/>
    </w:rPr>
  </w:style>
  <w:style w:type="numbering" w:customStyle="1" w:styleId="11">
    <w:name w:val="Нет списка1"/>
    <w:next w:val="a2"/>
    <w:semiHidden/>
    <w:rsid w:val="000A3867"/>
  </w:style>
  <w:style w:type="character" w:styleId="ab">
    <w:name w:val="Hyperlink"/>
    <w:rsid w:val="000A3867"/>
    <w:rPr>
      <w:color w:val="0000FF"/>
      <w:u w:val="single"/>
    </w:rPr>
  </w:style>
  <w:style w:type="paragraph" w:styleId="31">
    <w:name w:val="Body Text 3"/>
    <w:basedOn w:val="a"/>
    <w:link w:val="32"/>
    <w:rsid w:val="000A3867"/>
    <w:pPr>
      <w:overflowPunct/>
      <w:autoSpaceDE/>
      <w:autoSpaceDN/>
      <w:adjustRightInd/>
      <w:jc w:val="both"/>
      <w:textAlignment w:val="auto"/>
    </w:pPr>
    <w:rPr>
      <w:szCs w:val="24"/>
    </w:rPr>
  </w:style>
  <w:style w:type="character" w:customStyle="1" w:styleId="32">
    <w:name w:val="Основной текст 3 Знак"/>
    <w:basedOn w:val="a0"/>
    <w:link w:val="31"/>
    <w:rsid w:val="000A3867"/>
    <w:rPr>
      <w:rFonts w:ascii="Times New Roman" w:eastAsia="Times New Roman" w:hAnsi="Times New Roman" w:cs="Times New Roman"/>
      <w:sz w:val="28"/>
      <w:szCs w:val="24"/>
      <w:lang w:eastAsia="ru-RU"/>
    </w:rPr>
  </w:style>
  <w:style w:type="paragraph" w:customStyle="1" w:styleId="ac">
    <w:name w:val="абзац"/>
    <w:basedOn w:val="a"/>
    <w:rsid w:val="000A3867"/>
    <w:pPr>
      <w:overflowPunct/>
      <w:autoSpaceDE/>
      <w:autoSpaceDN/>
      <w:adjustRightInd/>
      <w:ind w:firstLine="851"/>
      <w:jc w:val="both"/>
      <w:textAlignment w:val="auto"/>
    </w:pPr>
    <w:rPr>
      <w:sz w:val="26"/>
    </w:rPr>
  </w:style>
  <w:style w:type="paragraph" w:customStyle="1" w:styleId="ad">
    <w:name w:val="Знак"/>
    <w:basedOn w:val="a"/>
    <w:rsid w:val="000A3867"/>
    <w:pPr>
      <w:overflowPunct/>
      <w:autoSpaceDE/>
      <w:autoSpaceDN/>
      <w:adjustRightInd/>
      <w:spacing w:after="160" w:line="240" w:lineRule="exact"/>
      <w:textAlignment w:val="auto"/>
    </w:pPr>
    <w:rPr>
      <w:rFonts w:ascii="Verdana" w:hAnsi="Verdana"/>
      <w:sz w:val="20"/>
      <w:lang w:val="en-US" w:eastAsia="en-US"/>
    </w:rPr>
  </w:style>
  <w:style w:type="table" w:styleId="ae">
    <w:name w:val="Table Grid"/>
    <w:basedOn w:val="a1"/>
    <w:uiPriority w:val="99"/>
    <w:rsid w:val="000A386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uiPriority w:val="99"/>
    <w:rsid w:val="000A3867"/>
    <w:pPr>
      <w:tabs>
        <w:tab w:val="center" w:pos="4677"/>
        <w:tab w:val="right" w:pos="9355"/>
      </w:tabs>
      <w:overflowPunct/>
      <w:autoSpaceDE/>
      <w:autoSpaceDN/>
      <w:adjustRightInd/>
      <w:textAlignment w:val="auto"/>
    </w:pPr>
    <w:rPr>
      <w:sz w:val="24"/>
      <w:szCs w:val="24"/>
    </w:rPr>
  </w:style>
  <w:style w:type="character" w:customStyle="1" w:styleId="af0">
    <w:name w:val="Верхний колонтитул Знак"/>
    <w:basedOn w:val="a0"/>
    <w:link w:val="af"/>
    <w:uiPriority w:val="99"/>
    <w:rsid w:val="000A3867"/>
    <w:rPr>
      <w:rFonts w:ascii="Times New Roman" w:eastAsia="Times New Roman" w:hAnsi="Times New Roman" w:cs="Times New Roman"/>
      <w:sz w:val="24"/>
      <w:szCs w:val="24"/>
    </w:rPr>
  </w:style>
  <w:style w:type="paragraph" w:styleId="af1">
    <w:name w:val="Balloon Text"/>
    <w:basedOn w:val="a"/>
    <w:link w:val="af2"/>
    <w:rsid w:val="000A3867"/>
    <w:pPr>
      <w:overflowPunct/>
      <w:autoSpaceDE/>
      <w:autoSpaceDN/>
      <w:adjustRightInd/>
      <w:textAlignment w:val="auto"/>
    </w:pPr>
    <w:rPr>
      <w:rFonts w:ascii="Tahoma" w:hAnsi="Tahoma"/>
      <w:sz w:val="16"/>
      <w:szCs w:val="16"/>
    </w:rPr>
  </w:style>
  <w:style w:type="character" w:customStyle="1" w:styleId="af2">
    <w:name w:val="Текст выноски Знак"/>
    <w:basedOn w:val="a0"/>
    <w:link w:val="af1"/>
    <w:rsid w:val="000A3867"/>
    <w:rPr>
      <w:rFonts w:ascii="Tahoma" w:eastAsia="Times New Roman" w:hAnsi="Tahoma" w:cs="Times New Roman"/>
      <w:sz w:val="16"/>
      <w:szCs w:val="16"/>
    </w:rPr>
  </w:style>
  <w:style w:type="paragraph" w:styleId="23">
    <w:name w:val="Body Text 2"/>
    <w:basedOn w:val="a"/>
    <w:link w:val="24"/>
    <w:rsid w:val="000A3867"/>
    <w:pPr>
      <w:overflowPunct/>
      <w:autoSpaceDE/>
      <w:autoSpaceDN/>
      <w:adjustRightInd/>
      <w:spacing w:after="120" w:line="480" w:lineRule="auto"/>
      <w:textAlignment w:val="auto"/>
    </w:pPr>
    <w:rPr>
      <w:sz w:val="24"/>
      <w:szCs w:val="24"/>
    </w:rPr>
  </w:style>
  <w:style w:type="character" w:customStyle="1" w:styleId="24">
    <w:name w:val="Основной текст 2 Знак"/>
    <w:basedOn w:val="a0"/>
    <w:link w:val="23"/>
    <w:rsid w:val="000A3867"/>
    <w:rPr>
      <w:rFonts w:ascii="Times New Roman" w:eastAsia="Times New Roman" w:hAnsi="Times New Roman" w:cs="Times New Roman"/>
      <w:sz w:val="24"/>
      <w:szCs w:val="24"/>
    </w:rPr>
  </w:style>
  <w:style w:type="paragraph" w:customStyle="1" w:styleId="12">
    <w:name w:val="Знак1"/>
    <w:basedOn w:val="a"/>
    <w:uiPriority w:val="99"/>
    <w:rsid w:val="00D30D66"/>
    <w:pPr>
      <w:overflowPunct/>
      <w:autoSpaceDE/>
      <w:autoSpaceDN/>
      <w:adjustRightInd/>
      <w:spacing w:after="160" w:line="240" w:lineRule="exact"/>
      <w:textAlignment w:val="auto"/>
    </w:pPr>
    <w:rPr>
      <w:rFonts w:ascii="Verdana" w:hAnsi="Verdana" w:cs="Verdana"/>
      <w:sz w:val="20"/>
      <w:lang w:val="en-US" w:eastAsia="en-US"/>
    </w:rPr>
  </w:style>
  <w:style w:type="paragraph" w:styleId="af3">
    <w:name w:val="List Paragraph"/>
    <w:basedOn w:val="a"/>
    <w:uiPriority w:val="34"/>
    <w:qFormat/>
    <w:rsid w:val="00321A8F"/>
    <w:pPr>
      <w:ind w:left="720"/>
      <w:contextualSpacing/>
    </w:pPr>
  </w:style>
  <w:style w:type="paragraph" w:customStyle="1" w:styleId="Default">
    <w:name w:val="Default"/>
    <w:rsid w:val="00571FE3"/>
    <w:pPr>
      <w:autoSpaceDE w:val="0"/>
      <w:autoSpaceDN w:val="0"/>
      <w:adjustRightInd w:val="0"/>
      <w:spacing w:after="0" w:line="240" w:lineRule="auto"/>
    </w:pPr>
    <w:rPr>
      <w:rFonts w:ascii="Times New Roman" w:eastAsia="Batang" w:hAnsi="Times New Roman" w:cs="Times New Roman"/>
      <w:color w:val="000000"/>
      <w:sz w:val="24"/>
      <w:szCs w:val="24"/>
      <w:lang w:eastAsia="ko-KR"/>
    </w:rPr>
  </w:style>
  <w:style w:type="character" w:styleId="af4">
    <w:name w:val="Placeholder Text"/>
    <w:basedOn w:val="a0"/>
    <w:uiPriority w:val="99"/>
    <w:semiHidden/>
    <w:rsid w:val="00D830D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6897B-1149-4637-8280-CCD28BA54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2515</TotalTime>
  <Pages>1</Pages>
  <Words>12158</Words>
  <Characters>69305</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Пользователь</cp:lastModifiedBy>
  <cp:revision>177</cp:revision>
  <cp:lastPrinted>2019-09-13T09:34:00Z</cp:lastPrinted>
  <dcterms:created xsi:type="dcterms:W3CDTF">2009-05-15T16:01:00Z</dcterms:created>
  <dcterms:modified xsi:type="dcterms:W3CDTF">2021-11-15T12:26:00Z</dcterms:modified>
</cp:coreProperties>
</file>