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52"/>
        <w:tblW w:w="11233" w:type="dxa"/>
        <w:tblLook w:val="04A0" w:firstRow="1" w:lastRow="0" w:firstColumn="1" w:lastColumn="0" w:noHBand="0" w:noVBand="1"/>
      </w:tblPr>
      <w:tblGrid>
        <w:gridCol w:w="3369"/>
        <w:gridCol w:w="3543"/>
        <w:gridCol w:w="4321"/>
      </w:tblGrid>
      <w:tr w:rsidR="00FD2345" w:rsidRPr="0044716E" w:rsidTr="00E47E8B">
        <w:tc>
          <w:tcPr>
            <w:tcW w:w="3369" w:type="dxa"/>
            <w:hideMark/>
          </w:tcPr>
          <w:p w:rsidR="00FD2345" w:rsidRPr="0044716E" w:rsidRDefault="00FD2345" w:rsidP="00E47E8B">
            <w:pPr>
              <w:widowControl w:val="0"/>
              <w:tabs>
                <w:tab w:val="left" w:pos="578"/>
              </w:tabs>
              <w:rPr>
                <w:rFonts w:ascii="Times New Roman" w:eastAsia="SimSun" w:hAnsi="Times New Roman"/>
                <w:b/>
                <w:color w:val="000000"/>
                <w:lang w:eastAsia="zh-CN"/>
              </w:rPr>
            </w:pPr>
            <w:r w:rsidRPr="0044716E">
              <w:rPr>
                <w:rFonts w:ascii="Times New Roman" w:eastAsia="Courier New" w:hAnsi="Times New Roman"/>
                <w:b/>
                <w:color w:val="000000"/>
              </w:rPr>
              <w:t>Рассмотрено</w:t>
            </w:r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>Руководитель МО</w:t>
            </w:r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>_________/________________/</w:t>
            </w:r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>Протокол №   ____</w:t>
            </w:r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  <w:lang w:eastAsia="zh-CN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>от «____» __________20__ г.</w:t>
            </w:r>
          </w:p>
        </w:tc>
        <w:tc>
          <w:tcPr>
            <w:tcW w:w="3543" w:type="dxa"/>
            <w:hideMark/>
          </w:tcPr>
          <w:p w:rsidR="00FD2345" w:rsidRPr="0044716E" w:rsidRDefault="00FD2345" w:rsidP="00E47E8B">
            <w:pPr>
              <w:widowControl w:val="0"/>
              <w:rPr>
                <w:rFonts w:ascii="Times New Roman" w:eastAsia="SimSun" w:hAnsi="Times New Roman"/>
                <w:b/>
                <w:color w:val="000000"/>
                <w:lang w:eastAsia="zh-CN"/>
              </w:rPr>
            </w:pPr>
            <w:r w:rsidRPr="0044716E">
              <w:rPr>
                <w:rFonts w:ascii="Times New Roman" w:eastAsia="Courier New" w:hAnsi="Times New Roman"/>
                <w:b/>
                <w:color w:val="000000"/>
              </w:rPr>
              <w:t>Согласовано</w:t>
            </w:r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>Заместитель директора по УР</w:t>
            </w:r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 xml:space="preserve">ГБОУ «Нижнекамская школа-интернат для детей с </w:t>
            </w:r>
            <w:proofErr w:type="gramStart"/>
            <w:r w:rsidRPr="0044716E">
              <w:rPr>
                <w:rFonts w:ascii="Times New Roman" w:eastAsia="Courier New" w:hAnsi="Times New Roman"/>
                <w:color w:val="000000"/>
              </w:rPr>
              <w:t>ОВЗ»  РТ</w:t>
            </w:r>
            <w:proofErr w:type="gramEnd"/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>_________/_________________/</w:t>
            </w:r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  <w:lang w:eastAsia="zh-CN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>от «____» _________ 20__ г.</w:t>
            </w:r>
          </w:p>
        </w:tc>
        <w:tc>
          <w:tcPr>
            <w:tcW w:w="4321" w:type="dxa"/>
            <w:hideMark/>
          </w:tcPr>
          <w:p w:rsidR="00FD2345" w:rsidRPr="0044716E" w:rsidRDefault="00FD2345" w:rsidP="00E47E8B">
            <w:pPr>
              <w:widowControl w:val="0"/>
              <w:rPr>
                <w:rFonts w:ascii="Times New Roman" w:eastAsia="SimSun" w:hAnsi="Times New Roman"/>
                <w:b/>
                <w:color w:val="000000"/>
                <w:lang w:eastAsia="zh-CN"/>
              </w:rPr>
            </w:pPr>
            <w:r w:rsidRPr="0044716E">
              <w:rPr>
                <w:rFonts w:ascii="Times New Roman" w:eastAsia="Courier New" w:hAnsi="Times New Roman"/>
                <w:b/>
                <w:color w:val="000000"/>
              </w:rPr>
              <w:t>Утверждаю</w:t>
            </w:r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 xml:space="preserve">Директор ГБОУ «Нижнекамская школа-интернат ля детей с </w:t>
            </w:r>
            <w:proofErr w:type="gramStart"/>
            <w:r w:rsidRPr="0044716E">
              <w:rPr>
                <w:rFonts w:ascii="Times New Roman" w:eastAsia="Courier New" w:hAnsi="Times New Roman"/>
                <w:color w:val="000000"/>
              </w:rPr>
              <w:t>ОВЗ»  РТ</w:t>
            </w:r>
            <w:proofErr w:type="gramEnd"/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>___________________/__________ /</w:t>
            </w:r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 xml:space="preserve">Приказ </w:t>
            </w:r>
            <w:proofErr w:type="gramStart"/>
            <w:r w:rsidRPr="0044716E">
              <w:rPr>
                <w:rFonts w:ascii="Times New Roman" w:eastAsia="Courier New" w:hAnsi="Times New Roman"/>
                <w:color w:val="000000"/>
              </w:rPr>
              <w:t>№  _</w:t>
            </w:r>
            <w:proofErr w:type="gramEnd"/>
            <w:r w:rsidRPr="0044716E">
              <w:rPr>
                <w:rFonts w:ascii="Times New Roman" w:eastAsia="Courier New" w:hAnsi="Times New Roman"/>
                <w:color w:val="000000"/>
              </w:rPr>
              <w:t>______________</w:t>
            </w:r>
          </w:p>
          <w:p w:rsidR="00FD2345" w:rsidRPr="0044716E" w:rsidRDefault="00FD2345" w:rsidP="00E47E8B">
            <w:pPr>
              <w:widowControl w:val="0"/>
              <w:rPr>
                <w:rFonts w:ascii="Times New Roman" w:eastAsia="Courier New" w:hAnsi="Times New Roman"/>
                <w:color w:val="000000"/>
                <w:lang w:eastAsia="zh-CN"/>
              </w:rPr>
            </w:pPr>
            <w:r w:rsidRPr="0044716E">
              <w:rPr>
                <w:rFonts w:ascii="Times New Roman" w:eastAsia="Courier New" w:hAnsi="Times New Roman"/>
                <w:color w:val="000000"/>
              </w:rPr>
              <w:t>от «____»   _________  20__г.</w:t>
            </w:r>
          </w:p>
        </w:tc>
      </w:tr>
    </w:tbl>
    <w:p w:rsidR="00FD2345" w:rsidRPr="0044716E" w:rsidRDefault="00FD2345" w:rsidP="00FD2345">
      <w:pPr>
        <w:widowControl w:val="0"/>
        <w:jc w:val="both"/>
        <w:rPr>
          <w:rFonts w:ascii="Times New Roman" w:eastAsia="Courier New" w:hAnsi="Times New Roman"/>
          <w:sz w:val="28"/>
          <w:szCs w:val="28"/>
        </w:rPr>
      </w:pPr>
    </w:p>
    <w:p w:rsidR="00FD2345" w:rsidRPr="0044716E" w:rsidRDefault="00FD2345" w:rsidP="00FD2345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FD2345" w:rsidRPr="0044716E" w:rsidRDefault="00FD2345" w:rsidP="00FD2345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FD2345" w:rsidRPr="0044716E" w:rsidRDefault="00FD2345" w:rsidP="00FD2345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FD2345" w:rsidRPr="0044716E" w:rsidRDefault="00FD2345" w:rsidP="00FD2345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FD2345" w:rsidRPr="0044716E" w:rsidRDefault="00FD2345" w:rsidP="00FD234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eastAsia="Courier New" w:hAnsi="Times New Roman"/>
        </w:rPr>
      </w:pPr>
    </w:p>
    <w:p w:rsidR="00FD2345" w:rsidRPr="0044716E" w:rsidRDefault="00FD2345" w:rsidP="00FD2345">
      <w:pPr>
        <w:widowControl w:val="0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44716E">
        <w:rPr>
          <w:rFonts w:ascii="Times New Roman" w:eastAsia="Courier New" w:hAnsi="Times New Roman"/>
          <w:b/>
          <w:color w:val="000000"/>
          <w:sz w:val="28"/>
          <w:szCs w:val="28"/>
        </w:rPr>
        <w:t>РАБОЧАЯ ПРОГРАММА</w:t>
      </w:r>
    </w:p>
    <w:p w:rsidR="00FD2345" w:rsidRPr="0044716E" w:rsidRDefault="00FD2345" w:rsidP="00FD2345">
      <w:pPr>
        <w:widowControl w:val="0"/>
        <w:spacing w:line="360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</w:p>
    <w:p w:rsidR="00FD2345" w:rsidRDefault="00FD2345" w:rsidP="00FD2345">
      <w:pPr>
        <w:widowControl w:val="0"/>
        <w:spacing w:line="360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44716E">
        <w:rPr>
          <w:rFonts w:ascii="Times New Roman" w:eastAsia="Courier New" w:hAnsi="Times New Roman"/>
          <w:color w:val="000000"/>
          <w:sz w:val="28"/>
          <w:szCs w:val="28"/>
        </w:rPr>
        <w:t xml:space="preserve">по    </w:t>
      </w:r>
      <w:r>
        <w:rPr>
          <w:rFonts w:ascii="Times New Roman" w:eastAsia="Courier New" w:hAnsi="Times New Roman"/>
          <w:b/>
          <w:color w:val="000000"/>
          <w:sz w:val="28"/>
          <w:szCs w:val="28"/>
        </w:rPr>
        <w:t>Избранным вопросам математики</w:t>
      </w:r>
    </w:p>
    <w:p w:rsidR="00FD2345" w:rsidRPr="00FD2345" w:rsidRDefault="00FD2345" w:rsidP="00FD2345">
      <w:pPr>
        <w:widowControl w:val="0"/>
        <w:spacing w:line="360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основного общего образования</w:t>
      </w:r>
    </w:p>
    <w:p w:rsidR="00FD2345" w:rsidRPr="0044716E" w:rsidRDefault="00FD2345" w:rsidP="00FD2345">
      <w:pPr>
        <w:widowControl w:val="0"/>
        <w:spacing w:line="360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44716E">
        <w:rPr>
          <w:rFonts w:ascii="Times New Roman" w:eastAsia="Courier New" w:hAnsi="Times New Roman"/>
          <w:b/>
          <w:color w:val="000000"/>
          <w:sz w:val="28"/>
          <w:szCs w:val="28"/>
        </w:rPr>
        <w:t xml:space="preserve"> </w:t>
      </w:r>
    </w:p>
    <w:p w:rsidR="00FD2345" w:rsidRPr="0044716E" w:rsidRDefault="00FD2345" w:rsidP="00FD2345">
      <w:pPr>
        <w:widowControl w:val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FD2345" w:rsidRPr="0044716E" w:rsidRDefault="00FD2345" w:rsidP="00FD2345">
      <w:pPr>
        <w:widowControl w:val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FD2345" w:rsidRPr="0044716E" w:rsidRDefault="00FD2345" w:rsidP="00FD2345">
      <w:pPr>
        <w:widowControl w:val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FD2345" w:rsidRPr="0044716E" w:rsidRDefault="00FD2345" w:rsidP="00FD2345">
      <w:pPr>
        <w:widowControl w:val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FD2345" w:rsidRPr="0044716E" w:rsidRDefault="00FD2345" w:rsidP="00FD2345">
      <w:pPr>
        <w:widowControl w:val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FD2345" w:rsidRPr="0044716E" w:rsidRDefault="00FD2345" w:rsidP="00FD2345">
      <w:pPr>
        <w:widowControl w:val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FD2345" w:rsidRPr="0044716E" w:rsidRDefault="00FD2345" w:rsidP="00FD2345">
      <w:pPr>
        <w:widowControl w:val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FD2345" w:rsidRPr="0044716E" w:rsidRDefault="00FD2345" w:rsidP="00FD2345">
      <w:pPr>
        <w:widowControl w:val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</w:p>
    <w:p w:rsidR="00FD2345" w:rsidRPr="0044716E" w:rsidRDefault="00FD2345" w:rsidP="00FD2345">
      <w:pPr>
        <w:widowControl w:val="0"/>
        <w:rPr>
          <w:rFonts w:ascii="Times New Roman" w:eastAsia="Courier New" w:hAnsi="Times New Roman"/>
          <w:color w:val="000000"/>
          <w:sz w:val="28"/>
          <w:szCs w:val="28"/>
        </w:rPr>
      </w:pPr>
    </w:p>
    <w:p w:rsidR="00FD2345" w:rsidRPr="0044716E" w:rsidRDefault="00FD2345" w:rsidP="00FD2345">
      <w:pPr>
        <w:widowControl w:val="0"/>
        <w:jc w:val="center"/>
        <w:rPr>
          <w:rFonts w:ascii="Times New Roman" w:eastAsia="Courier New" w:hAnsi="Times New Roman"/>
          <w:color w:val="000000"/>
          <w:sz w:val="28"/>
          <w:szCs w:val="28"/>
        </w:rPr>
      </w:pPr>
      <w:r w:rsidRPr="0044716E">
        <w:rPr>
          <w:rFonts w:ascii="Times New Roman" w:eastAsia="Courier New" w:hAnsi="Times New Roman"/>
          <w:color w:val="000000"/>
          <w:sz w:val="28"/>
          <w:szCs w:val="28"/>
        </w:rPr>
        <w:t>г. Нижнекамск</w:t>
      </w:r>
    </w:p>
    <w:p w:rsidR="00540702" w:rsidRDefault="00540702" w:rsidP="00E35F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BC3ADA" w:rsidRPr="00BC3ADA" w:rsidRDefault="00BC3ADA" w:rsidP="00BC3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ADA">
        <w:rPr>
          <w:rFonts w:ascii="Times New Roman" w:hAnsi="Times New Roman"/>
          <w:sz w:val="28"/>
          <w:szCs w:val="28"/>
        </w:rPr>
        <w:t xml:space="preserve">Рабочая программа по </w:t>
      </w:r>
      <w:r>
        <w:rPr>
          <w:rFonts w:ascii="Times New Roman" w:hAnsi="Times New Roman"/>
          <w:sz w:val="28"/>
          <w:szCs w:val="28"/>
        </w:rPr>
        <w:t>избранным вопросам математики</w:t>
      </w:r>
      <w:r w:rsidRPr="00BC3ADA">
        <w:rPr>
          <w:rFonts w:ascii="Times New Roman" w:hAnsi="Times New Roman"/>
          <w:sz w:val="28"/>
          <w:szCs w:val="28"/>
        </w:rPr>
        <w:t xml:space="preserve"> для 7</w:t>
      </w:r>
      <w:r>
        <w:rPr>
          <w:rFonts w:ascii="Times New Roman" w:hAnsi="Times New Roman"/>
          <w:sz w:val="28"/>
          <w:szCs w:val="28"/>
        </w:rPr>
        <w:t>-10</w:t>
      </w:r>
      <w:r w:rsidRPr="00BC3ADA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ов</w:t>
      </w:r>
      <w:r w:rsidRPr="00BC3ADA">
        <w:rPr>
          <w:rFonts w:ascii="Times New Roman" w:hAnsi="Times New Roman"/>
          <w:sz w:val="28"/>
          <w:szCs w:val="28"/>
        </w:rPr>
        <w:t xml:space="preserve"> составлена на основе требований </w:t>
      </w:r>
    </w:p>
    <w:p w:rsidR="00BC3ADA" w:rsidRPr="00BC3ADA" w:rsidRDefault="00BC3ADA" w:rsidP="00BC3ADA">
      <w:pPr>
        <w:widowControl w:val="0"/>
        <w:numPr>
          <w:ilvl w:val="0"/>
          <w:numId w:val="16"/>
        </w:numPr>
        <w:shd w:val="clear" w:color="auto" w:fill="FFFFFF"/>
        <w:snapToGrid w:val="0"/>
        <w:spacing w:after="0" w:line="240" w:lineRule="auto"/>
        <w:ind w:right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C3ADA">
        <w:rPr>
          <w:rFonts w:ascii="Times New Roman" w:hAnsi="Times New Roman"/>
          <w:sz w:val="28"/>
          <w:szCs w:val="28"/>
        </w:rPr>
        <w:t>Федерального компонента государственного стандарта основного общего образования (приказ МО и Н РФ от 05.03.2004г. №1089) с изменениями, внесенными</w:t>
      </w:r>
      <w:r w:rsidRPr="00BC3ADA">
        <w:rPr>
          <w:rFonts w:ascii="Times New Roman" w:hAnsi="Times New Roman"/>
          <w:spacing w:val="2"/>
          <w:sz w:val="28"/>
          <w:szCs w:val="28"/>
        </w:rPr>
        <w:t xml:space="preserve">; </w:t>
      </w:r>
      <w:hyperlink r:id="rId7" w:history="1">
        <w:r w:rsidRPr="00BC3ADA">
          <w:rPr>
            <w:rStyle w:val="aa"/>
            <w:rFonts w:ascii="Times New Roman" w:hAnsi="Times New Roman"/>
            <w:spacing w:val="2"/>
            <w:sz w:val="28"/>
            <w:szCs w:val="28"/>
          </w:rPr>
          <w:t xml:space="preserve">приказом </w:t>
        </w:r>
        <w:proofErr w:type="spellStart"/>
        <w:r w:rsidRPr="00BC3ADA">
          <w:rPr>
            <w:rStyle w:val="aa"/>
            <w:rFonts w:ascii="Times New Roman" w:hAnsi="Times New Roman"/>
            <w:spacing w:val="2"/>
            <w:sz w:val="28"/>
            <w:szCs w:val="28"/>
          </w:rPr>
          <w:t>Минобрнауки</w:t>
        </w:r>
        <w:proofErr w:type="spellEnd"/>
        <w:r w:rsidRPr="00BC3ADA">
          <w:rPr>
            <w:rStyle w:val="aa"/>
            <w:rFonts w:ascii="Times New Roman" w:hAnsi="Times New Roman"/>
            <w:spacing w:val="2"/>
            <w:sz w:val="28"/>
            <w:szCs w:val="28"/>
          </w:rPr>
          <w:t xml:space="preserve"> России от 23 июня 2015 года N 609</w:t>
        </w:r>
      </w:hyperlink>
      <w:r w:rsidRPr="00BC3ADA">
        <w:rPr>
          <w:rFonts w:ascii="Times New Roman" w:hAnsi="Times New Roman"/>
          <w:sz w:val="28"/>
          <w:szCs w:val="28"/>
        </w:rPr>
        <w:t>;</w:t>
      </w:r>
    </w:p>
    <w:p w:rsidR="00BC3ADA" w:rsidRPr="00BC3ADA" w:rsidRDefault="00BC3ADA" w:rsidP="00BC3ADA">
      <w:pPr>
        <w:widowControl w:val="0"/>
        <w:numPr>
          <w:ilvl w:val="0"/>
          <w:numId w:val="16"/>
        </w:numPr>
        <w:shd w:val="clear" w:color="auto" w:fill="FFFFFF"/>
        <w:snapToGrid w:val="0"/>
        <w:spacing w:after="0" w:line="240" w:lineRule="auto"/>
        <w:ind w:right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C3ADA">
        <w:rPr>
          <w:rFonts w:ascii="Times New Roman" w:hAnsi="Times New Roman"/>
          <w:sz w:val="28"/>
          <w:szCs w:val="28"/>
        </w:rPr>
        <w:t xml:space="preserve">примерных программ по математике основного общего образования (Алгебра 7-9: </w:t>
      </w:r>
      <w:proofErr w:type="spellStart"/>
      <w:r w:rsidRPr="00BC3ADA">
        <w:rPr>
          <w:rFonts w:ascii="Times New Roman" w:hAnsi="Times New Roman"/>
          <w:sz w:val="28"/>
          <w:szCs w:val="28"/>
        </w:rPr>
        <w:t>Бурмистрова</w:t>
      </w:r>
      <w:proofErr w:type="spellEnd"/>
      <w:r w:rsidRPr="00BC3ADA">
        <w:rPr>
          <w:rFonts w:ascii="Times New Roman" w:hAnsi="Times New Roman"/>
          <w:sz w:val="28"/>
          <w:szCs w:val="28"/>
        </w:rPr>
        <w:t xml:space="preserve"> Т.А. 2014 г.; Геометрия 7-9: </w:t>
      </w:r>
      <w:proofErr w:type="spellStart"/>
      <w:r w:rsidRPr="00BC3ADA">
        <w:rPr>
          <w:rFonts w:ascii="Times New Roman" w:hAnsi="Times New Roman"/>
          <w:sz w:val="28"/>
          <w:szCs w:val="28"/>
        </w:rPr>
        <w:t>Бурмистрова</w:t>
      </w:r>
      <w:proofErr w:type="spellEnd"/>
      <w:r w:rsidRPr="00BC3ADA">
        <w:rPr>
          <w:rFonts w:ascii="Times New Roman" w:hAnsi="Times New Roman"/>
          <w:sz w:val="28"/>
          <w:szCs w:val="28"/>
        </w:rPr>
        <w:t xml:space="preserve"> Т.А. 2014 г.); </w:t>
      </w:r>
    </w:p>
    <w:p w:rsidR="00BC3ADA" w:rsidRPr="00BC3ADA" w:rsidRDefault="00BC3ADA" w:rsidP="00BC3ADA">
      <w:pPr>
        <w:widowControl w:val="0"/>
        <w:numPr>
          <w:ilvl w:val="0"/>
          <w:numId w:val="16"/>
        </w:numPr>
        <w:shd w:val="clear" w:color="auto" w:fill="FFFFFF"/>
        <w:snapToGrid w:val="0"/>
        <w:spacing w:after="0" w:line="240" w:lineRule="auto"/>
        <w:ind w:right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C3ADA">
        <w:rPr>
          <w:rFonts w:ascii="Times New Roman" w:hAnsi="Times New Roman"/>
          <w:sz w:val="28"/>
          <w:szCs w:val="28"/>
        </w:rPr>
        <w:t xml:space="preserve">учебного плана ОО учебный год; </w:t>
      </w:r>
    </w:p>
    <w:p w:rsidR="00BC3ADA" w:rsidRPr="00BC3ADA" w:rsidRDefault="00BC3ADA" w:rsidP="00BC3ADA">
      <w:pPr>
        <w:widowControl w:val="0"/>
        <w:numPr>
          <w:ilvl w:val="0"/>
          <w:numId w:val="16"/>
        </w:numPr>
        <w:shd w:val="clear" w:color="auto" w:fill="FFFFFF"/>
        <w:snapToGrid w:val="0"/>
        <w:spacing w:after="0" w:line="240" w:lineRule="auto"/>
        <w:ind w:right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C3ADA">
        <w:rPr>
          <w:rFonts w:ascii="Times New Roman" w:hAnsi="Times New Roman"/>
          <w:sz w:val="28"/>
          <w:szCs w:val="28"/>
        </w:rPr>
        <w:t>положения о рабочей программе ОО</w:t>
      </w:r>
    </w:p>
    <w:p w:rsidR="00BC3ADA" w:rsidRPr="00BC3ADA" w:rsidRDefault="00BC3ADA" w:rsidP="00BC3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3ADA">
        <w:rPr>
          <w:rFonts w:ascii="Times New Roman" w:hAnsi="Times New Roman"/>
          <w:b/>
          <w:bCs/>
          <w:color w:val="000000"/>
          <w:sz w:val="28"/>
          <w:szCs w:val="28"/>
        </w:rPr>
        <w:t>Структура документа</w:t>
      </w:r>
    </w:p>
    <w:p w:rsidR="00BC3ADA" w:rsidRPr="00BC3ADA" w:rsidRDefault="00BC3ADA" w:rsidP="00BC3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3ADA">
        <w:rPr>
          <w:rFonts w:ascii="Times New Roman" w:hAnsi="Times New Roman"/>
          <w:color w:val="000000"/>
          <w:sz w:val="28"/>
          <w:szCs w:val="28"/>
        </w:rPr>
        <w:t>Рабочая программа по математике представляет целостный документ включающий:</w:t>
      </w:r>
    </w:p>
    <w:p w:rsidR="00BC3ADA" w:rsidRPr="00BC3ADA" w:rsidRDefault="00BC3ADA" w:rsidP="00BC3AD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ADA">
        <w:rPr>
          <w:rFonts w:ascii="Times New Roman" w:hAnsi="Times New Roman"/>
          <w:sz w:val="28"/>
          <w:szCs w:val="28"/>
        </w:rPr>
        <w:t xml:space="preserve">       - титульный лист;</w:t>
      </w:r>
    </w:p>
    <w:p w:rsidR="00BC3ADA" w:rsidRPr="00BC3ADA" w:rsidRDefault="00BC3ADA" w:rsidP="00BC3AD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ADA">
        <w:rPr>
          <w:rFonts w:ascii="Times New Roman" w:hAnsi="Times New Roman"/>
          <w:sz w:val="28"/>
          <w:szCs w:val="28"/>
        </w:rPr>
        <w:t xml:space="preserve">       - пояснительную записку;</w:t>
      </w:r>
    </w:p>
    <w:p w:rsidR="00BC3ADA" w:rsidRPr="00BC3ADA" w:rsidRDefault="00BC3ADA" w:rsidP="00BC3AD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ADA">
        <w:rPr>
          <w:rFonts w:ascii="Times New Roman" w:hAnsi="Times New Roman"/>
          <w:sz w:val="28"/>
          <w:szCs w:val="28"/>
        </w:rPr>
        <w:t xml:space="preserve">       - содержание учебного курса;</w:t>
      </w:r>
    </w:p>
    <w:p w:rsidR="00BC3ADA" w:rsidRPr="00BC3ADA" w:rsidRDefault="00BC3ADA" w:rsidP="00BC3AD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ADA">
        <w:rPr>
          <w:rFonts w:ascii="Times New Roman" w:hAnsi="Times New Roman"/>
          <w:sz w:val="28"/>
          <w:szCs w:val="28"/>
        </w:rPr>
        <w:t xml:space="preserve">        - список рекомендуемой учебно-методической литературы. 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Изучение учебного материала построено в форме чередования материала по алгебре и геометрии.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Преподавание курса строится как </w:t>
      </w:r>
      <w:r w:rsidRPr="00FD2345">
        <w:rPr>
          <w:rFonts w:ascii="Times New Roman" w:hAnsi="Times New Roman"/>
          <w:b/>
          <w:sz w:val="28"/>
          <w:szCs w:val="28"/>
        </w:rPr>
        <w:t>углубленное изучение</w:t>
      </w:r>
      <w:r w:rsidRPr="00FD2345">
        <w:rPr>
          <w:rFonts w:ascii="Times New Roman" w:hAnsi="Times New Roman"/>
          <w:sz w:val="28"/>
          <w:szCs w:val="28"/>
        </w:rPr>
        <w:t xml:space="preserve"> вопросов, предусмотренных программой базового курса, а также изучением тем, не рассматриваемых в курсе базовой школы. 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Вопросы, рассматриваемые в курсе, тесно примыкают к основному курсу и позволят удовлетворить познавательную активность учащихся. Кроме того, данный курс будет способствовать совершенствованию и развитию важнейших математических знаний и умений, предусмотренных школьной программой, поможет оценить свои возможности по математике и осознанно выбрать профиль дальнейшего обучения.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Углубление</w:t>
      </w:r>
      <w:r w:rsidRPr="00FD2345">
        <w:rPr>
          <w:rFonts w:ascii="Times New Roman" w:hAnsi="Times New Roman"/>
          <w:sz w:val="28"/>
          <w:szCs w:val="28"/>
        </w:rPr>
        <w:t xml:space="preserve"> реализуется на базе обучения методам и приемам решения математических задач, требующих применения высокой логической и операционной культуры, развивающих научно-теоретическое и алгоритмическое мышление. Тематика многих задач не выходит за рамки основного курса. Но уровень их трудности – </w:t>
      </w:r>
      <w:r w:rsidRPr="00FD2345">
        <w:rPr>
          <w:rFonts w:ascii="Times New Roman" w:hAnsi="Times New Roman"/>
          <w:b/>
          <w:sz w:val="28"/>
          <w:szCs w:val="28"/>
        </w:rPr>
        <w:t>повышенный.</w:t>
      </w:r>
    </w:p>
    <w:p w:rsidR="00540702" w:rsidRPr="00FD2345" w:rsidRDefault="00540702" w:rsidP="00E35F3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Математическое образование в 7-10 классах складывается из следующих содержательных компонентов: </w:t>
      </w:r>
      <w:r w:rsidRPr="00FD2345">
        <w:rPr>
          <w:rFonts w:ascii="Times New Roman" w:hAnsi="Times New Roman"/>
          <w:b/>
          <w:i/>
          <w:sz w:val="28"/>
          <w:szCs w:val="28"/>
        </w:rPr>
        <w:t>арифметика, алгебра, геометрия.</w:t>
      </w:r>
      <w:r w:rsidRPr="00FD2345">
        <w:rPr>
          <w:rFonts w:ascii="Times New Roman" w:hAnsi="Times New Roman"/>
          <w:sz w:val="28"/>
          <w:szCs w:val="28"/>
        </w:rPr>
        <w:t xml:space="preserve">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i/>
          <w:sz w:val="28"/>
          <w:szCs w:val="28"/>
        </w:rPr>
        <w:t>Арифметика</w:t>
      </w:r>
      <w:r w:rsidRPr="00FD2345">
        <w:rPr>
          <w:rFonts w:ascii="Times New Roman" w:hAnsi="Times New Roman"/>
          <w:sz w:val="28"/>
          <w:szCs w:val="28"/>
        </w:rPr>
        <w:t xml:space="preserve">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i/>
          <w:sz w:val="28"/>
          <w:szCs w:val="28"/>
        </w:rPr>
        <w:lastRenderedPageBreak/>
        <w:t>Алгебра</w:t>
      </w:r>
      <w:r w:rsidRPr="00FD2345">
        <w:rPr>
          <w:rFonts w:ascii="Times New Roman" w:hAnsi="Times New Roman"/>
          <w:sz w:val="28"/>
          <w:szCs w:val="28"/>
        </w:rPr>
        <w:t xml:space="preserve"> нацелена на формирование математического аппарата для решения задач из математики, смежных предметов, окружающей реальности. Одной   из основных задач изучения алгебры является развитие алгоритмического мышления, необходимого, в </w:t>
      </w:r>
      <w:proofErr w:type="gramStart"/>
      <w:r w:rsidRPr="00FD2345">
        <w:rPr>
          <w:rFonts w:ascii="Times New Roman" w:hAnsi="Times New Roman"/>
          <w:sz w:val="28"/>
          <w:szCs w:val="28"/>
        </w:rPr>
        <w:t>частности,  для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освоения курса информатики, овладения навыками дедуктивных рассуждений, для формирования у учащихся представлений о роли математики в развитии цивилизации и культуры.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i/>
          <w:sz w:val="28"/>
          <w:szCs w:val="28"/>
        </w:rPr>
        <w:t>Геометрия</w:t>
      </w:r>
      <w:r w:rsidRPr="00FD2345">
        <w:rPr>
          <w:rFonts w:ascii="Times New Roman" w:hAnsi="Times New Roman"/>
          <w:sz w:val="28"/>
          <w:szCs w:val="28"/>
        </w:rPr>
        <w:t xml:space="preserve"> – один из важнейших компонентов математического образования, необходимая для приобретения конкретных знаний о пространстве и прак</w:t>
      </w:r>
      <w:r w:rsidRPr="00FD2345">
        <w:rPr>
          <w:rFonts w:ascii="Times New Roman" w:hAnsi="Times New Roman"/>
          <w:b/>
          <w:sz w:val="28"/>
          <w:szCs w:val="28"/>
        </w:rPr>
        <w:t>т</w:t>
      </w:r>
      <w:r w:rsidRPr="00FD2345">
        <w:rPr>
          <w:rFonts w:ascii="Times New Roman" w:hAnsi="Times New Roman"/>
          <w:sz w:val="28"/>
          <w:szCs w:val="28"/>
        </w:rPr>
        <w:t>ически значимых умений, формирование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мышления. В формирование понятия доказательства.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Методологической основой курса является системно-</w:t>
      </w:r>
      <w:proofErr w:type="spellStart"/>
      <w:r w:rsidRPr="00FD2345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FD2345">
        <w:rPr>
          <w:rFonts w:ascii="Times New Roman" w:hAnsi="Times New Roman"/>
          <w:sz w:val="28"/>
          <w:szCs w:val="28"/>
        </w:rPr>
        <w:t xml:space="preserve"> подход в обучении математике, реализация которого осуществляется благодаря применению проблемно-поискового и исследовательского методов обучения. 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Цель </w:t>
      </w:r>
      <w:r w:rsidRPr="00FD2345">
        <w:rPr>
          <w:rFonts w:ascii="Times New Roman" w:hAnsi="Times New Roman"/>
          <w:b/>
          <w:sz w:val="28"/>
          <w:szCs w:val="28"/>
        </w:rPr>
        <w:t>углубленного изучения</w:t>
      </w:r>
      <w:r w:rsidRPr="00FD2345">
        <w:rPr>
          <w:rFonts w:ascii="Times New Roman" w:hAnsi="Times New Roman"/>
          <w:sz w:val="28"/>
          <w:szCs w:val="28"/>
        </w:rPr>
        <w:t xml:space="preserve"> математики состоит в обеспечении уровня подготовки учащихся по математике. Необходимого для успешной самореализации личности в динамической социальной среде, для дальнейшего выбора и успешного освоения профессии. Требующей высокого уровня математических знаний, то есть специализации в направлении теоретической и прикладной математики либо в областях, требующих развитого математического аппарата для изучения и анализа закономерностей реальных явлений и процессов; в подготовке к </w:t>
      </w:r>
      <w:proofErr w:type="gramStart"/>
      <w:r w:rsidRPr="00FD2345">
        <w:rPr>
          <w:rFonts w:ascii="Times New Roman" w:hAnsi="Times New Roman"/>
          <w:sz w:val="28"/>
          <w:szCs w:val="28"/>
        </w:rPr>
        <w:t>обучению  в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высшем учебном заведении соответствующего профиля.</w:t>
      </w:r>
    </w:p>
    <w:p w:rsidR="00540702" w:rsidRPr="00FD2345" w:rsidRDefault="00540702" w:rsidP="00E3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Курс математики для 7-10 классов общеобразовательной школы является первым этапом </w:t>
      </w:r>
      <w:r w:rsidRPr="00FD2345">
        <w:rPr>
          <w:rFonts w:ascii="Times New Roman" w:hAnsi="Times New Roman"/>
          <w:b/>
          <w:i/>
          <w:sz w:val="28"/>
          <w:szCs w:val="28"/>
        </w:rPr>
        <w:t xml:space="preserve">углубленного изучения математики. </w:t>
      </w:r>
      <w:r w:rsidRPr="00FD2345">
        <w:rPr>
          <w:rFonts w:ascii="Times New Roman" w:hAnsi="Times New Roman"/>
          <w:sz w:val="28"/>
          <w:szCs w:val="28"/>
        </w:rPr>
        <w:t xml:space="preserve">Одной из главных целей является содействие развитию у учащихся интереса к углубленному изучению предмета и постепенное вовлечение учащихся в </w:t>
      </w:r>
      <w:r w:rsidRPr="00FD2345">
        <w:rPr>
          <w:rFonts w:ascii="Times New Roman" w:hAnsi="Times New Roman"/>
          <w:b/>
          <w:i/>
          <w:sz w:val="28"/>
          <w:szCs w:val="28"/>
        </w:rPr>
        <w:t>повышенный объем работы</w:t>
      </w:r>
      <w:r w:rsidRPr="00FD2345">
        <w:rPr>
          <w:rFonts w:ascii="Times New Roman" w:hAnsi="Times New Roman"/>
          <w:sz w:val="28"/>
          <w:szCs w:val="28"/>
        </w:rPr>
        <w:t xml:space="preserve"> над предметом. Программа построена по принципу согласования материала и учебного плана с соответствующим материалом общеобразовательных классов.</w:t>
      </w:r>
    </w:p>
    <w:p w:rsidR="00540702" w:rsidRPr="00FD2345" w:rsidRDefault="00540702" w:rsidP="00E35F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 xml:space="preserve">Цели: </w:t>
      </w:r>
    </w:p>
    <w:p w:rsidR="00540702" w:rsidRPr="00FD2345" w:rsidRDefault="00540702" w:rsidP="00E35F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D234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овладение системой математических знаний и умений</w:t>
      </w:r>
      <w:r w:rsidRPr="00FD2345">
        <w:rPr>
          <w:rFonts w:ascii="Times New Roman" w:eastAsia="Calibri" w:hAnsi="Times New Roman"/>
          <w:sz w:val="28"/>
          <w:szCs w:val="28"/>
          <w:lang w:eastAsia="en-US"/>
        </w:rPr>
        <w:t xml:space="preserve">, необходимых </w:t>
      </w:r>
      <w:proofErr w:type="gramStart"/>
      <w:r w:rsidRPr="00FD2345">
        <w:rPr>
          <w:rFonts w:ascii="Times New Roman" w:eastAsia="Calibri" w:hAnsi="Times New Roman"/>
          <w:sz w:val="28"/>
          <w:szCs w:val="28"/>
          <w:lang w:eastAsia="en-US"/>
        </w:rPr>
        <w:t>для  применения</w:t>
      </w:r>
      <w:proofErr w:type="gramEnd"/>
      <w:r w:rsidRPr="00FD2345">
        <w:rPr>
          <w:rFonts w:ascii="Times New Roman" w:eastAsia="Calibri" w:hAnsi="Times New Roman"/>
          <w:sz w:val="28"/>
          <w:szCs w:val="28"/>
          <w:lang w:eastAsia="en-US"/>
        </w:rPr>
        <w:t xml:space="preserve"> в практической деятельности, изучения смежных дисциплин, продолжения образования;</w:t>
      </w:r>
    </w:p>
    <w:p w:rsidR="00540702" w:rsidRPr="00FD2345" w:rsidRDefault="00540702" w:rsidP="00E35F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D2345">
        <w:rPr>
          <w:rFonts w:ascii="Times New Roman" w:eastAsia="Calibri" w:hAnsi="Times New Roman"/>
          <w:sz w:val="28"/>
          <w:szCs w:val="28"/>
          <w:lang w:eastAsia="en-US"/>
        </w:rPr>
        <w:t xml:space="preserve">• </w:t>
      </w:r>
      <w:r w:rsidRPr="00FD2345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интеллектуальное развитие, </w:t>
      </w:r>
      <w:r w:rsidRPr="00FD2345">
        <w:rPr>
          <w:rFonts w:ascii="Times New Roman" w:eastAsia="Calibri" w:hAnsi="Times New Roman"/>
          <w:sz w:val="28"/>
          <w:szCs w:val="28"/>
          <w:lang w:eastAsia="en-US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  <w:r w:rsidRPr="00FD2345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:rsidR="00540702" w:rsidRPr="00FD2345" w:rsidRDefault="00540702" w:rsidP="00E35F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D2345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• </w:t>
      </w:r>
      <w:r w:rsidRPr="00FD2345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формирование представлений </w:t>
      </w:r>
      <w:r w:rsidRPr="00FD2345">
        <w:rPr>
          <w:rFonts w:ascii="Times New Roman" w:eastAsia="Calibri" w:hAnsi="Times New Roman"/>
          <w:sz w:val="28"/>
          <w:szCs w:val="28"/>
          <w:lang w:eastAsia="en-US"/>
        </w:rPr>
        <w:t>об идеях и методах математики как универсального языка науки и техники, средства моделирования явлений и процессов;</w:t>
      </w:r>
    </w:p>
    <w:p w:rsidR="00540702" w:rsidRPr="00FD2345" w:rsidRDefault="00540702" w:rsidP="00E35F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eastAsia="Calibri" w:hAnsi="Times New Roman"/>
          <w:sz w:val="28"/>
          <w:szCs w:val="28"/>
          <w:lang w:eastAsia="en-US"/>
        </w:rPr>
        <w:t xml:space="preserve">• </w:t>
      </w:r>
      <w:r w:rsidRPr="00FD2345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воспитание </w:t>
      </w:r>
      <w:r w:rsidRPr="00FD2345">
        <w:rPr>
          <w:rFonts w:ascii="Times New Roman" w:eastAsia="Calibri" w:hAnsi="Times New Roman"/>
          <w:sz w:val="28"/>
          <w:szCs w:val="28"/>
          <w:lang w:eastAsia="en-US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ab/>
        <w:t>Предметные результаты</w:t>
      </w:r>
      <w:r w:rsidRPr="00FD2345">
        <w:rPr>
          <w:rFonts w:ascii="Times New Roman" w:hAnsi="Times New Roman"/>
          <w:b/>
          <w:sz w:val="28"/>
          <w:szCs w:val="28"/>
        </w:rPr>
        <w:tab/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1.</w:t>
      </w:r>
      <w:r w:rsidR="00FD2345">
        <w:rPr>
          <w:rFonts w:ascii="Times New Roman" w:hAnsi="Times New Roman"/>
          <w:sz w:val="28"/>
          <w:szCs w:val="28"/>
        </w:rPr>
        <w:t xml:space="preserve"> </w:t>
      </w:r>
      <w:r w:rsidRPr="00FD2345">
        <w:rPr>
          <w:rFonts w:ascii="Times New Roman" w:hAnsi="Times New Roman"/>
          <w:sz w:val="28"/>
          <w:szCs w:val="28"/>
        </w:rPr>
        <w:t>Формирование представлений о математике как о части общечеловеческой культуры, форме описания и особого метода познания действительности.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2. Формирование представлений об основных изучаемых понятиях как важнейших математических моделях, позволяющих описывать реальные процессы.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3.</w:t>
      </w:r>
      <w:r w:rsidR="00FD2345">
        <w:rPr>
          <w:rFonts w:ascii="Times New Roman" w:hAnsi="Times New Roman"/>
          <w:sz w:val="28"/>
          <w:szCs w:val="28"/>
        </w:rPr>
        <w:t xml:space="preserve"> </w:t>
      </w:r>
      <w:r w:rsidRPr="00FD2345">
        <w:rPr>
          <w:rFonts w:ascii="Times New Roman" w:hAnsi="Times New Roman"/>
          <w:sz w:val="28"/>
          <w:szCs w:val="28"/>
        </w:rPr>
        <w:t>Развитие умения работать с учебным математическим текстом, грамотно выражать свои мысли с применением математической терминологии и символики. Проводить классификацию. Логическое обоснование и доказательства математических утверждений. Оценивать логическую правильность рассуждений, распознавать логически некорректные рассуждения.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4.</w:t>
      </w:r>
      <w:r w:rsidR="00FD2345">
        <w:rPr>
          <w:rFonts w:ascii="Times New Roman" w:hAnsi="Times New Roman"/>
          <w:sz w:val="28"/>
          <w:szCs w:val="28"/>
        </w:rPr>
        <w:t xml:space="preserve"> </w:t>
      </w:r>
      <w:r w:rsidRPr="00FD2345">
        <w:rPr>
          <w:rFonts w:ascii="Times New Roman" w:hAnsi="Times New Roman"/>
          <w:sz w:val="28"/>
          <w:szCs w:val="28"/>
        </w:rPr>
        <w:t>Формирование представлений о</w:t>
      </w:r>
      <w:r w:rsidR="00FD2345">
        <w:rPr>
          <w:rFonts w:ascii="Times New Roman" w:hAnsi="Times New Roman"/>
          <w:sz w:val="28"/>
          <w:szCs w:val="28"/>
        </w:rPr>
        <w:t xml:space="preserve"> системе функциональных понятий, ф</w:t>
      </w:r>
      <w:r w:rsidRPr="00FD2345">
        <w:rPr>
          <w:rFonts w:ascii="Times New Roman" w:hAnsi="Times New Roman"/>
          <w:sz w:val="28"/>
          <w:szCs w:val="28"/>
        </w:rPr>
        <w:t>ункциональном языке и символике; развитие умения использовать функционально-графические представления для решения математических задач, в том числе: р</w:t>
      </w:r>
      <w:r w:rsidR="00FD2345">
        <w:rPr>
          <w:rFonts w:ascii="Times New Roman" w:hAnsi="Times New Roman"/>
          <w:sz w:val="28"/>
          <w:szCs w:val="28"/>
        </w:rPr>
        <w:t>ешения уравнений и неравенств, н</w:t>
      </w:r>
      <w:r w:rsidRPr="00FD2345">
        <w:rPr>
          <w:rFonts w:ascii="Times New Roman" w:hAnsi="Times New Roman"/>
          <w:sz w:val="28"/>
          <w:szCs w:val="28"/>
        </w:rPr>
        <w:t>ахождения наибольшего и наименьшего значений, для описания реальных зависимостей и простейших параметрических исследований.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5.</w:t>
      </w:r>
      <w:r w:rsidR="00FD2345">
        <w:rPr>
          <w:rFonts w:ascii="Times New Roman" w:hAnsi="Times New Roman"/>
          <w:sz w:val="28"/>
          <w:szCs w:val="28"/>
        </w:rPr>
        <w:t xml:space="preserve"> </w:t>
      </w:r>
      <w:r w:rsidRPr="00FD2345">
        <w:rPr>
          <w:rFonts w:ascii="Times New Roman" w:hAnsi="Times New Roman"/>
          <w:sz w:val="28"/>
          <w:szCs w:val="28"/>
        </w:rPr>
        <w:t>Овла</w:t>
      </w:r>
      <w:r w:rsidR="00FD2345">
        <w:rPr>
          <w:rFonts w:ascii="Times New Roman" w:hAnsi="Times New Roman"/>
          <w:sz w:val="28"/>
          <w:szCs w:val="28"/>
        </w:rPr>
        <w:t>дение символьным языком алгебры,</w:t>
      </w:r>
      <w:r w:rsidRPr="00FD2345">
        <w:rPr>
          <w:rFonts w:ascii="Times New Roman" w:hAnsi="Times New Roman"/>
          <w:sz w:val="28"/>
          <w:szCs w:val="28"/>
        </w:rPr>
        <w:t xml:space="preserve"> приемами выполнения тождественных преобразований выражений, решения линейных уравнений </w:t>
      </w:r>
      <w:proofErr w:type="gramStart"/>
      <w:r w:rsidRPr="00FD2345">
        <w:rPr>
          <w:rFonts w:ascii="Times New Roman" w:hAnsi="Times New Roman"/>
          <w:sz w:val="28"/>
          <w:szCs w:val="28"/>
        </w:rPr>
        <w:t>и  систем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линейных уравнений, а также уравнений, решение которых сводится к разложению на множители; развитие умений моделировать реальные ситуации на математическом языке. Составлять уравнения по условию задачи, исследовать построенные модели и интерпретировать результат. Развитие умений использовать идею координат на плоскости для решения уравнений, неравенств, систем.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6.</w:t>
      </w:r>
      <w:r w:rsidR="00FD2345">
        <w:rPr>
          <w:rFonts w:ascii="Times New Roman" w:hAnsi="Times New Roman"/>
          <w:sz w:val="28"/>
          <w:szCs w:val="28"/>
        </w:rPr>
        <w:t xml:space="preserve"> </w:t>
      </w:r>
      <w:r w:rsidRPr="00FD2345">
        <w:rPr>
          <w:rFonts w:ascii="Times New Roman" w:hAnsi="Times New Roman"/>
          <w:sz w:val="28"/>
          <w:szCs w:val="28"/>
        </w:rPr>
        <w:t>Овладение основными способами представления и анализа статистических данных; формирование представлений о статистических закономерностях в реальном мире и способах их изучения, о простейших вероятностных моделях. Развитие умения извлекать информацию, представленную в таблицах, на диаграммах, графиках, описывать и анализировать числовые данные, использовать понимание вероятностных свойств окружающих явлений пи принятии решений.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7.</w:t>
      </w:r>
      <w:r w:rsidR="00FD2345">
        <w:rPr>
          <w:rFonts w:ascii="Times New Roman" w:hAnsi="Times New Roman"/>
          <w:sz w:val="28"/>
          <w:szCs w:val="28"/>
        </w:rPr>
        <w:t xml:space="preserve"> </w:t>
      </w:r>
      <w:r w:rsidRPr="00FD2345">
        <w:rPr>
          <w:rFonts w:ascii="Times New Roman" w:hAnsi="Times New Roman"/>
          <w:sz w:val="28"/>
          <w:szCs w:val="28"/>
        </w:rPr>
        <w:t>Развитие умений применять изученные понятия для решения задач практического содержания и задач смежных дисциплин.</w:t>
      </w:r>
    </w:p>
    <w:p w:rsidR="00BC3ADA" w:rsidRDefault="00BC3ADA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3ADA" w:rsidRDefault="00BC3ADA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3ADA" w:rsidRDefault="00BC3ADA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lastRenderedPageBreak/>
        <w:t>Основные виды учебной деятельности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Чтение формул, правил, теорем, записанных на математическом языке в знаково-символьном виде. Перевод словесных формулировок математических утверждений на математический язык.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Описание реальных ситуаций с помощью математических моделей: функций, уравнений, неравенств, систем уравнений и неравенств.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Планирование хода решения задач с использованием трех этапов математического моделирования. Прогнозирование результата решения, оценка реальности полученного ответа.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Узнавание. Построение и описание графических моделей элементарных функций. Изучаемых в 7-10 классах. Применение графического метода решение уравнений, неравенств, систем уравнений.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Составление алгоритма построения графика, решения уравнения, неравенства, систем уравнений или неравенств, выполнения алгебраических преобразований.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вычисление линейных размеров и площадей плоских фигур.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Выполнение алгебраических преобразований, пошаговый контроль правильности и полноты выполнения алгоритма преобразования.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Поиск, обнаружение и устранение ошибок арифметического, алгебраического и логического характера.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Сравнение разных способов вычислений, преобразований, решений задач, выбор оптимального способа.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Осуществление исследовательской деятельности: наблюдение, выявление закономерностей, выдвижение гипотезы, доказательство, обобщение результата.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Вывод формул, доказательство свойств, формулирование утверждений.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Сбор, анализ, обобщение и представление статистических данных.</w:t>
      </w:r>
    </w:p>
    <w:p w:rsidR="00540702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Поиск информации в учебной и справочной литературе и в Интернет</w:t>
      </w:r>
    </w:p>
    <w:p w:rsidR="00FD2345" w:rsidRPr="00FD2345" w:rsidRDefault="00FD2345" w:rsidP="00FD2345">
      <w:pPr>
        <w:tabs>
          <w:tab w:val="center" w:pos="4961"/>
          <w:tab w:val="left" w:pos="7065"/>
        </w:tabs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FD2345">
        <w:rPr>
          <w:rFonts w:ascii="Times New Roman" w:hAnsi="Times New Roman"/>
          <w:b/>
          <w:i/>
          <w:sz w:val="28"/>
          <w:szCs w:val="28"/>
        </w:rPr>
        <w:t>Основные формы и методы работы:</w:t>
      </w:r>
    </w:p>
    <w:p w:rsidR="00FD2345" w:rsidRPr="00FD2345" w:rsidRDefault="00FD2345" w:rsidP="00FD2345">
      <w:pPr>
        <w:pStyle w:val="a3"/>
        <w:numPr>
          <w:ilvl w:val="0"/>
          <w:numId w:val="2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Лекции (сообщение теоретического материала)</w:t>
      </w:r>
    </w:p>
    <w:p w:rsidR="00FD2345" w:rsidRPr="00FD2345" w:rsidRDefault="00FD2345" w:rsidP="00FD2345">
      <w:pPr>
        <w:pStyle w:val="a3"/>
        <w:numPr>
          <w:ilvl w:val="0"/>
          <w:numId w:val="2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Семинары (Уроки интересных задач)</w:t>
      </w:r>
    </w:p>
    <w:p w:rsidR="00FD2345" w:rsidRPr="00FD2345" w:rsidRDefault="00FD2345" w:rsidP="00FD2345">
      <w:pPr>
        <w:pStyle w:val="a3"/>
        <w:numPr>
          <w:ilvl w:val="0"/>
          <w:numId w:val="2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 w:rsidRPr="00FD2345">
        <w:rPr>
          <w:rFonts w:ascii="Times New Roman" w:hAnsi="Times New Roman"/>
          <w:sz w:val="28"/>
          <w:szCs w:val="28"/>
        </w:rPr>
        <w:t>ра</w:t>
      </w:r>
      <w:proofErr w:type="spellEnd"/>
      <w:r w:rsidRPr="00FD2345">
        <w:rPr>
          <w:rFonts w:ascii="Times New Roman" w:hAnsi="Times New Roman"/>
          <w:sz w:val="28"/>
          <w:szCs w:val="28"/>
          <w:lang w:val="en-US"/>
        </w:rPr>
        <w:t>c</w:t>
      </w:r>
      <w:r w:rsidRPr="00FD2345">
        <w:rPr>
          <w:rFonts w:ascii="Times New Roman" w:hAnsi="Times New Roman"/>
          <w:sz w:val="28"/>
          <w:szCs w:val="28"/>
        </w:rPr>
        <w:t>четно-</w:t>
      </w:r>
      <w:proofErr w:type="spellStart"/>
      <w:r w:rsidRPr="00FD2345">
        <w:rPr>
          <w:rFonts w:ascii="Times New Roman" w:hAnsi="Times New Roman"/>
          <w:sz w:val="28"/>
          <w:szCs w:val="28"/>
        </w:rPr>
        <w:t>эксперементальных</w:t>
      </w:r>
      <w:proofErr w:type="spellEnd"/>
      <w:r w:rsidRPr="00FD2345">
        <w:rPr>
          <w:rFonts w:ascii="Times New Roman" w:hAnsi="Times New Roman"/>
          <w:sz w:val="28"/>
          <w:szCs w:val="28"/>
        </w:rPr>
        <w:t xml:space="preserve"> задач</w:t>
      </w:r>
    </w:p>
    <w:p w:rsidR="00FD2345" w:rsidRPr="00FD2345" w:rsidRDefault="00FD2345" w:rsidP="00FD2345">
      <w:pPr>
        <w:pStyle w:val="a3"/>
        <w:numPr>
          <w:ilvl w:val="0"/>
          <w:numId w:val="2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Работа в группах</w:t>
      </w:r>
    </w:p>
    <w:p w:rsidR="00FD2345" w:rsidRPr="00FD2345" w:rsidRDefault="00FD2345" w:rsidP="00FD2345">
      <w:pPr>
        <w:pStyle w:val="a3"/>
        <w:numPr>
          <w:ilvl w:val="0"/>
          <w:numId w:val="2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Работа в парах</w:t>
      </w:r>
    </w:p>
    <w:p w:rsidR="00FD2345" w:rsidRPr="00FD2345" w:rsidRDefault="00FD2345" w:rsidP="00FD2345">
      <w:pPr>
        <w:pStyle w:val="a3"/>
        <w:numPr>
          <w:ilvl w:val="0"/>
          <w:numId w:val="2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Индивидуальная работа</w:t>
      </w:r>
    </w:p>
    <w:p w:rsidR="00FD2345" w:rsidRPr="00FD2345" w:rsidRDefault="00FD2345" w:rsidP="00FD2345">
      <w:pPr>
        <w:tabs>
          <w:tab w:val="center" w:pos="4961"/>
          <w:tab w:val="left" w:pos="7065"/>
        </w:tabs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FD2345">
        <w:rPr>
          <w:rFonts w:ascii="Times New Roman" w:hAnsi="Times New Roman"/>
          <w:b/>
          <w:i/>
          <w:sz w:val="28"/>
          <w:szCs w:val="28"/>
        </w:rPr>
        <w:t>Методические рекомендации:</w:t>
      </w:r>
    </w:p>
    <w:p w:rsidR="00FD2345" w:rsidRPr="00FD2345" w:rsidRDefault="00FD2345" w:rsidP="00FD2345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Каждое занятие должно иметь ясную целевую направленность, конкретные и четкие педагогические задачи, которые определяют его содержание, выбор методов, средств обучения и воспитания, способов организации учащихся. На каждом занятии решается комплекс взаимосвязанных развивающих, образовательных и воспитательных задач. </w:t>
      </w:r>
    </w:p>
    <w:p w:rsidR="00FD2345" w:rsidRPr="00FD2345" w:rsidRDefault="00FD2345" w:rsidP="00FD2345">
      <w:pPr>
        <w:tabs>
          <w:tab w:val="center" w:pos="4961"/>
          <w:tab w:val="left" w:pos="7065"/>
        </w:tabs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FD2345">
        <w:rPr>
          <w:rFonts w:ascii="Times New Roman" w:hAnsi="Times New Roman"/>
          <w:b/>
          <w:i/>
          <w:sz w:val="28"/>
          <w:szCs w:val="28"/>
        </w:rPr>
        <w:t>Психологическое обеспечение программы:</w:t>
      </w:r>
    </w:p>
    <w:p w:rsidR="00FD2345" w:rsidRPr="00FD2345" w:rsidRDefault="00FD2345" w:rsidP="00FD2345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Психологическое </w:t>
      </w:r>
      <w:proofErr w:type="gramStart"/>
      <w:r w:rsidRPr="00FD2345">
        <w:rPr>
          <w:rFonts w:ascii="Times New Roman" w:hAnsi="Times New Roman"/>
          <w:sz w:val="28"/>
          <w:szCs w:val="28"/>
        </w:rPr>
        <w:t>обеспечение  включает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в себя следующие компоненты:</w:t>
      </w:r>
    </w:p>
    <w:p w:rsidR="00FD2345" w:rsidRPr="00FD2345" w:rsidRDefault="00FD2345" w:rsidP="00FD2345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создание комфортной, доброжелательной атмосферы на занятиях,</w:t>
      </w:r>
    </w:p>
    <w:p w:rsidR="00FD2345" w:rsidRPr="00FD2345" w:rsidRDefault="00FD2345" w:rsidP="00FD2345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lastRenderedPageBreak/>
        <w:t>- применение индивидуальных, групповых и массовых форм обучения,</w:t>
      </w:r>
    </w:p>
    <w:p w:rsidR="00FD2345" w:rsidRPr="00FD2345" w:rsidRDefault="00FD2345" w:rsidP="00FD2345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D2345">
        <w:rPr>
          <w:rFonts w:ascii="Times New Roman" w:hAnsi="Times New Roman"/>
          <w:sz w:val="28"/>
          <w:szCs w:val="28"/>
        </w:rPr>
        <w:t>сравнение сегодняшних достижений ребенка с его собственными вчерашними,</w:t>
      </w:r>
    </w:p>
    <w:p w:rsidR="00FD2345" w:rsidRPr="00FD2345" w:rsidRDefault="00FD2345" w:rsidP="00FD2345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D2345">
        <w:rPr>
          <w:rFonts w:ascii="Times New Roman" w:hAnsi="Times New Roman"/>
          <w:sz w:val="28"/>
          <w:szCs w:val="28"/>
        </w:rPr>
        <w:t xml:space="preserve">создание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 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Планируемые результаты обучения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К концу изучения курса алгебры в основной школе будет обеспечена готовность учащихся к дальнейшему образованию, достигнут необходимый уровень их математического развития: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осознание возможностей и роли математики в познании и описании реальных ситуаций окружающего мира, понимание математики как части общечеловеческой культуры;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осознание того, как математически определенные функции описывают реальные процессы и зависимости, умение приводить примеры;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умение моделировать реальные ситуации;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понимание того, как потребности практической деятельности человека привели к расширению понятия числа;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понимание того, как используются математические формулы, уравнения и неравенства; умение приводить примеры их применения для решения математических и практических задач;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способность понимать существо понятия математического доказательства, алгоритма действия, приводить их примеры;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способность проводить математическое исследование; анализировать, обобщать, делать выводы;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применение универсальных учебных действий (анализ, сравнение, обобщение, классификация) для упорядочивания, установления закономерностей на основе математических фактов;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осознание вероятностного характера многих закономерностей окружающего мира.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7 класс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Курс «Реальная математика»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(ознакомительный уровень)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Элективный курс «Реальная математика» для учащихся 7 класса расширяет базовый курс математики и позволяет учащимся осознать практическую ценность математики, проверить свои способности к математике. Предлагаемый материал является обобщением ранее приобретенных программных знаний. Способствует стабильному овладению стандартными методами решения практических задач. Результаты итоговых контрольных работ и тестирования показали, что многие учащиеся испытывают трудности и применении полученных знаний по предмету при решении практических задач, не вчитываются в условие, не всегда дают ответы на вопросы, поставленные в задаче. В результате изучения курса учащиеся должны получить навыки применения теоретического материала </w:t>
      </w:r>
      <w:r w:rsidRPr="00FD2345">
        <w:rPr>
          <w:rFonts w:ascii="Times New Roman" w:hAnsi="Times New Roman"/>
          <w:sz w:val="28"/>
          <w:szCs w:val="28"/>
        </w:rPr>
        <w:lastRenderedPageBreak/>
        <w:t xml:space="preserve">при решении практических задач, приобрести стабильность и уверенность при выполнении алгебраических преобразований и математических вычислений, усвоить приемы быстрого и рационального счета. При решении задач очевидны </w:t>
      </w:r>
      <w:proofErr w:type="spellStart"/>
      <w:r w:rsidRPr="00FD2345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FD2345">
        <w:rPr>
          <w:rFonts w:ascii="Times New Roman" w:hAnsi="Times New Roman"/>
          <w:sz w:val="28"/>
          <w:szCs w:val="28"/>
        </w:rPr>
        <w:t xml:space="preserve"> связи с химией, физикой, экономикой, географией, что </w:t>
      </w:r>
      <w:proofErr w:type="gramStart"/>
      <w:r w:rsidRPr="00FD2345">
        <w:rPr>
          <w:rFonts w:ascii="Times New Roman" w:hAnsi="Times New Roman"/>
          <w:sz w:val="28"/>
          <w:szCs w:val="28"/>
        </w:rPr>
        <w:t>позволяет  повысить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мотивацию к изучению предмета.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Цель курса: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Расширение и углубление знаний о способах решения и средствах </w:t>
      </w:r>
      <w:proofErr w:type="gramStart"/>
      <w:r w:rsidRPr="00FD2345">
        <w:rPr>
          <w:rFonts w:ascii="Times New Roman" w:hAnsi="Times New Roman"/>
          <w:sz w:val="28"/>
          <w:szCs w:val="28"/>
        </w:rPr>
        <w:t>моделирования  явлений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и процессов, описанных в задачах.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Задачи:</w:t>
      </w:r>
    </w:p>
    <w:p w:rsidR="00540702" w:rsidRPr="00FD2345" w:rsidRDefault="00540702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Расширение знаний о методах и способах решения математических задач, окружающей нас жизни.</w:t>
      </w:r>
    </w:p>
    <w:p w:rsidR="00540702" w:rsidRPr="00FD2345" w:rsidRDefault="00540702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Формирование умения моделировать реальные ситуации.</w:t>
      </w:r>
    </w:p>
    <w:p w:rsidR="00540702" w:rsidRPr="00FD2345" w:rsidRDefault="00540702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Развитие исследовательской и познавательной деятельности учащихся.</w:t>
      </w:r>
    </w:p>
    <w:p w:rsidR="00540702" w:rsidRPr="00FD2345" w:rsidRDefault="00540702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Предоставить ученику возможность реализовать свой интерес к выбранному предмету, определить готовность ученика </w:t>
      </w:r>
      <w:proofErr w:type="gramStart"/>
      <w:r w:rsidRPr="00FD2345">
        <w:rPr>
          <w:rFonts w:ascii="Times New Roman" w:hAnsi="Times New Roman"/>
          <w:sz w:val="28"/>
          <w:szCs w:val="28"/>
        </w:rPr>
        <w:t>осваивать  выбранный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предмет на повышенном уровне.</w:t>
      </w:r>
    </w:p>
    <w:p w:rsidR="00540702" w:rsidRPr="00FD2345" w:rsidRDefault="00540702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Воспитать целеустремленность и настойчивость при решении задач.</w:t>
      </w:r>
    </w:p>
    <w:p w:rsidR="00540702" w:rsidRPr="00FD2345" w:rsidRDefault="00540702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Предоставить учащимся возможность проанализировать свои способности к математической деятельности.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FD2345">
        <w:rPr>
          <w:rFonts w:ascii="Times New Roman" w:hAnsi="Times New Roman"/>
          <w:b/>
          <w:i/>
          <w:sz w:val="28"/>
          <w:szCs w:val="28"/>
        </w:rPr>
        <w:t>Предполагаемый результат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Формирование устойчивого интереса к предмету, участие в школьном конкурсе защиты проектов, школьной олимпиаде, умение решать нестандартные задачи нестандартными методами.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В результате изучения курса учащиеся должны уметь: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1.Читать и понимать графики реальной зависимости.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2.Отвечать на вопросы практической направленности.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3.Составлять математические модели к задачам и работать с ними.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4.Применять рациональные приемы вычисления для решения примеров с большими числами.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5.Применять различные математические приемы при решении практических задач (распродажа, тарифы, штрафы, голосование, смеси, сплавы, растворы, банковские операции, численность населения, миграция и т.д.).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6.Уметь использовать приобретенные знания и умения в практической деятельности и в повседневной жизни.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Содержание курса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1. Графики диаграммы (8 часов)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Анализ данных. Виды графиков и диаграмм, диаграммы в различных сферах деятельности, работа с графиками и диаграммами.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2. Наглядная математика (6 часов)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Задачи, </w:t>
      </w:r>
      <w:proofErr w:type="gramStart"/>
      <w:r w:rsidRPr="00FD2345">
        <w:rPr>
          <w:rFonts w:ascii="Times New Roman" w:hAnsi="Times New Roman"/>
          <w:sz w:val="28"/>
          <w:szCs w:val="28"/>
        </w:rPr>
        <w:t>связанные  с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применением функций в жизни, различные способы решения практических задач, представленных таблицами.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3. Решение задач практического характера (10 часов)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Задачи на доли и части. Задачи на проценты. Банковские задачи. Основная формула процентов. Средний процент изменения величины. Общий </w:t>
      </w:r>
      <w:r w:rsidRPr="00FD2345">
        <w:rPr>
          <w:rFonts w:ascii="Times New Roman" w:hAnsi="Times New Roman"/>
          <w:sz w:val="28"/>
          <w:szCs w:val="28"/>
        </w:rPr>
        <w:lastRenderedPageBreak/>
        <w:t>процент изменения величины. Применение процентов при решении задач на выбор оптимального тарифа, о распродажах, штрафов и голосовании. Обучение приемам рационального и быстрого счета. Задачи на работу и производительность.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4. Математика в химии и физике (8 часов)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Основные понятия, необходимые для решения задач: массовая (объемная) концентрация вещества, процентное содержание вещества. Решение задач, связанные с определением массовой (объемной) концентрации вещества. Допущения</w:t>
      </w:r>
      <w:proofErr w:type="gramStart"/>
      <w:r w:rsidRPr="00FD2345">
        <w:rPr>
          <w:rFonts w:ascii="Times New Roman" w:hAnsi="Times New Roman"/>
          <w:sz w:val="28"/>
          <w:szCs w:val="28"/>
        </w:rPr>
        <w:t>.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используемые при решении задач данного типа. Решение задач, связанных с определением процентного содержания вещества. Решение сложных задач на смеси с сплавы.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Задачи на движение. Понятие равномерного прямолинейного и равноускоренного движения. Основные формулы, необходимые для решения задач на равномерное прямолинейное движение и равноускоренное движение. Задачи на движение по реке. Задачи на совместное движение в разных направлениях, движение по кругу. Наглядная иллюстрация содержания отдельных задач практической направленности. Решение одной задачи разными способами: математическими методами и методами, применяемыми в физике и химии.</w:t>
      </w:r>
    </w:p>
    <w:p w:rsidR="00540702" w:rsidRPr="00FD2345" w:rsidRDefault="00E35F3C" w:rsidP="00E35F3C">
      <w:pPr>
        <w:tabs>
          <w:tab w:val="center" w:pos="4961"/>
          <w:tab w:val="left" w:pos="70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 xml:space="preserve">5. </w:t>
      </w:r>
      <w:r w:rsidR="00540702" w:rsidRPr="00FD2345">
        <w:rPr>
          <w:rFonts w:ascii="Times New Roman" w:hAnsi="Times New Roman"/>
          <w:b/>
          <w:sz w:val="28"/>
          <w:szCs w:val="28"/>
        </w:rPr>
        <w:t xml:space="preserve">Итоговое повторение (2 часа) </w:t>
      </w:r>
    </w:p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20"/>
      </w:tblGrid>
      <w:tr w:rsidR="00540702" w:rsidRPr="00FD2345" w:rsidTr="00540702">
        <w:tc>
          <w:tcPr>
            <w:tcW w:w="846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2120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540702" w:rsidRPr="00FD2345" w:rsidTr="00540702">
        <w:tc>
          <w:tcPr>
            <w:tcW w:w="846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6379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Графики диаграммы</w:t>
            </w:r>
          </w:p>
        </w:tc>
        <w:tc>
          <w:tcPr>
            <w:tcW w:w="2120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40702" w:rsidRPr="00FD2345" w:rsidTr="00540702">
        <w:tc>
          <w:tcPr>
            <w:tcW w:w="846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Наглядная математика</w:t>
            </w:r>
          </w:p>
        </w:tc>
        <w:tc>
          <w:tcPr>
            <w:tcW w:w="2120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40702" w:rsidRPr="00FD2345" w:rsidTr="00540702">
        <w:tc>
          <w:tcPr>
            <w:tcW w:w="846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Решение задач практического характера</w:t>
            </w:r>
          </w:p>
        </w:tc>
        <w:tc>
          <w:tcPr>
            <w:tcW w:w="2120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40702" w:rsidRPr="00FD2345" w:rsidTr="00540702">
        <w:tc>
          <w:tcPr>
            <w:tcW w:w="846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Математика в химии и физике</w:t>
            </w:r>
          </w:p>
        </w:tc>
        <w:tc>
          <w:tcPr>
            <w:tcW w:w="2120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40702" w:rsidRPr="00FD2345" w:rsidTr="00540702">
        <w:tc>
          <w:tcPr>
            <w:tcW w:w="846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540702" w:rsidRPr="00FD2345" w:rsidRDefault="00E35F3C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120" w:type="dxa"/>
          </w:tcPr>
          <w:p w:rsidR="00540702" w:rsidRPr="00FD2345" w:rsidRDefault="00540702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540702" w:rsidRPr="00FD2345" w:rsidRDefault="00540702" w:rsidP="00E35F3C">
      <w:pPr>
        <w:tabs>
          <w:tab w:val="center" w:pos="4961"/>
          <w:tab w:val="left" w:pos="70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35F3C" w:rsidRPr="00FD2345" w:rsidRDefault="00E35F3C" w:rsidP="00E35F3C">
      <w:pPr>
        <w:pStyle w:val="a3"/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Перечень учебно-методического обеспечения</w:t>
      </w:r>
    </w:p>
    <w:p w:rsidR="00540702" w:rsidRPr="00FD2345" w:rsidRDefault="00540702" w:rsidP="00E35F3C">
      <w:pPr>
        <w:pStyle w:val="a3"/>
        <w:numPr>
          <w:ilvl w:val="0"/>
          <w:numId w:val="3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Материалы </w:t>
      </w:r>
      <w:proofErr w:type="spellStart"/>
      <w:r w:rsidRPr="00FD2345">
        <w:rPr>
          <w:rFonts w:ascii="Times New Roman" w:hAnsi="Times New Roman"/>
          <w:sz w:val="28"/>
          <w:szCs w:val="28"/>
        </w:rPr>
        <w:t>КИМов</w:t>
      </w:r>
      <w:proofErr w:type="spellEnd"/>
      <w:r w:rsidRPr="00FD2345">
        <w:rPr>
          <w:rFonts w:ascii="Times New Roman" w:hAnsi="Times New Roman"/>
          <w:sz w:val="28"/>
          <w:szCs w:val="28"/>
        </w:rPr>
        <w:t xml:space="preserve"> ЕГЭ и ОГЭ.</w:t>
      </w:r>
    </w:p>
    <w:p w:rsidR="00540702" w:rsidRPr="00FD2345" w:rsidRDefault="00540702" w:rsidP="00E35F3C">
      <w:pPr>
        <w:pStyle w:val="a3"/>
        <w:numPr>
          <w:ilvl w:val="0"/>
          <w:numId w:val="3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Воробьева А.А. «Нестандартные методы решения задач», М.: Просвещение, 2002</w:t>
      </w:r>
    </w:p>
    <w:p w:rsidR="00540702" w:rsidRPr="00FD2345" w:rsidRDefault="00540702" w:rsidP="00E35F3C">
      <w:pPr>
        <w:pStyle w:val="a3"/>
        <w:numPr>
          <w:ilvl w:val="0"/>
          <w:numId w:val="3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Кузьмин А.Е. «Логические задачи». М.: Просвещение. 2007</w:t>
      </w:r>
    </w:p>
    <w:p w:rsidR="00540702" w:rsidRPr="00FD2345" w:rsidRDefault="00540702" w:rsidP="00E35F3C">
      <w:pPr>
        <w:pStyle w:val="a3"/>
        <w:numPr>
          <w:ilvl w:val="0"/>
          <w:numId w:val="3"/>
        </w:numPr>
        <w:tabs>
          <w:tab w:val="center" w:pos="4961"/>
          <w:tab w:val="left" w:pos="7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Иванов А.И. «Реальная математика». Сборник задач. М.: Просвещение. 2010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0702" w:rsidRPr="00FD2345" w:rsidRDefault="00E35F3C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8 класс</w:t>
      </w:r>
    </w:p>
    <w:p w:rsidR="00E35F3C" w:rsidRPr="00FD2345" w:rsidRDefault="00E35F3C" w:rsidP="00E35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pacing w:val="-5"/>
          <w:sz w:val="28"/>
          <w:szCs w:val="28"/>
        </w:rPr>
        <w:t>Курс</w:t>
      </w:r>
      <w:r w:rsidRPr="00FD2345">
        <w:rPr>
          <w:rFonts w:ascii="Times New Roman" w:hAnsi="Times New Roman"/>
          <w:b/>
          <w:spacing w:val="-2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«Математика,</w:t>
      </w:r>
      <w:r w:rsidRPr="00FD2345">
        <w:rPr>
          <w:rFonts w:ascii="Times New Roman" w:hAnsi="Times New Roman"/>
          <w:b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интеллект</w:t>
      </w:r>
      <w:r w:rsidRPr="00FD2345">
        <w:rPr>
          <w:rFonts w:ascii="Times New Roman" w:hAnsi="Times New Roman"/>
          <w:b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w w:val="111"/>
          <w:sz w:val="28"/>
          <w:szCs w:val="28"/>
        </w:rPr>
        <w:t>и</w:t>
      </w:r>
      <w:r w:rsidRPr="00FD2345">
        <w:rPr>
          <w:rFonts w:ascii="Times New Roman" w:hAnsi="Times New Roman"/>
          <w:b/>
          <w:spacing w:val="-2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творчество»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77" w:after="0" w:line="240" w:lineRule="auto"/>
        <w:ind w:left="30" w:right="27" w:firstLine="714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905DF" wp14:editId="43B2FA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9" name="Надпись 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="">
            <w:pict>
              <v:shapetype w14:anchorId="6EFE549C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" filled="f" stroked="f">
                <o:lock v:ext="edit" selection="t"/>
              </v:shape>
            </w:pict>
          </mc:Fallback>
        </mc:AlternateContent>
      </w:r>
      <w:r w:rsidRPr="00FD234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6ACD0" wp14:editId="666080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" name="Надпись 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="">
            <w:pict>
              <v:shape w14:anchorId="496C9CA3" id="Надпись 27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" filled="f" stroked="f">
                <o:lock v:ext="edit" selection="t"/>
              </v:shape>
            </w:pict>
          </mc:Fallback>
        </mc:AlternateContent>
      </w:r>
      <w:r w:rsidRPr="00FD234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73F42" wp14:editId="258278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5" name="Надпись 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="">
            <w:pict>
              <v:shape w14:anchorId="26098131" id="Надпись 25" o:spid="_x0000_s1026" type="#_x0000_t202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" filled="f" stroked="f">
                <o:lock v:ext="edit" selection="t"/>
              </v:shape>
            </w:pict>
          </mc:Fallback>
        </mc:AlternateContent>
      </w:r>
      <w:r w:rsidRPr="00FD234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5E68CA" wp14:editId="55E6D2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3" name="Надпись 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="">
            <w:pict>
              <v:shape w14:anchorId="6D7B559B" id="Надпись 23" o:spid="_x0000_s1026" type="#_x0000_t202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" filled="f" stroked="f">
                <o:lock v:ext="edit" selection="t"/>
              </v:shape>
            </w:pict>
          </mc:Fallback>
        </mc:AlternateContent>
      </w:r>
      <w:r w:rsidRPr="00FD234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250B35" wp14:editId="0F2B99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" name="Надпись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="">
            <w:pict>
              <v:shape w14:anchorId="39F33E3B" id="Надпись 21" o:spid="_x0000_s1026" type="#_x0000_t202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" filled="f" stroked="f">
                <o:lock v:ext="edit" selection="t"/>
              </v:shape>
            </w:pict>
          </mc:Fallback>
        </mc:AlternateContent>
      </w:r>
      <w:r w:rsidRPr="00FD234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BC7F8D" wp14:editId="5875FA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" name="Надпись 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="">
            <w:pict>
              <v:shape w14:anchorId="20028154" id="Надпись 19" o:spid="_x0000_s1026" type="#_x0000_t202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" filled="f" stroked="f">
                <o:lock v:ext="edit" selection="t"/>
              </v:shape>
            </w:pict>
          </mc:Fallback>
        </mc:AlternateContent>
      </w:r>
      <w:r w:rsidRPr="00FD234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057BB1" wp14:editId="0A6702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" name="Надпись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="">
            <w:pict>
              <v:shape w14:anchorId="0E70F8B9" id="Надпись 17" o:spid="_x0000_s1026" type="#_x0000_t202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" filled="f" stroked="f">
                <o:lock v:ext="edit" selection="t"/>
              </v:shape>
            </w:pict>
          </mc:Fallback>
        </mc:AlternateContent>
      </w:r>
      <w:r w:rsidRPr="00FD2345">
        <w:rPr>
          <w:rFonts w:ascii="Times New Roman" w:hAnsi="Times New Roman"/>
          <w:noProof/>
          <w:color w:val="000000"/>
          <w:spacing w:val="-2"/>
          <w:sz w:val="28"/>
          <w:szCs w:val="28"/>
        </w:rPr>
        <w:t>Требование</w:t>
      </w:r>
      <w:r w:rsidRPr="00FD2345">
        <w:rPr>
          <w:rFonts w:ascii="Times New Roman" w:hAnsi="Times New Roman"/>
          <w:spacing w:val="13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современного</w:t>
      </w:r>
      <w:r w:rsidRPr="00FD2345">
        <w:rPr>
          <w:rFonts w:ascii="Times New Roman" w:hAnsi="Times New Roman"/>
          <w:spacing w:val="14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общества</w:t>
      </w:r>
      <w:r w:rsidRPr="00FD2345">
        <w:rPr>
          <w:rFonts w:ascii="Times New Roman" w:hAnsi="Times New Roman"/>
          <w:spacing w:val="14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</w:t>
      </w:r>
      <w:r w:rsidRPr="00FD2345">
        <w:rPr>
          <w:rFonts w:ascii="Times New Roman" w:hAnsi="Times New Roman"/>
          <w:spacing w:val="14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образованию</w:t>
      </w:r>
      <w:r w:rsidRPr="00FD2345">
        <w:rPr>
          <w:rFonts w:ascii="Times New Roman" w:hAnsi="Times New Roman"/>
          <w:spacing w:val="15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22"/>
          <w:sz w:val="28"/>
          <w:szCs w:val="28"/>
        </w:rPr>
        <w:t>-</w:t>
      </w:r>
      <w:r w:rsidRPr="00FD2345">
        <w:rPr>
          <w:rFonts w:ascii="Times New Roman" w:hAnsi="Times New Roman"/>
          <w:spacing w:val="11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предоставление</w:t>
      </w:r>
      <w:r w:rsidRPr="00FD2345">
        <w:rPr>
          <w:rFonts w:ascii="Times New Roman" w:hAnsi="Times New Roman"/>
          <w:spacing w:val="14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возможности</w:t>
      </w:r>
      <w:r w:rsidRPr="00FD2345">
        <w:rPr>
          <w:rFonts w:ascii="Times New Roman" w:hAnsi="Times New Roman"/>
          <w:spacing w:val="14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школьнику</w:t>
      </w:r>
      <w:r w:rsidRPr="00FD2345">
        <w:rPr>
          <w:rFonts w:ascii="Times New Roman" w:hAnsi="Times New Roman"/>
          <w:spacing w:val="14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выстраивать</w:t>
      </w:r>
      <w:r w:rsidRPr="00FD2345">
        <w:rPr>
          <w:rFonts w:ascii="Times New Roman" w:hAnsi="Times New Roman"/>
          <w:spacing w:val="14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индивидуальные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pacing w:val="-1"/>
          <w:sz w:val="28"/>
          <w:szCs w:val="28"/>
        </w:rPr>
        <w:t>образовательные</w:t>
      </w:r>
      <w:r w:rsidRPr="00FD2345">
        <w:rPr>
          <w:rFonts w:ascii="Times New Roman" w:hAnsi="Times New Roman"/>
          <w:spacing w:val="-1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маршруты,</w:t>
      </w:r>
      <w:r w:rsidRPr="00FD2345"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удовлетворяющие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интересы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потребности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каждой</w:t>
      </w:r>
      <w:r w:rsidRPr="00FD2345"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личности.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Общеобразовательные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программы</w:t>
      </w:r>
      <w:r w:rsidRPr="00FD2345"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не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всегда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способны</w:t>
      </w:r>
      <w:r w:rsidRPr="00FD2345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pacing w:val="-2"/>
          <w:sz w:val="28"/>
          <w:szCs w:val="28"/>
        </w:rPr>
        <w:t>удовлетворить</w:t>
      </w:r>
      <w:r w:rsidRPr="00FD2345"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эти</w:t>
      </w:r>
      <w:r w:rsidRPr="00FD2345">
        <w:rPr>
          <w:rFonts w:ascii="Times New Roman" w:hAnsi="Times New Roman"/>
          <w:spacing w:val="4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запросы</w:t>
      </w:r>
      <w:r w:rsidRPr="00FD2345">
        <w:rPr>
          <w:rFonts w:ascii="Times New Roman" w:hAnsi="Times New Roman"/>
          <w:spacing w:val="4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4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потребности.</w:t>
      </w:r>
      <w:r w:rsidRPr="00FD2345">
        <w:rPr>
          <w:rFonts w:ascii="Times New Roman" w:hAnsi="Times New Roman"/>
          <w:spacing w:val="4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Курс</w:t>
      </w:r>
      <w:r w:rsidRPr="00FD2345">
        <w:rPr>
          <w:rFonts w:ascii="Times New Roman" w:hAnsi="Times New Roman"/>
          <w:spacing w:val="4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«Математика,</w:t>
      </w:r>
      <w:r w:rsidRPr="00FD2345">
        <w:rPr>
          <w:rFonts w:ascii="Times New Roman" w:hAnsi="Times New Roman"/>
          <w:spacing w:val="4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интеллект</w:t>
      </w:r>
      <w:r w:rsidRPr="00FD2345">
        <w:rPr>
          <w:rFonts w:ascii="Times New Roman" w:hAnsi="Times New Roman"/>
          <w:spacing w:val="4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lastRenderedPageBreak/>
        <w:t>и</w:t>
      </w:r>
      <w:r w:rsidRPr="00FD2345"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творчество»</w:t>
      </w:r>
      <w:r w:rsidRPr="00FD2345">
        <w:rPr>
          <w:rFonts w:ascii="Times New Roman" w:hAnsi="Times New Roman"/>
          <w:spacing w:val="4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рассчитан</w:t>
      </w:r>
      <w:r w:rsidRPr="00FD2345">
        <w:rPr>
          <w:rFonts w:ascii="Times New Roman" w:hAnsi="Times New Roman"/>
          <w:spacing w:val="5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</w:t>
      </w:r>
      <w:r w:rsidRPr="00FD2345">
        <w:rPr>
          <w:rFonts w:ascii="Times New Roman" w:hAnsi="Times New Roman"/>
          <w:spacing w:val="4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учащихся,</w:t>
      </w:r>
      <w:r w:rsidRPr="00FD2345">
        <w:rPr>
          <w:rFonts w:ascii="Times New Roman" w:hAnsi="Times New Roman"/>
          <w:spacing w:val="4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желающих</w:t>
      </w:r>
      <w:r w:rsidRPr="00FD2345">
        <w:rPr>
          <w:rFonts w:ascii="Times New Roman" w:hAnsi="Times New Roman"/>
          <w:spacing w:val="5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повысить</w:t>
      </w:r>
      <w:r w:rsidRPr="00FD2345">
        <w:rPr>
          <w:rFonts w:ascii="Times New Roman" w:hAnsi="Times New Roman"/>
          <w:spacing w:val="4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свой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уровень</w:t>
      </w:r>
      <w:r w:rsidRPr="00FD2345">
        <w:rPr>
          <w:rFonts w:ascii="Times New Roman" w:hAnsi="Times New Roman"/>
          <w:spacing w:val="-1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знаний</w:t>
      </w:r>
      <w:r w:rsidRPr="00FD2345"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математике,</w:t>
      </w:r>
      <w:r w:rsidRPr="00FD2345"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выработать</w:t>
      </w:r>
      <w:r w:rsidRPr="00FD2345">
        <w:rPr>
          <w:rFonts w:ascii="Times New Roman" w:hAnsi="Times New Roman"/>
          <w:spacing w:val="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умения</w:t>
      </w:r>
      <w:r w:rsidRPr="00FD2345"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решать</w:t>
      </w:r>
      <w:r w:rsidRPr="00FD2345"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задачи</w:t>
      </w:r>
      <w:r w:rsidRPr="00FD2345"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повышенного</w:t>
      </w:r>
      <w:r w:rsidRPr="00FD2345"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уровня</w:t>
      </w:r>
      <w:r w:rsidRPr="00FD2345">
        <w:rPr>
          <w:rFonts w:ascii="Times New Roman" w:hAnsi="Times New Roman"/>
          <w:spacing w:val="1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сложности.</w:t>
      </w:r>
      <w:r w:rsidRPr="00FD2345"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</w:t>
      </w:r>
      <w:r w:rsidRPr="00FD2345"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рамках</w:t>
      </w:r>
      <w:r w:rsidRPr="00FD2345"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этого</w:t>
      </w:r>
      <w:r w:rsidRPr="00FD2345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курса</w:t>
      </w:r>
      <w:r w:rsidRPr="00FD2345"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проводятся</w:t>
      </w:r>
      <w:r w:rsidRPr="00FD2345"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систематические</w:t>
      </w:r>
      <w:r w:rsidRPr="00FD2345"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занятия</w:t>
      </w:r>
      <w:r w:rsidRPr="00FD2345">
        <w:rPr>
          <w:rFonts w:ascii="Times New Roman" w:hAnsi="Times New Roman"/>
          <w:spacing w:val="2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развитию</w:t>
      </w:r>
      <w:r w:rsidRPr="00FD2345"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их</w:t>
      </w:r>
      <w:r w:rsidRPr="00FD2345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познавательных</w:t>
      </w:r>
      <w:r w:rsidRPr="00FD2345">
        <w:rPr>
          <w:rFonts w:ascii="Times New Roman" w:hAnsi="Times New Roman"/>
          <w:spacing w:val="-2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творческих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способностей.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</w:p>
    <w:p w:rsidR="00E35F3C" w:rsidRPr="00FD2345" w:rsidRDefault="00E35F3C" w:rsidP="00E35F3C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Математика</w:t>
      </w:r>
      <w:r w:rsidRPr="00FD2345">
        <w:rPr>
          <w:rFonts w:ascii="Times New Roman" w:hAnsi="Times New Roman"/>
          <w:spacing w:val="-2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является</w:t>
      </w:r>
      <w:r w:rsidRPr="00FD2345">
        <w:rPr>
          <w:rFonts w:ascii="Times New Roman" w:hAnsi="Times New Roman"/>
          <w:spacing w:val="1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одним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из</w:t>
      </w:r>
      <w:r w:rsidRPr="00FD2345"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основных,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системообразующих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предметов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школьного</w:t>
      </w:r>
      <w:r w:rsidRPr="00FD2345">
        <w:rPr>
          <w:rFonts w:ascii="Times New Roman" w:hAnsi="Times New Roman"/>
          <w:spacing w:val="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образования.</w:t>
      </w:r>
      <w:r w:rsidRPr="00FD2345"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Основная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задача</w:t>
      </w:r>
      <w:r w:rsidRPr="00FD2345"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обучения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математике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pacing w:val="-20"/>
          <w:sz w:val="28"/>
          <w:szCs w:val="28"/>
        </w:rPr>
        <w:t>в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школе</w:t>
      </w:r>
      <w:r w:rsidRPr="00FD2345"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22"/>
          <w:sz w:val="28"/>
          <w:szCs w:val="28"/>
        </w:rPr>
        <w:t>-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обеспечить</w:t>
      </w:r>
      <w:r w:rsidRPr="00FD2345"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прочное</w:t>
      </w:r>
      <w:r w:rsidRPr="00FD2345"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сознательное</w:t>
      </w:r>
      <w:r w:rsidRPr="00FD2345"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овладение</w:t>
      </w:r>
      <w:r w:rsidRPr="00FD2345"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учащимися</w:t>
      </w:r>
      <w:r w:rsidRPr="00FD2345">
        <w:rPr>
          <w:rFonts w:ascii="Times New Roman" w:hAnsi="Times New Roman"/>
          <w:spacing w:val="2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системой</w:t>
      </w:r>
      <w:r w:rsidRPr="00FD2345">
        <w:rPr>
          <w:rFonts w:ascii="Times New Roman" w:hAnsi="Times New Roman"/>
          <w:spacing w:val="1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математических</w:t>
      </w:r>
      <w:r w:rsidRPr="00FD2345"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знаний</w:t>
      </w:r>
      <w:r w:rsidRPr="00FD2345">
        <w:rPr>
          <w:rFonts w:ascii="Times New Roman" w:hAnsi="Times New Roman"/>
          <w:spacing w:val="1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умений,</w:t>
      </w:r>
      <w:r w:rsidRPr="00FD2345"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необходимых</w:t>
      </w:r>
      <w:r w:rsidRPr="00FD2345"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</w:t>
      </w:r>
      <w:r w:rsidRPr="00FD2345"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повседневной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жизни</w:t>
      </w:r>
      <w:r w:rsidRPr="00FD2345">
        <w:rPr>
          <w:rFonts w:ascii="Times New Roman" w:hAnsi="Times New Roman"/>
          <w:spacing w:val="7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25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трудовой</w:t>
      </w:r>
      <w:r w:rsidRPr="00FD2345">
        <w:rPr>
          <w:rFonts w:ascii="Times New Roman" w:hAnsi="Times New Roman"/>
          <w:spacing w:val="9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деятельности</w:t>
      </w:r>
      <w:r w:rsidRPr="00FD2345">
        <w:rPr>
          <w:rFonts w:ascii="Times New Roman" w:hAnsi="Times New Roman"/>
          <w:spacing w:val="10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каждому</w:t>
      </w:r>
      <w:r w:rsidRPr="00FD2345">
        <w:rPr>
          <w:rFonts w:ascii="Times New Roman" w:hAnsi="Times New Roman"/>
          <w:spacing w:val="9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члену</w:t>
      </w:r>
      <w:r w:rsidRPr="00FD2345">
        <w:rPr>
          <w:rFonts w:ascii="Times New Roman" w:hAnsi="Times New Roman"/>
          <w:spacing w:val="9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современного</w:t>
      </w:r>
      <w:r w:rsidRPr="00FD2345">
        <w:rPr>
          <w:rFonts w:ascii="Times New Roman" w:hAnsi="Times New Roman"/>
          <w:spacing w:val="10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общества.</w:t>
      </w:r>
      <w:r w:rsidRPr="00FD2345">
        <w:rPr>
          <w:rFonts w:ascii="Times New Roman" w:hAnsi="Times New Roman"/>
          <w:spacing w:val="9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Однако</w:t>
      </w:r>
      <w:r w:rsidRPr="00FD2345"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для</w:t>
      </w:r>
      <w:r w:rsidRPr="00FD2345"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реализации</w:t>
      </w:r>
      <w:r w:rsidRPr="00FD2345">
        <w:rPr>
          <w:rFonts w:ascii="Times New Roman" w:hAnsi="Times New Roman"/>
          <w:spacing w:val="3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поставленных</w:t>
      </w:r>
      <w:r w:rsidRPr="00FD2345"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целей</w:t>
      </w:r>
      <w:r w:rsidRPr="00FD2345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</w:t>
      </w:r>
      <w:r w:rsidRPr="00FD2345">
        <w:rPr>
          <w:rFonts w:ascii="Times New Roman" w:hAnsi="Times New Roman"/>
          <w:spacing w:val="2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одних</w:t>
      </w:r>
      <w:r w:rsidRPr="00FD2345">
        <w:rPr>
          <w:rFonts w:ascii="Times New Roman" w:hAnsi="Times New Roman"/>
          <w:spacing w:val="1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уроков</w:t>
      </w:r>
      <w:r w:rsidRPr="00FD2345">
        <w:rPr>
          <w:rFonts w:ascii="Times New Roman" w:hAnsi="Times New Roman"/>
          <w:spacing w:val="9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математики</w:t>
      </w:r>
      <w:r w:rsidRPr="00FD2345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недостаточно</w:t>
      </w:r>
      <w:r w:rsidRPr="00FD2345"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появилась</w:t>
      </w:r>
      <w:r w:rsidRPr="00FD2345"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необходимость</w:t>
      </w:r>
      <w:r w:rsidRPr="00FD2345">
        <w:rPr>
          <w:rFonts w:ascii="Times New Roman" w:hAnsi="Times New Roman"/>
          <w:spacing w:val="2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создания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pacing w:val="-2"/>
          <w:sz w:val="28"/>
          <w:szCs w:val="28"/>
        </w:rPr>
        <w:t>программы</w:t>
      </w:r>
      <w:r w:rsidRPr="00FD2345"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данного</w:t>
      </w:r>
      <w:r w:rsidRPr="00FD2345">
        <w:rPr>
          <w:rFonts w:ascii="Times New Roman" w:hAnsi="Times New Roman"/>
          <w:spacing w:val="2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курса.</w:t>
      </w:r>
      <w:r w:rsidRPr="00FD2345"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Устойчивый</w:t>
      </w:r>
      <w:r w:rsidRPr="00FD2345">
        <w:rPr>
          <w:rFonts w:ascii="Times New Roman" w:hAnsi="Times New Roman"/>
          <w:spacing w:val="3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интерес</w:t>
      </w:r>
      <w:r w:rsidRPr="00FD2345">
        <w:rPr>
          <w:rFonts w:ascii="Times New Roman" w:hAnsi="Times New Roman"/>
          <w:spacing w:val="2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</w:t>
      </w:r>
      <w:r w:rsidRPr="00FD2345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математике</w:t>
      </w:r>
      <w:r w:rsidRPr="00FD2345"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(данные</w:t>
      </w:r>
      <w:r w:rsidRPr="00FD2345"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психологических</w:t>
      </w:r>
      <w:r w:rsidRPr="00FD2345">
        <w:rPr>
          <w:rFonts w:ascii="Times New Roman" w:hAnsi="Times New Roman"/>
          <w:spacing w:val="4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исследований)</w:t>
      </w:r>
      <w:r w:rsidRPr="00FD2345">
        <w:rPr>
          <w:rFonts w:ascii="Times New Roman" w:hAnsi="Times New Roman"/>
          <w:spacing w:val="2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начинает</w:t>
      </w:r>
      <w:r w:rsidRPr="00FD2345">
        <w:rPr>
          <w:rFonts w:ascii="Times New Roman" w:hAnsi="Times New Roman"/>
          <w:spacing w:val="3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формироваться</w:t>
      </w:r>
      <w:r w:rsidRPr="00FD2345"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</w:t>
      </w:r>
      <w:r w:rsidRPr="00FD2345">
        <w:rPr>
          <w:rFonts w:ascii="Times New Roman" w:hAnsi="Times New Roman"/>
          <w:spacing w:val="4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96"/>
          <w:sz w:val="28"/>
          <w:szCs w:val="28"/>
        </w:rPr>
        <w:t>14</w:t>
      </w:r>
      <w:r w:rsidRPr="00FD2345">
        <w:rPr>
          <w:rFonts w:ascii="Times New Roman" w:hAnsi="Times New Roman"/>
          <w:spacing w:val="1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- 15</w:t>
      </w:r>
      <w:r w:rsidRPr="00FD2345"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лет.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pacing w:val="-2"/>
          <w:sz w:val="28"/>
          <w:szCs w:val="28"/>
        </w:rPr>
        <w:t>Значимость</w:t>
      </w:r>
      <w:r w:rsidRPr="00FD2345"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этого</w:t>
      </w:r>
      <w:r w:rsidRPr="00FD2345"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курса</w:t>
      </w:r>
      <w:r w:rsidRPr="00FD2345">
        <w:rPr>
          <w:rFonts w:ascii="Times New Roman" w:hAnsi="Times New Roman"/>
          <w:spacing w:val="11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заключается</w:t>
      </w:r>
      <w:r w:rsidRPr="00FD2345">
        <w:rPr>
          <w:rFonts w:ascii="Times New Roman" w:hAnsi="Times New Roman"/>
          <w:spacing w:val="3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</w:t>
      </w:r>
      <w:r w:rsidRPr="00FD2345"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перспективном</w:t>
      </w:r>
      <w:r w:rsidRPr="00FD2345">
        <w:rPr>
          <w:rFonts w:ascii="Times New Roman" w:hAnsi="Times New Roman"/>
          <w:spacing w:val="12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обеспечении</w:t>
      </w:r>
      <w:r w:rsidRPr="00FD2345"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сформированности</w:t>
      </w:r>
      <w:r w:rsidRPr="00FD2345">
        <w:rPr>
          <w:rFonts w:ascii="Times New Roman" w:hAnsi="Times New Roman"/>
          <w:spacing w:val="3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устойчивого</w:t>
      </w:r>
      <w:r w:rsidRPr="00FD2345">
        <w:rPr>
          <w:rFonts w:ascii="Times New Roman" w:hAnsi="Times New Roman"/>
          <w:spacing w:val="3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познавательного</w:t>
      </w:r>
      <w:r w:rsidRPr="00FD2345">
        <w:rPr>
          <w:rFonts w:ascii="Times New Roman" w:hAnsi="Times New Roman"/>
          <w:spacing w:val="3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интереса</w:t>
      </w:r>
      <w:r w:rsidRPr="00FD2345">
        <w:rPr>
          <w:rFonts w:ascii="Times New Roman" w:hAnsi="Times New Roman"/>
          <w:spacing w:val="3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</w:t>
      </w:r>
      <w:r w:rsidRPr="00FD2345"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предмету</w:t>
      </w:r>
      <w:r w:rsidRPr="00FD2345">
        <w:rPr>
          <w:rFonts w:ascii="Times New Roman" w:hAnsi="Times New Roman"/>
          <w:spacing w:val="3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компетентности</w:t>
      </w:r>
      <w:r w:rsidRPr="00FD2345">
        <w:rPr>
          <w:rFonts w:ascii="Times New Roman" w:hAnsi="Times New Roman"/>
          <w:spacing w:val="-2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сфере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познавательной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деятельности.</w:t>
      </w:r>
    </w:p>
    <w:p w:rsidR="00E35F3C" w:rsidRPr="00FD2345" w:rsidRDefault="00E35F3C" w:rsidP="00E35F3C">
      <w:pPr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pacing w:val="-5"/>
          <w:sz w:val="28"/>
          <w:szCs w:val="28"/>
        </w:rPr>
        <w:t>Цели</w:t>
      </w:r>
      <w:r w:rsidRPr="00FD2345">
        <w:rPr>
          <w:rFonts w:ascii="Times New Roman" w:hAnsi="Times New Roman"/>
          <w:b/>
          <w:spacing w:val="-1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курса:</w:t>
      </w:r>
    </w:p>
    <w:p w:rsidR="00E35F3C" w:rsidRPr="00FD2345" w:rsidRDefault="00E35F3C" w:rsidP="00E35F3C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pacing w:val="-3"/>
          <w:sz w:val="28"/>
          <w:szCs w:val="28"/>
        </w:rPr>
        <w:t>Создание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условий</w:t>
      </w:r>
      <w:r w:rsidRPr="00FD2345"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для</w:t>
      </w:r>
      <w:r w:rsidRPr="00FD2345"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интеллектуального</w:t>
      </w:r>
      <w:r w:rsidRPr="00FD2345"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развития</w:t>
      </w:r>
      <w:r w:rsidRPr="00FD2345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учащихся</w:t>
      </w:r>
      <w:r w:rsidRPr="00FD2345"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формирования</w:t>
      </w:r>
      <w:r w:rsidRPr="00FD2345">
        <w:rPr>
          <w:rFonts w:ascii="Times New Roman" w:hAnsi="Times New Roman"/>
          <w:spacing w:val="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ценностно-смысловых</w:t>
      </w:r>
      <w:r w:rsidRPr="00FD2345"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компетенций</w:t>
      </w:r>
      <w:r w:rsidRPr="00FD2345"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школьников,</w:t>
      </w:r>
      <w:r w:rsidRPr="00FD2345"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18"/>
          <w:sz w:val="28"/>
          <w:szCs w:val="28"/>
        </w:rPr>
        <w:t>с</w:t>
      </w:r>
      <w:r w:rsidRPr="00FD2345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ориентацией</w:t>
      </w:r>
      <w:r w:rsidRPr="00FD2345">
        <w:rPr>
          <w:rFonts w:ascii="Times New Roman" w:hAnsi="Times New Roman"/>
          <w:spacing w:val="-3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построение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индивидуального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образовательного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маршрута.</w:t>
      </w:r>
    </w:p>
    <w:p w:rsidR="00E35F3C" w:rsidRPr="00FD2345" w:rsidRDefault="00E35F3C" w:rsidP="00E35F3C">
      <w:pPr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pacing w:val="-3"/>
          <w:sz w:val="28"/>
          <w:szCs w:val="28"/>
        </w:rPr>
        <w:t>Задачи</w:t>
      </w:r>
      <w:r w:rsidRPr="00FD2345">
        <w:rPr>
          <w:rFonts w:ascii="Times New Roman" w:hAnsi="Times New Roman"/>
          <w:b/>
          <w:spacing w:val="-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курса:</w:t>
      </w:r>
    </w:p>
    <w:p w:rsidR="00E35F3C" w:rsidRPr="00FD2345" w:rsidRDefault="00E35F3C" w:rsidP="00E35F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- развитие</w:t>
      </w:r>
      <w:r w:rsidRPr="00FD2345">
        <w:rPr>
          <w:rFonts w:ascii="Times New Roman" w:hAnsi="Times New Roman"/>
          <w:spacing w:val="9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психических</w:t>
      </w:r>
      <w:r w:rsidRPr="00FD2345">
        <w:rPr>
          <w:rFonts w:ascii="Times New Roman" w:hAnsi="Times New Roman"/>
          <w:spacing w:val="8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познавательных</w:t>
      </w:r>
      <w:r w:rsidRPr="00FD2345">
        <w:rPr>
          <w:rFonts w:ascii="Times New Roman" w:hAnsi="Times New Roman"/>
          <w:spacing w:val="9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процессов:</w:t>
      </w:r>
      <w:r w:rsidRPr="00FD2345">
        <w:rPr>
          <w:rFonts w:ascii="Times New Roman" w:hAnsi="Times New Roman"/>
          <w:spacing w:val="8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мышления,</w:t>
      </w:r>
      <w:r w:rsidRPr="00FD2345">
        <w:rPr>
          <w:rFonts w:ascii="Times New Roman" w:hAnsi="Times New Roman"/>
          <w:spacing w:val="8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восприятия,</w:t>
      </w:r>
      <w:r w:rsidRPr="00FD2345">
        <w:rPr>
          <w:rFonts w:ascii="Times New Roman" w:hAnsi="Times New Roman"/>
          <w:spacing w:val="9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памяти,</w:t>
      </w:r>
      <w:r w:rsidRPr="00FD2345">
        <w:rPr>
          <w:rFonts w:ascii="Times New Roman" w:hAnsi="Times New Roman"/>
          <w:spacing w:val="8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воображения</w:t>
      </w:r>
      <w:r w:rsidRPr="00FD2345">
        <w:rPr>
          <w:rFonts w:ascii="Times New Roman" w:hAnsi="Times New Roman"/>
          <w:spacing w:val="8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</w:t>
      </w:r>
      <w:r w:rsidRPr="00FD2345">
        <w:rPr>
          <w:rFonts w:ascii="Times New Roman" w:hAnsi="Times New Roman"/>
          <w:spacing w:val="8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обучающейся</w:t>
      </w:r>
      <w:r w:rsidRPr="00FD2345">
        <w:rPr>
          <w:rFonts w:ascii="Times New Roman" w:hAnsi="Times New Roman"/>
          <w:spacing w:val="8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</w:t>
      </w:r>
      <w:r w:rsidRPr="00FD2345">
        <w:rPr>
          <w:rFonts w:ascii="Times New Roman" w:hAnsi="Times New Roman"/>
          <w:spacing w:val="8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основе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развивающего</w:t>
      </w:r>
      <w:r w:rsidRPr="00FD2345">
        <w:rPr>
          <w:rFonts w:ascii="Times New Roman" w:hAnsi="Times New Roman"/>
          <w:spacing w:val="-2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предметно-ориентированного</w:t>
      </w:r>
      <w:r w:rsidRPr="00FD2345"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тренинга;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60" w:after="0" w:line="240" w:lineRule="auto"/>
        <w:ind w:right="41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- формирование</w:t>
      </w:r>
      <w:r w:rsidRPr="00FD2345">
        <w:rPr>
          <w:rFonts w:ascii="Times New Roman" w:hAnsi="Times New Roman"/>
          <w:spacing w:val="6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учебно-интеллектуальных</w:t>
      </w:r>
      <w:r w:rsidRPr="00FD2345">
        <w:rPr>
          <w:rFonts w:ascii="Times New Roman" w:hAnsi="Times New Roman"/>
          <w:spacing w:val="7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умений,</w:t>
      </w:r>
      <w:r w:rsidRPr="00FD2345">
        <w:rPr>
          <w:rFonts w:ascii="Times New Roman" w:hAnsi="Times New Roman"/>
          <w:spacing w:val="7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приемов</w:t>
      </w:r>
      <w:r w:rsidRPr="00FD2345">
        <w:rPr>
          <w:rFonts w:ascii="Times New Roman" w:hAnsi="Times New Roman"/>
          <w:spacing w:val="7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мыслительной</w:t>
      </w:r>
      <w:r w:rsidRPr="00FD2345">
        <w:rPr>
          <w:rFonts w:ascii="Times New Roman" w:hAnsi="Times New Roman"/>
          <w:spacing w:val="7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деятельности,</w:t>
      </w:r>
      <w:r w:rsidRPr="00FD2345">
        <w:rPr>
          <w:rFonts w:ascii="Times New Roman" w:hAnsi="Times New Roman"/>
          <w:spacing w:val="7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освоение</w:t>
      </w:r>
      <w:r w:rsidRPr="00FD2345">
        <w:rPr>
          <w:rFonts w:ascii="Times New Roman" w:hAnsi="Times New Roman"/>
          <w:spacing w:val="6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рациональных</w:t>
      </w:r>
      <w:r w:rsidRPr="00FD2345">
        <w:rPr>
          <w:rFonts w:ascii="Times New Roman" w:hAnsi="Times New Roman"/>
          <w:spacing w:val="8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способов</w:t>
      </w:r>
      <w:r w:rsidRPr="00FD2345">
        <w:rPr>
          <w:rFonts w:ascii="Times New Roman" w:hAnsi="Times New Roman"/>
          <w:spacing w:val="7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её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осуществления</w:t>
      </w:r>
      <w:r w:rsidRPr="00FD2345">
        <w:rPr>
          <w:rFonts w:ascii="Times New Roman" w:hAnsi="Times New Roman"/>
          <w:spacing w:val="-2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основе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учета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индивидуальных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особенностей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обучающейся;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- формирование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собственного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стиля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мышления;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60" w:after="0" w:line="240" w:lineRule="auto"/>
        <w:ind w:right="39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- формирование</w:t>
      </w:r>
      <w:r w:rsidRPr="00FD2345">
        <w:rPr>
          <w:rFonts w:ascii="Times New Roman" w:hAnsi="Times New Roman"/>
          <w:spacing w:val="8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учебно-информационных</w:t>
      </w:r>
      <w:r w:rsidRPr="00FD2345">
        <w:rPr>
          <w:rFonts w:ascii="Times New Roman" w:hAnsi="Times New Roman"/>
          <w:spacing w:val="9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умений</w:t>
      </w:r>
      <w:r w:rsidRPr="00FD2345">
        <w:rPr>
          <w:rFonts w:ascii="Times New Roman" w:hAnsi="Times New Roman"/>
          <w:spacing w:val="8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8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освоение</w:t>
      </w:r>
      <w:r w:rsidRPr="00FD2345">
        <w:rPr>
          <w:rFonts w:ascii="Times New Roman" w:hAnsi="Times New Roman"/>
          <w:spacing w:val="8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</w:t>
      </w:r>
      <w:r w:rsidRPr="00FD2345">
        <w:rPr>
          <w:rFonts w:ascii="Times New Roman" w:hAnsi="Times New Roman"/>
          <w:spacing w:val="8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практике</w:t>
      </w:r>
      <w:r w:rsidRPr="00FD2345">
        <w:rPr>
          <w:rFonts w:ascii="Times New Roman" w:hAnsi="Times New Roman"/>
          <w:spacing w:val="23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различных</w:t>
      </w:r>
      <w:r w:rsidRPr="00FD2345">
        <w:rPr>
          <w:rFonts w:ascii="Times New Roman" w:hAnsi="Times New Roman"/>
          <w:spacing w:val="9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приемов</w:t>
      </w:r>
      <w:r w:rsidRPr="00FD2345">
        <w:rPr>
          <w:rFonts w:ascii="Times New Roman" w:hAnsi="Times New Roman"/>
          <w:spacing w:val="8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работы</w:t>
      </w:r>
      <w:r w:rsidRPr="00FD2345">
        <w:rPr>
          <w:rFonts w:ascii="Times New Roman" w:hAnsi="Times New Roman"/>
          <w:spacing w:val="24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18"/>
          <w:sz w:val="28"/>
          <w:szCs w:val="28"/>
        </w:rPr>
        <w:t>с</w:t>
      </w:r>
      <w:r w:rsidRPr="00FD2345">
        <w:rPr>
          <w:rFonts w:ascii="Times New Roman" w:hAnsi="Times New Roman"/>
          <w:spacing w:val="5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разнообразными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источниками</w:t>
      </w:r>
      <w:r w:rsidRPr="00FD2345">
        <w:rPr>
          <w:rFonts w:ascii="Times New Roman" w:hAnsi="Times New Roman"/>
          <w:spacing w:val="-30"/>
          <w:w w:val="109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информации;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- освоение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приемов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методов</w:t>
      </w:r>
      <w:r w:rsidRPr="00FD2345"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решения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творческих</w:t>
      </w:r>
      <w:r w:rsidRPr="00FD2345"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для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подготовки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</w:t>
      </w:r>
      <w:r w:rsidRPr="00FD2345"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участию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олимпиадах</w:t>
      </w:r>
      <w:r w:rsidRPr="00FD2345"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конкурсах.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6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pacing w:val="-2"/>
          <w:sz w:val="28"/>
          <w:szCs w:val="28"/>
        </w:rPr>
        <w:t>Требования</w:t>
      </w:r>
      <w:r w:rsidRPr="00FD2345">
        <w:rPr>
          <w:rFonts w:ascii="Times New Roman" w:hAnsi="Times New Roman"/>
          <w:b/>
          <w:spacing w:val="-2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w w:val="110"/>
          <w:sz w:val="28"/>
          <w:szCs w:val="28"/>
        </w:rPr>
        <w:t>к</w:t>
      </w:r>
      <w:r w:rsidRPr="00FD2345">
        <w:rPr>
          <w:rFonts w:ascii="Times New Roman" w:hAnsi="Times New Roman"/>
          <w:b/>
          <w:spacing w:val="-2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подготовке</w:t>
      </w:r>
      <w:r w:rsidRPr="00FD2345">
        <w:rPr>
          <w:rFonts w:ascii="Times New Roman" w:hAnsi="Times New Roman"/>
          <w:b/>
          <w:spacing w:val="-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учащихся: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556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pacing w:val="-1"/>
          <w:sz w:val="28"/>
          <w:szCs w:val="28"/>
        </w:rPr>
        <w:t>знать/понимать: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after="0" w:line="240" w:lineRule="auto"/>
        <w:ind w:right="4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нестандартные</w:t>
      </w:r>
      <w:r w:rsidRPr="00FD2345"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методы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решения</w:t>
      </w:r>
      <w:r w:rsidRPr="00FD2345"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различных</w:t>
      </w:r>
      <w:r w:rsidRPr="00FD2345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математических</w:t>
      </w:r>
      <w:r w:rsidRPr="00FD2345">
        <w:rPr>
          <w:rFonts w:ascii="Times New Roman" w:hAnsi="Times New Roman"/>
          <w:spacing w:val="1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творческих</w:t>
      </w:r>
      <w:r w:rsidRPr="00FD2345"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задач:</w:t>
      </w:r>
      <w:r w:rsidRPr="00FD2345">
        <w:rPr>
          <w:rFonts w:ascii="Times New Roman" w:hAnsi="Times New Roman"/>
          <w:spacing w:val="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разрешение</w:t>
      </w:r>
      <w:r w:rsidRPr="00FD2345">
        <w:rPr>
          <w:rFonts w:ascii="Times New Roman" w:hAnsi="Times New Roman"/>
          <w:spacing w:val="2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противоречий,</w:t>
      </w:r>
      <w:r w:rsidRPr="00FD2345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метод</w:t>
      </w:r>
      <w:r w:rsidRPr="00FD2345"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от</w:t>
      </w:r>
      <w:r w:rsidRPr="00FD2345"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противного,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контрольные</w:t>
      </w:r>
      <w:r w:rsidRPr="00FD2345">
        <w:rPr>
          <w:rFonts w:ascii="Times New Roman" w:hAnsi="Times New Roman"/>
          <w:spacing w:val="-30"/>
          <w:w w:val="108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вопросы;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логические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приемы,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применяемые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</w:t>
      </w:r>
      <w:r w:rsidRPr="00FD2345"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решении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текстовых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задач;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способы</w:t>
      </w:r>
      <w:r w:rsidRPr="00FD2345"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планирования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проведения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наблюдений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исследований;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способы</w:t>
      </w:r>
      <w:r w:rsidRPr="00FD2345"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чтения,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структурирования,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обработки</w:t>
      </w:r>
      <w:r w:rsidRPr="00FD2345"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представления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учебной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информации.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556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pacing w:val="-3"/>
          <w:sz w:val="28"/>
          <w:szCs w:val="28"/>
        </w:rPr>
        <w:t>Уметь: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lastRenderedPageBreak/>
        <w:t>решать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задачи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17"/>
          <w:sz w:val="28"/>
          <w:szCs w:val="28"/>
        </w:rPr>
        <w:t>с</w:t>
      </w:r>
      <w:r w:rsidRPr="00FD2345">
        <w:rPr>
          <w:rFonts w:ascii="Times New Roman" w:hAnsi="Times New Roman"/>
          <w:spacing w:val="-2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элементами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теории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множеств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математической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логики;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решать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задачи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прикладной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направленности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проводить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оценку</w:t>
      </w:r>
      <w:r w:rsidRPr="00FD2345">
        <w:rPr>
          <w:rFonts w:ascii="Times New Roman" w:hAnsi="Times New Roman"/>
          <w:spacing w:val="-1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явлений</w:t>
      </w:r>
      <w:r w:rsidRPr="00FD2345"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событий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17"/>
          <w:sz w:val="28"/>
          <w:szCs w:val="28"/>
        </w:rPr>
        <w:t>с</w:t>
      </w:r>
      <w:r w:rsidRPr="00FD2345">
        <w:rPr>
          <w:rFonts w:ascii="Times New Roman" w:hAnsi="Times New Roman"/>
          <w:spacing w:val="-30"/>
          <w:w w:val="107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разных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точек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зрения;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before="59"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работать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17"/>
          <w:sz w:val="28"/>
          <w:szCs w:val="28"/>
        </w:rPr>
        <w:t>с</w:t>
      </w:r>
      <w:r w:rsidRPr="00FD2345">
        <w:rPr>
          <w:rFonts w:ascii="Times New Roman" w:hAnsi="Times New Roman"/>
          <w:spacing w:val="-30"/>
          <w:w w:val="106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различными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источниками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информации,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представлять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информацию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</w:t>
      </w:r>
      <w:r w:rsidRPr="00FD2345"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различных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видах;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before="61" w:after="0" w:line="240" w:lineRule="auto"/>
        <w:ind w:right="931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проводить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наблюдения,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измерения,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планировать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проводить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опыт,</w:t>
      </w:r>
      <w:r w:rsidRPr="00FD2345"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эксперимент,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исследование,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анализировать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обобщать</w:t>
      </w:r>
      <w:r w:rsidRPr="00FD2345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результаты;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работать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17"/>
          <w:sz w:val="28"/>
          <w:szCs w:val="28"/>
        </w:rPr>
        <w:t>с</w:t>
      </w:r>
      <w:r w:rsidRPr="00FD2345">
        <w:rPr>
          <w:rFonts w:ascii="Times New Roman" w:hAnsi="Times New Roman"/>
          <w:spacing w:val="-2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программой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«Живая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геометрия»,</w:t>
      </w:r>
      <w:r w:rsidRPr="00FD2345"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различными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источниками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информации.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556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pacing w:val="-20"/>
          <w:sz w:val="28"/>
          <w:szCs w:val="28"/>
        </w:rPr>
        <w:t>В</w:t>
      </w:r>
      <w:r w:rsidRPr="00FD2345">
        <w:rPr>
          <w:rFonts w:ascii="Times New Roman" w:hAnsi="Times New Roman"/>
          <w:spacing w:val="-2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результате</w:t>
      </w:r>
      <w:r w:rsidRPr="00FD2345"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proofErr w:type="gramStart"/>
      <w:r w:rsidRPr="00FD2345">
        <w:rPr>
          <w:rFonts w:ascii="Times New Roman" w:hAnsi="Times New Roman"/>
          <w:noProof/>
          <w:color w:val="000000"/>
          <w:sz w:val="28"/>
          <w:szCs w:val="28"/>
        </w:rPr>
        <w:t>изучения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курса</w:t>
      </w:r>
      <w:proofErr w:type="gramEnd"/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учащиеся</w:t>
      </w:r>
      <w:r w:rsidRPr="00FD2345"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получат</w:t>
      </w:r>
      <w:r w:rsidRPr="00FD2345">
        <w:rPr>
          <w:rFonts w:ascii="Times New Roman" w:hAnsi="Times New Roman"/>
          <w:b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возможность: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успешно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усваивать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новые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знания,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умения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компетентности,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включая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самостоятельную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организацию</w:t>
      </w:r>
      <w:r w:rsidRPr="00FD2345"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процесса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усвоения;</w:t>
      </w:r>
    </w:p>
    <w:p w:rsidR="00E35F3C" w:rsidRPr="00FD2345" w:rsidRDefault="00E35F3C" w:rsidP="00BC3ADA">
      <w:pPr>
        <w:pStyle w:val="a3"/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подготовится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сдаче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ОГЭ</w:t>
      </w:r>
      <w:r w:rsidRPr="00FD2345"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математике.</w:t>
      </w:r>
    </w:p>
    <w:p w:rsidR="00E35F3C" w:rsidRPr="00FD2345" w:rsidRDefault="00E35F3C" w:rsidP="00BC3ADA">
      <w:pPr>
        <w:widowControl w:val="0"/>
        <w:kinsoku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pacing w:val="-2"/>
          <w:sz w:val="28"/>
          <w:szCs w:val="28"/>
        </w:rPr>
        <w:t>Содержание</w:t>
      </w:r>
      <w:r w:rsidRPr="00FD2345">
        <w:rPr>
          <w:rFonts w:ascii="Times New Roman" w:hAnsi="Times New Roman"/>
          <w:b/>
          <w:spacing w:val="-1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программы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26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Учимся</w:t>
      </w:r>
      <w:r w:rsidRPr="00FD2345">
        <w:rPr>
          <w:rFonts w:ascii="Times New Roman" w:hAnsi="Times New Roman"/>
          <w:b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мыслить</w:t>
      </w:r>
      <w:r w:rsidRPr="00FD2345">
        <w:rPr>
          <w:rFonts w:ascii="Times New Roman" w:hAnsi="Times New Roman"/>
          <w:b/>
          <w:spacing w:val="-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творчески.</w:t>
      </w:r>
      <w:r w:rsidRPr="00FD2345">
        <w:rPr>
          <w:rFonts w:ascii="Times New Roman" w:hAnsi="Times New Roman"/>
          <w:b/>
          <w:spacing w:val="-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Алгебраические</w:t>
      </w:r>
      <w:r w:rsidRPr="00FD2345">
        <w:rPr>
          <w:rFonts w:ascii="Times New Roman" w:hAnsi="Times New Roman"/>
          <w:b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задачи (17ч)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Творчество.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Методы</w:t>
      </w:r>
      <w:r w:rsidRPr="00FD2345"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решения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творческих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задач.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Приемы</w:t>
      </w:r>
      <w:r w:rsidRPr="00FD2345"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развития</w:t>
      </w:r>
      <w:r w:rsidRPr="00FD2345"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воображения.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</w:t>
      </w:r>
      <w:r w:rsidRPr="00FD2345"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равномерное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движение,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</w:t>
      </w:r>
      <w:r w:rsidRPr="00FD2345"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расход</w:t>
      </w:r>
      <w:r w:rsidRPr="00FD2345">
        <w:rPr>
          <w:rFonts w:ascii="Times New Roman" w:hAnsi="Times New Roman"/>
          <w:spacing w:val="340"/>
          <w:w w:val="59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pacing w:val="-2"/>
          <w:sz w:val="28"/>
          <w:szCs w:val="28"/>
        </w:rPr>
        <w:t>материалов</w:t>
      </w:r>
      <w:r w:rsidRPr="00FD2345">
        <w:rPr>
          <w:rFonts w:ascii="Times New Roman" w:hAnsi="Times New Roman"/>
          <w:spacing w:val="-1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денежных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средств.</w:t>
      </w:r>
      <w:r w:rsidRPr="00FD2345"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Решение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18"/>
          <w:sz w:val="28"/>
          <w:szCs w:val="28"/>
        </w:rPr>
        <w:t>с</w:t>
      </w:r>
      <w:r w:rsidRPr="00FD2345">
        <w:rPr>
          <w:rFonts w:ascii="Times New Roman" w:hAnsi="Times New Roman"/>
          <w:spacing w:val="-2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помощью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уравнений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5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системы</w:t>
      </w:r>
      <w:r w:rsidRPr="00FD2345"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уравнений.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Решение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проценты.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Решения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</w:t>
      </w:r>
      <w:r w:rsidRPr="00FD2345"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теории</w:t>
      </w:r>
      <w:r w:rsidRPr="00FD2345">
        <w:rPr>
          <w:rFonts w:ascii="Times New Roman" w:hAnsi="Times New Roman"/>
          <w:spacing w:val="-2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вероятностей.</w:t>
      </w:r>
      <w:r w:rsidRPr="00FD2345"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Оценка</w:t>
      </w:r>
      <w:r w:rsidRPr="00FD2345"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явлений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событий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17"/>
          <w:sz w:val="28"/>
          <w:szCs w:val="28"/>
        </w:rPr>
        <w:t>с</w:t>
      </w:r>
      <w:r w:rsidRPr="00FD2345">
        <w:rPr>
          <w:rFonts w:ascii="Times New Roman" w:hAnsi="Times New Roman"/>
          <w:spacing w:val="-30"/>
          <w:w w:val="106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разных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точек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зрения.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Из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жизни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великих</w:t>
      </w:r>
      <w:r w:rsidRPr="00FD2345"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людей.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Секреты</w:t>
      </w:r>
      <w:r w:rsidRPr="00FD2345"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методы</w:t>
      </w:r>
      <w:r w:rsidRPr="00FD2345">
        <w:rPr>
          <w:rFonts w:ascii="Times New Roman" w:hAnsi="Times New Roman"/>
          <w:spacing w:val="-1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творчества.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55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Цель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:</w:t>
      </w:r>
      <w:r w:rsidRPr="00FD2345">
        <w:rPr>
          <w:rFonts w:ascii="Times New Roman" w:hAnsi="Times New Roman"/>
          <w:spacing w:val="5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научить</w:t>
      </w:r>
      <w:r w:rsidRPr="00FD2345">
        <w:rPr>
          <w:rFonts w:ascii="Times New Roman" w:hAnsi="Times New Roman"/>
          <w:spacing w:val="4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решать</w:t>
      </w:r>
      <w:r w:rsidRPr="00FD2345">
        <w:rPr>
          <w:rFonts w:ascii="Times New Roman" w:hAnsi="Times New Roman"/>
          <w:spacing w:val="9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задачи</w:t>
      </w:r>
      <w:r w:rsidRPr="00FD2345">
        <w:rPr>
          <w:rFonts w:ascii="Times New Roman" w:hAnsi="Times New Roman"/>
          <w:spacing w:val="8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практического</w:t>
      </w:r>
      <w:r w:rsidRPr="00FD2345">
        <w:rPr>
          <w:rFonts w:ascii="Times New Roman" w:hAnsi="Times New Roman"/>
          <w:spacing w:val="5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характера</w:t>
      </w:r>
      <w:r w:rsidRPr="00FD2345">
        <w:rPr>
          <w:rFonts w:ascii="Times New Roman" w:hAnsi="Times New Roman"/>
          <w:spacing w:val="8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7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алгебре,</w:t>
      </w:r>
      <w:r w:rsidRPr="00FD2345">
        <w:rPr>
          <w:rFonts w:ascii="Times New Roman" w:hAnsi="Times New Roman"/>
          <w:spacing w:val="7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анализировать</w:t>
      </w:r>
      <w:r w:rsidRPr="00FD2345"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решенную</w:t>
      </w:r>
      <w:r w:rsidRPr="00FD2345">
        <w:rPr>
          <w:rFonts w:ascii="Times New Roman" w:hAnsi="Times New Roman"/>
          <w:spacing w:val="9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задачу,</w:t>
      </w:r>
      <w:r w:rsidRPr="00FD2345">
        <w:rPr>
          <w:rFonts w:ascii="Times New Roman" w:hAnsi="Times New Roman"/>
          <w:spacing w:val="8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формулировать</w:t>
      </w:r>
      <w:r w:rsidRPr="00FD2345">
        <w:rPr>
          <w:rFonts w:ascii="Times New Roman" w:hAnsi="Times New Roman"/>
          <w:spacing w:val="7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выводы</w:t>
      </w:r>
      <w:r w:rsidRPr="00FD2345">
        <w:rPr>
          <w:rFonts w:ascii="Times New Roman" w:hAnsi="Times New Roman"/>
          <w:spacing w:val="7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7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 xml:space="preserve">ней, </w:t>
      </w:r>
      <w:r w:rsidRPr="00FD2345">
        <w:rPr>
          <w:rFonts w:ascii="Times New Roman" w:hAnsi="Times New Roman"/>
          <w:noProof/>
          <w:color w:val="000000"/>
          <w:spacing w:val="-2"/>
          <w:sz w:val="28"/>
          <w:szCs w:val="28"/>
        </w:rPr>
        <w:t>подготовка</w:t>
      </w:r>
      <w:r w:rsidRPr="00FD2345">
        <w:rPr>
          <w:rFonts w:ascii="Times New Roman" w:hAnsi="Times New Roman"/>
          <w:spacing w:val="-1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ОГЭ</w:t>
      </w:r>
      <w:r w:rsidRPr="00FD2345">
        <w:rPr>
          <w:rFonts w:ascii="Times New Roman" w:hAnsi="Times New Roman"/>
          <w:spacing w:val="-1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-2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математике.</w:t>
      </w:r>
    </w:p>
    <w:p w:rsidR="00E35F3C" w:rsidRPr="00FD2345" w:rsidRDefault="00E35F3C" w:rsidP="00E35F3C">
      <w:pPr>
        <w:pStyle w:val="a3"/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Методы</w:t>
      </w:r>
      <w:r w:rsidRPr="00FD2345">
        <w:rPr>
          <w:rFonts w:ascii="Times New Roman" w:hAnsi="Times New Roman"/>
          <w:b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решения</w:t>
      </w:r>
      <w:r w:rsidRPr="00FD2345">
        <w:rPr>
          <w:rFonts w:ascii="Times New Roman" w:hAnsi="Times New Roman"/>
          <w:b/>
          <w:spacing w:val="-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творческих</w:t>
      </w:r>
      <w:r w:rsidRPr="00FD2345">
        <w:rPr>
          <w:rFonts w:ascii="Times New Roman" w:hAnsi="Times New Roman"/>
          <w:b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задач.</w:t>
      </w:r>
      <w:r w:rsidRPr="00FD2345">
        <w:rPr>
          <w:rFonts w:ascii="Times New Roman" w:hAnsi="Times New Roman"/>
          <w:b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Практическая</w:t>
      </w:r>
      <w:r w:rsidRPr="00FD2345">
        <w:rPr>
          <w:rFonts w:ascii="Times New Roman" w:hAnsi="Times New Roman"/>
          <w:b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геометрия (17ч)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after="0" w:line="240" w:lineRule="auto"/>
        <w:ind w:left="31" w:right="6" w:firstLine="63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pacing w:val="-3"/>
          <w:sz w:val="28"/>
          <w:szCs w:val="28"/>
        </w:rPr>
        <w:t>Теория:</w:t>
      </w:r>
      <w:r w:rsidRPr="00FD2345">
        <w:rPr>
          <w:rFonts w:ascii="Times New Roman" w:hAnsi="Times New Roman"/>
          <w:b/>
          <w:spacing w:val="4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Методы</w:t>
      </w:r>
      <w:r w:rsidRPr="00FD2345">
        <w:rPr>
          <w:rFonts w:ascii="Times New Roman" w:hAnsi="Times New Roman"/>
          <w:spacing w:val="17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решения</w:t>
      </w:r>
      <w:r w:rsidRPr="00FD2345">
        <w:rPr>
          <w:rFonts w:ascii="Times New Roman" w:hAnsi="Times New Roman"/>
          <w:spacing w:val="7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изобретательских</w:t>
      </w:r>
      <w:r w:rsidRPr="00FD2345">
        <w:rPr>
          <w:rFonts w:ascii="Times New Roman" w:hAnsi="Times New Roman"/>
          <w:spacing w:val="6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задач,</w:t>
      </w:r>
      <w:r w:rsidRPr="00FD2345">
        <w:rPr>
          <w:rFonts w:ascii="Times New Roman" w:hAnsi="Times New Roman"/>
          <w:spacing w:val="9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способы</w:t>
      </w:r>
      <w:r w:rsidRPr="00FD2345">
        <w:rPr>
          <w:rFonts w:ascii="Times New Roman" w:hAnsi="Times New Roman"/>
          <w:spacing w:val="5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планирования</w:t>
      </w:r>
      <w:r w:rsidRPr="00FD2345">
        <w:rPr>
          <w:rFonts w:ascii="Times New Roman" w:hAnsi="Times New Roman"/>
          <w:spacing w:val="6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5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проведения</w:t>
      </w:r>
      <w:r w:rsidRPr="00FD2345">
        <w:rPr>
          <w:rFonts w:ascii="Times New Roman" w:hAnsi="Times New Roman"/>
          <w:spacing w:val="6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наблюдений</w:t>
      </w:r>
      <w:r w:rsidRPr="00FD2345">
        <w:rPr>
          <w:rFonts w:ascii="Times New Roman" w:hAnsi="Times New Roman"/>
          <w:spacing w:val="5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5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исследований.</w:t>
      </w:r>
      <w:r w:rsidRPr="00FD2345">
        <w:rPr>
          <w:rFonts w:ascii="Times New Roman" w:hAnsi="Times New Roman"/>
          <w:spacing w:val="6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Решение</w:t>
      </w:r>
      <w:r w:rsidRPr="00FD2345">
        <w:rPr>
          <w:rFonts w:ascii="Times New Roman" w:hAnsi="Times New Roman"/>
          <w:spacing w:val="6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</w:t>
      </w:r>
      <w:r w:rsidRPr="00FD2345">
        <w:rPr>
          <w:rFonts w:ascii="Times New Roman" w:hAnsi="Times New Roman"/>
          <w:spacing w:val="6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w w:val="117"/>
          <w:sz w:val="28"/>
          <w:szCs w:val="28"/>
        </w:rPr>
        <w:t>с</w:t>
      </w:r>
      <w:r w:rsidRPr="00FD2345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использованием</w:t>
      </w:r>
      <w:r w:rsidRPr="00FD2345"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свойств</w:t>
      </w:r>
      <w:r w:rsidRPr="00FD2345">
        <w:rPr>
          <w:rFonts w:ascii="Times New Roman" w:hAnsi="Times New Roman"/>
          <w:spacing w:val="8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треугольника,</w:t>
      </w:r>
      <w:r w:rsidRPr="00FD2345"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«Геометрия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лесу»,</w:t>
      </w:r>
      <w:r w:rsidRPr="00FD2345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«Геометрия</w:t>
      </w:r>
      <w:r w:rsidRPr="00FD2345">
        <w:rPr>
          <w:rFonts w:ascii="Times New Roman" w:hAnsi="Times New Roman"/>
          <w:spacing w:val="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реки»,</w:t>
      </w:r>
      <w:r w:rsidRPr="00FD2345">
        <w:rPr>
          <w:rFonts w:ascii="Times New Roman" w:hAnsi="Times New Roman"/>
          <w:spacing w:val="2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«Геометрия</w:t>
      </w:r>
      <w:r w:rsidRPr="00FD2345"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</w:t>
      </w:r>
      <w:r w:rsidRPr="00FD2345">
        <w:rPr>
          <w:rFonts w:ascii="Times New Roman" w:hAnsi="Times New Roman"/>
          <w:spacing w:val="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открытом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поле», «Походная геометрия».</w:t>
      </w:r>
      <w:r w:rsidRPr="00FD2345"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Решение</w:t>
      </w:r>
      <w:r w:rsidRPr="00FD2345"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</w:t>
      </w:r>
      <w:r w:rsidRPr="00FD2345"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нахождение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pacing w:val="-3"/>
          <w:sz w:val="28"/>
          <w:szCs w:val="28"/>
        </w:rPr>
        <w:t>площади,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объёма.</w:t>
      </w:r>
      <w:r w:rsidRPr="00FD2345"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Геометрические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построения.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55" w:after="0" w:line="240" w:lineRule="auto"/>
        <w:ind w:left="31" w:right="5" w:hanging="12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Цель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:</w:t>
      </w:r>
      <w:r w:rsidRPr="00FD2345">
        <w:rPr>
          <w:rFonts w:ascii="Times New Roman" w:hAnsi="Times New Roman"/>
          <w:spacing w:val="3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научить</w:t>
      </w:r>
      <w:r w:rsidRPr="00FD2345">
        <w:rPr>
          <w:rFonts w:ascii="Times New Roman" w:hAnsi="Times New Roman"/>
          <w:spacing w:val="1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решать</w:t>
      </w:r>
      <w:r w:rsidRPr="00FD2345">
        <w:rPr>
          <w:rFonts w:ascii="Times New Roman" w:hAnsi="Times New Roman"/>
          <w:spacing w:val="7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задачи</w:t>
      </w:r>
      <w:r w:rsidRPr="00FD2345">
        <w:rPr>
          <w:rFonts w:ascii="Times New Roman" w:hAnsi="Times New Roman"/>
          <w:spacing w:val="5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практического</w:t>
      </w:r>
      <w:r w:rsidRPr="00FD2345">
        <w:rPr>
          <w:rFonts w:ascii="Times New Roman" w:hAnsi="Times New Roman"/>
          <w:spacing w:val="3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характера</w:t>
      </w:r>
      <w:r w:rsidRPr="00FD2345">
        <w:rPr>
          <w:rFonts w:ascii="Times New Roman" w:hAnsi="Times New Roman"/>
          <w:spacing w:val="6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4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геометрии,</w:t>
      </w:r>
      <w:r w:rsidRPr="00FD2345">
        <w:rPr>
          <w:rFonts w:ascii="Times New Roman" w:hAnsi="Times New Roman"/>
          <w:spacing w:val="5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анализировать</w:t>
      </w:r>
      <w:r w:rsidRPr="00FD2345"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решенную</w:t>
      </w:r>
      <w:r w:rsidRPr="00FD2345">
        <w:rPr>
          <w:rFonts w:ascii="Times New Roman" w:hAnsi="Times New Roman"/>
          <w:spacing w:val="7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задачу,</w:t>
      </w:r>
      <w:r w:rsidRPr="00FD2345">
        <w:rPr>
          <w:rFonts w:ascii="Times New Roman" w:hAnsi="Times New Roman"/>
          <w:spacing w:val="6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формулировать</w:t>
      </w:r>
      <w:r w:rsidRPr="00FD2345">
        <w:rPr>
          <w:rFonts w:ascii="Times New Roman" w:hAnsi="Times New Roman"/>
          <w:spacing w:val="5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выводы</w:t>
      </w:r>
      <w:r w:rsidRPr="00FD2345">
        <w:rPr>
          <w:rFonts w:ascii="Times New Roman" w:hAnsi="Times New Roman"/>
          <w:spacing w:val="4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4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ней,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pacing w:val="-2"/>
          <w:sz w:val="28"/>
          <w:szCs w:val="28"/>
        </w:rPr>
        <w:t>подготовка</w:t>
      </w:r>
      <w:r w:rsidRPr="00FD2345">
        <w:rPr>
          <w:rFonts w:ascii="Times New Roman" w:hAnsi="Times New Roman"/>
          <w:spacing w:val="-1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ОГЭ.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20"/>
      </w:tblGrid>
      <w:tr w:rsidR="00E35F3C" w:rsidRPr="00FD2345" w:rsidTr="0000123F">
        <w:tc>
          <w:tcPr>
            <w:tcW w:w="846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2120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E35F3C" w:rsidRPr="00FD2345" w:rsidTr="0000123F">
        <w:tc>
          <w:tcPr>
            <w:tcW w:w="846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6379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Учимся</w:t>
            </w:r>
            <w:r w:rsidRPr="00FD2345">
              <w:rPr>
                <w:rFonts w:ascii="Times New Roman" w:hAnsi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мыслить</w:t>
            </w:r>
            <w:r w:rsidRPr="00FD2345">
              <w:rPr>
                <w:rFonts w:ascii="Times New Roman" w:hAnsi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творчески.</w:t>
            </w:r>
            <w:r w:rsidRPr="00FD2345">
              <w:rPr>
                <w:rFonts w:ascii="Times New Roman" w:hAnsi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Алгебраические</w:t>
            </w:r>
            <w:r w:rsidRPr="00FD2345">
              <w:rPr>
                <w:rFonts w:ascii="Times New Roman" w:hAnsi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120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E35F3C" w:rsidRPr="00FD2345" w:rsidTr="0000123F">
        <w:tc>
          <w:tcPr>
            <w:tcW w:w="846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Методы</w:t>
            </w:r>
            <w:r w:rsidRPr="00FD2345">
              <w:rPr>
                <w:rFonts w:ascii="Times New Roman" w:hAnsi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решения</w:t>
            </w:r>
            <w:r w:rsidRPr="00FD2345">
              <w:rPr>
                <w:rFonts w:ascii="Times New Roman" w:hAnsi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творческих</w:t>
            </w:r>
            <w:r w:rsidRPr="00FD2345">
              <w:rPr>
                <w:rFonts w:ascii="Times New Roman" w:hAnsi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задач.</w:t>
            </w:r>
            <w:r w:rsidRPr="00FD2345">
              <w:rPr>
                <w:rFonts w:ascii="Times New Roman" w:hAnsi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Практическая</w:t>
            </w:r>
            <w:r w:rsidRPr="00FD2345">
              <w:rPr>
                <w:rFonts w:ascii="Times New Roman" w:hAnsi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2120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E35F3C" w:rsidRPr="00FD2345" w:rsidRDefault="00E35F3C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lastRenderedPageBreak/>
        <w:t>Перечень учебно-методического обеспечения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w w:val="79"/>
          <w:sz w:val="28"/>
          <w:szCs w:val="28"/>
        </w:rPr>
        <w:t>1.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Н.А.</w:t>
      </w:r>
      <w:r w:rsidRPr="00FD2345">
        <w:rPr>
          <w:rFonts w:ascii="Times New Roman" w:hAnsi="Times New Roman"/>
          <w:spacing w:val="5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Криволапова</w:t>
      </w:r>
      <w:r w:rsidRPr="00FD2345">
        <w:rPr>
          <w:rFonts w:ascii="Times New Roman" w:hAnsi="Times New Roman"/>
          <w:spacing w:val="6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«Внеурочная</w:t>
      </w:r>
      <w:r w:rsidRPr="00FD2345"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деятельность.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Программа</w:t>
      </w:r>
      <w:r w:rsidRPr="00FD2345"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развития</w:t>
      </w:r>
      <w:r w:rsidRPr="00FD2345"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познавательных</w:t>
      </w:r>
      <w:r w:rsidRPr="00FD2345"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способностей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учащихся».М.</w:t>
      </w:r>
      <w:r w:rsidRPr="00FD2345"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«Просвещение».</w:t>
      </w:r>
      <w:r w:rsidRPr="00FD2345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/>
          <w:noProof/>
          <w:color w:val="000000"/>
          <w:spacing w:val="-5"/>
          <w:sz w:val="28"/>
          <w:szCs w:val="28"/>
        </w:rPr>
        <w:t>2012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61"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pacing w:val="-10"/>
          <w:sz w:val="28"/>
          <w:szCs w:val="28"/>
        </w:rPr>
        <w:t>2.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Н.А.</w:t>
      </w:r>
      <w:r w:rsidRPr="00FD2345">
        <w:rPr>
          <w:rFonts w:ascii="Times New Roman" w:hAnsi="Times New Roman"/>
          <w:spacing w:val="5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Криволапова</w:t>
      </w:r>
      <w:r w:rsidRPr="00FD2345">
        <w:rPr>
          <w:rFonts w:ascii="Times New Roman" w:hAnsi="Times New Roman"/>
          <w:spacing w:val="6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«Внеурочная</w:t>
      </w:r>
      <w:r w:rsidRPr="00FD2345"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деятельность.</w:t>
      </w:r>
      <w:r w:rsidRPr="00FD2345"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Сборник</w:t>
      </w:r>
      <w:r w:rsidRPr="00FD2345"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заданий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для</w:t>
      </w:r>
      <w:r w:rsidRPr="00FD2345"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развития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познавательных</w:t>
      </w:r>
      <w:r w:rsidRPr="00FD2345"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способностей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учащихся5-8</w:t>
      </w:r>
      <w:r w:rsidRPr="00FD2345"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классы».</w:t>
      </w:r>
      <w:r w:rsidRPr="00FD2345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pacing w:val="-10"/>
          <w:sz w:val="28"/>
          <w:szCs w:val="28"/>
        </w:rPr>
        <w:t>М.</w:t>
      </w:r>
      <w:r w:rsidRPr="00FD2345"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«Просвещение».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2013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61" w:after="0" w:line="240" w:lineRule="auto"/>
        <w:ind w:left="6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w w:val="90"/>
          <w:sz w:val="28"/>
          <w:szCs w:val="28"/>
        </w:rPr>
        <w:t>3.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А.Р.Рязановский,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Д.Г.</w:t>
      </w:r>
      <w:r w:rsidRPr="00FD2345"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Мухин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«Математика.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ОГЭ.Теория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вероятностей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элементы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статистики».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М.«Экзамен»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2015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pacing w:val="-10"/>
          <w:sz w:val="28"/>
          <w:szCs w:val="28"/>
        </w:rPr>
        <w:t>4.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Я.И.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Перельман</w:t>
      </w:r>
      <w:r w:rsidRPr="00FD2345">
        <w:rPr>
          <w:rFonts w:ascii="Times New Roman" w:hAnsi="Times New Roman"/>
          <w:spacing w:val="6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«Занимательная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арифметика».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М.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Изд.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«Астрель»</w:t>
      </w:r>
      <w:r w:rsidRPr="00FD2345">
        <w:rPr>
          <w:rFonts w:ascii="Times New Roman" w:hAnsi="Times New Roman"/>
          <w:spacing w:val="-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2007</w:t>
      </w:r>
    </w:p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58" w:after="0" w:line="240" w:lineRule="auto"/>
        <w:ind w:left="8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w w:val="89"/>
          <w:sz w:val="28"/>
          <w:szCs w:val="28"/>
        </w:rPr>
        <w:t>5.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Я.И.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Перельман</w:t>
      </w:r>
      <w:r w:rsidRPr="00FD2345">
        <w:rPr>
          <w:rFonts w:ascii="Times New Roman" w:hAnsi="Times New Roman"/>
          <w:spacing w:val="6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«Занимательная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геометрия».М.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Изд.</w:t>
      </w:r>
      <w:r w:rsidRPr="00FD2345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«Астрель»</w:t>
      </w:r>
      <w:r w:rsidRPr="00FD2345"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2012</w:t>
      </w:r>
    </w:p>
    <w:p w:rsidR="00AF26BC" w:rsidRDefault="00AF26BC" w:rsidP="00E35F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5F3C" w:rsidRPr="00FD2345" w:rsidRDefault="00E35F3C" w:rsidP="00E35F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9 класс</w:t>
      </w:r>
    </w:p>
    <w:p w:rsidR="00E35F3C" w:rsidRPr="00FD2345" w:rsidRDefault="00E35F3C" w:rsidP="00E35F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Курс «Избранные вопросы математики»</w:t>
      </w:r>
    </w:p>
    <w:p w:rsidR="00E35F3C" w:rsidRPr="00FD2345" w:rsidRDefault="00E35F3C" w:rsidP="00E35F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Математике принадлежит ведущая роль в формировании алгоритмического мышления, воспитании умений действовать по алгоритму и конструировать новые.  При решении задач развиваются творческая и прикладная стороны мышления. Изучение математики формирует общую культуру человека. В школе математика служит опорным предметом для смежных дисциплин, таких как экономика, бизнес, финансы, физика, техника, информатика, биология, психология и др. Математика является ведущим предметом на вступительных экзаменах в различные учебные заведения по многим специальностям   Чтобы удовлетворить потребности и запросы школьников, проявляющих интерес к математике, необходимо использовать дифференциальный подход в обучении.</w:t>
      </w:r>
    </w:p>
    <w:p w:rsidR="00E35F3C" w:rsidRPr="00FD2345" w:rsidRDefault="00E35F3C" w:rsidP="00E35F3C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Программа составлена для учащихся 9 класса. Занятия организуются с использованием учебного пособия «Дополнительные главы к школьному учебнику 8,9 классов» авторов </w:t>
      </w:r>
      <w:proofErr w:type="spellStart"/>
      <w:r w:rsidRPr="00FD2345">
        <w:rPr>
          <w:rFonts w:ascii="Times New Roman" w:hAnsi="Times New Roman"/>
          <w:sz w:val="28"/>
          <w:szCs w:val="28"/>
        </w:rPr>
        <w:t>Ю.Н.Макарычева</w:t>
      </w:r>
      <w:proofErr w:type="spellEnd"/>
      <w:r w:rsidRPr="00FD234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D2345">
        <w:rPr>
          <w:rFonts w:ascii="Times New Roman" w:hAnsi="Times New Roman"/>
          <w:sz w:val="28"/>
          <w:szCs w:val="28"/>
        </w:rPr>
        <w:t>Н.Г.Мюндик</w:t>
      </w:r>
      <w:proofErr w:type="spellEnd"/>
      <w:r w:rsidRPr="00FD2345">
        <w:rPr>
          <w:rFonts w:ascii="Times New Roman" w:hAnsi="Times New Roman"/>
          <w:sz w:val="28"/>
          <w:szCs w:val="28"/>
        </w:rPr>
        <w:t>, «Сборник задач по алгебре 8-9 класс» Галицкого М.Л. Первоочередной задачей занятий являются углубление и расширение знаний по основному курсу математики, подготовка учащихся к итоговой аттестации в форме ОГЭ. С целью углубления знаний в программу включены темы «Уравнения и неравенства с одной и двумя переменными». Расширение знаний ведется по теме «Функции и их графики». Данный курс позволит углубить знания учащихся по истории возникновения понятия функция. По способам задания функций, их свойствам.</w:t>
      </w:r>
    </w:p>
    <w:p w:rsidR="00E35F3C" w:rsidRPr="00FD2345" w:rsidRDefault="00E35F3C" w:rsidP="00E35F3C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Чтобы придать курсу привлекательность и сохранить к нему интерес, в рабочей программе используются разнообразные средства: задачи с необычными сюжетами, применение математических приемов в практической жизни.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lastRenderedPageBreak/>
        <w:t>Цель курса: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Расширение и углубление знаний о способах решения уравнений и неравенств, способах задания функций.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Задачи:</w:t>
      </w:r>
    </w:p>
    <w:p w:rsidR="00E35F3C" w:rsidRPr="00FD2345" w:rsidRDefault="00E35F3C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Расширение знаний о методах и способах решения уравнений и неравенств.</w:t>
      </w:r>
    </w:p>
    <w:p w:rsidR="00E35F3C" w:rsidRPr="00FD2345" w:rsidRDefault="00E35F3C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Формирование умения задавать функции.</w:t>
      </w:r>
    </w:p>
    <w:p w:rsidR="00E35F3C" w:rsidRPr="00FD2345" w:rsidRDefault="00E35F3C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Развитие исследовательской и познавательной деятельности учащихся.</w:t>
      </w:r>
    </w:p>
    <w:p w:rsidR="00E35F3C" w:rsidRPr="00FD2345" w:rsidRDefault="00E35F3C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Предоставить ученику возможность реализовать свой интерес к выбранному предмету, определить готовность ученика </w:t>
      </w:r>
      <w:proofErr w:type="gramStart"/>
      <w:r w:rsidRPr="00FD2345">
        <w:rPr>
          <w:rFonts w:ascii="Times New Roman" w:hAnsi="Times New Roman"/>
          <w:sz w:val="28"/>
          <w:szCs w:val="28"/>
        </w:rPr>
        <w:t>осваивать  выбранный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предмет на повышенном уровне.</w:t>
      </w:r>
    </w:p>
    <w:p w:rsidR="00E35F3C" w:rsidRPr="00FD2345" w:rsidRDefault="00E35F3C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Воспитать целеустремленность и настойчивость при решении задач.</w:t>
      </w:r>
    </w:p>
    <w:p w:rsidR="00E35F3C" w:rsidRPr="00FD2345" w:rsidRDefault="00E35F3C" w:rsidP="00E35F3C">
      <w:pPr>
        <w:pStyle w:val="a3"/>
        <w:numPr>
          <w:ilvl w:val="0"/>
          <w:numId w:val="1"/>
        </w:numPr>
        <w:tabs>
          <w:tab w:val="center" w:pos="4961"/>
          <w:tab w:val="left" w:pos="70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Предоставить учащимся возможность проанализировать свои способности к математической деятельности.</w:t>
      </w:r>
    </w:p>
    <w:p w:rsidR="00E35F3C" w:rsidRPr="00FD2345" w:rsidRDefault="00E35F3C" w:rsidP="00E35F3C">
      <w:pPr>
        <w:pStyle w:val="a9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Требования к математической подготовке учащихся.</w:t>
      </w:r>
    </w:p>
    <w:p w:rsidR="00E35F3C" w:rsidRPr="00FD2345" w:rsidRDefault="00E35F3C" w:rsidP="00E35F3C">
      <w:pPr>
        <w:pStyle w:val="a9"/>
        <w:spacing w:line="276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FD2345">
        <w:rPr>
          <w:rFonts w:ascii="Times New Roman" w:hAnsi="Times New Roman"/>
          <w:b/>
          <w:i/>
          <w:sz w:val="28"/>
          <w:szCs w:val="28"/>
        </w:rPr>
        <w:t>1.Функции и их графики</w:t>
      </w:r>
    </w:p>
    <w:p w:rsidR="00E35F3C" w:rsidRPr="00FD2345" w:rsidRDefault="00E35F3C" w:rsidP="00E35F3C">
      <w:pPr>
        <w:pStyle w:val="a9"/>
        <w:spacing w:line="276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Изучение программного материала дает возможность учащимся: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освоить методы построения графиков функций;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приводить примеры зависимостей и процессов;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строить и читать графики;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переносить знания и умения в новую нестандартную ситуацию;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приводить примеры использования функций в физике и экономике;</w:t>
      </w:r>
    </w:p>
    <w:p w:rsidR="00E35F3C" w:rsidRPr="00FD2345" w:rsidRDefault="00E35F3C" w:rsidP="00E35F3C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2.</w:t>
      </w:r>
      <w:r w:rsidRPr="00FD2345">
        <w:rPr>
          <w:rFonts w:ascii="Times New Roman" w:hAnsi="Times New Roman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i/>
          <w:sz w:val="28"/>
          <w:szCs w:val="28"/>
        </w:rPr>
        <w:t>Уравнения и неравенства с одной переменной.</w:t>
      </w:r>
    </w:p>
    <w:p w:rsidR="00E35F3C" w:rsidRPr="00FD2345" w:rsidRDefault="00E35F3C" w:rsidP="00E35F3C">
      <w:pPr>
        <w:pStyle w:val="a9"/>
        <w:spacing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 Изучение программного материала дает возможность учащимся: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освоить различные приемы в решении уравнений, в том числе. Нестандартных;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усовершенствовать технику решения различных уравнений, неравенств;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сформировать умение в решении иррациональных уравнений и неравенств</w:t>
      </w:r>
    </w:p>
    <w:p w:rsidR="00E35F3C" w:rsidRPr="00FD2345" w:rsidRDefault="00E35F3C" w:rsidP="00E35F3C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D2345">
        <w:rPr>
          <w:rFonts w:ascii="Times New Roman" w:hAnsi="Times New Roman"/>
          <w:b/>
          <w:i/>
          <w:sz w:val="28"/>
          <w:szCs w:val="28"/>
        </w:rPr>
        <w:t>Уравнения с двумя переменными и их системы, неравенства с двумя переменными</w:t>
      </w:r>
    </w:p>
    <w:p w:rsidR="00E35F3C" w:rsidRPr="00FD2345" w:rsidRDefault="00E35F3C" w:rsidP="00E35F3C">
      <w:pPr>
        <w:pStyle w:val="a9"/>
        <w:spacing w:line="276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Изучение программного материала дает возможность учащимся: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усовершенствовать технику решения систем уравнений с двумя переменными;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сформировать умение в графической интерпретации решения систем уравнений;</w:t>
      </w:r>
    </w:p>
    <w:p w:rsidR="00E35F3C" w:rsidRPr="00FD2345" w:rsidRDefault="00E35F3C" w:rsidP="00E35F3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- сформировать умения в решении задач с помощью систем уравнений.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Содержание курса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1. Функции и их графики (13 часов)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lastRenderedPageBreak/>
        <w:t xml:space="preserve">О происхождении понятия функции. Об открытии метода координат, с помощью которого стало возможным строить графики. Разрывные функции. Кусочно-линейные функции. </w:t>
      </w:r>
      <w:proofErr w:type="gramStart"/>
      <w:r w:rsidRPr="00FD2345">
        <w:rPr>
          <w:rFonts w:ascii="Times New Roman" w:hAnsi="Times New Roman"/>
          <w:sz w:val="28"/>
          <w:szCs w:val="28"/>
        </w:rPr>
        <w:t>Графики  дробно</w:t>
      </w:r>
      <w:proofErr w:type="gramEnd"/>
      <w:r w:rsidRPr="00FD2345">
        <w:rPr>
          <w:rFonts w:ascii="Times New Roman" w:hAnsi="Times New Roman"/>
          <w:sz w:val="28"/>
          <w:szCs w:val="28"/>
        </w:rPr>
        <w:t>-рациональных функций.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2.</w:t>
      </w:r>
      <w:r w:rsidRPr="00FD234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sz w:val="28"/>
          <w:szCs w:val="28"/>
        </w:rPr>
        <w:t>Уравнения и неравенства с одной переменной. (11 часов)</w:t>
      </w:r>
    </w:p>
    <w:p w:rsidR="00E35F3C" w:rsidRPr="00FD2345" w:rsidRDefault="00E35F3C" w:rsidP="00E35F3C">
      <w:pPr>
        <w:pStyle w:val="a9"/>
        <w:tabs>
          <w:tab w:val="center" w:pos="4961"/>
          <w:tab w:val="left" w:pos="7065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3.</w:t>
      </w:r>
      <w:r w:rsidRPr="00FD234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sz w:val="28"/>
          <w:szCs w:val="28"/>
        </w:rPr>
        <w:t xml:space="preserve">Уравнения с двумя переменными и их системы, неравенства с двумя </w:t>
      </w:r>
      <w:proofErr w:type="gramStart"/>
      <w:r w:rsidRPr="00FD2345">
        <w:rPr>
          <w:rFonts w:ascii="Times New Roman" w:hAnsi="Times New Roman"/>
          <w:b/>
          <w:sz w:val="28"/>
          <w:szCs w:val="28"/>
        </w:rPr>
        <w:t>переменными  (</w:t>
      </w:r>
      <w:proofErr w:type="gramEnd"/>
      <w:r w:rsidRPr="00FD2345">
        <w:rPr>
          <w:rFonts w:ascii="Times New Roman" w:hAnsi="Times New Roman"/>
          <w:b/>
          <w:sz w:val="28"/>
          <w:szCs w:val="28"/>
        </w:rPr>
        <w:t>10 часов)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Задачи на доли и части. Задачи на проценты. Банковские задачи. Основная формула процентов. Средний процент изменения величины. Общий процент изменения величины. Применение процентов при решении задач на выбор оптимального тарифа, о распродажах, штрафов и голосовании. Обучение приемам рационального и быстрого счета. Задачи на работу и производительность.</w:t>
      </w: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20"/>
      </w:tblGrid>
      <w:tr w:rsidR="00E35F3C" w:rsidRPr="00FD2345" w:rsidTr="0000123F">
        <w:tc>
          <w:tcPr>
            <w:tcW w:w="846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2120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E35F3C" w:rsidRPr="00FD2345" w:rsidTr="0000123F">
        <w:tc>
          <w:tcPr>
            <w:tcW w:w="846" w:type="dxa"/>
          </w:tcPr>
          <w:p w:rsidR="00E35F3C" w:rsidRPr="00FD2345" w:rsidRDefault="00E35F3C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Функции и их графики</w:t>
            </w:r>
          </w:p>
        </w:tc>
        <w:tc>
          <w:tcPr>
            <w:tcW w:w="2120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E35F3C" w:rsidRPr="00FD2345" w:rsidTr="0000123F">
        <w:tc>
          <w:tcPr>
            <w:tcW w:w="846" w:type="dxa"/>
          </w:tcPr>
          <w:p w:rsidR="00E35F3C" w:rsidRPr="00FD2345" w:rsidRDefault="00E35F3C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Уравнения и неравенства с одной переменной</w:t>
            </w:r>
          </w:p>
        </w:tc>
        <w:tc>
          <w:tcPr>
            <w:tcW w:w="2120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E35F3C" w:rsidRPr="00FD2345" w:rsidTr="0000123F">
        <w:tc>
          <w:tcPr>
            <w:tcW w:w="846" w:type="dxa"/>
          </w:tcPr>
          <w:p w:rsidR="00E35F3C" w:rsidRPr="00FD2345" w:rsidRDefault="00E35F3C" w:rsidP="00E35F3C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 xml:space="preserve">Уравнения с двумя переменными и их системы, неравенства с двумя переменными  </w:t>
            </w:r>
          </w:p>
        </w:tc>
        <w:tc>
          <w:tcPr>
            <w:tcW w:w="2120" w:type="dxa"/>
          </w:tcPr>
          <w:p w:rsidR="00E35F3C" w:rsidRPr="00FD2345" w:rsidRDefault="00E35F3C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E35F3C" w:rsidRPr="00FD2345" w:rsidRDefault="00E35F3C" w:rsidP="00E35F3C">
      <w:pPr>
        <w:widowControl w:val="0"/>
        <w:kinsoku w:val="0"/>
        <w:autoSpaceDE w:val="0"/>
        <w:autoSpaceDN w:val="0"/>
        <w:adjustRightInd w:val="0"/>
        <w:spacing w:before="55" w:after="0" w:line="240" w:lineRule="auto"/>
        <w:ind w:left="31" w:right="5" w:hanging="12"/>
        <w:jc w:val="both"/>
        <w:rPr>
          <w:rFonts w:ascii="Times New Roman" w:hAnsi="Times New Roman"/>
          <w:sz w:val="28"/>
          <w:szCs w:val="28"/>
        </w:rPr>
      </w:pPr>
    </w:p>
    <w:p w:rsidR="00E35F3C" w:rsidRPr="00FD2345" w:rsidRDefault="00E35F3C" w:rsidP="00E35F3C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Перечень учебно-методического обеспечения</w:t>
      </w:r>
    </w:p>
    <w:p w:rsidR="00E35F3C" w:rsidRPr="00FD2345" w:rsidRDefault="00E35F3C" w:rsidP="00E35F3C">
      <w:pPr>
        <w:pStyle w:val="a3"/>
        <w:numPr>
          <w:ilvl w:val="0"/>
          <w:numId w:val="10"/>
        </w:numPr>
        <w:tabs>
          <w:tab w:val="center" w:pos="4961"/>
          <w:tab w:val="left" w:pos="7065"/>
        </w:tabs>
        <w:spacing w:after="0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Тестовые задания ФИПИ.</w:t>
      </w:r>
    </w:p>
    <w:p w:rsidR="00E35F3C" w:rsidRPr="00FD2345" w:rsidRDefault="00E35F3C" w:rsidP="00E35F3C">
      <w:pPr>
        <w:pStyle w:val="a3"/>
        <w:numPr>
          <w:ilvl w:val="0"/>
          <w:numId w:val="10"/>
        </w:numPr>
        <w:tabs>
          <w:tab w:val="center" w:pos="4961"/>
          <w:tab w:val="left" w:pos="7065"/>
        </w:tabs>
        <w:spacing w:after="0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Сборники заданий для подготовки к итоговой аттестации в 9 классе.</w:t>
      </w:r>
    </w:p>
    <w:p w:rsidR="00E35F3C" w:rsidRPr="00FD2345" w:rsidRDefault="00E35F3C" w:rsidP="00E35F3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 Алгебра-</w:t>
      </w:r>
      <w:proofErr w:type="gramStart"/>
      <w:r w:rsidRPr="00FD2345">
        <w:rPr>
          <w:rFonts w:ascii="Times New Roman" w:hAnsi="Times New Roman"/>
          <w:sz w:val="28"/>
          <w:szCs w:val="28"/>
        </w:rPr>
        <w:t>9:учебник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/автор: под ред. </w:t>
      </w:r>
      <w:proofErr w:type="spellStart"/>
      <w:r w:rsidRPr="00FD2345">
        <w:rPr>
          <w:rFonts w:ascii="Times New Roman" w:hAnsi="Times New Roman"/>
          <w:sz w:val="28"/>
          <w:szCs w:val="28"/>
        </w:rPr>
        <w:t>Теляковского</w:t>
      </w:r>
      <w:proofErr w:type="spellEnd"/>
      <w:r w:rsidRPr="00FD2345">
        <w:rPr>
          <w:rFonts w:ascii="Times New Roman" w:hAnsi="Times New Roman"/>
          <w:sz w:val="28"/>
          <w:szCs w:val="28"/>
        </w:rPr>
        <w:t xml:space="preserve"> Ю.Н. Макарычев, Н.Г. </w:t>
      </w:r>
      <w:proofErr w:type="spellStart"/>
      <w:r w:rsidRPr="00FD2345">
        <w:rPr>
          <w:rFonts w:ascii="Times New Roman" w:hAnsi="Times New Roman"/>
          <w:sz w:val="28"/>
          <w:szCs w:val="28"/>
        </w:rPr>
        <w:t>Миндюк</w:t>
      </w:r>
      <w:proofErr w:type="spellEnd"/>
      <w:r w:rsidRPr="00FD2345">
        <w:rPr>
          <w:rFonts w:ascii="Times New Roman" w:hAnsi="Times New Roman"/>
          <w:sz w:val="28"/>
          <w:szCs w:val="28"/>
        </w:rPr>
        <w:t xml:space="preserve">, К.Н. </w:t>
      </w:r>
      <w:proofErr w:type="spellStart"/>
      <w:r w:rsidRPr="00FD2345">
        <w:rPr>
          <w:rFonts w:ascii="Times New Roman" w:hAnsi="Times New Roman"/>
          <w:sz w:val="28"/>
          <w:szCs w:val="28"/>
        </w:rPr>
        <w:t>Нешков</w:t>
      </w:r>
      <w:proofErr w:type="spellEnd"/>
      <w:r w:rsidRPr="00FD2345">
        <w:rPr>
          <w:rFonts w:ascii="Times New Roman" w:hAnsi="Times New Roman"/>
          <w:sz w:val="28"/>
          <w:szCs w:val="28"/>
        </w:rPr>
        <w:t>, С.Б. Суворова,  Просвещение, 2012 год. (дополнительные главы)</w:t>
      </w:r>
    </w:p>
    <w:p w:rsidR="005E57AD" w:rsidRPr="00FD2345" w:rsidRDefault="005E57AD" w:rsidP="005E57AD">
      <w:pPr>
        <w:tabs>
          <w:tab w:val="center" w:pos="4961"/>
          <w:tab w:val="left" w:pos="70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5F3C" w:rsidRPr="00FD2345" w:rsidRDefault="005E57AD" w:rsidP="005E57AD">
      <w:pPr>
        <w:tabs>
          <w:tab w:val="center" w:pos="4961"/>
          <w:tab w:val="left" w:pos="70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10 класс</w:t>
      </w:r>
    </w:p>
    <w:p w:rsidR="005E57AD" w:rsidRPr="00FD2345" w:rsidRDefault="005E57AD" w:rsidP="005E57AD">
      <w:pPr>
        <w:pStyle w:val="1"/>
        <w:spacing w:after="0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  <w:r w:rsidRPr="00FD2345">
        <w:rPr>
          <w:rFonts w:ascii="Times New Roman" w:hAnsi="Times New Roman" w:cs="Times New Roman"/>
          <w:b/>
          <w:noProof/>
          <w:color w:val="000000"/>
          <w:spacing w:val="-5"/>
          <w:sz w:val="28"/>
          <w:szCs w:val="28"/>
        </w:rPr>
        <w:t>Курс</w:t>
      </w:r>
      <w:r w:rsidRPr="00FD2345">
        <w:rPr>
          <w:rFonts w:ascii="Times New Roman" w:hAnsi="Times New Roman" w:cs="Times New Roman"/>
          <w:b/>
          <w:spacing w:val="-2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«Избранные вопросы математики»</w:t>
      </w:r>
    </w:p>
    <w:p w:rsidR="005E57AD" w:rsidRPr="00FD2345" w:rsidRDefault="005E57AD" w:rsidP="005E57AD">
      <w:pPr>
        <w:pStyle w:val="1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2345">
        <w:rPr>
          <w:rFonts w:ascii="Times New Roman" w:hAnsi="Times New Roman" w:cs="Times New Roman"/>
          <w:noProof/>
          <w:color w:val="000000"/>
          <w:spacing w:val="-2"/>
          <w:sz w:val="28"/>
          <w:szCs w:val="28"/>
        </w:rPr>
        <w:t>Требование</w:t>
      </w:r>
      <w:r w:rsidRPr="00FD2345">
        <w:rPr>
          <w:rFonts w:ascii="Times New Roman" w:hAnsi="Times New Roman" w:cs="Times New Roman"/>
          <w:spacing w:val="13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современного</w:t>
      </w:r>
      <w:r w:rsidRPr="00FD2345">
        <w:rPr>
          <w:rFonts w:ascii="Times New Roman" w:hAnsi="Times New Roman" w:cs="Times New Roman"/>
          <w:spacing w:val="14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общества</w:t>
      </w:r>
      <w:r w:rsidRPr="00FD2345">
        <w:rPr>
          <w:rFonts w:ascii="Times New Roman" w:hAnsi="Times New Roman" w:cs="Times New Roman"/>
          <w:spacing w:val="14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к</w:t>
      </w:r>
      <w:r w:rsidRPr="00FD2345">
        <w:rPr>
          <w:rFonts w:ascii="Times New Roman" w:hAnsi="Times New Roman" w:cs="Times New Roman"/>
          <w:spacing w:val="14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образованию</w:t>
      </w:r>
      <w:r w:rsidRPr="00FD2345">
        <w:rPr>
          <w:rFonts w:ascii="Times New Roman" w:hAnsi="Times New Roman" w:cs="Times New Roman"/>
          <w:spacing w:val="15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w w:val="122"/>
          <w:sz w:val="28"/>
          <w:szCs w:val="28"/>
        </w:rPr>
        <w:t>-</w:t>
      </w:r>
      <w:r w:rsidRPr="00FD2345">
        <w:rPr>
          <w:rFonts w:ascii="Times New Roman" w:hAnsi="Times New Roman" w:cs="Times New Roman"/>
          <w:spacing w:val="11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предоставление</w:t>
      </w:r>
      <w:r w:rsidRPr="00FD2345">
        <w:rPr>
          <w:rFonts w:ascii="Times New Roman" w:hAnsi="Times New Roman" w:cs="Times New Roman"/>
          <w:spacing w:val="14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возможности</w:t>
      </w:r>
      <w:r w:rsidRPr="00FD2345">
        <w:rPr>
          <w:rFonts w:ascii="Times New Roman" w:hAnsi="Times New Roman" w:cs="Times New Roman"/>
          <w:spacing w:val="14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школьнику</w:t>
      </w:r>
      <w:r w:rsidRPr="00FD2345">
        <w:rPr>
          <w:rFonts w:ascii="Times New Roman" w:hAnsi="Times New Roman" w:cs="Times New Roman"/>
          <w:spacing w:val="14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выстраивать</w:t>
      </w:r>
      <w:r w:rsidRPr="00FD2345">
        <w:rPr>
          <w:rFonts w:ascii="Times New Roman" w:hAnsi="Times New Roman" w:cs="Times New Roman"/>
          <w:spacing w:val="14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индивидуальные</w:t>
      </w:r>
      <w:r w:rsidRPr="00FD2345">
        <w:rPr>
          <w:rFonts w:ascii="Times New Roman" w:hAnsi="Times New Roman" w:cs="Times New Roman"/>
          <w:spacing w:val="80"/>
          <w:sz w:val="28"/>
          <w:szCs w:val="28"/>
          <w:rtl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pacing w:val="-1"/>
          <w:sz w:val="28"/>
          <w:szCs w:val="28"/>
        </w:rPr>
        <w:t>образовательные</w:t>
      </w:r>
      <w:r w:rsidRPr="00FD2345">
        <w:rPr>
          <w:rFonts w:ascii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маршруты,</w:t>
      </w:r>
      <w:r w:rsidRPr="00FD2345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удовлетворяющие</w:t>
      </w:r>
      <w:r w:rsidRPr="00FD2345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интересы</w:t>
      </w:r>
      <w:r w:rsidRPr="00FD2345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потребности</w:t>
      </w:r>
      <w:r w:rsidRPr="00FD2345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каждой</w:t>
      </w:r>
      <w:r w:rsidRPr="00FD2345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личности.</w:t>
      </w:r>
      <w:r w:rsidRPr="00FD2345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Общеобразовательные</w:t>
      </w:r>
      <w:r w:rsidRPr="00FD2345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программы</w:t>
      </w:r>
      <w:r w:rsidRPr="00FD2345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не</w:t>
      </w:r>
      <w:r w:rsidRPr="00FD2345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всегда</w:t>
      </w:r>
      <w:r w:rsidRPr="00FD2345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способны</w:t>
      </w:r>
      <w:r w:rsidRPr="00FD234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pacing w:val="-2"/>
          <w:sz w:val="28"/>
          <w:szCs w:val="28"/>
        </w:rPr>
        <w:t>удовлетворить</w:t>
      </w:r>
      <w:r w:rsidRPr="00FD2345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эти</w:t>
      </w:r>
      <w:r w:rsidRPr="00FD2345">
        <w:rPr>
          <w:rFonts w:ascii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запросы</w:t>
      </w:r>
      <w:r w:rsidRPr="00FD2345">
        <w:rPr>
          <w:rFonts w:ascii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 w:cs="Times New Roman"/>
          <w:spacing w:val="4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потребности.</w:t>
      </w:r>
      <w:r w:rsidRPr="00FD2345">
        <w:rPr>
          <w:rFonts w:ascii="Times New Roman" w:hAnsi="Times New Roman" w:cs="Times New Roman"/>
          <w:spacing w:val="4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>Курс</w:t>
      </w:r>
      <w:r w:rsidRPr="00FD2345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«Избранные вопросы математики» рассчитан на учащихся 10-х классов. </w:t>
      </w:r>
      <w:r w:rsidRPr="00FD2345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 курс по выбору   предполагает расширенное изучение и отработку как основных методов решения уравнений, неравенств так и решение нестандартных задач.</w:t>
      </w:r>
    </w:p>
    <w:p w:rsidR="005E57AD" w:rsidRPr="00FD2345" w:rsidRDefault="005E57AD" w:rsidP="005E57A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>Курс «Избранные вопросы математики» призван помочь в решении следующих задач:</w:t>
      </w:r>
    </w:p>
    <w:p w:rsidR="005E57AD" w:rsidRPr="00FD2345" w:rsidRDefault="005E57AD" w:rsidP="005E57AD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lastRenderedPageBreak/>
        <w:t>углубление и систематизация знаний по важнейшим темам курса математики с 5 по 10 классов;</w:t>
      </w:r>
    </w:p>
    <w:p w:rsidR="005E57AD" w:rsidRPr="00FD2345" w:rsidRDefault="005E57AD" w:rsidP="005E57AD">
      <w:pPr>
        <w:numPr>
          <w:ilvl w:val="0"/>
          <w:numId w:val="11"/>
        </w:numPr>
        <w:shd w:val="clear" w:color="auto" w:fill="FFFFFF"/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sz w:val="28"/>
          <w:szCs w:val="28"/>
        </w:rPr>
        <w:t xml:space="preserve">обучение учащихся </w:t>
      </w:r>
      <w:proofErr w:type="gramStart"/>
      <w:r w:rsidRPr="00FD2345">
        <w:rPr>
          <w:rFonts w:ascii="Times New Roman" w:hAnsi="Times New Roman"/>
          <w:sz w:val="28"/>
          <w:szCs w:val="28"/>
        </w:rPr>
        <w:t>современным  методам</w:t>
      </w:r>
      <w:proofErr w:type="gramEnd"/>
      <w:r w:rsidRPr="00FD2345">
        <w:rPr>
          <w:rFonts w:ascii="Times New Roman" w:hAnsi="Times New Roman"/>
          <w:sz w:val="28"/>
          <w:szCs w:val="28"/>
        </w:rPr>
        <w:t xml:space="preserve"> решения задач.</w:t>
      </w:r>
    </w:p>
    <w:p w:rsidR="005E57AD" w:rsidRPr="00FD2345" w:rsidRDefault="005E57AD" w:rsidP="005E57A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D2345">
        <w:rPr>
          <w:rFonts w:ascii="Times New Roman" w:hAnsi="Times New Roman"/>
          <w:b/>
          <w:noProof/>
          <w:spacing w:val="-5"/>
          <w:sz w:val="28"/>
          <w:szCs w:val="28"/>
        </w:rPr>
        <w:t>Цели</w:t>
      </w:r>
      <w:r w:rsidRPr="00FD2345">
        <w:rPr>
          <w:rFonts w:ascii="Times New Roman" w:hAnsi="Times New Roman"/>
          <w:b/>
          <w:spacing w:val="-1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sz w:val="28"/>
          <w:szCs w:val="28"/>
        </w:rPr>
        <w:t xml:space="preserve">курса: </w:t>
      </w:r>
      <w:r w:rsidRPr="00FD2345">
        <w:rPr>
          <w:rFonts w:ascii="Times New Roman" w:hAnsi="Times New Roman"/>
          <w:sz w:val="28"/>
          <w:szCs w:val="28"/>
          <w:shd w:val="clear" w:color="auto" w:fill="FFFFFF"/>
        </w:rPr>
        <w:t>Создание условий для формирования устойчивых знаний по темам, представляющих</w:t>
      </w:r>
      <w:r w:rsidRPr="00FD234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FD23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курс основной школы.</w:t>
      </w:r>
    </w:p>
    <w:p w:rsidR="005E57AD" w:rsidRPr="00FD2345" w:rsidRDefault="005E57AD" w:rsidP="005E57AD">
      <w:pPr>
        <w:spacing w:after="0"/>
        <w:ind w:firstLine="709"/>
        <w:jc w:val="both"/>
        <w:rPr>
          <w:rFonts w:ascii="Times New Roman" w:hAnsi="Times New Roman"/>
          <w:b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pacing w:val="-3"/>
          <w:sz w:val="28"/>
          <w:szCs w:val="28"/>
        </w:rPr>
        <w:t>Задачи</w:t>
      </w:r>
      <w:r w:rsidRPr="00FD2345">
        <w:rPr>
          <w:rFonts w:ascii="Times New Roman" w:hAnsi="Times New Roman"/>
          <w:b/>
          <w:spacing w:val="-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курса:</w:t>
      </w:r>
    </w:p>
    <w:p w:rsidR="005E57AD" w:rsidRPr="00FD2345" w:rsidRDefault="005E57AD" w:rsidP="005E57AD">
      <w:pPr>
        <w:numPr>
          <w:ilvl w:val="0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D2345">
        <w:rPr>
          <w:rFonts w:ascii="Times New Roman" w:hAnsi="Times New Roman"/>
          <w:color w:val="000000"/>
          <w:sz w:val="28"/>
          <w:szCs w:val="28"/>
        </w:rPr>
        <w:t>Формирование "базы знаний" по алгебре, геометрии и реальной математике, позволяющей беспрепятственно оперировать математическим материалом вне зависимости от способа проверки знаний.</w:t>
      </w:r>
    </w:p>
    <w:p w:rsidR="005E57AD" w:rsidRPr="00FD2345" w:rsidRDefault="005E57AD" w:rsidP="005E57AD">
      <w:pPr>
        <w:numPr>
          <w:ilvl w:val="0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D2345">
        <w:rPr>
          <w:rFonts w:ascii="Times New Roman" w:hAnsi="Times New Roman"/>
          <w:color w:val="000000"/>
          <w:sz w:val="28"/>
          <w:szCs w:val="28"/>
        </w:rPr>
        <w:t>Научить правильной интерпретации спорных формулировок заданий.</w:t>
      </w:r>
    </w:p>
    <w:p w:rsidR="005E57AD" w:rsidRPr="00FD2345" w:rsidRDefault="005E57AD" w:rsidP="005E57AD">
      <w:pPr>
        <w:numPr>
          <w:ilvl w:val="0"/>
          <w:numId w:val="13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D2345">
        <w:rPr>
          <w:rFonts w:ascii="Times New Roman" w:hAnsi="Times New Roman"/>
          <w:color w:val="000000"/>
          <w:sz w:val="28"/>
          <w:szCs w:val="28"/>
        </w:rPr>
        <w:t>Развить навыки решения тестов.</w:t>
      </w:r>
    </w:p>
    <w:p w:rsidR="005E57AD" w:rsidRPr="00FD2345" w:rsidRDefault="005E57AD" w:rsidP="005E57AD">
      <w:pPr>
        <w:numPr>
          <w:ilvl w:val="0"/>
          <w:numId w:val="13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D2345">
        <w:rPr>
          <w:rFonts w:ascii="Times New Roman" w:hAnsi="Times New Roman"/>
          <w:color w:val="000000"/>
          <w:sz w:val="28"/>
          <w:szCs w:val="28"/>
        </w:rPr>
        <w:t>Научить максимально эффективно распределять время, отведенное на выполнение задания.</w:t>
      </w:r>
    </w:p>
    <w:p w:rsidR="005E57AD" w:rsidRPr="00FD2345" w:rsidRDefault="005E57AD" w:rsidP="005E57AD">
      <w:pPr>
        <w:widowControl w:val="0"/>
        <w:kinsoku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b/>
          <w:noProof/>
          <w:color w:val="000000"/>
          <w:spacing w:val="-2"/>
          <w:sz w:val="28"/>
          <w:szCs w:val="28"/>
        </w:rPr>
        <w:t>Требования</w:t>
      </w:r>
      <w:r w:rsidRPr="00FD2345">
        <w:rPr>
          <w:rFonts w:ascii="Times New Roman" w:hAnsi="Times New Roman"/>
          <w:b/>
          <w:spacing w:val="-2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w w:val="110"/>
          <w:sz w:val="28"/>
          <w:szCs w:val="28"/>
        </w:rPr>
        <w:t>к</w:t>
      </w:r>
      <w:r w:rsidRPr="00FD2345">
        <w:rPr>
          <w:rFonts w:ascii="Times New Roman" w:hAnsi="Times New Roman"/>
          <w:b/>
          <w:spacing w:val="-2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подготовке</w:t>
      </w:r>
      <w:r w:rsidRPr="00FD2345">
        <w:rPr>
          <w:rFonts w:ascii="Times New Roman" w:hAnsi="Times New Roman"/>
          <w:b/>
          <w:spacing w:val="-1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учащихся:</w:t>
      </w:r>
    </w:p>
    <w:p w:rsidR="005E57AD" w:rsidRPr="00FD2345" w:rsidRDefault="005E57AD" w:rsidP="005E57AD">
      <w:pPr>
        <w:pStyle w:val="c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FD2345">
        <w:rPr>
          <w:rStyle w:val="c35"/>
          <w:b/>
          <w:bCs/>
          <w:color w:val="000000"/>
          <w:sz w:val="28"/>
          <w:szCs w:val="28"/>
        </w:rPr>
        <w:t>Знать/понимать:</w:t>
      </w:r>
    </w:p>
    <w:p w:rsidR="005E57AD" w:rsidRPr="00FD2345" w:rsidRDefault="005E57AD" w:rsidP="005E57AD">
      <w:pPr>
        <w:pStyle w:val="a3"/>
        <w:widowControl w:val="0"/>
        <w:numPr>
          <w:ilvl w:val="0"/>
          <w:numId w:val="14"/>
        </w:numPr>
        <w:kinsoku w:val="0"/>
        <w:autoSpaceDE w:val="0"/>
        <w:autoSpaceDN w:val="0"/>
        <w:adjustRightInd w:val="0"/>
        <w:spacing w:before="60" w:after="0"/>
        <w:ind w:left="0" w:firstLine="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FD2345">
        <w:rPr>
          <w:rStyle w:val="c1"/>
          <w:rFonts w:ascii="Times New Roman" w:hAnsi="Times New Roman"/>
          <w:color w:val="000000"/>
          <w:sz w:val="28"/>
          <w:szCs w:val="28"/>
        </w:rPr>
        <w:t xml:space="preserve">термины; </w:t>
      </w:r>
    </w:p>
    <w:p w:rsidR="005E57AD" w:rsidRPr="00FD2345" w:rsidRDefault="005E57AD" w:rsidP="005E57AD">
      <w:pPr>
        <w:pStyle w:val="a3"/>
        <w:widowControl w:val="0"/>
        <w:numPr>
          <w:ilvl w:val="0"/>
          <w:numId w:val="14"/>
        </w:numPr>
        <w:kinsoku w:val="0"/>
        <w:autoSpaceDE w:val="0"/>
        <w:autoSpaceDN w:val="0"/>
        <w:adjustRightInd w:val="0"/>
        <w:spacing w:before="60" w:after="0"/>
        <w:ind w:left="0" w:firstLine="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FD2345">
        <w:rPr>
          <w:rStyle w:val="c1"/>
          <w:rFonts w:ascii="Times New Roman" w:hAnsi="Times New Roman"/>
          <w:color w:val="000000"/>
          <w:sz w:val="28"/>
          <w:szCs w:val="28"/>
        </w:rPr>
        <w:t xml:space="preserve">различные эквивалентные представления (например, числа); </w:t>
      </w:r>
    </w:p>
    <w:p w:rsidR="005E57AD" w:rsidRPr="00FD2345" w:rsidRDefault="005E57AD" w:rsidP="005E57AD">
      <w:pPr>
        <w:pStyle w:val="a3"/>
        <w:widowControl w:val="0"/>
        <w:numPr>
          <w:ilvl w:val="0"/>
          <w:numId w:val="14"/>
        </w:numPr>
        <w:kinsoku w:val="0"/>
        <w:autoSpaceDE w:val="0"/>
        <w:autoSpaceDN w:val="0"/>
        <w:adjustRightInd w:val="0"/>
        <w:spacing w:before="60" w:after="0"/>
        <w:ind w:left="0" w:firstLine="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FD2345">
        <w:rPr>
          <w:rStyle w:val="c1"/>
          <w:rFonts w:ascii="Times New Roman" w:hAnsi="Times New Roman"/>
          <w:color w:val="000000"/>
          <w:sz w:val="28"/>
          <w:szCs w:val="28"/>
        </w:rPr>
        <w:t>различные математические языки (символического, графического), переход от одного языка к другому;</w:t>
      </w:r>
    </w:p>
    <w:p w:rsidR="005E57AD" w:rsidRPr="00FD2345" w:rsidRDefault="005E57AD" w:rsidP="005E57AD">
      <w:pPr>
        <w:pStyle w:val="a3"/>
        <w:widowControl w:val="0"/>
        <w:numPr>
          <w:ilvl w:val="0"/>
          <w:numId w:val="14"/>
        </w:numPr>
        <w:kinsoku w:val="0"/>
        <w:autoSpaceDE w:val="0"/>
        <w:autoSpaceDN w:val="0"/>
        <w:adjustRightInd w:val="0"/>
        <w:spacing w:before="60"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логические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приемы,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применяемые</w:t>
      </w:r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при</w:t>
      </w:r>
      <w:r w:rsidRPr="00FD2345"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решении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текстовых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задач;</w:t>
      </w:r>
    </w:p>
    <w:p w:rsidR="005E57AD" w:rsidRPr="00FD2345" w:rsidRDefault="005E57AD" w:rsidP="005E57AD">
      <w:pPr>
        <w:pStyle w:val="a3"/>
        <w:widowControl w:val="0"/>
        <w:numPr>
          <w:ilvl w:val="0"/>
          <w:numId w:val="14"/>
        </w:numPr>
        <w:kinsoku w:val="0"/>
        <w:autoSpaceDE w:val="0"/>
        <w:autoSpaceDN w:val="0"/>
        <w:adjustRightInd w:val="0"/>
        <w:spacing w:before="60"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способы</w:t>
      </w:r>
      <w:r w:rsidRPr="00FD2345"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планирования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проведения</w:t>
      </w:r>
      <w:r w:rsidRPr="00FD2345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наблюдений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исследований;</w:t>
      </w:r>
    </w:p>
    <w:p w:rsidR="005E57AD" w:rsidRPr="00FD2345" w:rsidRDefault="005E57AD" w:rsidP="005E57AD">
      <w:pPr>
        <w:pStyle w:val="a3"/>
        <w:widowControl w:val="0"/>
        <w:numPr>
          <w:ilvl w:val="0"/>
          <w:numId w:val="14"/>
        </w:numPr>
        <w:kinsoku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способы</w:t>
      </w:r>
      <w:r w:rsidRPr="00FD2345"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чтения,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структурирования,</w:t>
      </w:r>
      <w:r w:rsidRPr="00FD2345">
        <w:rPr>
          <w:rFonts w:ascii="Times New Roman" w:hAnsi="Times New Roman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обработки</w:t>
      </w:r>
      <w:r w:rsidRPr="00FD2345"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представления</w:t>
      </w:r>
      <w:r w:rsidRPr="00FD2345"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учебной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информации.</w:t>
      </w:r>
    </w:p>
    <w:p w:rsidR="005E57AD" w:rsidRPr="00FD2345" w:rsidRDefault="005E57AD" w:rsidP="005E57AD">
      <w:pPr>
        <w:pStyle w:val="c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FD2345">
        <w:rPr>
          <w:rStyle w:val="c35"/>
          <w:b/>
          <w:bCs/>
          <w:color w:val="000000"/>
          <w:sz w:val="28"/>
          <w:szCs w:val="28"/>
        </w:rPr>
        <w:t>Уметь</w:t>
      </w:r>
      <w:r w:rsidRPr="00FD2345">
        <w:rPr>
          <w:rStyle w:val="c1"/>
          <w:color w:val="000000"/>
          <w:sz w:val="28"/>
          <w:szCs w:val="28"/>
        </w:rPr>
        <w:t>:</w:t>
      </w:r>
    </w:p>
    <w:p w:rsidR="005E57AD" w:rsidRPr="00FD2345" w:rsidRDefault="005E57AD" w:rsidP="005E57AD">
      <w:pPr>
        <w:pStyle w:val="c9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Style w:val="c1"/>
          <w:color w:val="000000"/>
          <w:sz w:val="28"/>
          <w:szCs w:val="28"/>
        </w:rPr>
      </w:pPr>
      <w:r w:rsidRPr="00FD2345">
        <w:rPr>
          <w:rStyle w:val="c1"/>
          <w:color w:val="000000"/>
          <w:sz w:val="28"/>
          <w:szCs w:val="28"/>
        </w:rPr>
        <w:t xml:space="preserve">использовать формулы как алгоритма вычислений; </w:t>
      </w:r>
    </w:p>
    <w:p w:rsidR="005E57AD" w:rsidRPr="00FD2345" w:rsidRDefault="005E57AD" w:rsidP="005E57AD">
      <w:pPr>
        <w:pStyle w:val="c9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Style w:val="c1"/>
          <w:color w:val="000000"/>
          <w:sz w:val="28"/>
          <w:szCs w:val="28"/>
        </w:rPr>
      </w:pPr>
      <w:r w:rsidRPr="00FD2345">
        <w:rPr>
          <w:rStyle w:val="c1"/>
          <w:color w:val="000000"/>
          <w:sz w:val="28"/>
          <w:szCs w:val="28"/>
        </w:rPr>
        <w:t>применять основные правила действий с числами, алгебраическими выражениями;</w:t>
      </w:r>
    </w:p>
    <w:p w:rsidR="005E57AD" w:rsidRPr="00FD2345" w:rsidRDefault="005E57AD" w:rsidP="005E57AD">
      <w:pPr>
        <w:pStyle w:val="c9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FD2345">
        <w:rPr>
          <w:rStyle w:val="c1"/>
          <w:color w:val="000000"/>
          <w:sz w:val="28"/>
          <w:szCs w:val="28"/>
        </w:rPr>
        <w:t>решать основные типы уравнений, неравенств, систем, задач.</w:t>
      </w:r>
    </w:p>
    <w:p w:rsidR="005E57AD" w:rsidRPr="00FD2345" w:rsidRDefault="005E57AD" w:rsidP="005E57AD">
      <w:pPr>
        <w:pStyle w:val="c9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Style w:val="c1"/>
          <w:color w:val="000000"/>
          <w:sz w:val="28"/>
          <w:szCs w:val="28"/>
        </w:rPr>
      </w:pPr>
      <w:r w:rsidRPr="00FD2345">
        <w:rPr>
          <w:rStyle w:val="c35"/>
          <w:bCs/>
          <w:color w:val="000000"/>
          <w:sz w:val="28"/>
          <w:szCs w:val="28"/>
        </w:rPr>
        <w:t xml:space="preserve">решать математическую задачу, </w:t>
      </w:r>
      <w:r w:rsidRPr="00FD2345">
        <w:rPr>
          <w:rStyle w:val="c1"/>
          <w:color w:val="000000"/>
          <w:sz w:val="28"/>
          <w:szCs w:val="28"/>
        </w:rPr>
        <w:t>при решении которых требуется применение (актуализация) системы знаний; преобразование связей между известными фактами;</w:t>
      </w:r>
    </w:p>
    <w:p w:rsidR="005E57AD" w:rsidRPr="00FD2345" w:rsidRDefault="005E57AD" w:rsidP="005E57AD">
      <w:pPr>
        <w:pStyle w:val="c9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Style w:val="c1"/>
          <w:color w:val="000000"/>
          <w:sz w:val="28"/>
          <w:szCs w:val="28"/>
        </w:rPr>
      </w:pPr>
      <w:r w:rsidRPr="00FD2345">
        <w:rPr>
          <w:rStyle w:val="c1"/>
          <w:color w:val="000000"/>
          <w:sz w:val="28"/>
          <w:szCs w:val="28"/>
        </w:rPr>
        <w:t>включать известные понятия, приемы и способы решения в новые связи и отношения, умение распознать стандартную задачу в измененной формулировке.</w:t>
      </w:r>
    </w:p>
    <w:p w:rsidR="005E57AD" w:rsidRPr="00FD2345" w:rsidRDefault="005E57AD" w:rsidP="005E57AD">
      <w:pPr>
        <w:widowControl w:val="0"/>
        <w:kinsoku w:val="0"/>
        <w:autoSpaceDE w:val="0"/>
        <w:autoSpaceDN w:val="0"/>
        <w:adjustRightInd w:val="0"/>
        <w:spacing w:after="0"/>
        <w:ind w:firstLine="556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pacing w:val="-20"/>
          <w:sz w:val="28"/>
          <w:szCs w:val="28"/>
        </w:rPr>
        <w:t>В</w:t>
      </w:r>
      <w:r w:rsidRPr="00FD2345">
        <w:rPr>
          <w:rFonts w:ascii="Times New Roman" w:hAnsi="Times New Roman"/>
          <w:spacing w:val="-2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результате</w:t>
      </w:r>
      <w:r w:rsidRPr="00FD2345"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proofErr w:type="gramStart"/>
      <w:r w:rsidRPr="00FD2345">
        <w:rPr>
          <w:rFonts w:ascii="Times New Roman" w:hAnsi="Times New Roman"/>
          <w:noProof/>
          <w:color w:val="000000"/>
          <w:sz w:val="28"/>
          <w:szCs w:val="28"/>
        </w:rPr>
        <w:t>изучения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курса</w:t>
      </w:r>
      <w:proofErr w:type="gramEnd"/>
      <w:r w:rsidRPr="00FD2345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учащиеся</w:t>
      </w:r>
      <w:r w:rsidRPr="00FD2345"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получат</w:t>
      </w:r>
      <w:r w:rsidRPr="00FD2345">
        <w:rPr>
          <w:rFonts w:ascii="Times New Roman" w:hAnsi="Times New Roman"/>
          <w:b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b/>
          <w:noProof/>
          <w:color w:val="000000"/>
          <w:sz w:val="28"/>
          <w:szCs w:val="28"/>
        </w:rPr>
        <w:t>возможность:</w:t>
      </w:r>
    </w:p>
    <w:p w:rsidR="005E57AD" w:rsidRPr="00FD2345" w:rsidRDefault="005E57AD" w:rsidP="005E57AD">
      <w:pPr>
        <w:pStyle w:val="a3"/>
        <w:widowControl w:val="0"/>
        <w:numPr>
          <w:ilvl w:val="0"/>
          <w:numId w:val="15"/>
        </w:numPr>
        <w:kinsoku w:val="0"/>
        <w:autoSpaceDE w:val="0"/>
        <w:autoSpaceDN w:val="0"/>
        <w:adjustRightInd w:val="0"/>
        <w:spacing w:before="6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успешно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усваивать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новые</w:t>
      </w:r>
      <w:r w:rsidRPr="00FD2345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знания,</w:t>
      </w:r>
      <w:r w:rsidRPr="00FD2345"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умения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и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компетентности,</w:t>
      </w:r>
      <w:r w:rsidRPr="00FD2345"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включая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самостоятельную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организацию</w:t>
      </w:r>
      <w:r w:rsidRPr="00FD2345"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процесса</w:t>
      </w:r>
      <w:r w:rsidRPr="00FD2345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усвоения;</w:t>
      </w:r>
    </w:p>
    <w:p w:rsidR="005E57AD" w:rsidRPr="00FD2345" w:rsidRDefault="005E57AD" w:rsidP="005E57AD">
      <w:pPr>
        <w:pStyle w:val="a3"/>
        <w:widowControl w:val="0"/>
        <w:numPr>
          <w:ilvl w:val="0"/>
          <w:numId w:val="15"/>
        </w:numPr>
        <w:kinsoku w:val="0"/>
        <w:autoSpaceDE w:val="0"/>
        <w:autoSpaceDN w:val="0"/>
        <w:adjustRightInd w:val="0"/>
        <w:spacing w:before="61" w:after="0"/>
        <w:ind w:left="0" w:firstLine="709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FD2345">
        <w:rPr>
          <w:rFonts w:ascii="Times New Roman" w:hAnsi="Times New Roman"/>
          <w:noProof/>
          <w:color w:val="000000"/>
          <w:sz w:val="28"/>
          <w:szCs w:val="28"/>
        </w:rPr>
        <w:t>подготовится</w:t>
      </w:r>
      <w:r w:rsidRPr="00FD2345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к</w:t>
      </w:r>
      <w:r w:rsidRPr="00FD2345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сдаче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ОГЭ</w:t>
      </w:r>
      <w:r w:rsidRPr="00FD2345"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по</w:t>
      </w:r>
      <w:r w:rsidRPr="00FD2345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D2345">
        <w:rPr>
          <w:rFonts w:ascii="Times New Roman" w:hAnsi="Times New Roman"/>
          <w:noProof/>
          <w:color w:val="000000"/>
          <w:sz w:val="28"/>
          <w:szCs w:val="28"/>
        </w:rPr>
        <w:t>математике.</w:t>
      </w:r>
    </w:p>
    <w:p w:rsidR="005E57AD" w:rsidRPr="00FD2345" w:rsidRDefault="005E57AD" w:rsidP="005E57AD">
      <w:pPr>
        <w:pStyle w:val="1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D23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учебного материала</w:t>
      </w:r>
    </w:p>
    <w:p w:rsidR="005E57AD" w:rsidRPr="00FD2345" w:rsidRDefault="005E57AD" w:rsidP="005E57AD">
      <w:pPr>
        <w:pStyle w:val="1"/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23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Подготовка к экзамену (34)</w:t>
      </w:r>
    </w:p>
    <w:p w:rsidR="005E57AD" w:rsidRPr="00FD2345" w:rsidRDefault="005E57AD" w:rsidP="005E57AD">
      <w:pPr>
        <w:pStyle w:val="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345">
        <w:rPr>
          <w:rFonts w:ascii="Times New Roman" w:eastAsia="Times New Roman" w:hAnsi="Times New Roman" w:cs="Times New Roman"/>
          <w:sz w:val="28"/>
          <w:szCs w:val="28"/>
        </w:rPr>
        <w:t>Цель: подготовить учащихся к экзамену через повторение основных тем и решение экзаменационных вариантов.</w:t>
      </w:r>
    </w:p>
    <w:p w:rsidR="005E57AD" w:rsidRPr="00FD2345" w:rsidRDefault="005E57AD" w:rsidP="005E57AD">
      <w:pPr>
        <w:pStyle w:val="1"/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345">
        <w:rPr>
          <w:rFonts w:ascii="Times New Roman" w:eastAsia="Times New Roman" w:hAnsi="Times New Roman" w:cs="Times New Roman"/>
          <w:i/>
          <w:sz w:val="28"/>
          <w:szCs w:val="28"/>
        </w:rPr>
        <w:t>Планируемые результаты:</w:t>
      </w:r>
      <w:r w:rsidRPr="00FD2345">
        <w:rPr>
          <w:rFonts w:ascii="Times New Roman" w:eastAsia="Times New Roman" w:hAnsi="Times New Roman" w:cs="Times New Roman"/>
          <w:sz w:val="28"/>
          <w:szCs w:val="28"/>
        </w:rPr>
        <w:t xml:space="preserve"> ученик должен знать правила оформления экзаменационных работ; уметь по формулировке задания определить его тип</w:t>
      </w:r>
    </w:p>
    <w:p w:rsidR="005E57AD" w:rsidRPr="00FD2345" w:rsidRDefault="005E57AD" w:rsidP="005E57AD">
      <w:pPr>
        <w:pStyle w:val="1"/>
        <w:numPr>
          <w:ilvl w:val="1"/>
          <w:numId w:val="13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345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Избранные вопросы алгебры (22)</w:t>
      </w:r>
    </w:p>
    <w:p w:rsidR="005E57AD" w:rsidRPr="00FD2345" w:rsidRDefault="005E57AD" w:rsidP="005E57AD">
      <w:pPr>
        <w:pStyle w:val="1"/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3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Действия с обыкновенными дробями. Действия с десятичными дробями. Степени. Сравнение чисел. Алгебраические выражения. Линейные уравнения. Квадратные уравнения. Иррациональные уравнения. Дробные уравнения. Текстовые задачи на проценты (скидка). Текстовые задачи на проценты (наценка). Классическая вероятность. Статистика, теоремы о вероятностных событиях. Графики. Целые алгебраические выражения. Дробные алгебраические выражения. Линейные неравенства. Квадратные неравенства. Рациональные неравенства. Системы неравенств. </w:t>
      </w:r>
    </w:p>
    <w:p w:rsidR="005E57AD" w:rsidRPr="00FD2345" w:rsidRDefault="005E57AD" w:rsidP="005E57AD">
      <w:pPr>
        <w:pStyle w:val="1"/>
        <w:widowControl w:val="0"/>
        <w:numPr>
          <w:ilvl w:val="1"/>
          <w:numId w:val="13"/>
        </w:numPr>
        <w:spacing w:after="0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  <w:r w:rsidRPr="00FD2345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Избранные вопросы геометрии (12)</w:t>
      </w:r>
    </w:p>
    <w:p w:rsidR="004F60A8" w:rsidRPr="00FD2345" w:rsidRDefault="005E57AD" w:rsidP="005E57AD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FD2345">
        <w:rPr>
          <w:rFonts w:ascii="Times New Roman" w:hAnsi="Times New Roman"/>
          <w:color w:val="000000"/>
          <w:sz w:val="28"/>
          <w:szCs w:val="28"/>
        </w:rPr>
        <w:t>Треугольник общего вида. Равнобедренные и прямоугольные треугольники. Четырехугольники. Параллелограмм. Ромб. Трапеция. Центральные и вписанные углы. Окружность. Утверждения.</w:t>
      </w:r>
    </w:p>
    <w:p w:rsidR="005E57AD" w:rsidRPr="00FD2345" w:rsidRDefault="005E57AD" w:rsidP="005E57AD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20"/>
      </w:tblGrid>
      <w:tr w:rsidR="005E57AD" w:rsidRPr="00FD2345" w:rsidTr="0000123F">
        <w:tc>
          <w:tcPr>
            <w:tcW w:w="846" w:type="dxa"/>
          </w:tcPr>
          <w:p w:rsidR="005E57AD" w:rsidRPr="00FD2345" w:rsidRDefault="005E57AD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5E57AD" w:rsidRPr="00FD2345" w:rsidRDefault="005E57AD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2120" w:type="dxa"/>
          </w:tcPr>
          <w:p w:rsidR="005E57AD" w:rsidRPr="00FD2345" w:rsidRDefault="005E57AD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5E57AD" w:rsidRPr="00FD2345" w:rsidTr="0000123F">
        <w:tc>
          <w:tcPr>
            <w:tcW w:w="846" w:type="dxa"/>
          </w:tcPr>
          <w:p w:rsidR="005E57AD" w:rsidRPr="00FD2345" w:rsidRDefault="005E57AD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E57AD" w:rsidRPr="00FD2345" w:rsidRDefault="005E57AD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Избранные вопросы алгебры</w:t>
            </w:r>
          </w:p>
        </w:tc>
        <w:tc>
          <w:tcPr>
            <w:tcW w:w="2120" w:type="dxa"/>
          </w:tcPr>
          <w:p w:rsidR="005E57AD" w:rsidRPr="00FD2345" w:rsidRDefault="005E57AD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5E57AD" w:rsidRPr="00FD2345" w:rsidTr="0000123F">
        <w:tc>
          <w:tcPr>
            <w:tcW w:w="846" w:type="dxa"/>
          </w:tcPr>
          <w:p w:rsidR="005E57AD" w:rsidRPr="00FD2345" w:rsidRDefault="005E57AD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5E57AD" w:rsidRPr="00FD2345" w:rsidRDefault="005E57AD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Избранные вопросы геометрии</w:t>
            </w:r>
          </w:p>
        </w:tc>
        <w:tc>
          <w:tcPr>
            <w:tcW w:w="2120" w:type="dxa"/>
          </w:tcPr>
          <w:p w:rsidR="005E57AD" w:rsidRPr="00FD2345" w:rsidRDefault="005E57AD" w:rsidP="0000123F">
            <w:pPr>
              <w:tabs>
                <w:tab w:val="center" w:pos="4961"/>
                <w:tab w:val="left" w:pos="70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234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5E57AD" w:rsidRPr="00FD2345" w:rsidRDefault="005E57AD" w:rsidP="005E57AD">
      <w:pPr>
        <w:widowControl w:val="0"/>
        <w:kinsoku w:val="0"/>
        <w:autoSpaceDE w:val="0"/>
        <w:autoSpaceDN w:val="0"/>
        <w:adjustRightInd w:val="0"/>
        <w:spacing w:before="55" w:after="0" w:line="240" w:lineRule="auto"/>
        <w:ind w:left="31" w:right="5" w:hanging="12"/>
        <w:jc w:val="both"/>
        <w:rPr>
          <w:rFonts w:ascii="Times New Roman" w:hAnsi="Times New Roman"/>
          <w:sz w:val="28"/>
          <w:szCs w:val="28"/>
        </w:rPr>
      </w:pPr>
    </w:p>
    <w:p w:rsidR="005E57AD" w:rsidRPr="00FD2345" w:rsidRDefault="005E57AD" w:rsidP="005E57AD">
      <w:pPr>
        <w:tabs>
          <w:tab w:val="center" w:pos="4961"/>
          <w:tab w:val="left" w:pos="7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2345">
        <w:rPr>
          <w:rFonts w:ascii="Times New Roman" w:hAnsi="Times New Roman"/>
          <w:b/>
          <w:sz w:val="28"/>
          <w:szCs w:val="28"/>
        </w:rPr>
        <w:t>Перечень учебно-методического обеспечения</w:t>
      </w:r>
    </w:p>
    <w:p w:rsidR="005E57AD" w:rsidRPr="00FD2345" w:rsidRDefault="005E57AD" w:rsidP="005E57AD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345">
        <w:rPr>
          <w:rFonts w:ascii="Times New Roman" w:eastAsia="Times New Roman" w:hAnsi="Times New Roman" w:cs="Times New Roman"/>
          <w:sz w:val="28"/>
          <w:szCs w:val="28"/>
        </w:rPr>
        <w:t xml:space="preserve">1. Сборник заданий для проведения письменного экзамена по алгебре за курс основной школы. 9 класс / Л.В. Кузнецова, Е.А. </w:t>
      </w:r>
      <w:proofErr w:type="spellStart"/>
      <w:r w:rsidRPr="00FD2345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FD2345">
        <w:rPr>
          <w:rFonts w:ascii="Times New Roman" w:eastAsia="Times New Roman" w:hAnsi="Times New Roman" w:cs="Times New Roman"/>
          <w:sz w:val="28"/>
          <w:szCs w:val="28"/>
        </w:rPr>
        <w:t xml:space="preserve">, Б.П. </w:t>
      </w:r>
      <w:proofErr w:type="spellStart"/>
      <w:r w:rsidRPr="00FD2345">
        <w:rPr>
          <w:rFonts w:ascii="Times New Roman" w:eastAsia="Times New Roman" w:hAnsi="Times New Roman" w:cs="Times New Roman"/>
          <w:sz w:val="28"/>
          <w:szCs w:val="28"/>
        </w:rPr>
        <w:t>Пигарев</w:t>
      </w:r>
      <w:proofErr w:type="spellEnd"/>
      <w:r w:rsidRPr="00FD2345">
        <w:rPr>
          <w:rFonts w:ascii="Times New Roman" w:eastAsia="Times New Roman" w:hAnsi="Times New Roman" w:cs="Times New Roman"/>
          <w:sz w:val="28"/>
          <w:szCs w:val="28"/>
        </w:rPr>
        <w:t>, С.Б. Суворова. -  М.: Дрофа, 2008.</w:t>
      </w:r>
    </w:p>
    <w:p w:rsidR="005E57AD" w:rsidRPr="00FD2345" w:rsidRDefault="005E57AD" w:rsidP="005E57AD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345">
        <w:rPr>
          <w:rFonts w:ascii="Times New Roman" w:eastAsia="Times New Roman" w:hAnsi="Times New Roman" w:cs="Times New Roman"/>
          <w:sz w:val="28"/>
          <w:szCs w:val="28"/>
        </w:rPr>
        <w:t>2. Сборники заданий для подготовки к ГИА по математике 2012.</w:t>
      </w:r>
    </w:p>
    <w:p w:rsidR="005E57AD" w:rsidRPr="00FD2345" w:rsidRDefault="005E57AD" w:rsidP="005E57AD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345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FD23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D2345">
        <w:rPr>
          <w:rFonts w:ascii="Times New Roman" w:eastAsia="Times New Roman" w:hAnsi="Times New Roman" w:cs="Times New Roman"/>
          <w:sz w:val="28"/>
          <w:szCs w:val="28"/>
        </w:rPr>
        <w:t xml:space="preserve">Э.Н. </w:t>
      </w:r>
      <w:proofErr w:type="spellStart"/>
      <w:r w:rsidRPr="00FD2345">
        <w:rPr>
          <w:rFonts w:ascii="Times New Roman" w:eastAsia="Times New Roman" w:hAnsi="Times New Roman" w:cs="Times New Roman"/>
          <w:sz w:val="28"/>
          <w:szCs w:val="28"/>
        </w:rPr>
        <w:t>Балаян</w:t>
      </w:r>
      <w:proofErr w:type="spellEnd"/>
      <w:r w:rsidRPr="00FD2345">
        <w:rPr>
          <w:rFonts w:ascii="Times New Roman" w:eastAsia="Times New Roman" w:hAnsi="Times New Roman" w:cs="Times New Roman"/>
          <w:sz w:val="28"/>
          <w:szCs w:val="28"/>
        </w:rPr>
        <w:t xml:space="preserve">. Геометрия: задачи и упражнения на готовых </w:t>
      </w:r>
      <w:proofErr w:type="gramStart"/>
      <w:r w:rsidRPr="00FD2345">
        <w:rPr>
          <w:rFonts w:ascii="Times New Roman" w:eastAsia="Times New Roman" w:hAnsi="Times New Roman" w:cs="Times New Roman"/>
          <w:sz w:val="28"/>
          <w:szCs w:val="28"/>
        </w:rPr>
        <w:t>чертежах  для</w:t>
      </w:r>
      <w:proofErr w:type="gramEnd"/>
      <w:r w:rsidRPr="00FD2345">
        <w:rPr>
          <w:rFonts w:ascii="Times New Roman" w:eastAsia="Times New Roman" w:hAnsi="Times New Roman" w:cs="Times New Roman"/>
          <w:sz w:val="28"/>
          <w:szCs w:val="28"/>
        </w:rPr>
        <w:t xml:space="preserve"> подготовки к ГИА и ЕГЭ 7-9 классы. Ростов н/Д: </w:t>
      </w:r>
      <w:proofErr w:type="gramStart"/>
      <w:r w:rsidRPr="00FD2345">
        <w:rPr>
          <w:rFonts w:ascii="Times New Roman" w:eastAsia="Times New Roman" w:hAnsi="Times New Roman" w:cs="Times New Roman"/>
          <w:sz w:val="28"/>
          <w:szCs w:val="28"/>
        </w:rPr>
        <w:t>Феникс,  2013</w:t>
      </w:r>
      <w:proofErr w:type="gramEnd"/>
      <w:r w:rsidRPr="00FD2345">
        <w:rPr>
          <w:rFonts w:ascii="Times New Roman" w:eastAsia="Times New Roman" w:hAnsi="Times New Roman" w:cs="Times New Roman"/>
          <w:sz w:val="28"/>
          <w:szCs w:val="28"/>
        </w:rPr>
        <w:t>. – 223 с.</w:t>
      </w:r>
    </w:p>
    <w:p w:rsidR="005E57AD" w:rsidRPr="00FD2345" w:rsidRDefault="005E57AD" w:rsidP="005E57AD">
      <w:pPr>
        <w:pStyle w:val="1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D234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hyperlink r:id="rId8" w:anchor="!/tab/176348214-2" w:history="1">
        <w:r w:rsidRPr="00FD2345">
          <w:rPr>
            <w:rStyle w:val="aa"/>
            <w:rFonts w:ascii="Times New Roman" w:hAnsi="Times New Roman" w:cs="Times New Roman"/>
            <w:sz w:val="28"/>
            <w:szCs w:val="28"/>
          </w:rPr>
          <w:t>https://fipi.ru/gve/trenirovochnyye-sborniki-dlya-obuchayushchikhsya-s-ovz-gia-9#!/tab/176348214-2</w:t>
        </w:r>
      </w:hyperlink>
    </w:p>
    <w:p w:rsidR="005E57AD" w:rsidRPr="00FD2345" w:rsidRDefault="005E57AD" w:rsidP="005E57AD">
      <w:pPr>
        <w:pStyle w:val="1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D2345">
        <w:rPr>
          <w:rFonts w:ascii="Times New Roman" w:hAnsi="Times New Roman" w:cs="Times New Roman"/>
          <w:sz w:val="28"/>
          <w:szCs w:val="28"/>
        </w:rPr>
        <w:t xml:space="preserve">5. </w:t>
      </w:r>
      <w:hyperlink r:id="rId9" w:history="1">
        <w:r w:rsidRPr="00FD2345">
          <w:rPr>
            <w:rStyle w:val="aa"/>
            <w:rFonts w:ascii="Times New Roman" w:hAnsi="Times New Roman" w:cs="Times New Roman"/>
            <w:sz w:val="28"/>
            <w:szCs w:val="28"/>
          </w:rPr>
          <w:t>https://oge.sdamgia.ru/</w:t>
        </w:r>
      </w:hyperlink>
    </w:p>
    <w:p w:rsidR="005E57AD" w:rsidRPr="00FD2345" w:rsidRDefault="005E57AD" w:rsidP="005E57AD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5E57AD" w:rsidRPr="00FD2345" w:rsidSect="00E35F3C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F3C" w:rsidRDefault="00E35F3C" w:rsidP="00E35F3C">
      <w:pPr>
        <w:spacing w:after="0" w:line="240" w:lineRule="auto"/>
      </w:pPr>
      <w:r>
        <w:separator/>
      </w:r>
    </w:p>
  </w:endnote>
  <w:endnote w:type="continuationSeparator" w:id="0">
    <w:p w:rsidR="00E35F3C" w:rsidRDefault="00E35F3C" w:rsidP="00E35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7030735"/>
      <w:docPartObj>
        <w:docPartGallery w:val="Page Numbers (Bottom of Page)"/>
        <w:docPartUnique/>
      </w:docPartObj>
    </w:sdtPr>
    <w:sdtEndPr/>
    <w:sdtContent>
      <w:p w:rsidR="00E35F3C" w:rsidRDefault="00E35F3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ADA">
          <w:rPr>
            <w:noProof/>
          </w:rPr>
          <w:t>15</w:t>
        </w:r>
        <w:r>
          <w:fldChar w:fldCharType="end"/>
        </w:r>
      </w:p>
    </w:sdtContent>
  </w:sdt>
  <w:p w:rsidR="00E35F3C" w:rsidRDefault="00E35F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F3C" w:rsidRDefault="00E35F3C" w:rsidP="00E35F3C">
      <w:pPr>
        <w:spacing w:after="0" w:line="240" w:lineRule="auto"/>
      </w:pPr>
      <w:r>
        <w:separator/>
      </w:r>
    </w:p>
  </w:footnote>
  <w:footnote w:type="continuationSeparator" w:id="0">
    <w:p w:rsidR="00E35F3C" w:rsidRDefault="00E35F3C" w:rsidP="00E35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300"/>
    <w:multiLevelType w:val="hybridMultilevel"/>
    <w:tmpl w:val="F79E22CA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198D7494"/>
    <w:multiLevelType w:val="hybridMultilevel"/>
    <w:tmpl w:val="8AFEA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2DD7"/>
    <w:multiLevelType w:val="hybridMultilevel"/>
    <w:tmpl w:val="B22A7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5EFAF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color w:val="000000"/>
        <w:w w:val="8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342B5"/>
    <w:multiLevelType w:val="hybridMultilevel"/>
    <w:tmpl w:val="4052F4C6"/>
    <w:lvl w:ilvl="0" w:tplc="3D401F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E0ED1"/>
    <w:multiLevelType w:val="hybridMultilevel"/>
    <w:tmpl w:val="0E3C7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C7023"/>
    <w:multiLevelType w:val="hybridMultilevel"/>
    <w:tmpl w:val="A1966682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6" w15:restartNumberingAfterBreak="0">
    <w:nsid w:val="3B637228"/>
    <w:multiLevelType w:val="hybridMultilevel"/>
    <w:tmpl w:val="92CAD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E5DC9"/>
    <w:multiLevelType w:val="multilevel"/>
    <w:tmpl w:val="50DE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90A58"/>
    <w:multiLevelType w:val="hybridMultilevel"/>
    <w:tmpl w:val="093E102A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9" w15:restartNumberingAfterBreak="0">
    <w:nsid w:val="5EAB15B0"/>
    <w:multiLevelType w:val="hybridMultilevel"/>
    <w:tmpl w:val="0A84E1E6"/>
    <w:lvl w:ilvl="0" w:tplc="9678F59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45C7939"/>
    <w:multiLevelType w:val="hybridMultilevel"/>
    <w:tmpl w:val="083EAD0C"/>
    <w:lvl w:ilvl="0" w:tplc="F7EE218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5A375B8"/>
    <w:multiLevelType w:val="hybridMultilevel"/>
    <w:tmpl w:val="C31A323C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2" w15:restartNumberingAfterBreak="0">
    <w:nsid w:val="6B2C50B3"/>
    <w:multiLevelType w:val="hybridMultilevel"/>
    <w:tmpl w:val="47E0B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5EFAF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color w:val="000000"/>
        <w:w w:val="8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11E5A"/>
    <w:multiLevelType w:val="multilevel"/>
    <w:tmpl w:val="2950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cs="Calibri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522B81"/>
    <w:multiLevelType w:val="hybridMultilevel"/>
    <w:tmpl w:val="F948C776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5" w15:restartNumberingAfterBreak="0">
    <w:nsid w:val="7A80434C"/>
    <w:multiLevelType w:val="multilevel"/>
    <w:tmpl w:val="1574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11"/>
  </w:num>
  <w:num w:numId="6">
    <w:abstractNumId w:val="12"/>
  </w:num>
  <w:num w:numId="7">
    <w:abstractNumId w:val="5"/>
  </w:num>
  <w:num w:numId="8">
    <w:abstractNumId w:val="0"/>
  </w:num>
  <w:num w:numId="9">
    <w:abstractNumId w:val="10"/>
  </w:num>
  <w:num w:numId="10">
    <w:abstractNumId w:val="4"/>
  </w:num>
  <w:num w:numId="11">
    <w:abstractNumId w:val="15"/>
  </w:num>
  <w:num w:numId="12">
    <w:abstractNumId w:val="7"/>
  </w:num>
  <w:num w:numId="13">
    <w:abstractNumId w:val="13"/>
  </w:num>
  <w:num w:numId="14">
    <w:abstractNumId w:val="14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02"/>
    <w:rsid w:val="004F60A8"/>
    <w:rsid w:val="00540702"/>
    <w:rsid w:val="005E57AD"/>
    <w:rsid w:val="00AF26BC"/>
    <w:rsid w:val="00B60159"/>
    <w:rsid w:val="00BC3ADA"/>
    <w:rsid w:val="00E35F3C"/>
    <w:rsid w:val="00F737B6"/>
    <w:rsid w:val="00FD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9ACD"/>
  <w15:chartTrackingRefBased/>
  <w15:docId w15:val="{49BED855-A5DF-42D0-B12A-04172DB8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70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702"/>
    <w:pPr>
      <w:ind w:left="720"/>
      <w:contextualSpacing/>
    </w:pPr>
  </w:style>
  <w:style w:type="table" w:styleId="a4">
    <w:name w:val="Table Grid"/>
    <w:basedOn w:val="a1"/>
    <w:uiPriority w:val="39"/>
    <w:rsid w:val="0054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35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F3C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35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F3C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E35F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5E57AD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c1">
    <w:name w:val="c1"/>
    <w:basedOn w:val="a0"/>
    <w:rsid w:val="005E57AD"/>
  </w:style>
  <w:style w:type="paragraph" w:customStyle="1" w:styleId="c9">
    <w:name w:val="c9"/>
    <w:basedOn w:val="a"/>
    <w:rsid w:val="005E57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5E57AD"/>
  </w:style>
  <w:style w:type="character" w:styleId="aa">
    <w:name w:val="Hyperlink"/>
    <w:basedOn w:val="a0"/>
    <w:uiPriority w:val="99"/>
    <w:unhideWhenUsed/>
    <w:rsid w:val="005E57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gve/trenirovochnyye-sborniki-dlya-obuchayushchikhsya-s-ovz-gia-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2853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4550</Words>
  <Characters>25941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</dc:creator>
  <cp:keywords/>
  <dc:description/>
  <cp:lastModifiedBy>Пользователь</cp:lastModifiedBy>
  <cp:revision>6</cp:revision>
  <dcterms:created xsi:type="dcterms:W3CDTF">2021-08-13T03:35:00Z</dcterms:created>
  <dcterms:modified xsi:type="dcterms:W3CDTF">2021-09-21T05:26:00Z</dcterms:modified>
</cp:coreProperties>
</file>