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_633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434"/>
        <w:gridCol w:w="5824"/>
      </w:tblGrid>
      <w:tr>
        <w:tblPrEx/>
        <w:trPr>
          <w:trHeight w:val="1326"/>
        </w:trPr>
        <w:tc>
          <w:tcPr>
            <w:tcW w:w="4434" w:type="dxa"/>
            <w:textDirection w:val="lrTb"/>
            <w:noWrap w:val="false"/>
          </w:tcPr>
          <w:p>
            <w:pPr>
              <w:pStyle w:val="1_635"/>
              <w:ind w:left="50"/>
              <w:spacing w:before="0" w:beforeAutospacing="0" w:after="0" w:afterAutospacing="0" w:line="244" w:lineRule="exac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Зачислен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</w:r>
          </w:p>
          <w:p>
            <w:pPr>
              <w:pStyle w:val="1_635"/>
              <w:ind w:left="50"/>
              <w:spacing w:before="0" w:beforeAutospacing="0" w:after="0" w:afterAutospacing="0" w:line="24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Директор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БОУ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Нижнекамская школа-интернат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1_635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/Н.М.Петрова/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1_635"/>
              <w:ind w:left="50"/>
              <w:spacing w:before="0" w:beforeAutospacing="0" w:after="0" w:afterAutospacing="0" w:line="20" w:lineRule="exact"/>
              <w:rPr>
                <w:rFonts w:ascii="Times New Roman" w:hAnsi="Times New Roman" w:cs="Times New Roman"/>
                <w:sz w:val="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22045" cy="5715"/>
                      <wp:effectExtent l="0" t="0" r="0" b="0"/>
                      <wp:docPr id="1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122044" cy="5715"/>
                                <a:chOff x="0" y="0"/>
                                <a:chExt cx="11219" cy="56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27"/>
                                  <a:ext cx="11219" cy="12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0"/>
                                    <a:gd name="gd3" fmla="val 1121664"/>
                                    <a:gd name="gd4" fmla="val 0"/>
                                  </a:gdLst>
                                  <a:ahLst/>
                                  <a:cxnLst/>
                                  <a:rect l="0" t="0" r="r" b="b"/>
                                  <a:pathLst>
                                    <a:path w="1122045" h="1270" fill="norm" stroke="1" extrusionOk="0">
                                      <a:moveTo>
                                        <a:pt x="gd1" y="gd2"/>
                                      </a:moveTo>
                                      <a:lnTo>
                                        <a:pt x="gd3" y="gd4"/>
                                      </a:lnTo>
                                    </a:path>
                                  </a:pathLst>
                                </a:custGeom>
                                <a:noFill/>
                                <a:ln w="5690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0" o:spid="_x0000_s0000" style="width:88.35pt;height:0.45pt;mso-wrap-distance-left:0.00pt;mso-wrap-distance-top:0.00pt;mso-wrap-distance-right:0.00pt;mso-wrap-distance-bottom:0.00pt;" coordorigin="0,0" coordsize="112,0">
                      <v:shape id="shape 1" o:spid="_x0000_s1" style="position:absolute;left:0;top:0;width:112;height:0;visibility:visible;" path="m0,0l99965,0e" coordsize="100000,100000" filled="f" strokecolor="#000000" strokeweight="0.45pt">
                        <v:path textboxrect="0,0,0,0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1_635"/>
              <w:ind w:left="50"/>
              <w:spacing w:before="0" w:beforeAutospacing="0" w:after="0" w:afterAutospacing="0"/>
              <w:tabs>
                <w:tab w:val="left" w:pos="491" w:leader="none"/>
                <w:tab w:val="left" w:pos="1700" w:leader="none"/>
                <w:tab w:val="left" w:pos="2192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приказ №_____ от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5824" w:type="dxa"/>
            <w:textDirection w:val="lrTb"/>
            <w:noWrap w:val="false"/>
          </w:tcPr>
          <w:p>
            <w:pPr>
              <w:pStyle w:val="1_635"/>
              <w:ind w:left="1070" w:right="138"/>
              <w:spacing w:before="0" w:beforeAutospacing="0" w:after="0" w:afterAutospacing="0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463550</wp:posOffset>
                      </wp:positionV>
                      <wp:extent cx="2987040" cy="5715"/>
                      <wp:effectExtent l="0" t="0" r="0" b="0"/>
                      <wp:wrapNone/>
                      <wp:docPr id="2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987039" cy="5715"/>
                                <a:chOff x="0" y="0"/>
                                <a:chExt cx="29869" cy="56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24"/>
                                  <a:ext cx="29869" cy="12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0"/>
                                    <a:gd name="gd3" fmla="val 2986869"/>
                                    <a:gd name="gd4" fmla="val 0"/>
                                  </a:gdLst>
                                  <a:ahLst/>
                                  <a:cxnLst/>
                                  <a:rect l="0" t="0" r="r" b="b"/>
                                  <a:pathLst>
                                    <a:path w="2987040" h="1270" fill="norm" stroke="1" extrusionOk="0">
                                      <a:moveTo>
                                        <a:pt x="gd1" y="gd2"/>
                                      </a:moveTo>
                                      <a:lnTo>
                                        <a:pt x="gd3" y="gd4"/>
                                      </a:lnTo>
                                    </a:path>
                                  </a:pathLst>
                                </a:custGeom>
                                <a:noFill/>
                                <a:ln w="5195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0000" style="position:absolute;z-index:-251661312;o:allowoverlap:true;o:allowincell:true;mso-position-horizontal-relative:text;margin-left:53.50pt;mso-position-horizontal:absolute;mso-position-vertical-relative:text;margin-top:36.50pt;mso-position-vertical:absolute;width:235.20pt;height:0.45pt;mso-wrap-distance-left:0.00pt;mso-wrap-distance-top:0.00pt;mso-wrap-distance-right:0.00pt;mso-wrap-distance-bottom:0.00pt;" coordorigin="0,0" coordsize="298,0">
                      <v:shape id="shape 3" o:spid="_x0000_s3" style="position:absolute;left:0;top:0;width:298;height:0;visibility:visible;" path="m0,0l99993,0e" coordsize="100000,100000" filled="f" strokecolor="#000000" strokeweight="0.41pt">
                        <v:path textboxrect="0,0,0,0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726440</wp:posOffset>
                      </wp:positionV>
                      <wp:extent cx="2987040" cy="5715"/>
                      <wp:effectExtent l="0" t="0" r="0" b="0"/>
                      <wp:wrapNone/>
                      <wp:docPr id="3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987039" cy="5715"/>
                                <a:chOff x="0" y="0"/>
                                <a:chExt cx="29869" cy="56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24"/>
                                  <a:ext cx="29869" cy="12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0"/>
                                    <a:gd name="gd3" fmla="val 2986869"/>
                                    <a:gd name="gd4" fmla="val 0"/>
                                  </a:gdLst>
                                  <a:ahLst/>
                                  <a:cxnLst/>
                                  <a:rect l="0" t="0" r="r" b="b"/>
                                  <a:pathLst>
                                    <a:path w="2987040" h="1270" fill="norm" stroke="1" extrusionOk="0">
                                      <a:moveTo>
                                        <a:pt x="gd1" y="gd2"/>
                                      </a:moveTo>
                                      <a:lnTo>
                                        <a:pt x="gd3" y="gd4"/>
                                      </a:lnTo>
                                    </a:path>
                                  </a:pathLst>
                                </a:custGeom>
                                <a:noFill/>
                                <a:ln w="5195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0000" style="position:absolute;z-index:-251659264;o:allowoverlap:true;o:allowincell:true;mso-position-horizontal-relative:text;margin-left:53.50pt;mso-position-horizontal:absolute;mso-position-vertical-relative:text;margin-top:57.20pt;mso-position-vertical:absolute;width:235.20pt;height:0.45pt;mso-wrap-distance-left:0.00pt;mso-wrap-distance-top:0.00pt;mso-wrap-distance-right:0.00pt;mso-wrap-distance-bottom:0.00pt;" coordorigin="0,0" coordsize="298,0">
                      <v:shape id="shape 5" o:spid="_x0000_s5" style="position:absolute;left:0;top:0;width:298;height:0;visibility:visible;" path="m0,0l99993,0e" coordsize="100000,100000" filled="f" strokecolor="#000000" strokeweight="0.41pt">
                        <v:path textboxrect="0,0,0,0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Директору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БОУ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Нижнекамская школа-интернат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НМР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Петровой Н.М.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1_635"/>
              <w:ind w:left="2424" w:right="717"/>
              <w:spacing w:before="0" w:beforeAutospacing="0" w:after="0" w:afterAutospacing="0" w:line="412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(Ф.И.О. законного представителя)</w:t>
            </w:r>
            <w:r>
              <w:rPr>
                <w:rFonts w:ascii="Times New Roman" w:hAnsi="Times New Roman" w:eastAsia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(адрес по прописке)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pStyle w:val="1_634"/>
        <w:ind w:left="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"/>
        <w:jc w:val="center"/>
        <w:spacing w:before="0" w:beforeAutospacing="0" w:after="0" w:afterAutospacing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pacing w:val="-2"/>
          <w:sz w:val="20"/>
          <w:szCs w:val="20"/>
        </w:rPr>
        <w:t xml:space="preserve">ЗАЯВЛЕНИЕ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1"/>
        <w:spacing w:before="0" w:beforeAutospacing="0" w:after="0" w:afterAutospacing="0"/>
        <w:tabs>
          <w:tab w:val="left" w:pos="336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Прошу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Вас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принять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класс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БОУ</w:t>
      </w:r>
      <w:r>
        <w:rPr>
          <w:rFonts w:ascii="Times New Roman" w:hAnsi="Times New Roman" w:eastAsia="Times New Roman" w:cs="Times New Roman"/>
          <w:spacing w:val="7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«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Нижнекамская школа-интернат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»</w:t>
      </w:r>
      <w:r>
        <w:rPr>
          <w:rFonts w:ascii="Times New Roman" w:hAnsi="Times New Roman" w:eastAsia="Times New Roman" w:cs="Times New Roman"/>
          <w:spacing w:val="76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НМР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РТ</w:t>
      </w:r>
      <w:r>
        <w:rPr>
          <w:rFonts w:ascii="Times New Roman" w:hAnsi="Times New Roman" w:eastAsia="Times New Roman" w:cs="Times New Roman"/>
          <w:spacing w:val="7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моег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ю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сына</w:t>
      </w:r>
      <w:r>
        <w:rPr>
          <w:rFonts w:ascii="Times New Roman" w:hAnsi="Times New Roman" w:eastAsia="Times New Roman" w:cs="Times New Roman"/>
          <w:spacing w:val="75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(дочь)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_634"/>
        <w:ind w:left="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94444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324600" cy="1270"/>
                <wp:effectExtent l="0" t="0" r="0" b="0"/>
                <wp:wrapTopAndBottom/>
                <wp:docPr id="4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24599" cy="1269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6324600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6324600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-4294444032;o:allowoverlap:true;o:allowincell:true;mso-position-horizontal-relative:page;margin-left:56.65pt;mso-position-horizontal:absolute;mso-position-vertical-relative:text;margin-top:13.70pt;mso-position-vertical:absolute;width:498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0,0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39" w:right="145"/>
        <w:jc w:val="center"/>
        <w:spacing w:before="0" w:beforeAutospacing="0" w:after="0" w:afterAutospacing="0" w:line="182" w:lineRule="exac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</w:t>
      </w:r>
      <w:r>
        <w:rPr>
          <w:rFonts w:ascii="Times New Roman" w:hAnsi="Times New Roman" w:eastAsia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имя,</w:t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отчество</w:t>
      </w:r>
      <w:r>
        <w:rPr>
          <w:rFonts w:ascii="Times New Roman" w:hAnsi="Times New Roman" w:eastAsia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полностью)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41"/>
        <w:spacing w:before="0" w:beforeAutospacing="0" w:after="0" w:afterAutospacing="0" w:line="274" w:lineRule="exact"/>
        <w:tabs>
          <w:tab w:val="left" w:pos="6741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Дата рождения ребенка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41"/>
        <w:spacing w:before="0" w:beforeAutospacing="0" w:after="0" w:afterAutospacing="0"/>
        <w:tabs>
          <w:tab w:val="left" w:pos="10115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Адрес места жительства</w:t>
      </w:r>
      <w:r>
        <w:rPr>
          <w:rFonts w:ascii="Times New Roman" w:hAnsi="Times New Roman" w:eastAsia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или)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адрес места пребывания ребенка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_634"/>
        <w:ind w:left="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94446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6324600" cy="1270"/>
                <wp:effectExtent l="0" t="0" r="0" b="0"/>
                <wp:wrapTopAndBottom/>
                <wp:docPr id="5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24599" cy="1269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6324600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6324600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-4294446080;o:allowoverlap:true;o:allowincell:true;mso-position-horizontal-relative:page;margin-left:56.65pt;mso-position-horizontal:absolute;mso-position-vertical-relative:text;margin-top:13.40pt;mso-position-vertical:absolute;width:498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0,0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41"/>
        <w:jc w:val="both"/>
        <w:spacing w:before="0" w:beforeAutospacing="0" w:after="0" w:afterAutospacing="0" w:line="275" w:lineRule="exact"/>
        <w:tabs>
          <w:tab w:val="left" w:pos="10136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Обучался (ась) в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школе,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(посеща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а) детский сад)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0"/>
        <w:jc w:val="center"/>
        <w:spacing w:before="0" w:beforeAutospacing="0" w:after="0" w:afterAutospacing="0" w:line="275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Сведения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родителях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tbl>
      <w:tblPr>
        <w:tblStyle w:val="1_633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616"/>
        <w:gridCol w:w="3616"/>
      </w:tblGrid>
      <w:tr>
        <w:tblPrEx/>
        <w:trPr>
          <w:trHeight w:val="254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ind w:left="9"/>
              <w:jc w:val="center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 xml:space="preserve">Мать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ind w:left="9" w:right="9"/>
              <w:jc w:val="center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 xml:space="preserve">Отец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3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Фамилия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9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 xml:space="preserve">Имя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3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Отчество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4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Место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работы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4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9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Служебный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4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Мобильный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3"/>
        </w:trPr>
        <w:tc>
          <w:tcPr>
            <w:tcW w:w="2948" w:type="dxa"/>
            <w:textDirection w:val="lrTb"/>
            <w:noWrap w:val="false"/>
          </w:tcPr>
          <w:p>
            <w:pPr>
              <w:pStyle w:val="1_635"/>
              <w:ind w:left="110"/>
              <w:spacing w:before="0" w:beforeAutospacing="0" w:after="0" w:afterAutospacing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электронной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почты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616" w:type="dxa"/>
            <w:textDirection w:val="lrTb"/>
            <w:noWrap w:val="false"/>
          </w:tcPr>
          <w:p>
            <w:pPr>
              <w:pStyle w:val="1_635"/>
              <w:spacing w:before="0" w:beforeAutospacing="0" w:after="0" w:afterAutospacing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141" w:right="138"/>
        <w:jc w:val="both"/>
        <w:spacing w:before="0" w:beforeAutospacing="0" w:after="0" w:afterAutospacing="0"/>
        <w:tabs>
          <w:tab w:val="left" w:pos="2281" w:leader="none"/>
          <w:tab w:val="left" w:pos="4177" w:leader="none"/>
          <w:tab w:val="left" w:pos="5712" w:leader="none"/>
          <w:tab w:val="left" w:pos="7037" w:leader="none"/>
          <w:tab w:val="left" w:pos="8761" w:leader="none"/>
        </w:tabs>
        <w:rPr>
          <w:rFonts w:ascii="Times New Roman" w:hAnsi="Times New Roman" w:cs="Times New Roman"/>
          <w:sz w:val="17"/>
        </w:rPr>
      </w:pP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Наличие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 xml:space="preserve">права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первоочередного </w:t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 xml:space="preserve">или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преимущественного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приема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____________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Потребности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ребенка или поступающего в обучение по адаптированной образовательной программе и (или) в создании специальных условий для организации обучения и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воспитания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обучающихся с ограниченными возможностями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здоровья в соответствии с заключением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психолого-медико-педагогической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комиссии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и\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или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инвалида (ребенка-инвалида) в соответствии с и индивидуальной программой реабилитации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94451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482715" cy="1270"/>
                <wp:effectExtent l="0" t="0" r="0" b="0"/>
                <wp:wrapTopAndBottom/>
                <wp:docPr id="6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82714" cy="1269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6482537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6482715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519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-4294451200;o:allowoverlap:true;o:allowincell:true;mso-position-horizontal-relative:page;margin-left:56.65pt;mso-position-horizontal:absolute;mso-position-vertical-relative:text;margin-top:11.55pt;mso-position-vertical:absolute;width:510.45pt;height:0.10pt;mso-wrap-distance-left:0.00pt;mso-wrap-distance-top:0.00pt;mso-wrap-distance-right:0.00pt;mso-wrap-distance-bottom:0.00pt;visibility:visible;" path="m0,0l99995,0e" coordsize="100000,100000" filled="f" strokecolor="#000000" strokeweight="0.41pt">
                <v:path textboxrect="0,0,0,0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41" w:right="137"/>
        <w:spacing w:before="0" w:beforeAutospacing="0" w:after="0" w:afterAutospacing="0"/>
        <w:tabs>
          <w:tab w:val="left" w:pos="942" w:leader="none"/>
          <w:tab w:val="left" w:pos="1855" w:leader="none"/>
          <w:tab w:val="left" w:pos="2857" w:leader="none"/>
          <w:tab w:val="left" w:pos="4167" w:leader="none"/>
          <w:tab w:val="left" w:pos="5481" w:leader="none"/>
          <w:tab w:val="left" w:pos="5894" w:leader="none"/>
          <w:tab w:val="left" w:pos="6522" w:leader="none"/>
          <w:tab w:val="left" w:pos="7319" w:leader="none"/>
          <w:tab w:val="left" w:pos="8384" w:leader="none"/>
          <w:tab w:val="left" w:pos="9194" w:leader="none"/>
          <w:tab w:val="left" w:pos="9793" w:leader="none"/>
          <w:tab w:val="left" w:pos="10246" w:leader="none"/>
          <w:tab w:val="left" w:pos="10310" w:leader="none"/>
          <w:tab w:val="left" w:pos="10347" w:leader="none"/>
          <w:tab w:val="left" w:pos="10387" w:leader="none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Согласие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родител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я(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ей)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(законного(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ых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представителя(ей)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ребенка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обучение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ребенка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адаптированной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образовательной пр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ограмме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50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Согласие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поступающего,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достигшего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возраста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восемнадцати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лет,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обучение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адаптированной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образовательной программе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44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141" w:right="137"/>
        <w:spacing w:before="0" w:beforeAutospacing="0" w:after="0" w:afterAutospacing="0"/>
        <w:tabs>
          <w:tab w:val="left" w:pos="942" w:leader="none"/>
          <w:tab w:val="left" w:pos="1855" w:leader="none"/>
          <w:tab w:val="left" w:pos="2857" w:leader="none"/>
          <w:tab w:val="left" w:pos="4167" w:leader="none"/>
          <w:tab w:val="left" w:pos="5481" w:leader="none"/>
          <w:tab w:val="left" w:pos="5894" w:leader="none"/>
          <w:tab w:val="left" w:pos="6522" w:leader="none"/>
          <w:tab w:val="left" w:pos="7319" w:leader="none"/>
          <w:tab w:val="left" w:pos="8384" w:leader="none"/>
          <w:tab w:val="left" w:pos="9194" w:leader="none"/>
          <w:tab w:val="left" w:pos="9793" w:leader="none"/>
          <w:tab w:val="left" w:pos="10246" w:leader="none"/>
          <w:tab w:val="left" w:pos="10310" w:leader="none"/>
          <w:tab w:val="left" w:pos="10347" w:leader="none"/>
          <w:tab w:val="left" w:pos="10387" w:leader="none"/>
        </w:tabs>
        <w:rPr>
          <w:rFonts w:ascii="Times New Roman" w:hAnsi="Times New Roman" w:eastAsia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Родной язык из числа языков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народов Российской Федерации (в случае реализации права на изучение родного языка из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числа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языков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народов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Российской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Федерации,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10"/>
          <w:sz w:val="20"/>
          <w:szCs w:val="20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 xml:space="preserve">том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числе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русского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языка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 xml:space="preserve">как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родного языка)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141" w:right="137"/>
        <w:spacing w:before="0" w:beforeAutospacing="0" w:after="0" w:afterAutospacing="0"/>
        <w:tabs>
          <w:tab w:val="left" w:pos="942" w:leader="none"/>
          <w:tab w:val="left" w:pos="1855" w:leader="none"/>
          <w:tab w:val="left" w:pos="2857" w:leader="none"/>
          <w:tab w:val="left" w:pos="4167" w:leader="none"/>
          <w:tab w:val="left" w:pos="5481" w:leader="none"/>
          <w:tab w:val="left" w:pos="5894" w:leader="none"/>
          <w:tab w:val="left" w:pos="6522" w:leader="none"/>
          <w:tab w:val="left" w:pos="7319" w:leader="none"/>
          <w:tab w:val="left" w:pos="8384" w:leader="none"/>
          <w:tab w:val="left" w:pos="9194" w:leader="none"/>
          <w:tab w:val="left" w:pos="9793" w:leader="none"/>
          <w:tab w:val="left" w:pos="10246" w:leader="none"/>
          <w:tab w:val="left" w:pos="10310" w:leader="none"/>
          <w:tab w:val="left" w:pos="10347" w:leader="none"/>
          <w:tab w:val="left" w:pos="10387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u w:val="single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Государственный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язык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республики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Российской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Федерации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(в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случае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предоставления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общеобразовательной</w:t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организацией возможности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изучения государственного языка республики Российской Федерации)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44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 Уставом 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БОУ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«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Нижнекамская школа-интернат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»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ознакомлен (а)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8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 лицензией на осуществление образовательной деятельности</w:t>
      </w:r>
      <w:r>
        <w:rPr>
          <w:rFonts w:ascii="Times New Roman" w:hAnsi="Times New Roman" w:eastAsia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ознакомлен (а)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38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Со свидетельством о государственной аккредитации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гимназии ознакомле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а)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33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 общеобразовательными программами ознакомлен(а)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44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 другими документами, регламе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нтирующими деятельность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школы-интернат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ознакомлен (а)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34"/>
          <w:sz w:val="20"/>
          <w:szCs w:val="20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С адресом сайта ГБОУ «Нижнекамская школа-интернат»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https://edu.tatar.ru/nkamsk/korr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ознакомлен(а)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Даю</w:t>
      </w:r>
      <w:r>
        <w:rPr>
          <w:rFonts w:ascii="Times New Roman" w:hAnsi="Times New Roman" w:eastAsia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согласие</w:t>
      </w:r>
      <w:r>
        <w:rPr>
          <w:rFonts w:ascii="Times New Roman" w:hAnsi="Times New Roman" w:eastAsia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обработку</w:t>
      </w:r>
      <w:r>
        <w:rPr>
          <w:rFonts w:ascii="Times New Roman" w:hAnsi="Times New Roman" w:eastAsia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своих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персональных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</w:t>
      </w:r>
      <w:r>
        <w:rPr>
          <w:rFonts w:ascii="Times New Roman" w:hAnsi="Times New Roman" w:eastAsia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персональных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данных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моего</w:t>
      </w:r>
      <w:r>
        <w:rPr>
          <w:rFonts w:ascii="Times New Roman" w:hAnsi="Times New Roman" w:eastAsia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ребёнка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</w:t>
      </w:r>
      <w:r>
        <w:rPr>
          <w:rFonts w:ascii="Times New Roman" w:hAnsi="Times New Roman" w:eastAsia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порядке,</w:t>
      </w:r>
      <w:r>
        <w:rPr>
          <w:rFonts w:ascii="Times New Roman" w:hAnsi="Times New Roman" w:eastAsia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установленном законодательством Российской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Федерации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1_634"/>
        <w:ind w:left="0" w:firstLine="0"/>
        <w:jc w:val="left"/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right="83"/>
        <w:jc w:val="right"/>
        <w:spacing w:before="0" w:beforeAutospacing="0" w:after="0" w:afterAutospacing="0"/>
        <w:tabs>
          <w:tab w:val="left" w:pos="3150" w:leader="none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подпись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 xml:space="preserve">/                                     /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right"/>
        <w:spacing w:before="0" w:beforeAutospacing="0" w:after="0" w:afterAutospacing="0"/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pacing w:val="-10"/>
          <w:sz w:val="20"/>
          <w:szCs w:val="20"/>
        </w:rPr>
        <w:t xml:space="preserve">                                                                                                                 «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10"/>
          <w:sz w:val="20"/>
          <w:szCs w:val="20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5"/>
          <w:sz w:val="20"/>
          <w:szCs w:val="20"/>
        </w:rPr>
        <w:t xml:space="preserve">20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eastAsia="Times New Roman" w:cs="Times New Roman"/>
          <w:spacing w:val="-5"/>
          <w:sz w:val="20"/>
          <w:szCs w:val="20"/>
        </w:rPr>
        <w:t xml:space="preserve">г.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pacing w:val="-10"/>
          <w:sz w:val="20"/>
          <w:szCs w:val="20"/>
        </w:rPr>
        <w:t xml:space="preserve">        Регистрационный номер ________________________         </w:t>
      </w:r>
      <w:r/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4" w:customStyle="1">
    <w:name w:val="Body Text"/>
    <w:basedOn w:val="719"/>
    <w:uiPriority w:val="1"/>
    <w:qFormat/>
    <w:pPr>
      <w:contextualSpacing w:val="0"/>
      <w:ind w:left="707" w:right="0" w:firstLine="71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table" w:styleId="1_633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_635" w:customStyle="1">
    <w:name w:val="Table Paragraph"/>
    <w:basedOn w:val="719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school</cp:lastModifiedBy>
  <cp:revision>1</cp:revision>
  <dcterms:modified xsi:type="dcterms:W3CDTF">2026-06-11T07:42:21Z</dcterms:modified>
</cp:coreProperties>
</file>