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C37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биология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C37211" w:rsidP="00585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  <w:r w:rsidR="0078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C37211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5-12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C37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84" w:rsidRPr="00C37211" w:rsidRDefault="00C37211" w:rsidP="000C6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6D84" w:rsidRPr="00C3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D84">
              <w:rPr>
                <w:rFonts w:ascii="Times New Roman" w:hAnsi="Times New Roman" w:cs="Times New Roman"/>
                <w:sz w:val="24"/>
                <w:szCs w:val="24"/>
              </w:rPr>
              <w:t>Биология 5</w:t>
            </w:r>
            <w:r w:rsidR="000C6D84" w:rsidRPr="00C37211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="000C6D84">
              <w:rPr>
                <w:rFonts w:ascii="Times New Roman" w:hAnsi="Times New Roman" w:cs="Times New Roman"/>
                <w:sz w:val="24"/>
                <w:szCs w:val="24"/>
              </w:rPr>
              <w:t xml:space="preserve">с. Бактерии. Грибы. </w:t>
            </w:r>
            <w:proofErr w:type="gramStart"/>
            <w:r w:rsidR="000C6D84">
              <w:rPr>
                <w:rFonts w:ascii="Times New Roman" w:hAnsi="Times New Roman" w:cs="Times New Roman"/>
                <w:sz w:val="24"/>
                <w:szCs w:val="24"/>
              </w:rPr>
              <w:t>Растения./</w:t>
            </w:r>
            <w:proofErr w:type="gramEnd"/>
            <w:r w:rsidR="000C6D84" w:rsidRPr="00C37211">
              <w:rPr>
                <w:rFonts w:ascii="Times New Roman" w:hAnsi="Times New Roman" w:cs="Times New Roman"/>
                <w:sz w:val="24"/>
                <w:szCs w:val="24"/>
              </w:rPr>
              <w:t>Пасечник В.В</w:t>
            </w:r>
            <w:r w:rsidR="000C6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6D84" w:rsidRPr="00C37211">
              <w:rPr>
                <w:rFonts w:ascii="Times New Roman" w:hAnsi="Times New Roman" w:cs="Times New Roman"/>
                <w:sz w:val="24"/>
                <w:szCs w:val="24"/>
              </w:rPr>
              <w:t>М.: «Дроф</w:t>
            </w:r>
            <w:r w:rsidR="000C6D84">
              <w:rPr>
                <w:rFonts w:ascii="Times New Roman" w:hAnsi="Times New Roman" w:cs="Times New Roman"/>
                <w:sz w:val="24"/>
                <w:szCs w:val="24"/>
              </w:rPr>
              <w:t>а», 2012</w:t>
            </w:r>
            <w:r w:rsidR="000C6D84" w:rsidRPr="00C372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7211" w:rsidRPr="00C37211" w:rsidRDefault="000C6D84" w:rsidP="00C3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7211">
              <w:rPr>
                <w:rFonts w:ascii="Times New Roman" w:hAnsi="Times New Roman" w:cs="Times New Roman"/>
                <w:sz w:val="24"/>
                <w:szCs w:val="24"/>
              </w:rPr>
              <w:t>Биология 6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Бактерии.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Грибы .Растения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="00C37211" w:rsidRPr="00C37211">
              <w:rPr>
                <w:rFonts w:ascii="Times New Roman" w:hAnsi="Times New Roman" w:cs="Times New Roman"/>
                <w:sz w:val="24"/>
                <w:szCs w:val="24"/>
              </w:rPr>
              <w:t>Пасечник В.В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7211" w:rsidRPr="00C37211">
              <w:rPr>
                <w:rFonts w:ascii="Times New Roman" w:hAnsi="Times New Roman" w:cs="Times New Roman"/>
                <w:sz w:val="24"/>
                <w:szCs w:val="24"/>
              </w:rPr>
              <w:t>М.: «Дрофа», 2013 г.</w:t>
            </w:r>
          </w:p>
          <w:p w:rsidR="00C37211" w:rsidRPr="00C37211" w:rsidRDefault="000C6D84" w:rsidP="00C37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721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Биология. Животные. 7 класс/</w:t>
            </w:r>
            <w:r w:rsidR="00C37211" w:rsidRPr="00C37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В.В.Латюшин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В.А.Шапкин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учебник для общеобразовательных учебных заведений. – М.: Дрофа, 2009.</w:t>
            </w:r>
          </w:p>
          <w:p w:rsidR="00C37211" w:rsidRPr="00C37211" w:rsidRDefault="000C6D84" w:rsidP="00C37211">
            <w:pPr>
              <w:tabs>
                <w:tab w:val="left" w:pos="20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7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72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Биология. 8 класс. Человек/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Н.И.Сонин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М.Р.Сапин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– М.: Дрофа, 2013</w:t>
            </w:r>
          </w:p>
          <w:p w:rsidR="00C37211" w:rsidRPr="00C37211" w:rsidRDefault="000C6D84" w:rsidP="00C3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Биология. Введение в общую биологию и экологию. 9 </w:t>
            </w:r>
            <w:proofErr w:type="spellStart"/>
            <w:proofErr w:type="gram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Каменский А.А.,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Пасечник В.В.</w:t>
            </w:r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– М.: Дрофа, 2016 – 304 с. (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Гриф:Рекомендовано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РФ)</w:t>
            </w:r>
          </w:p>
          <w:p w:rsidR="00391F00" w:rsidRPr="00C37211" w:rsidRDefault="000C6D84" w:rsidP="00C3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10-11 кл</w:t>
            </w:r>
            <w:r w:rsid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ассы/</w:t>
            </w:r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Каменский, Е.А.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В.В. Пасечник   </w:t>
            </w:r>
            <w:proofErr w:type="spellStart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>М.Дрофа</w:t>
            </w:r>
            <w:proofErr w:type="spellEnd"/>
            <w:r w:rsidR="00C37211" w:rsidRPr="00C37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2013. 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11" w:rsidRPr="00977763" w:rsidRDefault="00C37211" w:rsidP="00C37211">
            <w:pPr>
              <w:tabs>
                <w:tab w:val="left" w:pos="56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своение знаний</w:t>
            </w:r>
            <w:r w:rsidRPr="009777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</w:t>
            </w:r>
            <w:r>
              <w:rPr>
                <w:rFonts w:ascii="Times New Roman" w:hAnsi="Times New Roman"/>
                <w:sz w:val="24"/>
                <w:szCs w:val="24"/>
              </w:rPr>
              <w:t>ира; методах научного познания.</w:t>
            </w:r>
          </w:p>
          <w:p w:rsidR="00C37211" w:rsidRPr="00977763" w:rsidRDefault="00C37211" w:rsidP="00C37211">
            <w:pPr>
              <w:tabs>
                <w:tab w:val="left" w:pos="567"/>
              </w:tabs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владение умениями</w:t>
            </w:r>
            <w:r w:rsidRPr="009777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</w:t>
            </w:r>
            <w:r>
              <w:rPr>
                <w:rFonts w:ascii="Times New Roman" w:hAnsi="Times New Roman"/>
                <w:sz w:val="24"/>
                <w:szCs w:val="24"/>
              </w:rPr>
              <w:t>ть информацию о живых объектах.</w:t>
            </w:r>
          </w:p>
          <w:p w:rsidR="00C37211" w:rsidRPr="00C37211" w:rsidRDefault="00C37211" w:rsidP="00C37211">
            <w:pPr>
              <w:tabs>
                <w:tab w:val="left" w:pos="567"/>
              </w:tabs>
              <w:spacing w:before="20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</w:t>
            </w:r>
            <w:r w:rsidRPr="00C37211">
              <w:rPr>
                <w:rFonts w:ascii="Times New Roman" w:hAnsi="Times New Roman"/>
                <w:sz w:val="24"/>
                <w:szCs w:val="24"/>
              </w:rPr>
              <w:t>азвитие</w:t>
            </w:r>
            <w:r w:rsidRPr="00C372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7211">
              <w:rPr>
                <w:rFonts w:ascii="Times New Roman" w:hAnsi="Times New Roman"/>
                <w:sz w:val="24"/>
                <w:szCs w:val="24"/>
              </w:rPr>
      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</w:t>
            </w:r>
            <w:proofErr w:type="gramStart"/>
            <w:r w:rsidRPr="00C37211">
              <w:rPr>
                <w:rFonts w:ascii="Times New Roman" w:hAnsi="Times New Roman"/>
                <w:sz w:val="24"/>
                <w:szCs w:val="24"/>
              </w:rPr>
              <w:t>работы  с</w:t>
            </w:r>
            <w:proofErr w:type="gramEnd"/>
            <w:r w:rsidRPr="00C37211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/>
                <w:sz w:val="24"/>
                <w:szCs w:val="24"/>
              </w:rPr>
              <w:t>зличными источниками информации.</w:t>
            </w:r>
          </w:p>
          <w:p w:rsidR="00391F00" w:rsidRPr="00C37211" w:rsidRDefault="00C37211" w:rsidP="00C37211">
            <w:pPr>
              <w:tabs>
                <w:tab w:val="left" w:pos="567"/>
              </w:tabs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спользование приобретенных знаний и умений в повседневной жизни</w:t>
            </w:r>
            <w:r w:rsidRPr="009777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7763">
              <w:rPr>
                <w:rFonts w:ascii="Times New Roman" w:hAnsi="Times New Roman"/>
                <w:sz w:val="24"/>
                <w:szCs w:val="24"/>
              </w:rPr>
              <w:t>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</w:t>
            </w:r>
            <w:r>
              <w:rPr>
                <w:rFonts w:ascii="Times New Roman" w:hAnsi="Times New Roman"/>
                <w:sz w:val="24"/>
                <w:szCs w:val="24"/>
              </w:rPr>
              <w:t>ий, правил поведения в природе.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C2D"/>
    <w:multiLevelType w:val="hybridMultilevel"/>
    <w:tmpl w:val="D018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617E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6596A"/>
    <w:multiLevelType w:val="hybridMultilevel"/>
    <w:tmpl w:val="DDEAEB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F62C09"/>
    <w:multiLevelType w:val="hybridMultilevel"/>
    <w:tmpl w:val="3B70A8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E7D"/>
    <w:multiLevelType w:val="hybridMultilevel"/>
    <w:tmpl w:val="4EF8DB58"/>
    <w:lvl w:ilvl="0" w:tplc="4AB2E7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5A420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3E32DEA"/>
    <w:multiLevelType w:val="hybridMultilevel"/>
    <w:tmpl w:val="BABC3202"/>
    <w:lvl w:ilvl="0" w:tplc="D0B68D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2140F"/>
    <w:multiLevelType w:val="hybridMultilevel"/>
    <w:tmpl w:val="A6520D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66399"/>
    <w:multiLevelType w:val="hybridMultilevel"/>
    <w:tmpl w:val="50B467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0C6D84"/>
    <w:rsid w:val="00391F00"/>
    <w:rsid w:val="00536002"/>
    <w:rsid w:val="00585549"/>
    <w:rsid w:val="005B0500"/>
    <w:rsid w:val="007874F4"/>
    <w:rsid w:val="00C3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7BC9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2021-10-19T10:32:00Z</dcterms:created>
  <dcterms:modified xsi:type="dcterms:W3CDTF">2021-11-01T09:15:00Z</dcterms:modified>
</cp:coreProperties>
</file>