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364" w:rsidRDefault="00572364" w:rsidP="00572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 по</w:t>
      </w:r>
      <w:r w:rsidR="00776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предмету: развитие речи</w:t>
      </w:r>
    </w:p>
    <w:p w:rsidR="00572364" w:rsidRDefault="00572364" w:rsidP="00572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6913"/>
      </w:tblGrid>
      <w:tr w:rsidR="00572364" w:rsidTr="005723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77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572364" w:rsidTr="005723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r w:rsidR="000173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17363" w:rsidRPr="0001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Pr="0001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</w:t>
            </w:r>
          </w:p>
        </w:tc>
      </w:tr>
      <w:tr w:rsidR="00572364" w:rsidTr="005723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77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  <w:r w:rsidR="0057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572364" w:rsidTr="005723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Глухим, слабослышащим, позднооглохшим обучающимся</w:t>
            </w:r>
          </w:p>
        </w:tc>
      </w:tr>
      <w:tr w:rsidR="00572364" w:rsidTr="005723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47" w:rsidRPr="00E41FBA" w:rsidRDefault="00776C47" w:rsidP="00017363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41FBA">
              <w:rPr>
                <w:rFonts w:ascii="Times New Roman" w:hAnsi="Times New Roman"/>
                <w:sz w:val="24"/>
                <w:szCs w:val="24"/>
              </w:rPr>
              <w:t xml:space="preserve">абочая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41FBA">
              <w:rPr>
                <w:rFonts w:ascii="Times New Roman" w:hAnsi="Times New Roman"/>
                <w:sz w:val="24"/>
                <w:szCs w:val="24"/>
              </w:rPr>
              <w:t>составлена на основе следующих нормативно-правовых документов:</w:t>
            </w:r>
          </w:p>
          <w:p w:rsidR="00776C47" w:rsidRDefault="00915B83" w:rsidP="00915B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6C47" w:rsidRPr="00E41FBA">
              <w:rPr>
                <w:rFonts w:ascii="Times New Roman" w:hAnsi="Times New Roman"/>
                <w:sz w:val="24"/>
                <w:szCs w:val="24"/>
              </w:rPr>
              <w:t xml:space="preserve">Программы специальных (коррекционных) образовательных учреждений </w:t>
            </w:r>
            <w:r w:rsidR="00776C47" w:rsidRPr="00E41FB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776C47">
              <w:rPr>
                <w:rFonts w:ascii="Times New Roman" w:hAnsi="Times New Roman"/>
                <w:sz w:val="24"/>
                <w:szCs w:val="24"/>
              </w:rPr>
              <w:t xml:space="preserve"> вида, М.: «Просвещение», </w:t>
            </w:r>
          </w:p>
          <w:p w:rsidR="00776C47" w:rsidRPr="00E41FBA" w:rsidRDefault="00915B83" w:rsidP="00915B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6C47" w:rsidRPr="00B819E3">
              <w:rPr>
                <w:rFonts w:ascii="Times New Roman" w:hAnsi="Times New Roman"/>
                <w:sz w:val="24"/>
                <w:szCs w:val="24"/>
              </w:rPr>
              <w:t>Учебного плана ГБОУ «Нижнекамская общеобразовательная школа-и</w:t>
            </w:r>
            <w:r w:rsidR="00776C47">
              <w:rPr>
                <w:rFonts w:ascii="Times New Roman" w:hAnsi="Times New Roman"/>
                <w:sz w:val="24"/>
                <w:szCs w:val="24"/>
              </w:rPr>
              <w:t xml:space="preserve">нтернат для детей с ОВЗ»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6C47" w:rsidRPr="00915B83" w:rsidRDefault="00915B83" w:rsidP="00915B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6C47" w:rsidRPr="00E41FBA">
              <w:rPr>
                <w:rFonts w:ascii="Times New Roman" w:hAnsi="Times New Roman"/>
                <w:sz w:val="24"/>
                <w:szCs w:val="24"/>
              </w:rPr>
              <w:t>Локального акта «Положение о рабочей программе»</w:t>
            </w:r>
          </w:p>
          <w:p w:rsidR="00572364" w:rsidRDefault="00915B83" w:rsidP="00915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7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  составлены в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требованиями АООП С</w:t>
            </w:r>
            <w:r w:rsidR="0057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gramStart"/>
            <w:r w:rsidR="0057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ОВЗ,  ФК</w:t>
            </w:r>
            <w:proofErr w:type="gramEnd"/>
            <w:r w:rsidR="0057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</w:t>
            </w:r>
          </w:p>
        </w:tc>
      </w:tr>
      <w:tr w:rsidR="00572364" w:rsidTr="005723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47" w:rsidRPr="00546B2E" w:rsidRDefault="00572364" w:rsidP="00776C47">
            <w:pPr>
              <w:spacing w:after="0" w:line="240" w:lineRule="auto"/>
              <w:ind w:firstLine="317"/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76C47" w:rsidRPr="00546B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Примерный речевой материал занятий по формированию речевого слуха </w:t>
            </w:r>
            <w:proofErr w:type="gramStart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и  произносительной</w:t>
            </w:r>
            <w:proofErr w:type="gramEnd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стороны устной речи  5-11 кл. Учеб. Пособие для работы с </w:t>
            </w:r>
            <w:proofErr w:type="spellStart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неслышащими</w:t>
            </w:r>
            <w:proofErr w:type="spellEnd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детьми / </w:t>
            </w:r>
            <w:proofErr w:type="spellStart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Л.Н.Малихова</w:t>
            </w:r>
            <w:proofErr w:type="spellEnd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gramStart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др..</w:t>
            </w:r>
            <w:proofErr w:type="gramEnd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/– М.: </w:t>
            </w:r>
            <w:proofErr w:type="spellStart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Владос</w:t>
            </w:r>
            <w:proofErr w:type="spellEnd"/>
            <w:r w:rsidR="00776C47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, 2018.</w:t>
            </w:r>
          </w:p>
          <w:p w:rsidR="00776C47" w:rsidRPr="00546B2E" w:rsidRDefault="00776C47" w:rsidP="00776C47">
            <w:pPr>
              <w:spacing w:after="0" w:line="240" w:lineRule="auto"/>
              <w:ind w:firstLine="317"/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2. Примерный речевой материал занятий по формированию речевого слуха </w:t>
            </w:r>
            <w:proofErr w:type="gramStart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и  произносительной</w:t>
            </w:r>
            <w:proofErr w:type="gramEnd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стороны устной речи  6-11 кл. Учеб. Пособие для работы со слабослышащими детьми / </w:t>
            </w:r>
            <w:proofErr w:type="spellStart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Л.Н.Малихова</w:t>
            </w:r>
            <w:proofErr w:type="spellEnd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  <w:proofErr w:type="gramStart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/.–</w:t>
            </w:r>
            <w:proofErr w:type="gramEnd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М.: </w:t>
            </w:r>
            <w:proofErr w:type="spellStart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Владос</w:t>
            </w:r>
            <w:proofErr w:type="spellEnd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, 2018.</w:t>
            </w:r>
          </w:p>
          <w:p w:rsidR="00915B83" w:rsidRDefault="00915B83" w:rsidP="00915B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3.</w:t>
            </w:r>
            <w:r w:rsidRPr="0066776B">
              <w:rPr>
                <w:rFonts w:ascii="Times New Roman" w:hAnsi="Times New Roman"/>
                <w:sz w:val="24"/>
                <w:szCs w:val="24"/>
              </w:rPr>
              <w:t>Учеб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Н.Г.Гольцова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И.В.Шамшин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М.А.Мищерина</w:t>
            </w:r>
            <w:proofErr w:type="spellEnd"/>
          </w:p>
          <w:p w:rsidR="00572364" w:rsidRDefault="00915B83" w:rsidP="00466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«Русский язык» 10 - 11 класс</w:t>
            </w:r>
            <w:r w:rsidRPr="0066776B">
              <w:rPr>
                <w:rFonts w:ascii="Times New Roman" w:hAnsi="Times New Roman"/>
                <w:sz w:val="24"/>
                <w:szCs w:val="24"/>
              </w:rPr>
              <w:t>, Москва «</w:t>
            </w:r>
            <w:r>
              <w:rPr>
                <w:rFonts w:ascii="Times New Roman" w:hAnsi="Times New Roman"/>
                <w:sz w:val="24"/>
                <w:szCs w:val="24"/>
              </w:rPr>
              <w:t>Просвещение» 2018</w:t>
            </w:r>
            <w:r w:rsidRPr="0066776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4664CA" w:rsidRDefault="004664CA" w:rsidP="00466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>( раздел</w:t>
            </w:r>
            <w:proofErr w:type="gramEnd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 xml:space="preserve"> – «Развитие речи»)</w:t>
            </w:r>
          </w:p>
        </w:tc>
      </w:tr>
      <w:tr w:rsidR="00572364" w:rsidTr="005723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47" w:rsidRPr="00546B2E" w:rsidRDefault="00776C47" w:rsidP="00776C47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>-</w:t>
            </w:r>
            <w:r w:rsidRPr="00546B2E">
              <w:rPr>
                <w:rFonts w:ascii="Times New Roman" w:hAnsi="Times New Roman"/>
                <w:sz w:val="24"/>
                <w:szCs w:val="24"/>
              </w:rPr>
              <w:t>развитие у обучающихся всех видов речевой деятельности, потребности и мотивации речевого общения</w:t>
            </w:r>
            <w:r w:rsidR="004664C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76C47" w:rsidRPr="00546B2E" w:rsidRDefault="00776C47" w:rsidP="00776C47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-развитие у обучающихся словесной </w:t>
            </w:r>
            <w:r w:rsidRPr="00546B2E"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  <w:t>речи,</w:t>
            </w:r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обучение моно</w:t>
            </w:r>
            <w:r w:rsidR="004664CA">
              <w:rPr>
                <w:rFonts w:ascii="Times New Roman" w:hAnsi="Times New Roman"/>
                <w:color w:val="231F20"/>
                <w:sz w:val="24"/>
                <w:szCs w:val="24"/>
              </w:rPr>
              <w:t>логической и диалогической речи;</w:t>
            </w:r>
          </w:p>
          <w:p w:rsidR="00776C47" w:rsidRPr="00546B2E" w:rsidRDefault="00776C47" w:rsidP="00776C47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>достижение уровня коммуникативно-речевого развития, позволяющего свободно понимать, воспроизводить и самостоятельно строить речевые высказывания, соответствующие по содержанию и лексико-грамматическому оформлению теме и цели общения при соблюдении языковы</w:t>
            </w:r>
            <w:r w:rsidR="00915B83">
              <w:rPr>
                <w:rFonts w:ascii="Times New Roman" w:hAnsi="Times New Roman"/>
                <w:color w:val="231F20"/>
                <w:sz w:val="24"/>
                <w:szCs w:val="24"/>
              </w:rPr>
              <w:t>х норм и норм речевого этикета;</w:t>
            </w:r>
          </w:p>
          <w:p w:rsidR="00776C47" w:rsidRPr="00546B2E" w:rsidRDefault="00776C47" w:rsidP="00776C47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r w:rsidRPr="00546B2E">
              <w:rPr>
                <w:rFonts w:ascii="Times New Roman" w:hAnsi="Times New Roman"/>
                <w:sz w:val="24"/>
                <w:szCs w:val="24"/>
              </w:rPr>
              <w:t>азвитие и коррекция у обучающихся с нарушенным слухом устной и письменной речи в единстве с развитием мы</w:t>
            </w:r>
            <w:r w:rsidR="00915B83">
              <w:rPr>
                <w:rFonts w:ascii="Times New Roman" w:hAnsi="Times New Roman"/>
                <w:sz w:val="24"/>
                <w:szCs w:val="24"/>
              </w:rPr>
              <w:t>шления и социальных компетенций;</w:t>
            </w:r>
          </w:p>
          <w:p w:rsidR="00776C47" w:rsidRPr="00546B2E" w:rsidRDefault="00776C47" w:rsidP="00776C47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sz w:val="24"/>
                <w:szCs w:val="24"/>
              </w:rPr>
              <w:t>-расширение лексического состава, усложнение грамматической и синтаксической структуры речи.</w:t>
            </w:r>
          </w:p>
          <w:p w:rsidR="00572364" w:rsidRDefault="00776C47" w:rsidP="00776C47">
            <w:pPr>
              <w:spacing w:after="0" w:line="240" w:lineRule="auto"/>
              <w:ind w:firstLine="4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sz w:val="24"/>
                <w:szCs w:val="24"/>
              </w:rPr>
              <w:t>-развитие умений создавать устные и письмен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="00915B83">
              <w:rPr>
                <w:rFonts w:ascii="Times New Roman" w:hAnsi="Times New Roman"/>
                <w:sz w:val="24"/>
                <w:szCs w:val="24"/>
              </w:rPr>
              <w:t>е высказывания на разные темы;</w:t>
            </w:r>
          </w:p>
          <w:p w:rsidR="00915B83" w:rsidRPr="006E1676" w:rsidRDefault="00915B83" w:rsidP="00915B83">
            <w:pPr>
              <w:spacing w:after="0" w:line="240" w:lineRule="auto"/>
              <w:ind w:firstLine="60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-побуждение</w:t>
            </w:r>
            <w:r w:rsidRPr="006E1676">
              <w:rPr>
                <w:rFonts w:ascii="Times New Roman" w:hAnsi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/>
                <w:sz w:val="24"/>
                <w:szCs w:val="24"/>
              </w:rPr>
              <w:t>а и уважения</w:t>
            </w:r>
            <w:r w:rsidRPr="006E1676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gramStart"/>
            <w:r w:rsidRPr="006E1676">
              <w:rPr>
                <w:rFonts w:ascii="Times New Roman" w:hAnsi="Times New Roman"/>
                <w:sz w:val="24"/>
                <w:szCs w:val="24"/>
              </w:rPr>
              <w:t>языку ;</w:t>
            </w:r>
            <w:proofErr w:type="gramEnd"/>
          </w:p>
          <w:p w:rsidR="00915B83" w:rsidRPr="006E1676" w:rsidRDefault="00915B83" w:rsidP="00915B83">
            <w:pPr>
              <w:spacing w:after="0" w:line="240" w:lineRule="auto"/>
              <w:ind w:firstLine="4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-овладение</w:t>
            </w:r>
            <w:r w:rsidRPr="006E1676">
              <w:rPr>
                <w:rFonts w:ascii="Times New Roman" w:hAnsi="Times New Roman"/>
                <w:sz w:val="24"/>
                <w:szCs w:val="24"/>
              </w:rPr>
              <w:t xml:space="preserve"> нормами литературного языка в его устной и письменной форме; </w:t>
            </w:r>
          </w:p>
          <w:p w:rsidR="00915B83" w:rsidRPr="006E1676" w:rsidRDefault="00915B83" w:rsidP="00915B83">
            <w:pPr>
              <w:spacing w:after="0" w:line="240" w:lineRule="auto"/>
              <w:ind w:firstLine="46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-сов</w:t>
            </w:r>
            <w:r w:rsidR="00017363">
              <w:rPr>
                <w:rFonts w:ascii="Times New Roman" w:hAnsi="Times New Roman"/>
                <w:sz w:val="24"/>
                <w:szCs w:val="24"/>
              </w:rPr>
              <w:t>ершенствование речевой практики;</w:t>
            </w:r>
          </w:p>
          <w:p w:rsidR="00915B83" w:rsidRPr="00915B83" w:rsidRDefault="00915B83" w:rsidP="00915B83">
            <w:pPr>
              <w:spacing w:after="0" w:line="240" w:lineRule="auto"/>
              <w:ind w:firstLine="46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 w:rsidRPr="006E1676">
              <w:rPr>
                <w:rFonts w:ascii="Times New Roman" w:hAnsi="Times New Roman"/>
                <w:sz w:val="24"/>
                <w:szCs w:val="24"/>
              </w:rPr>
              <w:t>азвитие творческих способностей учащихся;</w:t>
            </w:r>
          </w:p>
        </w:tc>
      </w:tr>
      <w:tr w:rsidR="00572364" w:rsidTr="005723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364" w:rsidRDefault="0057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 специальных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CA" w:rsidRDefault="00572364" w:rsidP="00382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  <w:r w:rsidR="00382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7363" w:rsidRDefault="00017363" w:rsidP="00017363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676">
              <w:rPr>
                <w:rFonts w:ascii="Times New Roman" w:hAnsi="Times New Roman"/>
                <w:sz w:val="24"/>
                <w:szCs w:val="24"/>
              </w:rPr>
              <w:t xml:space="preserve">Рабочая программа предусматривает не только теоретическую, но и практическую направленность на формирование речевых </w:t>
            </w:r>
            <w:proofErr w:type="gramStart"/>
            <w:r w:rsidRPr="006E1676">
              <w:rPr>
                <w:rFonts w:ascii="Times New Roman" w:hAnsi="Times New Roman"/>
                <w:sz w:val="24"/>
                <w:szCs w:val="24"/>
              </w:rPr>
              <w:t>умений  глухих</w:t>
            </w:r>
            <w:proofErr w:type="gramEnd"/>
            <w:r w:rsidRPr="006E1676">
              <w:rPr>
                <w:rFonts w:ascii="Times New Roman" w:hAnsi="Times New Roman"/>
                <w:sz w:val="24"/>
                <w:szCs w:val="24"/>
              </w:rPr>
              <w:t xml:space="preserve"> и слабослышащих учащихся: </w:t>
            </w:r>
            <w:proofErr w:type="spellStart"/>
            <w:r w:rsidRPr="006E1676">
              <w:rPr>
                <w:rFonts w:ascii="Times New Roman" w:hAnsi="Times New Roman"/>
                <w:sz w:val="24"/>
                <w:szCs w:val="24"/>
              </w:rPr>
              <w:t>речеведческих</w:t>
            </w:r>
            <w:proofErr w:type="spellEnd"/>
            <w:r w:rsidRPr="006E1676">
              <w:rPr>
                <w:rFonts w:ascii="Times New Roman" w:hAnsi="Times New Roman"/>
                <w:sz w:val="24"/>
                <w:szCs w:val="24"/>
              </w:rPr>
              <w:t xml:space="preserve"> понятий стиля, типа речи, текста, его строения и анализа. Необходимо научить детей с нарушениями слуха правильному, умелому и сознательному использованию речевых средств. Главным направлением в работе является развитие языковой </w:t>
            </w:r>
            <w:proofErr w:type="gramStart"/>
            <w:r w:rsidRPr="006E1676">
              <w:rPr>
                <w:rFonts w:ascii="Times New Roman" w:hAnsi="Times New Roman"/>
                <w:sz w:val="24"/>
                <w:szCs w:val="24"/>
              </w:rPr>
              <w:t>способности ,</w:t>
            </w:r>
            <w:proofErr w:type="gramEnd"/>
            <w:r w:rsidRPr="006E1676">
              <w:rPr>
                <w:rFonts w:ascii="Times New Roman" w:hAnsi="Times New Roman"/>
                <w:sz w:val="24"/>
                <w:szCs w:val="24"/>
              </w:rPr>
              <w:t xml:space="preserve"> формирование видов речевой деятельности и развитие связной речи. Поэтому много внимания уделяется выполнению особых заданий, направленных на практическое применение полученных знаний. Это написание изложений, писем, заметок, различных отчетов, деловых бумаг. В этой связи </w:t>
            </w:r>
            <w:proofErr w:type="gramStart"/>
            <w:r w:rsidRPr="006E1676">
              <w:rPr>
                <w:rFonts w:ascii="Times New Roman" w:hAnsi="Times New Roman"/>
                <w:sz w:val="24"/>
                <w:szCs w:val="24"/>
              </w:rPr>
              <w:t>большое  значение</w:t>
            </w:r>
            <w:proofErr w:type="gramEnd"/>
            <w:r w:rsidRPr="006E1676">
              <w:rPr>
                <w:rFonts w:ascii="Times New Roman" w:hAnsi="Times New Roman"/>
                <w:sz w:val="24"/>
                <w:szCs w:val="24"/>
              </w:rPr>
              <w:t xml:space="preserve"> придается объему проговариваемого и воспринимаемого в устной, отчасти устно-</w:t>
            </w:r>
            <w:proofErr w:type="spellStart"/>
            <w:r w:rsidRPr="006E1676">
              <w:rPr>
                <w:rFonts w:ascii="Times New Roman" w:hAnsi="Times New Roman"/>
                <w:sz w:val="24"/>
                <w:szCs w:val="24"/>
              </w:rPr>
              <w:t>дактильной</w:t>
            </w:r>
            <w:proofErr w:type="spellEnd"/>
            <w:r w:rsidRPr="006E1676">
              <w:rPr>
                <w:rFonts w:ascii="Times New Roman" w:hAnsi="Times New Roman"/>
                <w:sz w:val="24"/>
                <w:szCs w:val="24"/>
              </w:rPr>
              <w:t xml:space="preserve"> форме .большая часть высказываний учащихся имеет характер инициативной речи. Результатом обучения должно стать достаточно свободное пользование языком слов.</w:t>
            </w:r>
          </w:p>
          <w:p w:rsidR="00017363" w:rsidRPr="00017363" w:rsidRDefault="00017363" w:rsidP="00382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960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в </w:t>
            </w:r>
            <w:proofErr w:type="gramStart"/>
            <w:r w:rsidRPr="00F92960">
              <w:rPr>
                <w:rFonts w:ascii="Times New Roman" w:hAnsi="Times New Roman" w:cs="Times New Roman"/>
                <w:sz w:val="24"/>
                <w:szCs w:val="24"/>
              </w:rPr>
              <w:t>общении  ребенка</w:t>
            </w:r>
            <w:proofErr w:type="gramEnd"/>
            <w:r w:rsidRPr="00F92960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нарушением слуха  и обусловленные ими особенности речевого развития определяют важнейшие</w:t>
            </w:r>
            <w:r w:rsidRPr="00F92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960">
              <w:rPr>
                <w:rFonts w:ascii="Times New Roman" w:hAnsi="Times New Roman" w:cs="Times New Roman"/>
                <w:sz w:val="24"/>
                <w:szCs w:val="24"/>
              </w:rPr>
              <w:t>задачи уроков развития речи:</w:t>
            </w:r>
          </w:p>
          <w:p w:rsidR="00776C47" w:rsidRDefault="00776C47" w:rsidP="004664CA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 среды на базе развития и использования остаточной слуховой функции глухих обучающихся;</w:t>
            </w:r>
          </w:p>
          <w:p w:rsidR="00776C47" w:rsidRDefault="00776C47" w:rsidP="004664CA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монологической и диалогической речи;</w:t>
            </w:r>
          </w:p>
          <w:p w:rsidR="00776C47" w:rsidRDefault="00776C47" w:rsidP="004664CA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ЗУА;</w:t>
            </w:r>
          </w:p>
          <w:p w:rsidR="00776C47" w:rsidRDefault="00776C47" w:rsidP="004664CA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накопление запаса речевых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едств применительно к различным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ситуациям общения;</w:t>
            </w:r>
          </w:p>
          <w:p w:rsidR="00776C47" w:rsidRDefault="00776C47" w:rsidP="004664CA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восприятие учебного материала</w:t>
            </w:r>
            <w:r w:rsidR="00466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6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="00466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-зрительно и/или на слух,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навыков чтения с губ;</w:t>
            </w:r>
          </w:p>
          <w:p w:rsidR="00776C47" w:rsidRDefault="004664CA" w:rsidP="004664CA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76C47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правильного соотношения </w:t>
            </w:r>
            <w:r w:rsidR="00776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всех форм словесной речи </w:t>
            </w:r>
            <w:r w:rsidR="00776C47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(устной, письменной);</w:t>
            </w:r>
          </w:p>
          <w:p w:rsidR="00776C47" w:rsidRDefault="004664CA" w:rsidP="004664CA">
            <w:pPr>
              <w:tabs>
                <w:tab w:val="left" w:pos="6950"/>
              </w:tabs>
              <w:spacing w:after="0" w:line="288" w:lineRule="atLeast"/>
              <w:ind w:right="225" w:firstLine="4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76C47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произношения, соблюдение орфоэпических норм.</w:t>
            </w:r>
          </w:p>
          <w:p w:rsidR="004664CA" w:rsidRDefault="004664CA" w:rsidP="004664CA">
            <w:pPr>
              <w:spacing w:after="0" w:line="240" w:lineRule="auto"/>
              <w:ind w:firstLine="46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-использование многократного проговаривания устного материала;</w:t>
            </w:r>
          </w:p>
          <w:p w:rsidR="004664CA" w:rsidRPr="006E1676" w:rsidRDefault="004664CA" w:rsidP="004664CA">
            <w:pPr>
              <w:spacing w:after="0" w:line="240" w:lineRule="auto"/>
              <w:ind w:firstLine="461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E1676">
              <w:rPr>
                <w:rFonts w:ascii="Times New Roman" w:hAnsi="Times New Roman"/>
                <w:sz w:val="24"/>
                <w:szCs w:val="24"/>
              </w:rPr>
              <w:t>коррекция правильного произношения слов;</w:t>
            </w:r>
          </w:p>
          <w:p w:rsidR="00017363" w:rsidRPr="00017363" w:rsidRDefault="004664CA" w:rsidP="00017363">
            <w:pPr>
              <w:tabs>
                <w:tab w:val="left" w:pos="6950"/>
              </w:tabs>
              <w:spacing w:after="0" w:line="288" w:lineRule="atLeast"/>
              <w:ind w:right="225" w:firstLine="46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-увеличение количества</w:t>
            </w:r>
            <w:r w:rsidRPr="004664CA">
              <w:rPr>
                <w:rFonts w:ascii="Times New Roman" w:hAnsi="Times New Roman"/>
                <w:sz w:val="24"/>
                <w:szCs w:val="24"/>
              </w:rPr>
              <w:t xml:space="preserve"> часов над </w:t>
            </w:r>
            <w:proofErr w:type="gramStart"/>
            <w:r w:rsidRPr="004664CA">
              <w:rPr>
                <w:rFonts w:ascii="Times New Roman" w:hAnsi="Times New Roman"/>
                <w:sz w:val="24"/>
                <w:szCs w:val="24"/>
              </w:rPr>
              <w:t>пониманием</w:t>
            </w:r>
            <w:r w:rsidRPr="004664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идейно</w:t>
            </w:r>
            <w:proofErr w:type="gramEnd"/>
            <w:r w:rsidRPr="004664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-тематического содержания читаемых текстов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572364" w:rsidRDefault="00572364" w:rsidP="0057236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364" w:rsidRDefault="00572364" w:rsidP="00572364"/>
    <w:p w:rsidR="00572364" w:rsidRDefault="00572364" w:rsidP="00572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2364" w:rsidRDefault="00572364" w:rsidP="00572364"/>
    <w:p w:rsidR="00A76C2C" w:rsidRDefault="00A76C2C"/>
    <w:sectPr w:rsidR="00A7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16597"/>
    <w:multiLevelType w:val="hybridMultilevel"/>
    <w:tmpl w:val="50B23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70539"/>
    <w:multiLevelType w:val="hybridMultilevel"/>
    <w:tmpl w:val="DF64A58E"/>
    <w:lvl w:ilvl="0" w:tplc="CEDA015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49E"/>
    <w:rsid w:val="00017363"/>
    <w:rsid w:val="00382177"/>
    <w:rsid w:val="004664CA"/>
    <w:rsid w:val="00563766"/>
    <w:rsid w:val="00572364"/>
    <w:rsid w:val="005B649E"/>
    <w:rsid w:val="00776C47"/>
    <w:rsid w:val="00915B83"/>
    <w:rsid w:val="00A7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3B188-8E1B-4EE7-8CD7-1E8B7C52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3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572364"/>
  </w:style>
  <w:style w:type="paragraph" w:styleId="a3">
    <w:name w:val="List Paragraph"/>
    <w:basedOn w:val="a"/>
    <w:uiPriority w:val="34"/>
    <w:qFormat/>
    <w:rsid w:val="00466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2021-11-12T07:16:00Z</dcterms:created>
  <dcterms:modified xsi:type="dcterms:W3CDTF">2021-11-12T10:20:00Z</dcterms:modified>
</cp:coreProperties>
</file>