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11EB6" w14:textId="77777777" w:rsidR="000E797D" w:rsidRPr="000E797D" w:rsidRDefault="000E797D" w:rsidP="000E797D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Утверждено</w:t>
      </w:r>
    </w:p>
    <w:p w14:paraId="2D03F3C0" w14:textId="77777777" w:rsidR="000E797D" w:rsidRPr="000E797D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приказом ГБУ ДО «РЦВР»</w:t>
      </w:r>
    </w:p>
    <w:p w14:paraId="0BAAD91B" w14:textId="497FE231" w:rsidR="000E797D" w:rsidRPr="00AF7388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 w:rsidR="007F3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98</w:t>
      </w:r>
      <w:r w:rsidR="00B729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</w:t>
      </w:r>
      <w:r w:rsidR="00B729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F3B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16.03.2026 </w:t>
      </w:r>
      <w:bookmarkStart w:id="0" w:name="_GoBack"/>
      <w:bookmarkEnd w:id="0"/>
      <w:r w:rsidRPr="000E79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</w:p>
    <w:p w14:paraId="1F67A01E" w14:textId="77777777" w:rsidR="000E797D" w:rsidRPr="000E797D" w:rsidRDefault="000E797D" w:rsidP="000E797D">
      <w:pPr>
        <w:shd w:val="clear" w:color="auto" w:fill="FFFFFF"/>
        <w:spacing w:after="13" w:line="268" w:lineRule="auto"/>
        <w:ind w:left="680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9AE576" w14:textId="77777777" w:rsidR="009E3E57" w:rsidRPr="00AF7388" w:rsidRDefault="009E3E57" w:rsidP="009E3E57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ПОЛОЖЕНИЕ</w:t>
      </w:r>
    </w:p>
    <w:p w14:paraId="7F542D66" w14:textId="5FE4F46F" w:rsidR="00496EDA" w:rsidRPr="00AF7388" w:rsidRDefault="009E3E57" w:rsidP="009E3E57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о Республиканских соревнованиях по робототехнике «РобоКвест»</w:t>
      </w:r>
    </w:p>
    <w:p w14:paraId="3612A62B" w14:textId="77777777" w:rsidR="009E3E57" w:rsidRPr="00AF7388" w:rsidRDefault="009E3E57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B5E9239" w14:textId="047D9CC3" w:rsidR="005D5D42" w:rsidRPr="00AF7388" w:rsidRDefault="005D5D42" w:rsidP="009E3E57">
      <w:pPr>
        <w:pStyle w:val="a4"/>
        <w:numPr>
          <w:ilvl w:val="0"/>
          <w:numId w:val="2"/>
        </w:num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561C6B66" w14:textId="33CE9CFA" w:rsidR="004465D2" w:rsidRPr="00AF7388" w:rsidRDefault="009E3E57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Настоящее Положение определяет порядок и условия организации и проведения Республиканских соревнований по робототехнике</w:t>
      </w:r>
      <w:r w:rsidR="00B06927" w:rsidRPr="00AF7388">
        <w:rPr>
          <w:rFonts w:ascii="Times New Roman" w:hAnsi="Times New Roman"/>
          <w:sz w:val="28"/>
          <w:szCs w:val="28"/>
        </w:rPr>
        <w:t xml:space="preserve"> </w:t>
      </w:r>
      <w:r w:rsidR="004465D2" w:rsidRPr="00AF7388">
        <w:rPr>
          <w:rFonts w:ascii="Times New Roman" w:hAnsi="Times New Roman"/>
          <w:sz w:val="28"/>
          <w:szCs w:val="28"/>
        </w:rPr>
        <w:t>«РобоКвест»</w:t>
      </w:r>
      <w:r w:rsidR="00C45301">
        <w:rPr>
          <w:rFonts w:ascii="Times New Roman" w:hAnsi="Times New Roman"/>
          <w:sz w:val="28"/>
          <w:szCs w:val="28"/>
        </w:rPr>
        <w:t xml:space="preserve">                     </w:t>
      </w:r>
      <w:r w:rsidR="004465D2" w:rsidRPr="00AF7388">
        <w:rPr>
          <w:rFonts w:ascii="Times New Roman" w:hAnsi="Times New Roman"/>
          <w:sz w:val="28"/>
          <w:szCs w:val="28"/>
        </w:rPr>
        <w:t xml:space="preserve"> (далее –</w:t>
      </w:r>
      <w:r w:rsidR="00496EDA" w:rsidRPr="00AF7388">
        <w:rPr>
          <w:rFonts w:ascii="Times New Roman" w:hAnsi="Times New Roman"/>
          <w:sz w:val="28"/>
          <w:szCs w:val="28"/>
        </w:rPr>
        <w:t xml:space="preserve"> </w:t>
      </w:r>
      <w:r w:rsidR="004465D2" w:rsidRPr="00AF7388">
        <w:rPr>
          <w:rFonts w:ascii="Times New Roman" w:hAnsi="Times New Roman"/>
          <w:sz w:val="28"/>
          <w:szCs w:val="28"/>
        </w:rPr>
        <w:t>Соревновани</w:t>
      </w:r>
      <w:r w:rsidR="00496EDA" w:rsidRPr="00AF7388">
        <w:rPr>
          <w:rFonts w:ascii="Times New Roman" w:hAnsi="Times New Roman"/>
          <w:sz w:val="28"/>
          <w:szCs w:val="28"/>
        </w:rPr>
        <w:t>я</w:t>
      </w:r>
      <w:r w:rsidR="004465D2" w:rsidRPr="00AF7388">
        <w:rPr>
          <w:rFonts w:ascii="Times New Roman" w:hAnsi="Times New Roman"/>
          <w:sz w:val="28"/>
          <w:szCs w:val="28"/>
        </w:rPr>
        <w:t>)</w:t>
      </w:r>
      <w:r w:rsidR="008C0C04" w:rsidRPr="00AF7388">
        <w:rPr>
          <w:rFonts w:ascii="Times New Roman" w:hAnsi="Times New Roman"/>
          <w:sz w:val="28"/>
          <w:szCs w:val="28"/>
        </w:rPr>
        <w:t>.</w:t>
      </w:r>
    </w:p>
    <w:p w14:paraId="1B5107F7" w14:textId="77777777" w:rsidR="004465D2" w:rsidRPr="00AF7388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4465D2" w:rsidRPr="00AF7388">
        <w:rPr>
          <w:rFonts w:ascii="Times New Roman" w:hAnsi="Times New Roman"/>
          <w:sz w:val="28"/>
          <w:szCs w:val="28"/>
        </w:rPr>
        <w:t xml:space="preserve"> являются:</w:t>
      </w:r>
    </w:p>
    <w:p w14:paraId="0EAB5564" w14:textId="0D75FAE9" w:rsidR="004465D2" w:rsidRPr="00AF7388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–</w:t>
      </w:r>
      <w:r w:rsidR="004465D2" w:rsidRPr="00AF7388">
        <w:rPr>
          <w:rFonts w:ascii="Times New Roman" w:hAnsi="Times New Roman"/>
          <w:sz w:val="28"/>
          <w:szCs w:val="28"/>
        </w:rPr>
        <w:t xml:space="preserve"> </w:t>
      </w:r>
      <w:r w:rsidR="00122B9E" w:rsidRPr="00AF7388">
        <w:rPr>
          <w:rFonts w:ascii="Times New Roman" w:hAnsi="Times New Roman"/>
          <w:sz w:val="28"/>
          <w:szCs w:val="28"/>
        </w:rPr>
        <w:t>Г</w:t>
      </w:r>
      <w:r w:rsidR="004465D2" w:rsidRPr="00AF7388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DF79BD1" w14:textId="3871B991" w:rsidR="008A7614" w:rsidRPr="00AF7388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F7388">
        <w:rPr>
          <w:rFonts w:ascii="Times New Roman" w:hAnsi="Times New Roman"/>
          <w:sz w:val="28"/>
          <w:szCs w:val="28"/>
        </w:rPr>
        <w:t>–</w:t>
      </w:r>
      <w:r w:rsidR="00122B9E" w:rsidRPr="00AF7388">
        <w:rPr>
          <w:rFonts w:ascii="Times New Roman" w:hAnsi="Times New Roman"/>
          <w:sz w:val="28"/>
          <w:szCs w:val="28"/>
        </w:rPr>
        <w:t xml:space="preserve"> Муниципальное</w:t>
      </w:r>
      <w:r w:rsidR="00A47C77" w:rsidRPr="00AF7388">
        <w:rPr>
          <w:rFonts w:ascii="Times New Roman" w:hAnsi="Times New Roman"/>
          <w:sz w:val="28"/>
          <w:szCs w:val="28"/>
        </w:rPr>
        <w:t xml:space="preserve"> бюджетное учреждение</w:t>
      </w:r>
      <w:r w:rsidR="00122B9E" w:rsidRPr="00AF7388">
        <w:rPr>
          <w:rFonts w:ascii="Times New Roman" w:hAnsi="Times New Roman"/>
          <w:sz w:val="28"/>
          <w:szCs w:val="28"/>
        </w:rPr>
        <w:t xml:space="preserve"> «Центр внешкольной ра</w:t>
      </w:r>
      <w:r w:rsidR="004465D2" w:rsidRPr="00AF7388">
        <w:rPr>
          <w:rFonts w:ascii="Times New Roman" w:hAnsi="Times New Roman"/>
          <w:sz w:val="28"/>
          <w:szCs w:val="28"/>
        </w:rPr>
        <w:t>боты» Муслюмовского муниципального</w:t>
      </w:r>
      <w:r w:rsidR="00062FC0" w:rsidRPr="00AF7388">
        <w:rPr>
          <w:rFonts w:ascii="Times New Roman" w:eastAsia="Times New Roman" w:hAnsi="Times New Roman"/>
          <w:sz w:val="28"/>
          <w:szCs w:val="28"/>
        </w:rPr>
        <w:t xml:space="preserve"> </w:t>
      </w:r>
      <w:r w:rsidR="00062FC0" w:rsidRPr="00AF7388">
        <w:rPr>
          <w:rFonts w:ascii="Times New Roman" w:hAnsi="Times New Roman"/>
          <w:sz w:val="28"/>
          <w:szCs w:val="28"/>
        </w:rPr>
        <w:t>района</w:t>
      </w:r>
      <w:r w:rsidR="000E797D" w:rsidRPr="00AF7388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496EDA" w:rsidRPr="00AF7388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 w:rsidRPr="00AF7388">
        <w:rPr>
          <w:rFonts w:ascii="Times New Roman" w:hAnsi="Times New Roman"/>
          <w:sz w:val="28"/>
          <w:szCs w:val="28"/>
        </w:rPr>
        <w:t>.</w:t>
      </w:r>
    </w:p>
    <w:p w14:paraId="7F218D7E" w14:textId="0555956A" w:rsidR="00661D62" w:rsidRPr="00AF7388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Цель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661D62" w:rsidRPr="00AF7388">
        <w:rPr>
          <w:rFonts w:ascii="Times New Roman" w:hAnsi="Times New Roman"/>
          <w:sz w:val="28"/>
          <w:szCs w:val="28"/>
        </w:rPr>
        <w:t xml:space="preserve"> –</w:t>
      </w:r>
      <w:r w:rsidR="009E3E57" w:rsidRPr="00AF7388">
        <w:rPr>
          <w:rFonts w:ascii="Times New Roman" w:hAnsi="Times New Roman"/>
          <w:sz w:val="28"/>
          <w:szCs w:val="28"/>
        </w:rPr>
        <w:t xml:space="preserve"> популяризация робототехники среди обучающихся и создание условий для практической реализации идей в области робототехники.</w:t>
      </w:r>
    </w:p>
    <w:p w14:paraId="453E228B" w14:textId="77777777" w:rsidR="004465D2" w:rsidRPr="00AF7388" w:rsidRDefault="004465D2" w:rsidP="009E3E57">
      <w:pPr>
        <w:pStyle w:val="a4"/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Задачи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Pr="00AF7388">
        <w:rPr>
          <w:rFonts w:ascii="Times New Roman" w:hAnsi="Times New Roman"/>
          <w:sz w:val="28"/>
          <w:szCs w:val="28"/>
        </w:rPr>
        <w:t>:</w:t>
      </w:r>
    </w:p>
    <w:p w14:paraId="20D804CE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активизировать и развить познавательные, интеллектуальные и творческие инициативы обучающихся;</w:t>
      </w:r>
    </w:p>
    <w:p w14:paraId="1A3D28C8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развить инженерно-конструкторские навыки обучающихся;</w:t>
      </w:r>
    </w:p>
    <w:p w14:paraId="3752413F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привлечь детей к инновационному, научно-техническому творчеству в области робототехники;</w:t>
      </w:r>
    </w:p>
    <w:p w14:paraId="699DD764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>сформировать новые знания, умения и компетенции в области инновационных технологий, механики и программирования;</w:t>
      </w:r>
    </w:p>
    <w:p w14:paraId="675CF86F" w14:textId="77777777" w:rsidR="009E3E57" w:rsidRPr="00AF7388" w:rsidRDefault="009E3E57" w:rsidP="00921C6B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7388">
        <w:rPr>
          <w:rFonts w:ascii="Times New Roman" w:hAnsi="Times New Roman"/>
          <w:sz w:val="28"/>
          <w:szCs w:val="28"/>
          <w:lang w:eastAsia="ar-SA"/>
        </w:rPr>
        <w:t xml:space="preserve">расширить и укрепить дружественные связи между образовательными организациями, обменяться опытом. </w:t>
      </w:r>
    </w:p>
    <w:p w14:paraId="0E9DA2D0" w14:textId="77777777" w:rsidR="00F772D1" w:rsidRPr="00AF7388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07BBFEE" w14:textId="77777777" w:rsidR="004465D2" w:rsidRPr="00AF7388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Руководство Соревновани</w:t>
      </w:r>
      <w:r w:rsidR="00496EDA"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14:paraId="367EFA68" w14:textId="65C4708E" w:rsidR="00661D62" w:rsidRPr="00AF7388" w:rsidRDefault="00661D62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 xml:space="preserve">Общее </w:t>
      </w:r>
      <w:r w:rsidR="00680607" w:rsidRPr="00AF7388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ями</w:t>
      </w:r>
      <w:r w:rsidRPr="00AF738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AF738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AF738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405945AB" w14:textId="77777777" w:rsidR="00661D62" w:rsidRPr="00AF738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3BD27B73" w14:textId="77777777" w:rsidR="00661D62" w:rsidRPr="00AF738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й</w:t>
      </w:r>
      <w:r w:rsidRPr="00AF7388">
        <w:rPr>
          <w:rFonts w:ascii="Times New Roman" w:eastAsia="Times New Roman" w:hAnsi="Times New Roman"/>
          <w:sz w:val="28"/>
          <w:szCs w:val="28"/>
        </w:rPr>
        <w:t>;</w:t>
      </w:r>
    </w:p>
    <w:p w14:paraId="14D6CBD0" w14:textId="77777777" w:rsidR="00661D62" w:rsidRPr="00AF738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F55A6A9" w14:textId="147B71CE" w:rsidR="00661D62" w:rsidRPr="00AF7388" w:rsidRDefault="00661D62" w:rsidP="009E3E57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</w:rPr>
        <w:t>Официа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 w:rsidRPr="00AF7388">
        <w:rPr>
          <w:rFonts w:ascii="Times New Roman" w:eastAsia="Times New Roman" w:hAnsi="Times New Roman"/>
          <w:sz w:val="28"/>
          <w:szCs w:val="28"/>
        </w:rPr>
        <w:t>ях</w:t>
      </w:r>
      <w:r w:rsidRPr="00AF738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AF738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AF7388">
        <w:rPr>
          <w:rFonts w:ascii="Times New Roman" w:hAnsi="Times New Roman"/>
          <w:sz w:val="28"/>
          <w:szCs w:val="28"/>
        </w:rPr>
        <w:t xml:space="preserve"> МБУ «</w:t>
      </w:r>
      <w:r w:rsidR="00496EDA" w:rsidRPr="00AF7388">
        <w:rPr>
          <w:rFonts w:ascii="Times New Roman" w:hAnsi="Times New Roman"/>
          <w:sz w:val="28"/>
          <w:szCs w:val="28"/>
        </w:rPr>
        <w:t>ЦВР</w:t>
      </w:r>
      <w:r w:rsidRPr="00AF7388">
        <w:rPr>
          <w:rFonts w:ascii="Times New Roman" w:hAnsi="Times New Roman"/>
          <w:sz w:val="28"/>
          <w:szCs w:val="28"/>
        </w:rPr>
        <w:t>»</w:t>
      </w:r>
      <w:r w:rsidRPr="00AF7388">
        <w:rPr>
          <w:rFonts w:ascii="Times New Roman" w:eastAsia="Times New Roman" w:hAnsi="Times New Roman"/>
          <w:sz w:val="28"/>
          <w:szCs w:val="28"/>
        </w:rPr>
        <w:t>.</w:t>
      </w:r>
    </w:p>
    <w:p w14:paraId="1BD5B1AF" w14:textId="77777777" w:rsidR="0024240C" w:rsidRPr="0024240C" w:rsidRDefault="0024240C" w:rsidP="0024240C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2424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Соревнований осуществляется за счет средств организаторов и привлеченных средств (спонсорских взносов).</w:t>
      </w:r>
    </w:p>
    <w:p w14:paraId="3AD29627" w14:textId="700E52A0" w:rsidR="00F772D1" w:rsidRPr="0024240C" w:rsidRDefault="0024240C" w:rsidP="0024240C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24240C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Организационный взнос за участие не взимается (участие бесплатное). Расходы, связанные с проездом к месту проведения, питанием участников, несут командирующие организации или сами участники.</w:t>
      </w:r>
    </w:p>
    <w:p w14:paraId="06E9E28F" w14:textId="77777777" w:rsidR="000E797D" w:rsidRPr="00AF7388" w:rsidRDefault="000E797D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14:paraId="3BD7291D" w14:textId="77777777" w:rsidR="00661D62" w:rsidRPr="00AF7388" w:rsidRDefault="00870256" w:rsidP="00921C6B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  <w:tab w:val="left" w:pos="3402"/>
          <w:tab w:val="left" w:pos="3544"/>
          <w:tab w:val="left" w:pos="3686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>Участники Соревновани</w:t>
      </w:r>
      <w:r w:rsidR="00496EDA"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AF738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6A6AAA80" w14:textId="3BD3BCEA" w:rsidR="00ED2928" w:rsidRPr="00AF7388" w:rsidRDefault="009E3E57" w:rsidP="009E3E57">
      <w:pPr>
        <w:pStyle w:val="a4"/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Для участия в Соревнованиях приглашаются обучающиеся общеобразовательных организаций и организаций дополнительного образования в возрасте от </w:t>
      </w:r>
      <w:r w:rsidR="00A100C6">
        <w:rPr>
          <w:rFonts w:ascii="Times New Roman" w:hAnsi="Times New Roman"/>
          <w:sz w:val="28"/>
          <w:szCs w:val="28"/>
        </w:rPr>
        <w:t>7</w:t>
      </w:r>
      <w:r w:rsidRPr="00AF7388">
        <w:rPr>
          <w:rFonts w:ascii="Times New Roman" w:hAnsi="Times New Roman"/>
          <w:sz w:val="28"/>
          <w:szCs w:val="28"/>
        </w:rPr>
        <w:t xml:space="preserve"> до 1</w:t>
      </w:r>
      <w:r w:rsidR="00A100C6">
        <w:rPr>
          <w:rFonts w:ascii="Times New Roman" w:hAnsi="Times New Roman"/>
          <w:sz w:val="28"/>
          <w:szCs w:val="28"/>
        </w:rPr>
        <w:t>8</w:t>
      </w:r>
      <w:r w:rsidRPr="00AF7388">
        <w:rPr>
          <w:rFonts w:ascii="Times New Roman" w:hAnsi="Times New Roman"/>
          <w:sz w:val="28"/>
          <w:szCs w:val="28"/>
        </w:rPr>
        <w:t xml:space="preserve"> лет, имеющие опыт работы с конструкторами L</w:t>
      </w:r>
      <w:r w:rsidR="00A100C6">
        <w:rPr>
          <w:rFonts w:ascii="Times New Roman" w:hAnsi="Times New Roman"/>
          <w:sz w:val="28"/>
          <w:szCs w:val="28"/>
          <w:lang w:val="en-US"/>
        </w:rPr>
        <w:t>EGO</w:t>
      </w:r>
      <w:r w:rsidR="00A100C6" w:rsidRPr="00B729E0">
        <w:rPr>
          <w:rFonts w:ascii="Times New Roman" w:hAnsi="Times New Roman"/>
          <w:sz w:val="28"/>
          <w:szCs w:val="28"/>
        </w:rPr>
        <w:t xml:space="preserve"> </w:t>
      </w:r>
      <w:r w:rsidR="00A100C6">
        <w:rPr>
          <w:rFonts w:ascii="Times New Roman" w:hAnsi="Times New Roman"/>
          <w:sz w:val="28"/>
          <w:szCs w:val="28"/>
          <w:lang w:val="en-US"/>
        </w:rPr>
        <w:t>EV</w:t>
      </w:r>
      <w:r w:rsidR="00A100C6" w:rsidRPr="00B729E0">
        <w:rPr>
          <w:rFonts w:ascii="Times New Roman" w:hAnsi="Times New Roman"/>
          <w:sz w:val="28"/>
          <w:szCs w:val="28"/>
        </w:rPr>
        <w:t>3/</w:t>
      </w:r>
      <w:r w:rsidR="00A100C6">
        <w:rPr>
          <w:rFonts w:ascii="Times New Roman" w:hAnsi="Times New Roman"/>
          <w:sz w:val="28"/>
          <w:szCs w:val="28"/>
          <w:lang w:val="en-US"/>
        </w:rPr>
        <w:t>NXT</w:t>
      </w:r>
      <w:r w:rsidRPr="00AF7388">
        <w:rPr>
          <w:rFonts w:ascii="Times New Roman" w:hAnsi="Times New Roman"/>
          <w:sz w:val="28"/>
          <w:szCs w:val="28"/>
        </w:rPr>
        <w:t xml:space="preserve">, VEX IQ. </w:t>
      </w:r>
      <w:r w:rsidR="00C74850" w:rsidRPr="00AF7388">
        <w:rPr>
          <w:rFonts w:ascii="Times New Roman" w:hAnsi="Times New Roman"/>
          <w:sz w:val="28"/>
          <w:szCs w:val="28"/>
        </w:rPr>
        <w:t>У</w:t>
      </w:r>
      <w:r w:rsidR="00122B9E" w:rsidRPr="00AF7388">
        <w:rPr>
          <w:rFonts w:ascii="Times New Roman" w:hAnsi="Times New Roman"/>
          <w:sz w:val="28"/>
          <w:szCs w:val="28"/>
        </w:rPr>
        <w:t xml:space="preserve">частник может </w:t>
      </w:r>
      <w:r w:rsidR="00C74850" w:rsidRPr="00AF7388">
        <w:rPr>
          <w:rFonts w:ascii="Times New Roman" w:hAnsi="Times New Roman"/>
          <w:sz w:val="28"/>
          <w:szCs w:val="28"/>
        </w:rPr>
        <w:t>выступать</w:t>
      </w:r>
      <w:r w:rsidR="00122B9E" w:rsidRPr="00AF7388">
        <w:rPr>
          <w:rFonts w:ascii="Times New Roman" w:hAnsi="Times New Roman"/>
          <w:sz w:val="28"/>
          <w:szCs w:val="28"/>
        </w:rPr>
        <w:t xml:space="preserve"> только в одной номинации. Руководитель </w:t>
      </w:r>
      <w:r w:rsidR="00C45301">
        <w:rPr>
          <w:rFonts w:ascii="Times New Roman" w:hAnsi="Times New Roman"/>
          <w:sz w:val="28"/>
          <w:szCs w:val="28"/>
        </w:rPr>
        <w:t xml:space="preserve">от </w:t>
      </w:r>
      <w:r w:rsidR="00122B9E" w:rsidRPr="00AF7388">
        <w:rPr>
          <w:rFonts w:ascii="Times New Roman" w:hAnsi="Times New Roman"/>
          <w:sz w:val="28"/>
          <w:szCs w:val="28"/>
        </w:rPr>
        <w:t>образовательно</w:t>
      </w:r>
      <w:r w:rsidR="000E797D" w:rsidRPr="00AF7388">
        <w:rPr>
          <w:rFonts w:ascii="Times New Roman" w:hAnsi="Times New Roman"/>
          <w:sz w:val="28"/>
          <w:szCs w:val="28"/>
        </w:rPr>
        <w:t>й организации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  <w:r w:rsidR="005B31B0" w:rsidRPr="005B31B0">
        <w:rPr>
          <w:rFonts w:ascii="Times New Roman" w:hAnsi="Times New Roman"/>
          <w:sz w:val="28"/>
          <w:szCs w:val="28"/>
        </w:rPr>
        <w:t>может заявить не более двух участников в каждой номинации</w:t>
      </w:r>
      <w:r w:rsidR="00122B9E" w:rsidRPr="00AF7388">
        <w:rPr>
          <w:rFonts w:ascii="Times New Roman" w:hAnsi="Times New Roman"/>
          <w:sz w:val="28"/>
          <w:szCs w:val="28"/>
        </w:rPr>
        <w:t xml:space="preserve"> (максимальное количество участников</w:t>
      </w:r>
      <w:r w:rsidR="00A100C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100C6">
        <w:rPr>
          <w:rFonts w:ascii="Times New Roman" w:hAnsi="Times New Roman"/>
          <w:sz w:val="28"/>
          <w:szCs w:val="28"/>
        </w:rPr>
        <w:t xml:space="preserve">от </w:t>
      </w:r>
      <w:r w:rsidR="00A100C6" w:rsidRPr="00AF7388">
        <w:rPr>
          <w:rFonts w:ascii="Times New Roman" w:hAnsi="Times New Roman"/>
          <w:sz w:val="28"/>
          <w:szCs w:val="28"/>
        </w:rPr>
        <w:t>образовательной организации</w:t>
      </w:r>
      <w:r w:rsidR="00122B9E" w:rsidRPr="00AF7388">
        <w:rPr>
          <w:rFonts w:ascii="Times New Roman" w:hAnsi="Times New Roman"/>
          <w:sz w:val="28"/>
          <w:szCs w:val="28"/>
        </w:rPr>
        <w:t xml:space="preserve"> – </w:t>
      </w:r>
      <w:r w:rsidR="00A100C6">
        <w:rPr>
          <w:rFonts w:ascii="Times New Roman" w:hAnsi="Times New Roman"/>
          <w:sz w:val="28"/>
          <w:szCs w:val="28"/>
          <w:lang w:val="tt-RU"/>
        </w:rPr>
        <w:t>8</w:t>
      </w:r>
      <w:r w:rsidR="00122B9E" w:rsidRPr="00AF7388">
        <w:rPr>
          <w:rFonts w:ascii="Times New Roman" w:hAnsi="Times New Roman"/>
          <w:sz w:val="28"/>
          <w:szCs w:val="28"/>
        </w:rPr>
        <w:t xml:space="preserve"> человек). </w:t>
      </w:r>
      <w:r w:rsidRPr="00AF7388">
        <w:rPr>
          <w:rFonts w:ascii="Times New Roman" w:hAnsi="Times New Roman"/>
          <w:sz w:val="28"/>
          <w:szCs w:val="28"/>
        </w:rPr>
        <w:t>Участие –индивидуальное.</w:t>
      </w:r>
    </w:p>
    <w:p w14:paraId="43A9500D" w14:textId="77777777" w:rsidR="009E3E57" w:rsidRPr="00AF7388" w:rsidRDefault="009E3E57" w:rsidP="009E3E57">
      <w:pPr>
        <w:pStyle w:val="a4"/>
        <w:shd w:val="clear" w:color="auto" w:fill="FFFFFF"/>
        <w:tabs>
          <w:tab w:val="left" w:pos="0"/>
          <w:tab w:val="left" w:pos="1276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04174D5B" w14:textId="26989562" w:rsidR="009E3E57" w:rsidRPr="00AF7388" w:rsidRDefault="009E3E57" w:rsidP="009E3E57">
      <w:pPr>
        <w:pStyle w:val="a4"/>
        <w:numPr>
          <w:ilvl w:val="0"/>
          <w:numId w:val="4"/>
        </w:numPr>
        <w:tabs>
          <w:tab w:val="left" w:pos="709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условия проведения Соревнований</w:t>
      </w:r>
    </w:p>
    <w:p w14:paraId="219EE988" w14:textId="264D63DF" w:rsidR="00122B9E" w:rsidRPr="00AF7388" w:rsidRDefault="00680607" w:rsidP="00F51B6D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Соревновани</w:t>
      </w:r>
      <w:r w:rsidR="00496EDA" w:rsidRPr="00AF7388">
        <w:rPr>
          <w:rFonts w:ascii="Times New Roman" w:hAnsi="Times New Roman"/>
          <w:sz w:val="28"/>
          <w:szCs w:val="28"/>
        </w:rPr>
        <w:t>я</w:t>
      </w:r>
      <w:r w:rsidR="00A83BBA" w:rsidRPr="00AF7388">
        <w:rPr>
          <w:rFonts w:ascii="Times New Roman" w:hAnsi="Times New Roman"/>
          <w:sz w:val="28"/>
          <w:szCs w:val="28"/>
        </w:rPr>
        <w:t xml:space="preserve"> провод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>ятся</w:t>
      </w:r>
      <w:r w:rsidR="00661D62" w:rsidRPr="00AF7388">
        <w:rPr>
          <w:rFonts w:ascii="Times New Roman" w:hAnsi="Times New Roman"/>
          <w:sz w:val="28"/>
          <w:szCs w:val="28"/>
        </w:rPr>
        <w:t xml:space="preserve"> </w:t>
      </w:r>
      <w:r w:rsidR="00A100C6">
        <w:rPr>
          <w:rFonts w:ascii="Times New Roman" w:hAnsi="Times New Roman"/>
          <w:sz w:val="28"/>
          <w:szCs w:val="28"/>
          <w:lang w:val="tt-RU"/>
        </w:rPr>
        <w:t>11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100C6">
        <w:rPr>
          <w:rFonts w:ascii="Times New Roman" w:hAnsi="Times New Roman"/>
          <w:sz w:val="28"/>
          <w:szCs w:val="28"/>
          <w:lang w:val="tt-RU"/>
        </w:rPr>
        <w:t>апреля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>202</w:t>
      </w:r>
      <w:r w:rsidR="00A100C6">
        <w:rPr>
          <w:rFonts w:ascii="Times New Roman" w:hAnsi="Times New Roman"/>
          <w:sz w:val="28"/>
          <w:szCs w:val="28"/>
          <w:lang w:val="tt-RU"/>
        </w:rPr>
        <w:t>6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 w:rsidRPr="00AF7388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22548F" w:rsidRPr="00AF7388">
        <w:rPr>
          <w:rFonts w:ascii="Times New Roman" w:hAnsi="Times New Roman"/>
          <w:sz w:val="28"/>
          <w:szCs w:val="28"/>
        </w:rPr>
        <w:t xml:space="preserve">на базе 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МБУ </w:t>
      </w:r>
      <w:r w:rsidR="00CC734B" w:rsidRPr="00AF7388">
        <w:rPr>
          <w:rFonts w:ascii="Times New Roman" w:hAnsi="Times New Roman"/>
          <w:sz w:val="28"/>
          <w:szCs w:val="28"/>
          <w:lang w:val="tt-RU"/>
        </w:rPr>
        <w:t>«</w:t>
      </w:r>
      <w:r w:rsidR="0022548F" w:rsidRPr="00AF7388">
        <w:rPr>
          <w:rFonts w:ascii="Times New Roman" w:hAnsi="Times New Roman"/>
          <w:sz w:val="28"/>
          <w:szCs w:val="28"/>
        </w:rPr>
        <w:t>ЦВР</w:t>
      </w:r>
      <w:r w:rsidR="00CC734B" w:rsidRPr="00AF7388">
        <w:rPr>
          <w:rFonts w:ascii="Times New Roman" w:hAnsi="Times New Roman"/>
          <w:sz w:val="28"/>
          <w:szCs w:val="28"/>
        </w:rPr>
        <w:t>»</w:t>
      </w:r>
      <w:r w:rsidR="0022548F" w:rsidRPr="00AF73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61D62" w:rsidRPr="00AF738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 w:rsidRPr="00AF7388">
        <w:rPr>
          <w:rFonts w:ascii="Times New Roman" w:hAnsi="Times New Roman"/>
          <w:sz w:val="28"/>
          <w:szCs w:val="28"/>
        </w:rPr>
        <w:t>Муслюмовский</w:t>
      </w:r>
      <w:r w:rsidR="00661D62" w:rsidRPr="00AF7388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 w:rsidRPr="00AF7388">
        <w:rPr>
          <w:rFonts w:ascii="Times New Roman" w:hAnsi="Times New Roman"/>
          <w:sz w:val="28"/>
          <w:szCs w:val="28"/>
        </w:rPr>
        <w:t>с</w:t>
      </w:r>
      <w:r w:rsidR="00661D62" w:rsidRPr="00AF7388">
        <w:rPr>
          <w:rFonts w:ascii="Times New Roman" w:hAnsi="Times New Roman"/>
          <w:sz w:val="28"/>
          <w:szCs w:val="28"/>
        </w:rPr>
        <w:t>.</w:t>
      </w:r>
      <w:r w:rsidR="0022548F" w:rsidRPr="00AF7388">
        <w:rPr>
          <w:rFonts w:ascii="Times New Roman" w:hAnsi="Times New Roman"/>
          <w:sz w:val="28"/>
          <w:szCs w:val="28"/>
        </w:rPr>
        <w:t>Муслюмово</w:t>
      </w:r>
      <w:r w:rsidR="00661D62" w:rsidRPr="00AF7388">
        <w:rPr>
          <w:rFonts w:ascii="Times New Roman" w:hAnsi="Times New Roman"/>
          <w:sz w:val="28"/>
          <w:szCs w:val="28"/>
        </w:rPr>
        <w:t>, ул</w:t>
      </w:r>
      <w:r w:rsidR="00CC734B" w:rsidRPr="00AF7388">
        <w:rPr>
          <w:rFonts w:ascii="Times New Roman" w:hAnsi="Times New Roman"/>
          <w:sz w:val="28"/>
          <w:szCs w:val="28"/>
          <w:lang w:val="tt-RU"/>
        </w:rPr>
        <w:t>.</w:t>
      </w:r>
      <w:r w:rsidR="00661D62" w:rsidRPr="00AF7388">
        <w:rPr>
          <w:rFonts w:ascii="Times New Roman" w:hAnsi="Times New Roman"/>
          <w:sz w:val="28"/>
          <w:szCs w:val="28"/>
        </w:rPr>
        <w:t xml:space="preserve"> </w:t>
      </w:r>
      <w:r w:rsidR="0022548F" w:rsidRPr="00AF7388">
        <w:rPr>
          <w:rFonts w:ascii="Times New Roman" w:hAnsi="Times New Roman"/>
          <w:sz w:val="28"/>
          <w:szCs w:val="28"/>
        </w:rPr>
        <w:t xml:space="preserve">Гагарина, д.11. </w:t>
      </w:r>
    </w:p>
    <w:p w14:paraId="47F49823" w14:textId="4D3AC3C1" w:rsidR="00F51B6D" w:rsidRPr="00AF7388" w:rsidRDefault="00122B9E" w:rsidP="00122B9E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Регламент Соревнований</w:t>
      </w:r>
      <w:r w:rsidR="00F51B6D" w:rsidRPr="00AF7388">
        <w:rPr>
          <w:rFonts w:ascii="Times New Roman" w:hAnsi="Times New Roman"/>
          <w:sz w:val="28"/>
          <w:szCs w:val="28"/>
        </w:rPr>
        <w:t xml:space="preserve">: </w:t>
      </w:r>
    </w:p>
    <w:p w14:paraId="03C596A6" w14:textId="328A764B" w:rsidR="00661D62" w:rsidRPr="00AF7388" w:rsidRDefault="00661D62" w:rsidP="00F51B6D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Регистрация участников</w:t>
      </w:r>
      <w:r w:rsidR="000B7742" w:rsidRPr="00AF7388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 w:rsidRPr="00AF7388">
        <w:rPr>
          <w:rFonts w:ascii="Times New Roman" w:hAnsi="Times New Roman"/>
          <w:sz w:val="28"/>
          <w:szCs w:val="28"/>
        </w:rPr>
        <w:t xml:space="preserve">: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3015B9">
        <w:rPr>
          <w:rFonts w:ascii="Times New Roman" w:hAnsi="Times New Roman"/>
          <w:sz w:val="28"/>
          <w:szCs w:val="28"/>
        </w:rPr>
        <w:t>:</w:t>
      </w:r>
      <w:r w:rsidR="006A57AB" w:rsidRPr="00AF7388">
        <w:rPr>
          <w:rFonts w:ascii="Times New Roman" w:hAnsi="Times New Roman"/>
          <w:sz w:val="28"/>
          <w:szCs w:val="28"/>
        </w:rPr>
        <w:t xml:space="preserve">00 –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3015B9">
        <w:rPr>
          <w:rFonts w:ascii="Times New Roman" w:hAnsi="Times New Roman"/>
          <w:sz w:val="28"/>
          <w:szCs w:val="28"/>
        </w:rPr>
        <w:t>:</w:t>
      </w:r>
      <w:r w:rsidR="006A57AB" w:rsidRPr="00AF7388">
        <w:rPr>
          <w:rFonts w:ascii="Times New Roman" w:hAnsi="Times New Roman"/>
          <w:sz w:val="28"/>
          <w:szCs w:val="28"/>
        </w:rPr>
        <w:t>45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4E311048" w14:textId="12F47310" w:rsidR="00661D62" w:rsidRPr="00AF738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Торжественное открытие:</w:t>
      </w:r>
      <w:r w:rsidR="006A57AB" w:rsidRPr="00AF7388">
        <w:rPr>
          <w:rFonts w:ascii="Times New Roman" w:hAnsi="Times New Roman"/>
          <w:sz w:val="28"/>
          <w:szCs w:val="28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</w:rPr>
        <w:t>8</w:t>
      </w:r>
      <w:r w:rsidR="003015B9">
        <w:rPr>
          <w:rFonts w:ascii="Times New Roman" w:hAnsi="Times New Roman"/>
          <w:sz w:val="28"/>
          <w:szCs w:val="28"/>
        </w:rPr>
        <w:t>:</w:t>
      </w:r>
      <w:r w:rsidR="006A57AB" w:rsidRPr="00AF7388">
        <w:rPr>
          <w:rFonts w:ascii="Times New Roman" w:hAnsi="Times New Roman"/>
          <w:sz w:val="28"/>
          <w:szCs w:val="28"/>
        </w:rPr>
        <w:t>45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4B4A79EA" w14:textId="58F93C32" w:rsidR="00661D62" w:rsidRPr="00AF7388" w:rsidRDefault="00B5766F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Начало </w:t>
      </w:r>
      <w:r w:rsidR="00C74850" w:rsidRPr="00AF7388">
        <w:rPr>
          <w:rFonts w:ascii="Times New Roman" w:hAnsi="Times New Roman"/>
          <w:sz w:val="28"/>
          <w:szCs w:val="28"/>
          <w:lang w:val="tt-RU"/>
        </w:rPr>
        <w:t>Соревнований</w:t>
      </w:r>
      <w:r w:rsidR="0022548F" w:rsidRPr="00AF7388">
        <w:rPr>
          <w:rFonts w:ascii="Times New Roman" w:hAnsi="Times New Roman"/>
          <w:sz w:val="28"/>
          <w:szCs w:val="28"/>
        </w:rPr>
        <w:t>: 0</w:t>
      </w:r>
      <w:r w:rsidR="009F1BFA" w:rsidRPr="00AF7388">
        <w:rPr>
          <w:rFonts w:ascii="Times New Roman" w:hAnsi="Times New Roman"/>
          <w:sz w:val="28"/>
          <w:szCs w:val="28"/>
        </w:rPr>
        <w:t>9</w:t>
      </w:r>
      <w:r w:rsidR="003015B9">
        <w:rPr>
          <w:rFonts w:ascii="Times New Roman" w:hAnsi="Times New Roman"/>
          <w:sz w:val="28"/>
          <w:szCs w:val="28"/>
        </w:rPr>
        <w:t>:</w:t>
      </w:r>
      <w:r w:rsidR="006A57AB" w:rsidRPr="00AF7388">
        <w:rPr>
          <w:rFonts w:ascii="Times New Roman" w:hAnsi="Times New Roman"/>
          <w:sz w:val="28"/>
          <w:szCs w:val="28"/>
        </w:rPr>
        <w:t>00</w:t>
      </w:r>
      <w:r w:rsidR="00122B9E" w:rsidRPr="00AF7388">
        <w:rPr>
          <w:rFonts w:ascii="Times New Roman" w:hAnsi="Times New Roman"/>
          <w:sz w:val="28"/>
          <w:szCs w:val="28"/>
        </w:rPr>
        <w:t xml:space="preserve">  </w:t>
      </w:r>
    </w:p>
    <w:p w14:paraId="0333E519" w14:textId="4E8102DB" w:rsidR="007A76A2" w:rsidRPr="00AF738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Подведен</w:t>
      </w:r>
      <w:r w:rsidR="00870256" w:rsidRPr="00AF7388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 w:rsidRPr="00AF7388">
        <w:rPr>
          <w:rFonts w:ascii="Times New Roman" w:hAnsi="Times New Roman"/>
          <w:sz w:val="28"/>
          <w:szCs w:val="28"/>
        </w:rPr>
        <w:t>й</w:t>
      </w:r>
      <w:r w:rsidR="00122B9E" w:rsidRPr="00AF7388">
        <w:rPr>
          <w:rFonts w:ascii="Times New Roman" w:hAnsi="Times New Roman"/>
          <w:sz w:val="28"/>
          <w:szCs w:val="28"/>
        </w:rPr>
        <w:t xml:space="preserve">: </w:t>
      </w:r>
      <w:r w:rsidR="00E528ED" w:rsidRPr="00AF7388">
        <w:rPr>
          <w:rFonts w:ascii="Times New Roman" w:hAnsi="Times New Roman"/>
          <w:sz w:val="28"/>
          <w:szCs w:val="28"/>
        </w:rPr>
        <w:t>14</w:t>
      </w:r>
      <w:r w:rsidR="003015B9">
        <w:rPr>
          <w:rFonts w:ascii="Times New Roman" w:hAnsi="Times New Roman"/>
          <w:sz w:val="28"/>
          <w:szCs w:val="28"/>
        </w:rPr>
        <w:t>:</w:t>
      </w:r>
      <w:r w:rsidR="00E528ED" w:rsidRPr="00AF7388">
        <w:rPr>
          <w:rFonts w:ascii="Times New Roman" w:hAnsi="Times New Roman"/>
          <w:sz w:val="28"/>
          <w:szCs w:val="28"/>
        </w:rPr>
        <w:t>00 – 15</w:t>
      </w:r>
      <w:r w:rsidR="003015B9">
        <w:rPr>
          <w:rFonts w:ascii="Times New Roman" w:hAnsi="Times New Roman"/>
          <w:sz w:val="28"/>
          <w:szCs w:val="28"/>
        </w:rPr>
        <w:t>:</w:t>
      </w:r>
      <w:r w:rsidRPr="00AF7388">
        <w:rPr>
          <w:rFonts w:ascii="Times New Roman" w:hAnsi="Times New Roman"/>
          <w:sz w:val="28"/>
          <w:szCs w:val="28"/>
        </w:rPr>
        <w:t>00</w:t>
      </w:r>
      <w:r w:rsidR="00122B9E" w:rsidRPr="00AF7388">
        <w:rPr>
          <w:rFonts w:ascii="Times New Roman" w:hAnsi="Times New Roman"/>
          <w:sz w:val="28"/>
          <w:szCs w:val="28"/>
        </w:rPr>
        <w:t xml:space="preserve"> </w:t>
      </w:r>
    </w:p>
    <w:p w14:paraId="78E89073" w14:textId="66815ED2" w:rsidR="00661D62" w:rsidRPr="00AF7388" w:rsidRDefault="007A76A2" w:rsidP="00022B07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4.</w:t>
      </w:r>
      <w:r w:rsidR="00F51B6D" w:rsidRPr="00AF7388">
        <w:rPr>
          <w:rFonts w:ascii="Times New Roman" w:hAnsi="Times New Roman"/>
          <w:sz w:val="28"/>
          <w:szCs w:val="28"/>
        </w:rPr>
        <w:t>2</w:t>
      </w:r>
      <w:r w:rsidRPr="00AF7388">
        <w:rPr>
          <w:rFonts w:ascii="Times New Roman" w:hAnsi="Times New Roman"/>
          <w:sz w:val="28"/>
          <w:szCs w:val="28"/>
        </w:rPr>
        <w:t xml:space="preserve">. </w:t>
      </w:r>
      <w:r w:rsidR="00C15138" w:rsidRPr="00AF7388">
        <w:rPr>
          <w:rFonts w:ascii="Times New Roman" w:hAnsi="Times New Roman"/>
          <w:sz w:val="28"/>
          <w:szCs w:val="28"/>
        </w:rPr>
        <w:t>Соревнования</w:t>
      </w:r>
      <w:r w:rsidR="00A83BBA" w:rsidRPr="00AF7388">
        <w:rPr>
          <w:rFonts w:ascii="Times New Roman" w:hAnsi="Times New Roman"/>
          <w:sz w:val="28"/>
          <w:szCs w:val="28"/>
        </w:rPr>
        <w:t xml:space="preserve"> </w:t>
      </w:r>
      <w:r w:rsidR="00122B9E" w:rsidRPr="00AF7388">
        <w:rPr>
          <w:rFonts w:ascii="Times New Roman" w:hAnsi="Times New Roman"/>
          <w:sz w:val="28"/>
          <w:szCs w:val="28"/>
        </w:rPr>
        <w:t xml:space="preserve">проводятся в </w:t>
      </w:r>
      <w:r w:rsidR="009F1BFA" w:rsidRPr="00AF7388">
        <w:rPr>
          <w:rFonts w:ascii="Times New Roman" w:hAnsi="Times New Roman"/>
          <w:sz w:val="28"/>
          <w:szCs w:val="28"/>
        </w:rPr>
        <w:t>двух</w:t>
      </w:r>
      <w:r w:rsidR="000F531B" w:rsidRPr="00AF7388">
        <w:rPr>
          <w:rFonts w:ascii="Times New Roman" w:hAnsi="Times New Roman"/>
          <w:sz w:val="28"/>
          <w:szCs w:val="28"/>
        </w:rPr>
        <w:t xml:space="preserve"> </w:t>
      </w:r>
      <w:r w:rsidR="009F1BFA" w:rsidRPr="00AF7388">
        <w:rPr>
          <w:rFonts w:ascii="Times New Roman" w:hAnsi="Times New Roman"/>
          <w:sz w:val="28"/>
          <w:szCs w:val="28"/>
        </w:rPr>
        <w:t xml:space="preserve">категориях, в каждой </w:t>
      </w:r>
      <w:r w:rsidR="00C74850" w:rsidRPr="00AF7388">
        <w:rPr>
          <w:rFonts w:ascii="Times New Roman" w:hAnsi="Times New Roman"/>
          <w:sz w:val="28"/>
          <w:szCs w:val="28"/>
        </w:rPr>
        <w:t>из которых по</w:t>
      </w:r>
      <w:r w:rsidR="009F1BFA" w:rsidRPr="00AF7388">
        <w:rPr>
          <w:rFonts w:ascii="Times New Roman" w:hAnsi="Times New Roman"/>
          <w:sz w:val="28"/>
          <w:szCs w:val="28"/>
        </w:rPr>
        <w:t xml:space="preserve"> </w:t>
      </w:r>
      <w:r w:rsidR="00A100C6">
        <w:rPr>
          <w:rFonts w:ascii="Times New Roman" w:hAnsi="Times New Roman"/>
          <w:sz w:val="28"/>
          <w:szCs w:val="28"/>
          <w:lang w:val="tt-RU"/>
        </w:rPr>
        <w:t>2</w:t>
      </w:r>
      <w:r w:rsidR="009F1BFA" w:rsidRPr="00AF7388">
        <w:rPr>
          <w:rFonts w:ascii="Times New Roman" w:hAnsi="Times New Roman"/>
          <w:sz w:val="28"/>
          <w:szCs w:val="28"/>
        </w:rPr>
        <w:t xml:space="preserve"> </w:t>
      </w:r>
      <w:r w:rsidR="000F531B" w:rsidRPr="00AF7388">
        <w:rPr>
          <w:rFonts w:ascii="Times New Roman" w:hAnsi="Times New Roman"/>
          <w:sz w:val="28"/>
          <w:szCs w:val="28"/>
        </w:rPr>
        <w:t>номинаци</w:t>
      </w:r>
      <w:r w:rsidR="009F1BFA" w:rsidRPr="00AF7388">
        <w:rPr>
          <w:rFonts w:ascii="Times New Roman" w:hAnsi="Times New Roman"/>
          <w:sz w:val="28"/>
          <w:szCs w:val="28"/>
        </w:rPr>
        <w:t>и</w:t>
      </w:r>
      <w:r w:rsidR="00F51B6D" w:rsidRPr="00AF7388">
        <w:rPr>
          <w:rFonts w:ascii="Times New Roman" w:hAnsi="Times New Roman"/>
          <w:sz w:val="28"/>
          <w:szCs w:val="28"/>
        </w:rPr>
        <w:t>.</w:t>
      </w:r>
    </w:p>
    <w:p w14:paraId="0CFA779B" w14:textId="7933B7C0" w:rsidR="000F531B" w:rsidRPr="00AF7388" w:rsidRDefault="00F51B6D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Категория</w:t>
      </w:r>
      <w:r w:rsidR="000F531B" w:rsidRPr="00AF7388">
        <w:rPr>
          <w:rFonts w:ascii="Times New Roman" w:hAnsi="Times New Roman"/>
          <w:b/>
          <w:sz w:val="28"/>
          <w:szCs w:val="28"/>
        </w:rPr>
        <w:t xml:space="preserve"> </w:t>
      </w:r>
      <w:r w:rsidRPr="00AF7388">
        <w:rPr>
          <w:rFonts w:ascii="Times New Roman" w:hAnsi="Times New Roman"/>
          <w:b/>
          <w:sz w:val="28"/>
          <w:szCs w:val="28"/>
        </w:rPr>
        <w:t>«</w:t>
      </w:r>
      <w:r w:rsidR="00671FD1">
        <w:rPr>
          <w:rFonts w:ascii="Times New Roman" w:hAnsi="Times New Roman"/>
          <w:b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b/>
          <w:sz w:val="28"/>
          <w:szCs w:val="28"/>
        </w:rPr>
        <w:t>»</w:t>
      </w:r>
    </w:p>
    <w:p w14:paraId="0233FB31" w14:textId="5E8962FF" w:rsidR="00F51B6D" w:rsidRPr="00AF7388" w:rsidRDefault="00F51B6D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Номинации:</w:t>
      </w:r>
    </w:p>
    <w:p w14:paraId="2FCBB9FC" w14:textId="6D5A66C2" w:rsidR="006A57AB" w:rsidRPr="00671FD1" w:rsidRDefault="00671FD1" w:rsidP="00671FD1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РобоСпорт (</w:t>
      </w:r>
      <w:r w:rsidR="00A100C6">
        <w:rPr>
          <w:rFonts w:ascii="Times New Roman" w:hAnsi="Times New Roman"/>
          <w:bCs/>
          <w:sz w:val="28"/>
          <w:szCs w:val="28"/>
          <w:lang w:val="tt-RU"/>
        </w:rPr>
        <w:t>Футбол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+ Боулинг)</w:t>
      </w:r>
      <w:r w:rsidR="00122B9E" w:rsidRPr="00671FD1">
        <w:rPr>
          <w:rFonts w:ascii="Times New Roman" w:hAnsi="Times New Roman"/>
          <w:bCs/>
          <w:sz w:val="28"/>
          <w:szCs w:val="28"/>
        </w:rPr>
        <w:t>;</w:t>
      </w:r>
    </w:p>
    <w:p w14:paraId="35AAD4C9" w14:textId="34356503" w:rsidR="002305D1" w:rsidRPr="00AF7388" w:rsidRDefault="00076D7B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>РобоБой (</w:t>
      </w:r>
      <w:r w:rsidR="00675E30" w:rsidRPr="00AF7388">
        <w:rPr>
          <w:rFonts w:ascii="Times New Roman" w:hAnsi="Times New Roman"/>
          <w:bCs/>
          <w:sz w:val="28"/>
          <w:szCs w:val="28"/>
        </w:rPr>
        <w:t>Сумо</w:t>
      </w:r>
      <w:r>
        <w:rPr>
          <w:rFonts w:ascii="Times New Roman" w:hAnsi="Times New Roman"/>
          <w:bCs/>
          <w:sz w:val="28"/>
          <w:szCs w:val="28"/>
        </w:rPr>
        <w:t xml:space="preserve"> +</w:t>
      </w:r>
      <w:r w:rsidR="00891B7A">
        <w:rPr>
          <w:rFonts w:ascii="Times New Roman" w:hAnsi="Times New Roman"/>
          <w:bCs/>
          <w:sz w:val="28"/>
          <w:szCs w:val="28"/>
        </w:rPr>
        <w:t xml:space="preserve"> Перетягивание каната)</w:t>
      </w:r>
      <w:r w:rsidR="00675E30" w:rsidRPr="00AF7388">
        <w:rPr>
          <w:rFonts w:ascii="Times New Roman" w:hAnsi="Times New Roman"/>
          <w:bCs/>
          <w:sz w:val="28"/>
          <w:szCs w:val="28"/>
        </w:rPr>
        <w:t>.</w:t>
      </w:r>
    </w:p>
    <w:p w14:paraId="75B1ED7F" w14:textId="74C614B1" w:rsidR="000F531B" w:rsidRPr="00AF7388" w:rsidRDefault="00F51B6D" w:rsidP="000F531B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/>
          <w:bCs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Категория «</w:t>
      </w:r>
      <w:r w:rsidR="00671FD1">
        <w:rPr>
          <w:rFonts w:ascii="Times New Roman" w:hAnsi="Times New Roman"/>
          <w:b/>
          <w:bCs/>
          <w:sz w:val="28"/>
          <w:szCs w:val="28"/>
          <w:lang w:val="en-US"/>
        </w:rPr>
        <w:t>LEGO</w:t>
      </w:r>
      <w:r w:rsidRPr="00AF7388">
        <w:rPr>
          <w:rFonts w:ascii="Times New Roman" w:hAnsi="Times New Roman"/>
          <w:b/>
          <w:bCs/>
          <w:sz w:val="28"/>
          <w:szCs w:val="28"/>
        </w:rPr>
        <w:t>»</w:t>
      </w:r>
    </w:p>
    <w:p w14:paraId="260E83B0" w14:textId="77777777" w:rsidR="00F51B6D" w:rsidRPr="00AF7388" w:rsidRDefault="00F51B6D" w:rsidP="00F51B6D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F7388">
        <w:rPr>
          <w:rFonts w:ascii="Times New Roman" w:hAnsi="Times New Roman"/>
          <w:bCs/>
          <w:sz w:val="28"/>
          <w:szCs w:val="28"/>
        </w:rPr>
        <w:t>Номинации:</w:t>
      </w:r>
    </w:p>
    <w:p w14:paraId="45F1101B" w14:textId="237DDB65" w:rsidR="00022B07" w:rsidRPr="00AF7388" w:rsidRDefault="00076D7B" w:rsidP="000F531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РобоКод (</w:t>
      </w:r>
      <w:r w:rsidR="00675E30" w:rsidRPr="00AF7388">
        <w:rPr>
          <w:rFonts w:ascii="Times New Roman" w:hAnsi="Times New Roman"/>
          <w:bCs/>
          <w:sz w:val="28"/>
          <w:szCs w:val="28"/>
        </w:rPr>
        <w:t xml:space="preserve">Шорт-Трек </w:t>
      </w:r>
      <w:r>
        <w:rPr>
          <w:rFonts w:ascii="Times New Roman" w:hAnsi="Times New Roman"/>
          <w:bCs/>
          <w:sz w:val="28"/>
          <w:szCs w:val="28"/>
        </w:rPr>
        <w:t xml:space="preserve">+ </w:t>
      </w:r>
      <w:r w:rsidRPr="00AF7388">
        <w:rPr>
          <w:rFonts w:ascii="Times New Roman" w:hAnsi="Times New Roman"/>
          <w:bCs/>
          <w:sz w:val="28"/>
          <w:szCs w:val="28"/>
        </w:rPr>
        <w:t>Инверсная линия</w:t>
      </w:r>
      <w:r>
        <w:rPr>
          <w:rFonts w:ascii="Times New Roman" w:hAnsi="Times New Roman"/>
          <w:bCs/>
          <w:sz w:val="28"/>
          <w:szCs w:val="28"/>
        </w:rPr>
        <w:t>)</w:t>
      </w:r>
      <w:r w:rsidR="00675E30" w:rsidRPr="00AF7388">
        <w:rPr>
          <w:rFonts w:ascii="Times New Roman" w:hAnsi="Times New Roman"/>
          <w:bCs/>
          <w:sz w:val="28"/>
          <w:szCs w:val="28"/>
        </w:rPr>
        <w:t>;</w:t>
      </w:r>
    </w:p>
    <w:p w14:paraId="5264A3C5" w14:textId="261FE49F" w:rsidR="00921C6B" w:rsidRDefault="00671FD1" w:rsidP="00921C6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РобоСкорост</w:t>
      </w:r>
      <w:r>
        <w:rPr>
          <w:rFonts w:ascii="Times New Roman" w:hAnsi="Times New Roman"/>
          <w:bCs/>
          <w:sz w:val="28"/>
          <w:szCs w:val="28"/>
        </w:rPr>
        <w:t>ь (</w:t>
      </w:r>
      <w:r w:rsidRPr="00AF7388">
        <w:rPr>
          <w:rFonts w:ascii="Times New Roman" w:hAnsi="Times New Roman"/>
          <w:bCs/>
          <w:sz w:val="28"/>
          <w:szCs w:val="28"/>
        </w:rPr>
        <w:t xml:space="preserve">Лабиринт 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+ </w:t>
      </w:r>
      <w:r w:rsidRPr="00AF7388">
        <w:rPr>
          <w:rFonts w:ascii="Times New Roman" w:hAnsi="Times New Roman"/>
          <w:bCs/>
          <w:sz w:val="28"/>
          <w:szCs w:val="28"/>
        </w:rPr>
        <w:t>Спринт</w:t>
      </w:r>
      <w:r>
        <w:rPr>
          <w:rFonts w:ascii="Times New Roman" w:hAnsi="Times New Roman"/>
          <w:bCs/>
          <w:sz w:val="28"/>
          <w:szCs w:val="28"/>
        </w:rPr>
        <w:t>)</w:t>
      </w:r>
      <w:r w:rsidR="00076D7B">
        <w:rPr>
          <w:rFonts w:ascii="Times New Roman" w:hAnsi="Times New Roman"/>
          <w:bCs/>
          <w:sz w:val="28"/>
          <w:szCs w:val="28"/>
        </w:rPr>
        <w:t>.</w:t>
      </w:r>
    </w:p>
    <w:p w14:paraId="30927996" w14:textId="77777777" w:rsidR="00076D7B" w:rsidRPr="00076D7B" w:rsidRDefault="00076D7B" w:rsidP="00076D7B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Cs/>
          <w:sz w:val="28"/>
          <w:szCs w:val="28"/>
        </w:rPr>
      </w:pPr>
    </w:p>
    <w:p w14:paraId="25812663" w14:textId="77777777" w:rsidR="00343E3D" w:rsidRPr="00AF738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14:paraId="66AA5B8F" w14:textId="5D278989" w:rsidR="00343E3D" w:rsidRDefault="00A83BBA" w:rsidP="00B729E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AF738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AF738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AF7388">
        <w:rPr>
          <w:rFonts w:ascii="Times New Roman" w:hAnsi="Times New Roman"/>
          <w:sz w:val="28"/>
          <w:szCs w:val="28"/>
        </w:rPr>
        <w:t xml:space="preserve">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AF7388">
        <w:rPr>
          <w:rFonts w:ascii="Times New Roman" w:eastAsia="Times New Roman" w:hAnsi="Times New Roman"/>
          <w:sz w:val="28"/>
          <w:szCs w:val="28"/>
        </w:rPr>
        <w:t>«</w:t>
      </w:r>
      <w:r w:rsidR="00675E30" w:rsidRPr="00AF7388">
        <w:rPr>
          <w:rFonts w:ascii="Times New Roman" w:eastAsia="Times New Roman" w:hAnsi="Times New Roman"/>
          <w:sz w:val="28"/>
          <w:szCs w:val="28"/>
        </w:rPr>
        <w:t xml:space="preserve">Республиканские </w:t>
      </w:r>
      <w:r w:rsidR="00870256" w:rsidRPr="00AF7388">
        <w:rPr>
          <w:rFonts w:ascii="Times New Roman" w:eastAsia="Times New Roman" w:hAnsi="Times New Roman"/>
          <w:sz w:val="28"/>
          <w:szCs w:val="28"/>
        </w:rPr>
        <w:t>соревновани</w:t>
      </w:r>
      <w:r w:rsidR="00E41C50" w:rsidRPr="00AF7388">
        <w:rPr>
          <w:rFonts w:ascii="Times New Roman" w:eastAsia="Times New Roman" w:hAnsi="Times New Roman"/>
          <w:sz w:val="28"/>
          <w:szCs w:val="28"/>
        </w:rPr>
        <w:t>я</w:t>
      </w:r>
      <w:r w:rsidR="007A1996" w:rsidRPr="00AF7388">
        <w:rPr>
          <w:rFonts w:ascii="Times New Roman" w:eastAsia="Times New Roman" w:hAnsi="Times New Roman"/>
          <w:sz w:val="28"/>
          <w:szCs w:val="28"/>
        </w:rPr>
        <w:t xml:space="preserve"> по робототехнике</w:t>
      </w:r>
      <w:r w:rsidR="007A1996" w:rsidRPr="00AF7388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="00343E3D" w:rsidRPr="00AF7388">
        <w:rPr>
          <w:rFonts w:ascii="Times New Roman" w:eastAsia="Times New Roman" w:hAnsi="Times New Roman"/>
          <w:sz w:val="28"/>
          <w:szCs w:val="28"/>
        </w:rPr>
        <w:t>«РобоКвест»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B729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F7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апреля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996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1F7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01EA67A" w14:textId="621C7293" w:rsidR="00B729E0" w:rsidRPr="00490327" w:rsidRDefault="00B729E0" w:rsidP="00B729E0">
      <w:pPr>
        <w:pStyle w:val="22"/>
        <w:numPr>
          <w:ilvl w:val="1"/>
          <w:numId w:val="46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9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19B8035E" w14:textId="61A240F9" w:rsidR="00675E30" w:rsidRPr="00B729E0" w:rsidRDefault="00C74850" w:rsidP="00B729E0">
      <w:pPr>
        <w:pStyle w:val="a4"/>
        <w:numPr>
          <w:ilvl w:val="1"/>
          <w:numId w:val="46"/>
        </w:numPr>
        <w:tabs>
          <w:tab w:val="left" w:pos="0"/>
          <w:tab w:val="left" w:pos="1276"/>
          <w:tab w:val="left" w:pos="1463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A339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Кроме того, в срок до </w:t>
      </w:r>
      <w:r w:rsidR="00B729E0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="006A339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F77B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апреля</w:t>
      </w:r>
      <w:r w:rsidR="006A339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</w:t>
      </w:r>
      <w:r w:rsidR="001F77B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</w:t>
      </w:r>
      <w:r w:rsidR="006A3393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необходимо отправить заявку, пройдя по ссылке </w:t>
      </w:r>
      <w:hyperlink r:id="rId10" w:history="1">
        <w:r w:rsidR="00675E30" w:rsidRPr="00B729E0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https://clck.ru/3Gh8PJ</w:t>
        </w:r>
      </w:hyperlink>
      <w:r w:rsidR="00675E30" w:rsidRPr="00B729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4E4D385A" w14:textId="26A6C6C7" w:rsidR="006A3393" w:rsidRPr="00AF7388" w:rsidRDefault="006A3393" w:rsidP="00B729E0">
      <w:pPr>
        <w:tabs>
          <w:tab w:val="left" w:pos="0"/>
          <w:tab w:val="left" w:pos="1463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ВНИМАНИЕ! Заявка на участие яв</w:t>
      </w:r>
      <w:r w:rsidR="00675E3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ляется полным и безоговорочным С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огласием участника со всеми условиями </w:t>
      </w:r>
      <w:r w:rsidR="00675E30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Соревнований, а также является С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огласием на обработку его персональных данных.</w:t>
      </w:r>
    </w:p>
    <w:p w14:paraId="57916195" w14:textId="68D8654D" w:rsidR="00343E3D" w:rsidRPr="005B31B0" w:rsidRDefault="00B729E0" w:rsidP="00B729E0">
      <w:pPr>
        <w:tabs>
          <w:tab w:val="left" w:pos="0"/>
          <w:tab w:val="left" w:pos="1463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5.4. </w:t>
      </w:r>
      <w:r w:rsidR="006A3393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Заявки, поступившие в срок позднее </w:t>
      </w:r>
      <w:r w:rsidR="001F77B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 </w:t>
      </w:r>
      <w:r w:rsidR="001F7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апреля</w:t>
      </w:r>
      <w:r w:rsidR="001F77B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1F77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1F77B3" w:rsidRPr="00AF73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5268F4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6A3393"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рассматриваются.</w:t>
      </w:r>
    </w:p>
    <w:p w14:paraId="25C26E40" w14:textId="0890870C" w:rsidR="00343E3D" w:rsidRPr="00AF7388" w:rsidRDefault="00B5766F" w:rsidP="00B729E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C74850" w:rsidRPr="00AF7388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B729E0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 Участники</w:t>
      </w:r>
      <w:r w:rsidR="008067D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и руководители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должны иметь при себе 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сменную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обувь.</w:t>
      </w:r>
    </w:p>
    <w:p w14:paraId="2F0C44A0" w14:textId="075D097B" w:rsidR="00F772D1" w:rsidRPr="00AF7388" w:rsidRDefault="00B5766F" w:rsidP="00B729E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</w:t>
      </w:r>
      <w:r w:rsidR="00B729E0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B729E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Руководители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моложе </w:t>
      </w:r>
      <w:r w:rsidR="005268F4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21</w:t>
      </w:r>
      <w:r w:rsidR="00554B50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75E30" w:rsidRPr="00AF7388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года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8067D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несут полную личную ответственность за жизнь и здоровье </w:t>
      </w:r>
      <w:r w:rsidR="00A1527F" w:rsidRPr="00AF7388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 w:rsidRPr="00AF7388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14:paraId="3C3A2075" w14:textId="5142B66B" w:rsidR="00F51B6D" w:rsidRPr="00AF7388" w:rsidRDefault="00F51B6D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B729E0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B729E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В день проведения Соревнований в МБУ «ЦВР» будет работать буфет.</w:t>
      </w:r>
    </w:p>
    <w:p w14:paraId="4E6F28C1" w14:textId="77777777" w:rsidR="005268F4" w:rsidRPr="00AF7388" w:rsidRDefault="005268F4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4B16A85" w14:textId="77777777" w:rsidR="007A76A2" w:rsidRPr="00AF738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AF73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роботам</w:t>
      </w:r>
    </w:p>
    <w:p w14:paraId="2550333B" w14:textId="7088CBDE" w:rsidR="007A76A2" w:rsidRPr="00AF7388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Кажд</w:t>
      </w:r>
      <w:r w:rsidR="005268F4" w:rsidRPr="00AF7388">
        <w:rPr>
          <w:rFonts w:ascii="Times New Roman" w:hAnsi="Times New Roman"/>
          <w:sz w:val="28"/>
          <w:szCs w:val="28"/>
        </w:rPr>
        <w:t xml:space="preserve">ый участник </w:t>
      </w:r>
      <w:r w:rsidRPr="00AF7388">
        <w:rPr>
          <w:rFonts w:ascii="Times New Roman" w:hAnsi="Times New Roman"/>
          <w:sz w:val="28"/>
          <w:szCs w:val="28"/>
        </w:rPr>
        <w:t xml:space="preserve">конструирует своего робота из набора </w:t>
      </w:r>
      <w:r w:rsidRPr="00AF7388">
        <w:rPr>
          <w:rFonts w:ascii="Times New Roman" w:hAnsi="Times New Roman"/>
          <w:sz w:val="28"/>
          <w:szCs w:val="28"/>
          <w:lang w:val="en-US"/>
        </w:rPr>
        <w:t>VEX</w:t>
      </w:r>
      <w:r w:rsidRPr="00AF7388">
        <w:rPr>
          <w:rFonts w:ascii="Times New Roman" w:hAnsi="Times New Roman"/>
          <w:sz w:val="28"/>
          <w:szCs w:val="28"/>
        </w:rPr>
        <w:t xml:space="preserve"> </w:t>
      </w:r>
      <w:r w:rsidRPr="00AF7388">
        <w:rPr>
          <w:rFonts w:ascii="Times New Roman" w:hAnsi="Times New Roman"/>
          <w:sz w:val="28"/>
          <w:szCs w:val="28"/>
          <w:lang w:val="en-US"/>
        </w:rPr>
        <w:t>IQ</w:t>
      </w:r>
      <w:r w:rsidR="005268F4" w:rsidRPr="00AF7388">
        <w:rPr>
          <w:rFonts w:ascii="Times New Roman" w:hAnsi="Times New Roman"/>
          <w:sz w:val="28"/>
          <w:szCs w:val="28"/>
        </w:rPr>
        <w:t xml:space="preserve"> для категории «</w:t>
      </w:r>
      <w:r w:rsidR="001F77B3" w:rsidRPr="00AF7388">
        <w:rPr>
          <w:rFonts w:ascii="Times New Roman" w:hAnsi="Times New Roman"/>
          <w:sz w:val="28"/>
          <w:szCs w:val="28"/>
          <w:lang w:val="en-US"/>
        </w:rPr>
        <w:t>VEX</w:t>
      </w:r>
      <w:r w:rsidR="005268F4" w:rsidRPr="00AF7388">
        <w:rPr>
          <w:rFonts w:ascii="Times New Roman" w:hAnsi="Times New Roman"/>
          <w:sz w:val="28"/>
          <w:szCs w:val="28"/>
        </w:rPr>
        <w:t xml:space="preserve">» и из набора 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5268F4" w:rsidRPr="00AF7388">
        <w:rPr>
          <w:rFonts w:ascii="Times New Roman" w:hAnsi="Times New Roman"/>
          <w:sz w:val="28"/>
          <w:szCs w:val="28"/>
        </w:rPr>
        <w:t xml:space="preserve"> (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NXT</w:t>
      </w:r>
      <w:r w:rsidR="005268F4" w:rsidRPr="00AF7388">
        <w:rPr>
          <w:rFonts w:ascii="Times New Roman" w:hAnsi="Times New Roman"/>
          <w:sz w:val="28"/>
          <w:szCs w:val="28"/>
        </w:rPr>
        <w:t>/</w:t>
      </w:r>
      <w:r w:rsidR="005268F4" w:rsidRPr="00AF7388">
        <w:rPr>
          <w:rFonts w:ascii="Times New Roman" w:hAnsi="Times New Roman"/>
          <w:sz w:val="28"/>
          <w:szCs w:val="28"/>
          <w:lang w:val="en-US"/>
        </w:rPr>
        <w:t>EV</w:t>
      </w:r>
      <w:r w:rsidR="005268F4" w:rsidRPr="00AF7388">
        <w:rPr>
          <w:rFonts w:ascii="Times New Roman" w:hAnsi="Times New Roman"/>
          <w:sz w:val="28"/>
          <w:szCs w:val="28"/>
        </w:rPr>
        <w:t>3/ SPIKE) для категории «</w:t>
      </w:r>
      <w:r w:rsidR="001F77B3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5268F4" w:rsidRPr="00AF7388">
        <w:rPr>
          <w:rFonts w:ascii="Times New Roman" w:hAnsi="Times New Roman"/>
          <w:sz w:val="28"/>
          <w:szCs w:val="28"/>
        </w:rPr>
        <w:t>»</w:t>
      </w:r>
      <w:r w:rsidRPr="00AF7388">
        <w:rPr>
          <w:rFonts w:ascii="Times New Roman" w:hAnsi="Times New Roman"/>
          <w:sz w:val="28"/>
          <w:szCs w:val="28"/>
        </w:rPr>
        <w:t>.</w:t>
      </w:r>
    </w:p>
    <w:p w14:paraId="10CA19C8" w14:textId="585AD304" w:rsidR="00B9636C" w:rsidRPr="00AF7388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 xml:space="preserve">Использование других деталей из других наборов </w:t>
      </w:r>
      <w:r w:rsidR="00675E30" w:rsidRPr="00AF7388">
        <w:rPr>
          <w:rFonts w:ascii="Times New Roman" w:hAnsi="Times New Roman"/>
          <w:sz w:val="28"/>
          <w:szCs w:val="28"/>
        </w:rPr>
        <w:t xml:space="preserve">конструкторов </w:t>
      </w:r>
      <w:r w:rsidRPr="00AF7388">
        <w:rPr>
          <w:rFonts w:ascii="Times New Roman" w:hAnsi="Times New Roman"/>
          <w:sz w:val="28"/>
          <w:szCs w:val="28"/>
        </w:rPr>
        <w:t>запрещено</w:t>
      </w:r>
      <w:r w:rsidR="00B9636C" w:rsidRPr="00AF7388">
        <w:rPr>
          <w:rFonts w:ascii="Times New Roman" w:hAnsi="Times New Roman"/>
          <w:sz w:val="28"/>
          <w:szCs w:val="28"/>
        </w:rPr>
        <w:t>.</w:t>
      </w:r>
    </w:p>
    <w:p w14:paraId="344BBBBD" w14:textId="6B18CF70" w:rsidR="00AF2CDE" w:rsidRPr="00AF7388" w:rsidRDefault="00387811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Между разными испытаниями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 w:rsidRPr="00AF7388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2005">
        <w:rPr>
          <w:rFonts w:ascii="Times New Roman" w:eastAsia="Times New Roman" w:hAnsi="Times New Roman"/>
          <w:sz w:val="28"/>
          <w:szCs w:val="28"/>
          <w:lang w:eastAsia="ru-RU"/>
        </w:rPr>
        <w:t>запрещается</w:t>
      </w:r>
      <w:r w:rsidR="00BC7392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менять конструкцию робота.</w:t>
      </w:r>
    </w:p>
    <w:p w14:paraId="586E1055" w14:textId="394C42F6" w:rsidR="008067DD" w:rsidRPr="00AF7388" w:rsidRDefault="00675E3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>Готовых роботов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необходимые детали</w:t>
      </w:r>
      <w:r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, конструкторы 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 w:rsidRPr="00AF7388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 w:rsidR="008067DD" w:rsidRPr="00AF7388"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14:paraId="11758272" w14:textId="77777777" w:rsidR="00A23451" w:rsidRPr="00AF7388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641A02AA" w14:textId="14BE2E16" w:rsidR="005D5D42" w:rsidRPr="00AF7388" w:rsidRDefault="00F51B6D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F7388">
        <w:rPr>
          <w:rFonts w:ascii="Times New Roman" w:hAnsi="Times New Roman"/>
          <w:b/>
          <w:sz w:val="28"/>
          <w:szCs w:val="28"/>
        </w:rPr>
        <w:t>7</w:t>
      </w:r>
      <w:r w:rsidR="00B9636C" w:rsidRPr="00AF7388">
        <w:rPr>
          <w:rFonts w:ascii="Times New Roman" w:hAnsi="Times New Roman"/>
          <w:b/>
          <w:sz w:val="28"/>
          <w:szCs w:val="28"/>
        </w:rPr>
        <w:t xml:space="preserve">. </w:t>
      </w:r>
      <w:r w:rsidRPr="00AF7388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14:paraId="54E516E3" w14:textId="56E1E24B" w:rsidR="005D5D42" w:rsidRPr="00AF7388" w:rsidRDefault="00F51B6D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7</w:t>
      </w:r>
      <w:r w:rsidR="008C4A69" w:rsidRPr="00AF7388">
        <w:rPr>
          <w:rFonts w:ascii="Times New Roman" w:hAnsi="Times New Roman"/>
          <w:sz w:val="28"/>
          <w:szCs w:val="28"/>
        </w:rPr>
        <w:t xml:space="preserve">.1. </w:t>
      </w:r>
      <w:r w:rsidR="005268F4" w:rsidRPr="00AF7388">
        <w:rPr>
          <w:rFonts w:ascii="Times New Roman" w:hAnsi="Times New Roman"/>
          <w:sz w:val="28"/>
          <w:szCs w:val="28"/>
        </w:rPr>
        <w:t>П</w:t>
      </w:r>
      <w:r w:rsidR="00387811" w:rsidRPr="00AF7388">
        <w:rPr>
          <w:rFonts w:ascii="Times New Roman" w:hAnsi="Times New Roman"/>
          <w:bCs/>
          <w:sz w:val="28"/>
          <w:szCs w:val="28"/>
        </w:rPr>
        <w:t xml:space="preserve">обедителем становится участник, набравший максимальное количество баллов. </w:t>
      </w:r>
    </w:p>
    <w:p w14:paraId="73ABE837" w14:textId="0BB3B504" w:rsidR="00915EF8" w:rsidRDefault="00F51B6D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7</w:t>
      </w:r>
      <w:r w:rsidR="00915EF8" w:rsidRPr="00AF7388">
        <w:rPr>
          <w:rFonts w:ascii="Times New Roman" w:hAnsi="Times New Roman"/>
          <w:sz w:val="28"/>
          <w:szCs w:val="28"/>
        </w:rPr>
        <w:t>.2. Порядок под</w:t>
      </w:r>
      <w:r w:rsidR="00387811" w:rsidRPr="00AF7388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B43153" w:rsidRPr="00AF7388">
        <w:rPr>
          <w:rFonts w:ascii="Times New Roman" w:hAnsi="Times New Roman"/>
          <w:sz w:val="28"/>
          <w:szCs w:val="28"/>
        </w:rPr>
        <w:t xml:space="preserve"> прописан</w:t>
      </w:r>
      <w:r w:rsidR="001341A3">
        <w:rPr>
          <w:rFonts w:ascii="Times New Roman" w:hAnsi="Times New Roman"/>
          <w:sz w:val="28"/>
          <w:szCs w:val="28"/>
        </w:rPr>
        <w:t>ы</w:t>
      </w:r>
      <w:r w:rsidR="00B43153" w:rsidRPr="00AF7388">
        <w:rPr>
          <w:rFonts w:ascii="Times New Roman" w:hAnsi="Times New Roman"/>
          <w:sz w:val="28"/>
          <w:szCs w:val="28"/>
        </w:rPr>
        <w:t xml:space="preserve"> в П</w:t>
      </w:r>
      <w:r w:rsidR="00915EF8" w:rsidRPr="00AF7388">
        <w:rPr>
          <w:rFonts w:ascii="Times New Roman" w:hAnsi="Times New Roman"/>
          <w:sz w:val="28"/>
          <w:szCs w:val="28"/>
        </w:rPr>
        <w:t>риложениях 1-</w:t>
      </w:r>
      <w:r w:rsidR="00152005">
        <w:rPr>
          <w:rFonts w:ascii="Times New Roman" w:hAnsi="Times New Roman"/>
          <w:sz w:val="28"/>
          <w:szCs w:val="28"/>
        </w:rPr>
        <w:t>4</w:t>
      </w:r>
      <w:r w:rsidR="00915EF8" w:rsidRPr="00AF7388">
        <w:rPr>
          <w:rFonts w:ascii="Times New Roman" w:hAnsi="Times New Roman"/>
          <w:sz w:val="28"/>
          <w:szCs w:val="28"/>
        </w:rPr>
        <w:t xml:space="preserve"> данного </w:t>
      </w:r>
      <w:r w:rsidR="00A23451" w:rsidRPr="00AF7388">
        <w:rPr>
          <w:rFonts w:ascii="Times New Roman" w:hAnsi="Times New Roman"/>
          <w:sz w:val="28"/>
          <w:szCs w:val="28"/>
        </w:rPr>
        <w:t>П</w:t>
      </w:r>
      <w:r w:rsidR="00915EF8" w:rsidRPr="00AF7388">
        <w:rPr>
          <w:rFonts w:ascii="Times New Roman" w:hAnsi="Times New Roman"/>
          <w:sz w:val="28"/>
          <w:szCs w:val="28"/>
        </w:rPr>
        <w:t>оложения.</w:t>
      </w:r>
    </w:p>
    <w:p w14:paraId="607FDCC8" w14:textId="6BADA65D" w:rsidR="000C3DF3" w:rsidRPr="000C3DF3" w:rsidRDefault="000C3DF3" w:rsidP="000C3DF3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C3DF3">
        <w:rPr>
          <w:rFonts w:ascii="Times New Roman" w:hAnsi="Times New Roman"/>
          <w:sz w:val="28"/>
          <w:szCs w:val="28"/>
        </w:rPr>
        <w:t>Приложение 1 — «РобоСпорт» (VEX)</w:t>
      </w:r>
    </w:p>
    <w:p w14:paraId="22BDFEE8" w14:textId="7FD43298" w:rsidR="000C3DF3" w:rsidRPr="000C3DF3" w:rsidRDefault="000C3DF3" w:rsidP="000C3DF3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C3DF3">
        <w:rPr>
          <w:rFonts w:ascii="Times New Roman" w:hAnsi="Times New Roman"/>
          <w:sz w:val="28"/>
          <w:szCs w:val="28"/>
        </w:rPr>
        <w:t>Приложение 2 — «РобоБой» (VEX)</w:t>
      </w:r>
    </w:p>
    <w:p w14:paraId="16205D81" w14:textId="0AA5F851" w:rsidR="000C3DF3" w:rsidRPr="000C3DF3" w:rsidRDefault="000C3DF3" w:rsidP="000C3DF3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C3DF3">
        <w:rPr>
          <w:rFonts w:ascii="Times New Roman" w:hAnsi="Times New Roman"/>
          <w:sz w:val="28"/>
          <w:szCs w:val="28"/>
        </w:rPr>
        <w:t>Приложение 3 — «РобоКод» (LEGO)</w:t>
      </w:r>
    </w:p>
    <w:p w14:paraId="26617E11" w14:textId="4913DCF0" w:rsidR="000C3DF3" w:rsidRPr="00AF7388" w:rsidRDefault="000C3DF3" w:rsidP="000C3DF3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C3DF3">
        <w:rPr>
          <w:rFonts w:ascii="Times New Roman" w:hAnsi="Times New Roman"/>
          <w:sz w:val="28"/>
          <w:szCs w:val="28"/>
        </w:rPr>
        <w:t>Приложение 4 — «РобоСкорость» (LEGO)</w:t>
      </w:r>
    </w:p>
    <w:p w14:paraId="24F87972" w14:textId="77777777" w:rsidR="00A23451" w:rsidRPr="00AF7388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57E0CE" w14:textId="601AF149" w:rsidR="00915EF8" w:rsidRPr="00AF7388" w:rsidRDefault="00F51B6D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7388"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AF738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915EF8" w:rsidRPr="00AF738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66CCBE57" w14:textId="69FA0B74" w:rsidR="00F51B6D" w:rsidRPr="00AF7388" w:rsidRDefault="00F51B6D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388">
        <w:rPr>
          <w:rFonts w:ascii="Times New Roman" w:hAnsi="Times New Roman"/>
          <w:sz w:val="28"/>
          <w:szCs w:val="28"/>
        </w:rPr>
        <w:t>8.1. Победители и призер</w:t>
      </w:r>
      <w:r w:rsidR="00B43153" w:rsidRPr="00AF7388">
        <w:rPr>
          <w:rFonts w:ascii="Times New Roman" w:hAnsi="Times New Roman"/>
          <w:sz w:val="28"/>
          <w:szCs w:val="28"/>
        </w:rPr>
        <w:t>ы в личном зачете награждаются Д</w:t>
      </w:r>
      <w:r w:rsidRPr="00AF7388">
        <w:rPr>
          <w:rFonts w:ascii="Times New Roman" w:hAnsi="Times New Roman"/>
          <w:sz w:val="28"/>
          <w:szCs w:val="28"/>
        </w:rPr>
        <w:t xml:space="preserve">ипломами ГБУ ДО «РЦВР» соответствующих </w:t>
      </w:r>
      <w:r w:rsidR="00B43153" w:rsidRPr="00AF7388">
        <w:rPr>
          <w:rFonts w:ascii="Times New Roman" w:hAnsi="Times New Roman"/>
          <w:sz w:val="28"/>
          <w:szCs w:val="28"/>
        </w:rPr>
        <w:t>степеней, призами, участники – С</w:t>
      </w:r>
      <w:r w:rsidRPr="00AF7388">
        <w:rPr>
          <w:rFonts w:ascii="Times New Roman" w:hAnsi="Times New Roman"/>
          <w:sz w:val="28"/>
          <w:szCs w:val="28"/>
        </w:rPr>
        <w:t>видетельствами об учас</w:t>
      </w:r>
      <w:r w:rsidR="00B43153" w:rsidRPr="00AF7388">
        <w:rPr>
          <w:rFonts w:ascii="Times New Roman" w:hAnsi="Times New Roman"/>
          <w:sz w:val="28"/>
          <w:szCs w:val="28"/>
        </w:rPr>
        <w:t>тии, руководители участников – Благодарственными письмами</w:t>
      </w:r>
      <w:r w:rsidRPr="00AF7388">
        <w:rPr>
          <w:rFonts w:ascii="Times New Roman" w:hAnsi="Times New Roman"/>
          <w:sz w:val="28"/>
          <w:szCs w:val="28"/>
        </w:rPr>
        <w:t xml:space="preserve">. </w:t>
      </w:r>
    </w:p>
    <w:p w14:paraId="17CD8B76" w14:textId="19FD0548" w:rsidR="00B729E0" w:rsidRPr="00490327" w:rsidRDefault="00B729E0" w:rsidP="00B729E0">
      <w:pPr>
        <w:pStyle w:val="22"/>
        <w:numPr>
          <w:ilvl w:val="1"/>
          <w:numId w:val="48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1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2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7BFB2D5F" w14:textId="77777777" w:rsidR="00B43153" w:rsidRPr="00AF7388" w:rsidRDefault="00F51B6D" w:rsidP="00B43153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>8</w:t>
      </w:r>
      <w:r w:rsidR="00B5766F" w:rsidRPr="00AF7388">
        <w:rPr>
          <w:rFonts w:ascii="Times New Roman" w:hAnsi="Times New Roman"/>
          <w:sz w:val="28"/>
          <w:szCs w:val="28"/>
          <w:lang w:eastAsia="ru-RU"/>
        </w:rPr>
        <w:t>.</w:t>
      </w:r>
      <w:r w:rsidRPr="00AF7388">
        <w:rPr>
          <w:rFonts w:ascii="Times New Roman" w:hAnsi="Times New Roman"/>
          <w:sz w:val="28"/>
          <w:szCs w:val="28"/>
          <w:lang w:eastAsia="ru-RU"/>
        </w:rPr>
        <w:t>3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. Контактные лица:</w:t>
      </w:r>
    </w:p>
    <w:p w14:paraId="5444E359" w14:textId="103F0CB3" w:rsidR="00915EF8" w:rsidRPr="00AF7388" w:rsidRDefault="00915EF8" w:rsidP="00977C1B">
      <w:pPr>
        <w:pStyle w:val="a4"/>
        <w:numPr>
          <w:ilvl w:val="0"/>
          <w:numId w:val="24"/>
        </w:numPr>
        <w:tabs>
          <w:tab w:val="left" w:pos="0"/>
          <w:tab w:val="left" w:pos="993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>по вопросам Положения Сорев</w:t>
      </w:r>
      <w:r w:rsidR="00422BAD" w:rsidRPr="00AF7388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 w:rsidRPr="00AF7388">
        <w:rPr>
          <w:rFonts w:ascii="Times New Roman" w:hAnsi="Times New Roman"/>
          <w:sz w:val="28"/>
          <w:szCs w:val="28"/>
          <w:lang w:eastAsia="ru-RU"/>
        </w:rPr>
        <w:t>й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Бадртдинов Аяз Камилевич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,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тел.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8(908</w:t>
      </w:r>
      <w:r w:rsidR="00B43153" w:rsidRPr="00AF7388">
        <w:rPr>
          <w:rFonts w:ascii="Times New Roman" w:hAnsi="Times New Roman"/>
          <w:sz w:val="28"/>
          <w:szCs w:val="28"/>
          <w:lang w:eastAsia="ru-RU"/>
        </w:rPr>
        <w:t>)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342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48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 w:rsidRPr="00AF7388">
        <w:rPr>
          <w:rFonts w:ascii="Times New Roman" w:hAnsi="Times New Roman"/>
          <w:sz w:val="28"/>
          <w:szCs w:val="28"/>
          <w:lang w:eastAsia="ru-RU"/>
        </w:rPr>
        <w:t>09</w:t>
      </w:r>
      <w:r w:rsidR="00A23451" w:rsidRPr="00AF7388">
        <w:rPr>
          <w:rFonts w:ascii="Times New Roman" w:hAnsi="Times New Roman"/>
          <w:sz w:val="28"/>
          <w:szCs w:val="28"/>
          <w:lang w:eastAsia="ru-RU"/>
        </w:rPr>
        <w:t>;</w:t>
      </w:r>
    </w:p>
    <w:p w14:paraId="71D2BE79" w14:textId="1BFBF6F8" w:rsidR="00A23451" w:rsidRPr="00AF7388" w:rsidRDefault="00A23451" w:rsidP="00977C1B">
      <w:pPr>
        <w:numPr>
          <w:ilvl w:val="0"/>
          <w:numId w:val="7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</w:t>
      </w:r>
      <w:hyperlink r:id="rId13" w:history="1">
        <w:r w:rsidR="00B43153" w:rsidRPr="00AF7388">
          <w:rPr>
            <w:rStyle w:val="a3"/>
            <w:rFonts w:ascii="Times New Roman" w:hAnsi="Times New Roman"/>
            <w:sz w:val="28"/>
            <w:szCs w:val="28"/>
            <w:lang w:eastAsia="ru-RU"/>
          </w:rPr>
          <w:t>https://panorama.tatar/</w:t>
        </w:r>
      </w:hyperlink>
      <w:r w:rsidR="00B43153"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3153" w:rsidRPr="00AF7388">
        <w:rPr>
          <w:rFonts w:ascii="Times New Roman" w:hAnsi="Times New Roman"/>
          <w:sz w:val="28"/>
          <w:szCs w:val="28"/>
        </w:rPr>
        <w:t xml:space="preserve">– 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Макарова Алина Ринатовна, заведующая отделом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 ГБУ ДО «РЦВР», </w:t>
      </w:r>
      <w:r w:rsidR="00977C1B" w:rsidRPr="00AF7388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AF7388">
        <w:rPr>
          <w:rFonts w:ascii="Times New Roman" w:hAnsi="Times New Roman"/>
          <w:sz w:val="28"/>
          <w:szCs w:val="28"/>
          <w:lang w:eastAsia="ru-RU"/>
        </w:rPr>
        <w:t>тел.</w:t>
      </w:r>
      <w:r w:rsidR="00CE1487" w:rsidRPr="00AF7388">
        <w:rPr>
          <w:rFonts w:ascii="Times New Roman" w:hAnsi="Times New Roman"/>
          <w:sz w:val="28"/>
          <w:szCs w:val="28"/>
          <w:lang w:eastAsia="ru-RU"/>
        </w:rPr>
        <w:t>:</w:t>
      </w:r>
      <w:r w:rsidRPr="00AF73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1487" w:rsidRPr="00AF7388">
        <w:rPr>
          <w:rFonts w:ascii="Times New Roman" w:hAnsi="Times New Roman"/>
          <w:sz w:val="28"/>
          <w:szCs w:val="28"/>
          <w:lang w:eastAsia="ru-RU"/>
        </w:rPr>
        <w:t>8</w:t>
      </w:r>
      <w:r w:rsidRPr="00AF7388">
        <w:rPr>
          <w:rFonts w:ascii="Times New Roman" w:hAnsi="Times New Roman"/>
          <w:sz w:val="28"/>
          <w:szCs w:val="28"/>
          <w:lang w:eastAsia="ru-RU"/>
        </w:rPr>
        <w:t>(843) 204 05 86 (доб.212).</w:t>
      </w:r>
    </w:p>
    <w:p w14:paraId="3CE20C70" w14:textId="77777777" w:rsidR="008C4A69" w:rsidRPr="00AF7388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F7388"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4703EE7E" w14:textId="77777777" w:rsidR="0074146D" w:rsidRPr="00AF7388" w:rsidRDefault="0074146D" w:rsidP="00B729E0">
      <w:pPr>
        <w:pStyle w:val="a4"/>
        <w:numPr>
          <w:ilvl w:val="1"/>
          <w:numId w:val="46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RPr="00AF7388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CE12E63" w14:textId="77777777" w:rsidR="0074146D" w:rsidRPr="00AF7388" w:rsidRDefault="00E85E4D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14:paraId="316CA079" w14:textId="77777777" w:rsidR="000C3DF3" w:rsidRPr="004E5A25" w:rsidRDefault="000C3DF3" w:rsidP="000C3DF3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Р</w:t>
      </w:r>
      <w:r w:rsidRPr="004E5A25">
        <w:rPr>
          <w:rFonts w:ascii="Times New Roman" w:hAnsi="Times New Roman" w:cs="Times New Roman"/>
          <w:b/>
          <w:bCs/>
          <w:color w:val="0F1115"/>
          <w:sz w:val="28"/>
          <w:szCs w:val="28"/>
        </w:rPr>
        <w:t>егламент соревнований по двоеборью «РобоСпорт»</w:t>
      </w:r>
    </w:p>
    <w:p w14:paraId="2F55143B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E5A25">
        <w:rPr>
          <w:rStyle w:val="ad"/>
          <w:color w:val="0F1115"/>
          <w:sz w:val="28"/>
          <w:szCs w:val="28"/>
        </w:rPr>
        <w:t>Вид программы:</w:t>
      </w:r>
      <w:r w:rsidRPr="004E5A25">
        <w:rPr>
          <w:color w:val="0F1115"/>
          <w:sz w:val="28"/>
          <w:szCs w:val="28"/>
        </w:rPr>
        <w:t> Двоеборье (испытание «Футбол» + испытание «Боулинг»).</w:t>
      </w:r>
      <w:r w:rsidRPr="004E5A25">
        <w:rPr>
          <w:color w:val="0F1115"/>
          <w:sz w:val="28"/>
          <w:szCs w:val="28"/>
        </w:rPr>
        <w:br/>
      </w:r>
      <w:r w:rsidRPr="004E5A25">
        <w:rPr>
          <w:rStyle w:val="ad"/>
          <w:color w:val="0F1115"/>
          <w:sz w:val="28"/>
          <w:szCs w:val="28"/>
        </w:rPr>
        <w:t>Конструктор:</w:t>
      </w:r>
      <w:r w:rsidRPr="004E5A25">
        <w:rPr>
          <w:color w:val="0F1115"/>
          <w:sz w:val="28"/>
          <w:szCs w:val="28"/>
        </w:rPr>
        <w:t> VEX IQ (любых поколений).</w:t>
      </w:r>
      <w:r w:rsidRPr="004E5A25">
        <w:rPr>
          <w:color w:val="0F1115"/>
          <w:sz w:val="28"/>
          <w:szCs w:val="28"/>
        </w:rPr>
        <w:br/>
      </w:r>
      <w:r w:rsidRPr="004E5A25">
        <w:rPr>
          <w:rStyle w:val="ad"/>
          <w:color w:val="0F1115"/>
          <w:sz w:val="28"/>
          <w:szCs w:val="28"/>
        </w:rPr>
        <w:t>Система проведения:</w:t>
      </w:r>
      <w:r w:rsidRPr="004E5A25">
        <w:rPr>
          <w:color w:val="0F1115"/>
          <w:sz w:val="28"/>
          <w:szCs w:val="28"/>
        </w:rPr>
        <w:t> Олимпийская (плей-офф на выбывание).</w:t>
      </w:r>
    </w:p>
    <w:p w14:paraId="6DF5DFD7" w14:textId="77777777" w:rsidR="000C3DF3" w:rsidRPr="004E5A25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 Общие требования к роботам</w:t>
      </w:r>
    </w:p>
    <w:p w14:paraId="0C993518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1.1. Используемые материалы</w:t>
      </w:r>
    </w:p>
    <w:p w14:paraId="6C96821A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1.1.1. Роботы должны быть построены исключительно из оригинальных деталей конструкторов VEX IQ.</w:t>
      </w:r>
    </w:p>
    <w:p w14:paraId="650A1BF9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1.1.2. Использование деталей, клея или крепежа, не предусмотренного конструктором, запрещено.</w:t>
      </w:r>
    </w:p>
    <w:p w14:paraId="4FE01B76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1.2. Технические характеристики</w:t>
      </w:r>
    </w:p>
    <w:p w14:paraId="638A6F4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1.2.1. </w:t>
      </w:r>
      <w:r w:rsidRPr="004E5A25">
        <w:rPr>
          <w:rStyle w:val="ad"/>
          <w:color w:val="0F1115"/>
          <w:sz w:val="28"/>
          <w:szCs w:val="28"/>
        </w:rPr>
        <w:t>Габариты:</w:t>
      </w:r>
      <w:r w:rsidRPr="004E5A25">
        <w:rPr>
          <w:color w:val="0F1115"/>
          <w:sz w:val="28"/>
          <w:szCs w:val="28"/>
        </w:rPr>
        <w:t xml:space="preserve"> на момент старта любого испытания робот должен помещаться в куб размером </w:t>
      </w:r>
      <w:r w:rsidRPr="004E5A25">
        <w:rPr>
          <w:rStyle w:val="ad"/>
          <w:color w:val="0F1115"/>
          <w:sz w:val="28"/>
          <w:szCs w:val="28"/>
        </w:rPr>
        <w:t>250 x 250 x 250 мм</w:t>
      </w:r>
      <w:r w:rsidRPr="004E5A25">
        <w:rPr>
          <w:color w:val="0F1115"/>
          <w:sz w:val="28"/>
          <w:szCs w:val="28"/>
        </w:rPr>
        <w:t xml:space="preserve">. В процессе игры робот </w:t>
      </w:r>
      <w:r>
        <w:rPr>
          <w:color w:val="0F1115"/>
          <w:sz w:val="28"/>
          <w:szCs w:val="28"/>
        </w:rPr>
        <w:t xml:space="preserve">не </w:t>
      </w:r>
      <w:r w:rsidRPr="004E5A25">
        <w:rPr>
          <w:color w:val="0F1115"/>
          <w:sz w:val="28"/>
          <w:szCs w:val="28"/>
        </w:rPr>
        <w:t>может изменять свои размеры.</w:t>
      </w:r>
      <w:r w:rsidRPr="004E5A25">
        <w:rPr>
          <w:color w:val="0F1115"/>
          <w:sz w:val="28"/>
          <w:szCs w:val="28"/>
        </w:rPr>
        <w:br/>
        <w:t>1.2.2. </w:t>
      </w:r>
      <w:r w:rsidRPr="004E5A25">
        <w:rPr>
          <w:rStyle w:val="ad"/>
          <w:color w:val="0F1115"/>
          <w:sz w:val="28"/>
          <w:szCs w:val="28"/>
        </w:rPr>
        <w:t>Вес:</w:t>
      </w:r>
      <w:r w:rsidRPr="004E5A25">
        <w:rPr>
          <w:color w:val="0F1115"/>
          <w:sz w:val="28"/>
          <w:szCs w:val="28"/>
        </w:rPr>
        <w:t xml:space="preserve"> не</w:t>
      </w:r>
      <w:r>
        <w:rPr>
          <w:color w:val="0F1115"/>
          <w:sz w:val="28"/>
          <w:szCs w:val="28"/>
        </w:rPr>
        <w:t>т</w:t>
      </w:r>
      <w:r w:rsidRPr="004E5A25">
        <w:rPr>
          <w:color w:val="0F1115"/>
          <w:sz w:val="28"/>
          <w:szCs w:val="28"/>
        </w:rPr>
        <w:t xml:space="preserve"> ограничен</w:t>
      </w:r>
      <w:r>
        <w:rPr>
          <w:color w:val="0F1115"/>
          <w:sz w:val="28"/>
          <w:szCs w:val="28"/>
        </w:rPr>
        <w:t>ия</w:t>
      </w:r>
      <w:r w:rsidRPr="004E5A25">
        <w:rPr>
          <w:color w:val="0F1115"/>
          <w:sz w:val="28"/>
          <w:szCs w:val="28"/>
        </w:rPr>
        <w:t>.</w:t>
      </w:r>
    </w:p>
    <w:p w14:paraId="50DD03B0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1.2.3. </w:t>
      </w:r>
      <w:r w:rsidRPr="004E5A25">
        <w:rPr>
          <w:rStyle w:val="ad"/>
          <w:color w:val="0F1115"/>
          <w:sz w:val="28"/>
          <w:szCs w:val="28"/>
        </w:rPr>
        <w:t>Управление:</w:t>
      </w:r>
      <w:r w:rsidRPr="004E5A25">
        <w:rPr>
          <w:color w:val="0F1115"/>
          <w:sz w:val="28"/>
          <w:szCs w:val="28"/>
        </w:rPr>
        <w:t xml:space="preserve"> только дистанционное (радиоканал, Bluetooth) с использованием одного совместимого контроллера VEX IQ.</w:t>
      </w:r>
    </w:p>
    <w:p w14:paraId="49E3568C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1.2.4. </w:t>
      </w:r>
      <w:r w:rsidRPr="004E5A25">
        <w:rPr>
          <w:rStyle w:val="ad"/>
          <w:color w:val="0F1115"/>
          <w:sz w:val="28"/>
          <w:szCs w:val="28"/>
        </w:rPr>
        <w:t>Комплектация:</w:t>
      </w:r>
      <w:r w:rsidRPr="004E5A25">
        <w:rPr>
          <w:color w:val="0F1115"/>
          <w:sz w:val="28"/>
          <w:szCs w:val="28"/>
        </w:rPr>
        <w:t> Разрешено использование только одного модуля VEX IQ Brain. Питание осуществляется от официальных аккумуляторов VEX IQ.</w:t>
      </w:r>
    </w:p>
    <w:p w14:paraId="317C0A02" w14:textId="77777777" w:rsidR="000C3DF3" w:rsidRPr="004E5A25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 Испытание «Футбол»</w:t>
      </w:r>
    </w:p>
    <w:p w14:paraId="7E98BDB3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2.1. Общие положения</w:t>
      </w:r>
    </w:p>
    <w:p w14:paraId="44B2671A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2.1.1. Испытание представляет собой матч между двумя роботами, представляющими разные команды.</w:t>
      </w:r>
    </w:p>
    <w:p w14:paraId="0B2A19A7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2.1.2. </w:t>
      </w:r>
      <w:r w:rsidRPr="004E5A25">
        <w:rPr>
          <w:rStyle w:val="ad"/>
          <w:color w:val="0F1115"/>
          <w:sz w:val="28"/>
          <w:szCs w:val="28"/>
        </w:rPr>
        <w:t>Цель:</w:t>
      </w:r>
      <w:r w:rsidRPr="004E5A25">
        <w:rPr>
          <w:color w:val="0F1115"/>
          <w:sz w:val="28"/>
          <w:szCs w:val="28"/>
        </w:rPr>
        <w:t xml:space="preserve"> забить мяч в ворота противника большее количество раз, чем соперник.</w:t>
      </w:r>
    </w:p>
    <w:p w14:paraId="6926E0E6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2.2. Проведение состязания</w:t>
      </w:r>
    </w:p>
    <w:p w14:paraId="138ED177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2.2.1. </w:t>
      </w:r>
      <w:r w:rsidRPr="004E5A25">
        <w:rPr>
          <w:rStyle w:val="ad"/>
          <w:color w:val="0F1115"/>
          <w:sz w:val="28"/>
          <w:szCs w:val="28"/>
        </w:rPr>
        <w:t>Формат:</w:t>
      </w:r>
      <w:r w:rsidRPr="004E5A25">
        <w:rPr>
          <w:color w:val="0F1115"/>
          <w:sz w:val="28"/>
          <w:szCs w:val="28"/>
        </w:rPr>
        <w:t> Прямое противостояние (1 на 1). Участники матча определяются сеткой турнира (олимпийская система).</w:t>
      </w:r>
    </w:p>
    <w:p w14:paraId="69068A02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2.2.2. </w:t>
      </w:r>
      <w:r w:rsidRPr="004E5A25">
        <w:rPr>
          <w:rStyle w:val="ad"/>
          <w:color w:val="0F1115"/>
          <w:sz w:val="28"/>
          <w:szCs w:val="28"/>
        </w:rPr>
        <w:t>Длительность матча:</w:t>
      </w:r>
      <w:r w:rsidRPr="004E5A25">
        <w:rPr>
          <w:color w:val="0F1115"/>
          <w:sz w:val="28"/>
          <w:szCs w:val="28"/>
        </w:rPr>
        <w:t> 2 минуты (120 секунд) чистого времени.</w:t>
      </w:r>
    </w:p>
    <w:p w14:paraId="3AE96F61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2.2.3. </w:t>
      </w:r>
      <w:r w:rsidRPr="004E5A25">
        <w:rPr>
          <w:rStyle w:val="ad"/>
          <w:color w:val="0F1115"/>
          <w:sz w:val="28"/>
          <w:szCs w:val="28"/>
        </w:rPr>
        <w:t>Начало игры:</w:t>
      </w:r>
      <w:r w:rsidRPr="004E5A25">
        <w:rPr>
          <w:color w:val="0F1115"/>
          <w:sz w:val="28"/>
          <w:szCs w:val="28"/>
        </w:rPr>
        <w:t> Роботы устанавливаются в зону старта (свои половины). По команде судьи операторы запускают роботов.</w:t>
      </w:r>
    </w:p>
    <w:p w14:paraId="2862B15C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2.2.4. </w:t>
      </w:r>
      <w:r w:rsidRPr="004E5A25">
        <w:rPr>
          <w:rStyle w:val="ad"/>
          <w:color w:val="0F1115"/>
          <w:sz w:val="28"/>
          <w:szCs w:val="28"/>
        </w:rPr>
        <w:t>Гол:</w:t>
      </w:r>
      <w:r w:rsidRPr="004E5A25">
        <w:rPr>
          <w:color w:val="0F1115"/>
          <w:sz w:val="28"/>
          <w:szCs w:val="28"/>
        </w:rPr>
        <w:t> Гол засчитывается, если мяч полностью пересек линию ворот.</w:t>
      </w:r>
      <w:r w:rsidRPr="004E5A25">
        <w:rPr>
          <w:color w:val="0F1115"/>
          <w:sz w:val="28"/>
          <w:szCs w:val="28"/>
        </w:rPr>
        <w:br/>
        <w:t>2.2.5. </w:t>
      </w:r>
      <w:r w:rsidRPr="004E5A25">
        <w:rPr>
          <w:rStyle w:val="ad"/>
          <w:color w:val="0F1115"/>
          <w:sz w:val="28"/>
          <w:szCs w:val="28"/>
        </w:rPr>
        <w:t>Остановка времени:</w:t>
      </w:r>
      <w:r w:rsidRPr="004E5A25">
        <w:rPr>
          <w:color w:val="0F1115"/>
          <w:sz w:val="28"/>
          <w:szCs w:val="28"/>
        </w:rPr>
        <w:t> Таймер останавливается судьей после каждого забитого гола для сброса мяча в центр поля и возобновления игры с центра. Время возобновляется после готовности роботов.</w:t>
      </w:r>
    </w:p>
    <w:p w14:paraId="6D3AD715" w14:textId="77777777" w:rsidR="000C3DF3" w:rsidRPr="004E5A25" w:rsidRDefault="000C3DF3" w:rsidP="000C3DF3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lastRenderedPageBreak/>
        <w:t>2.3. Игровое поле (Футбол)</w:t>
      </w:r>
    </w:p>
    <w:p w14:paraId="055A3778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2.3.1. </w:t>
      </w:r>
      <w:r w:rsidRPr="004E5A25">
        <w:rPr>
          <w:rStyle w:val="ad"/>
          <w:color w:val="0F1115"/>
          <w:sz w:val="28"/>
          <w:szCs w:val="28"/>
        </w:rPr>
        <w:t>Размеры:</w:t>
      </w:r>
      <w:r w:rsidRPr="004E5A25">
        <w:rPr>
          <w:color w:val="0F1115"/>
          <w:sz w:val="28"/>
          <w:szCs w:val="28"/>
        </w:rPr>
        <w:t xml:space="preserve"> поле 1</w:t>
      </w:r>
      <w:r>
        <w:rPr>
          <w:color w:val="0F1115"/>
          <w:sz w:val="28"/>
          <w:szCs w:val="28"/>
        </w:rPr>
        <w:t>9</w:t>
      </w:r>
      <w:r w:rsidRPr="004E5A25">
        <w:rPr>
          <w:color w:val="0F1115"/>
          <w:sz w:val="28"/>
          <w:szCs w:val="28"/>
        </w:rPr>
        <w:t>00x1</w:t>
      </w:r>
      <w:r>
        <w:rPr>
          <w:color w:val="0F1115"/>
          <w:sz w:val="28"/>
          <w:szCs w:val="28"/>
        </w:rPr>
        <w:t>9</w:t>
      </w:r>
      <w:r w:rsidRPr="004E5A25">
        <w:rPr>
          <w:color w:val="0F1115"/>
          <w:sz w:val="28"/>
          <w:szCs w:val="28"/>
        </w:rPr>
        <w:t>00 мм.</w:t>
      </w:r>
    </w:p>
    <w:p w14:paraId="710EAD5D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2.3.2. </w:t>
      </w:r>
      <w:r w:rsidRPr="004E5A25">
        <w:rPr>
          <w:rStyle w:val="ad"/>
          <w:color w:val="0F1115"/>
          <w:sz w:val="28"/>
          <w:szCs w:val="28"/>
        </w:rPr>
        <w:t>Покрытие:</w:t>
      </w:r>
      <w:r w:rsidRPr="004E5A25">
        <w:rPr>
          <w:color w:val="0F1115"/>
          <w:sz w:val="28"/>
          <w:szCs w:val="28"/>
        </w:rPr>
        <w:t> </w:t>
      </w:r>
      <w:r w:rsidRPr="00B729E0">
        <w:rPr>
          <w:color w:val="0F1115"/>
          <w:sz w:val="28"/>
          <w:szCs w:val="28"/>
        </w:rPr>
        <w:t>соревнователь</w:t>
      </w:r>
      <w:r>
        <w:rPr>
          <w:color w:val="0F1115"/>
          <w:sz w:val="28"/>
          <w:szCs w:val="28"/>
        </w:rPr>
        <w:t>ный</w:t>
      </w:r>
      <w:r w:rsidRPr="00B729E0">
        <w:rPr>
          <w:color w:val="0F1115"/>
          <w:sz w:val="28"/>
          <w:szCs w:val="28"/>
        </w:rPr>
        <w:t xml:space="preserve"> полигон</w:t>
      </w:r>
      <w:r>
        <w:rPr>
          <w:color w:val="0F1115"/>
          <w:sz w:val="28"/>
          <w:szCs w:val="28"/>
        </w:rPr>
        <w:t xml:space="preserve"> </w:t>
      </w:r>
      <w:r w:rsidRPr="007F3B9F">
        <w:rPr>
          <w:color w:val="0F1115"/>
          <w:sz w:val="28"/>
          <w:szCs w:val="28"/>
        </w:rPr>
        <w:t>VEX IQ Challenge</w:t>
      </w:r>
      <w:r>
        <w:rPr>
          <w:color w:val="0F1115"/>
          <w:sz w:val="28"/>
          <w:szCs w:val="28"/>
        </w:rPr>
        <w:t>.</w:t>
      </w:r>
    </w:p>
    <w:p w14:paraId="5B1DC085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2.3.3. </w:t>
      </w:r>
      <w:r w:rsidRPr="004E5A25">
        <w:rPr>
          <w:rStyle w:val="ad"/>
          <w:color w:val="0F1115"/>
          <w:sz w:val="28"/>
          <w:szCs w:val="28"/>
        </w:rPr>
        <w:t>Ворота:</w:t>
      </w:r>
      <w:r w:rsidRPr="004E5A25">
        <w:rPr>
          <w:color w:val="0F1115"/>
          <w:sz w:val="28"/>
          <w:szCs w:val="28"/>
        </w:rPr>
        <w:t> Расположены по центру торцевых сторон.</w:t>
      </w:r>
    </w:p>
    <w:p w14:paraId="1F6F9259" w14:textId="5CDDA0C6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2.3.4. </w:t>
      </w:r>
      <w:r w:rsidRPr="004E5A25">
        <w:rPr>
          <w:rStyle w:val="ad"/>
          <w:color w:val="0F1115"/>
          <w:sz w:val="28"/>
          <w:szCs w:val="28"/>
        </w:rPr>
        <w:t>Мяч:</w:t>
      </w:r>
      <w:r w:rsidRPr="004E5A25">
        <w:rPr>
          <w:color w:val="0F1115"/>
          <w:sz w:val="28"/>
          <w:szCs w:val="28"/>
        </w:rPr>
        <w:t xml:space="preserve"> Стандартный мяч для </w:t>
      </w:r>
      <w:r>
        <w:rPr>
          <w:color w:val="0F1115"/>
          <w:sz w:val="28"/>
          <w:szCs w:val="28"/>
        </w:rPr>
        <w:t>большого тенниса</w:t>
      </w:r>
      <w:r w:rsidRPr="004E5A25">
        <w:rPr>
          <w:color w:val="0F1115"/>
          <w:sz w:val="28"/>
          <w:szCs w:val="28"/>
        </w:rPr>
        <w:t>.</w:t>
      </w:r>
    </w:p>
    <w:p w14:paraId="3D6DA6AB" w14:textId="37C622E2" w:rsidR="00DB4A8E" w:rsidRPr="004E5A25" w:rsidRDefault="00DB4A8E" w:rsidP="00DB4A8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>
        <w:rPr>
          <w:rStyle w:val="ad"/>
          <w:noProof/>
          <w:color w:val="0F1115"/>
          <w:sz w:val="28"/>
          <w:szCs w:val="28"/>
        </w:rPr>
        <w:drawing>
          <wp:inline distT="0" distB="0" distL="0" distR="0" wp14:anchorId="4734FFF5" wp14:editId="5A7E28E1">
            <wp:extent cx="2642825" cy="190436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8"/>
                    <a:stretch/>
                  </pic:blipFill>
                  <pic:spPr bwMode="auto">
                    <a:xfrm>
                      <a:off x="0" y="0"/>
                      <a:ext cx="2673851" cy="192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E269E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2.4. Нарушения и остановки</w:t>
      </w:r>
    </w:p>
    <w:p w14:paraId="4F2C3D69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2.4.1. Запрещено намеренно ломать или повреждать робота-противника.</w:t>
      </w:r>
      <w:r w:rsidRPr="004E5A25">
        <w:rPr>
          <w:color w:val="0F1115"/>
          <w:sz w:val="28"/>
          <w:szCs w:val="28"/>
        </w:rPr>
        <w:br/>
        <w:t xml:space="preserve">2.4.2. Запрещено </w:t>
      </w:r>
      <w:r>
        <w:rPr>
          <w:color w:val="0F1115"/>
          <w:sz w:val="28"/>
          <w:szCs w:val="28"/>
        </w:rPr>
        <w:t>«</w:t>
      </w:r>
      <w:r w:rsidRPr="004E5A25">
        <w:rPr>
          <w:color w:val="0F1115"/>
          <w:sz w:val="28"/>
          <w:szCs w:val="28"/>
        </w:rPr>
        <w:t>запирать</w:t>
      </w:r>
      <w:r>
        <w:rPr>
          <w:color w:val="0F1115"/>
          <w:sz w:val="28"/>
          <w:szCs w:val="28"/>
        </w:rPr>
        <w:t>»</w:t>
      </w:r>
      <w:r w:rsidRPr="004E5A25">
        <w:rPr>
          <w:color w:val="0F1115"/>
          <w:sz w:val="28"/>
          <w:szCs w:val="28"/>
        </w:rPr>
        <w:t xml:space="preserve"> игру (блокировать мяч корпусом более 5 секунд без попытки удара)</w:t>
      </w:r>
      <w:r>
        <w:rPr>
          <w:color w:val="0F1115"/>
          <w:sz w:val="28"/>
          <w:szCs w:val="28"/>
        </w:rPr>
        <w:t>, наказание - пенальти</w:t>
      </w:r>
      <w:r w:rsidRPr="004E5A25">
        <w:rPr>
          <w:color w:val="0F1115"/>
          <w:sz w:val="28"/>
          <w:szCs w:val="28"/>
        </w:rPr>
        <w:t>.</w:t>
      </w:r>
    </w:p>
    <w:p w14:paraId="6F3CBFF4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2.4.3. При фоле судья может отдать мяч противоположной стороне или дать устное предупреждение.</w:t>
      </w:r>
    </w:p>
    <w:p w14:paraId="089CF98B" w14:textId="77777777" w:rsidR="000C3DF3" w:rsidRPr="004E5A25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2.5. Подсчет очков и победитель</w:t>
      </w:r>
    </w:p>
    <w:p w14:paraId="091DED64" w14:textId="77777777" w:rsidR="000C3DF3" w:rsidRPr="00E91091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2.5.1. </w:t>
      </w:r>
      <w:r w:rsidRPr="004E5A25">
        <w:rPr>
          <w:rStyle w:val="ad"/>
          <w:color w:val="0F1115"/>
          <w:sz w:val="28"/>
          <w:szCs w:val="28"/>
        </w:rPr>
        <w:t>Один забитый гол = 1 балл.</w:t>
      </w:r>
      <w:r w:rsidRPr="004E5A25">
        <w:rPr>
          <w:color w:val="0F1115"/>
          <w:sz w:val="28"/>
          <w:szCs w:val="28"/>
        </w:rPr>
        <w:br/>
        <w:t>2.5.2. Победителем матча признается робот, забивший больше голов за игровое время.</w:t>
      </w:r>
      <w:r w:rsidRPr="004E5A25">
        <w:rPr>
          <w:color w:val="0F1115"/>
          <w:sz w:val="28"/>
          <w:szCs w:val="28"/>
        </w:rPr>
        <w:br/>
      </w:r>
    </w:p>
    <w:p w14:paraId="5C28C907" w14:textId="77777777" w:rsidR="000C3DF3" w:rsidRPr="00680C4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  <w:r w:rsidRPr="00680C45">
        <w:rPr>
          <w:b/>
          <w:bCs/>
          <w:color w:val="0F1115"/>
          <w:sz w:val="28"/>
          <w:szCs w:val="28"/>
        </w:rPr>
        <w:t>3. Испытание «Боулинг»</w:t>
      </w:r>
    </w:p>
    <w:p w14:paraId="23B4F81F" w14:textId="77777777" w:rsidR="000C3DF3" w:rsidRPr="004E5A25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3.1. Общие положения</w:t>
      </w:r>
    </w:p>
    <w:p w14:paraId="709F8A49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3.1.1. Испытание проводится индивидуально. Роботы участников по очереди выполняют попытку.</w:t>
      </w:r>
      <w:r w:rsidRPr="004E5A25">
        <w:rPr>
          <w:color w:val="0F1115"/>
          <w:sz w:val="28"/>
          <w:szCs w:val="28"/>
        </w:rPr>
        <w:br/>
        <w:t>3.1.2. </w:t>
      </w:r>
      <w:r w:rsidRPr="004E5A25">
        <w:rPr>
          <w:rStyle w:val="ad"/>
          <w:color w:val="0F1115"/>
          <w:sz w:val="28"/>
          <w:szCs w:val="28"/>
        </w:rPr>
        <w:t>Цель:</w:t>
      </w:r>
      <w:r w:rsidRPr="004E5A25">
        <w:rPr>
          <w:color w:val="0F1115"/>
          <w:sz w:val="28"/>
          <w:szCs w:val="28"/>
        </w:rPr>
        <w:t xml:space="preserve"> сбить алюминиевые банки, расположенные в </w:t>
      </w:r>
      <w:r>
        <w:rPr>
          <w:color w:val="0F1115"/>
          <w:sz w:val="28"/>
          <w:szCs w:val="28"/>
        </w:rPr>
        <w:t>поле</w:t>
      </w:r>
      <w:r w:rsidRPr="004E5A25">
        <w:rPr>
          <w:color w:val="0F1115"/>
          <w:sz w:val="28"/>
          <w:szCs w:val="28"/>
        </w:rPr>
        <w:t>, с помощью мячей.</w:t>
      </w:r>
    </w:p>
    <w:p w14:paraId="3389083C" w14:textId="77777777" w:rsidR="000C3DF3" w:rsidRPr="004E5A25" w:rsidRDefault="000C3DF3" w:rsidP="000C3DF3">
      <w:pPr>
        <w:pStyle w:val="3"/>
        <w:shd w:val="clear" w:color="auto" w:fill="FFFFFF"/>
        <w:spacing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3.2. Проведение состязания</w:t>
      </w:r>
    </w:p>
    <w:p w14:paraId="2B0DA710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3.2.1. </w:t>
      </w:r>
      <w:r w:rsidRPr="004E5A25">
        <w:rPr>
          <w:rStyle w:val="ad"/>
          <w:color w:val="0F1115"/>
          <w:sz w:val="28"/>
          <w:szCs w:val="28"/>
        </w:rPr>
        <w:t>Очередность:</w:t>
      </w:r>
      <w:r w:rsidRPr="004E5A25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у</w:t>
      </w:r>
      <w:r w:rsidRPr="004E5A25">
        <w:rPr>
          <w:color w:val="0F1115"/>
          <w:sz w:val="28"/>
          <w:szCs w:val="28"/>
        </w:rPr>
        <w:t>частники выступают по очереди.</w:t>
      </w:r>
    </w:p>
    <w:p w14:paraId="45CECC4E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3.2.2. </w:t>
      </w:r>
      <w:r w:rsidRPr="004E5A25">
        <w:rPr>
          <w:rStyle w:val="ad"/>
          <w:color w:val="0F1115"/>
          <w:sz w:val="28"/>
          <w:szCs w:val="28"/>
        </w:rPr>
        <w:t>Старт:</w:t>
      </w:r>
      <w:r w:rsidRPr="004E5A25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р</w:t>
      </w:r>
      <w:r w:rsidRPr="004E5A25">
        <w:rPr>
          <w:color w:val="0F1115"/>
          <w:sz w:val="28"/>
          <w:szCs w:val="28"/>
        </w:rPr>
        <w:t>обот устанавливается в зоне старта за линией.</w:t>
      </w:r>
    </w:p>
    <w:p w14:paraId="2980AEB8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3.2.3. </w:t>
      </w:r>
      <w:r w:rsidRPr="004E5A25">
        <w:rPr>
          <w:rStyle w:val="ad"/>
          <w:color w:val="0F1115"/>
          <w:sz w:val="28"/>
          <w:szCs w:val="28"/>
        </w:rPr>
        <w:t>Лимит времени:</w:t>
      </w:r>
      <w:r w:rsidRPr="004E5A25">
        <w:rPr>
          <w:color w:val="0F1115"/>
          <w:sz w:val="28"/>
          <w:szCs w:val="28"/>
        </w:rPr>
        <w:t xml:space="preserve"> на выполнение попытки дается </w:t>
      </w:r>
      <w:r w:rsidRPr="004E5A25">
        <w:rPr>
          <w:rStyle w:val="ad"/>
          <w:color w:val="0F1115"/>
          <w:sz w:val="28"/>
          <w:szCs w:val="28"/>
        </w:rPr>
        <w:t>2 минуты (120 секунд)</w:t>
      </w:r>
      <w:r w:rsidRPr="004E5A25">
        <w:rPr>
          <w:color w:val="0F1115"/>
          <w:sz w:val="28"/>
          <w:szCs w:val="28"/>
        </w:rPr>
        <w:t>.</w:t>
      </w:r>
      <w:r w:rsidRPr="004E5A25">
        <w:rPr>
          <w:color w:val="0F1115"/>
          <w:sz w:val="28"/>
          <w:szCs w:val="28"/>
        </w:rPr>
        <w:br/>
        <w:t>попытку.</w:t>
      </w:r>
      <w:r w:rsidRPr="004E5A25">
        <w:rPr>
          <w:color w:val="0F1115"/>
          <w:sz w:val="28"/>
          <w:szCs w:val="28"/>
        </w:rPr>
        <w:br/>
        <w:t>3.2.</w:t>
      </w:r>
      <w:r>
        <w:rPr>
          <w:color w:val="0F1115"/>
          <w:sz w:val="28"/>
          <w:szCs w:val="28"/>
        </w:rPr>
        <w:t>4</w:t>
      </w:r>
      <w:r w:rsidRPr="004E5A25">
        <w:rPr>
          <w:color w:val="0F1115"/>
          <w:sz w:val="28"/>
          <w:szCs w:val="28"/>
        </w:rPr>
        <w:t>. </w:t>
      </w:r>
      <w:r w:rsidRPr="004E5A25">
        <w:rPr>
          <w:rStyle w:val="ad"/>
          <w:color w:val="0F1115"/>
          <w:sz w:val="28"/>
          <w:szCs w:val="28"/>
        </w:rPr>
        <w:t>Попытка завершается, когда:</w:t>
      </w:r>
    </w:p>
    <w:p w14:paraId="48BB8F47" w14:textId="77777777" w:rsidR="000C3DF3" w:rsidRPr="004E5A25" w:rsidRDefault="000C3DF3" w:rsidP="000C3DF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Использованы все 3 мяча.</w:t>
      </w:r>
    </w:p>
    <w:p w14:paraId="5E7466BD" w14:textId="77777777" w:rsidR="000C3DF3" w:rsidRPr="004E5A25" w:rsidRDefault="000C3DF3" w:rsidP="000C3DF3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Истекло время 2 минуты.</w:t>
      </w:r>
    </w:p>
    <w:p w14:paraId="32965998" w14:textId="77777777" w:rsidR="000C3DF3" w:rsidRPr="004E5A25" w:rsidRDefault="000C3DF3" w:rsidP="000C3DF3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Участник или судья фиксируют завершение (все банки сбиты).</w:t>
      </w:r>
    </w:p>
    <w:p w14:paraId="4CF7FC80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lastRenderedPageBreak/>
        <w:t>3.3. Игровое поле (Боулинг)</w:t>
      </w:r>
    </w:p>
    <w:p w14:paraId="609EA3F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3.3.1. </w:t>
      </w:r>
      <w:r w:rsidRPr="004E5A25">
        <w:rPr>
          <w:rStyle w:val="ad"/>
          <w:color w:val="0F1115"/>
          <w:sz w:val="28"/>
          <w:szCs w:val="28"/>
        </w:rPr>
        <w:t>Дорожка:</w:t>
      </w:r>
      <w:r w:rsidRPr="004E5A25">
        <w:rPr>
          <w:color w:val="0F1115"/>
          <w:sz w:val="28"/>
          <w:szCs w:val="28"/>
        </w:rPr>
        <w:t xml:space="preserve"> Прямоугольная поверхность </w:t>
      </w:r>
      <w:r w:rsidRPr="00E56608">
        <w:rPr>
          <w:color w:val="0F1115"/>
          <w:sz w:val="28"/>
          <w:szCs w:val="28"/>
        </w:rPr>
        <w:t>2000х1000 мм</w:t>
      </w:r>
      <w:r>
        <w:rPr>
          <w:color w:val="0F1115"/>
          <w:sz w:val="28"/>
          <w:szCs w:val="28"/>
        </w:rPr>
        <w:t>.</w:t>
      </w:r>
    </w:p>
    <w:p w14:paraId="41066440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3.3.2. </w:t>
      </w:r>
      <w:r w:rsidRPr="004E5A25">
        <w:rPr>
          <w:rStyle w:val="ad"/>
          <w:color w:val="0F1115"/>
          <w:sz w:val="28"/>
          <w:szCs w:val="28"/>
        </w:rPr>
        <w:t>Зона старта:</w:t>
      </w:r>
      <w:r w:rsidRPr="004E5A25">
        <w:rPr>
          <w:color w:val="0F1115"/>
          <w:sz w:val="28"/>
          <w:szCs w:val="28"/>
        </w:rPr>
        <w:t> Начало дорожки.</w:t>
      </w:r>
    </w:p>
    <w:p w14:paraId="2D40B355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3.3.3. </w:t>
      </w:r>
      <w:r w:rsidRPr="004E5A25">
        <w:rPr>
          <w:rStyle w:val="ad"/>
          <w:color w:val="0F1115"/>
          <w:sz w:val="28"/>
          <w:szCs w:val="28"/>
        </w:rPr>
        <w:t>Зона кеглей:</w:t>
      </w:r>
      <w:r w:rsidRPr="004E5A25">
        <w:rPr>
          <w:color w:val="0F1115"/>
          <w:sz w:val="28"/>
          <w:szCs w:val="28"/>
        </w:rPr>
        <w:t> В конце дорожки размещаются</w:t>
      </w:r>
      <w:r>
        <w:rPr>
          <w:color w:val="0F1115"/>
          <w:sz w:val="28"/>
          <w:szCs w:val="28"/>
        </w:rPr>
        <w:t xml:space="preserve"> по</w:t>
      </w:r>
      <w:r w:rsidRPr="004E5A25">
        <w:rPr>
          <w:color w:val="0F1115"/>
          <w:sz w:val="28"/>
          <w:szCs w:val="28"/>
        </w:rPr>
        <w:t> </w:t>
      </w:r>
      <w:r w:rsidRPr="004E5A25">
        <w:rPr>
          <w:rStyle w:val="ad"/>
          <w:color w:val="0F1115"/>
          <w:sz w:val="28"/>
          <w:szCs w:val="28"/>
        </w:rPr>
        <w:t>3 алюминиевые банки</w:t>
      </w:r>
      <w:r w:rsidRPr="004E5A25">
        <w:rPr>
          <w:color w:val="0F1115"/>
          <w:sz w:val="28"/>
          <w:szCs w:val="28"/>
        </w:rPr>
        <w:t> (кегли).</w:t>
      </w:r>
      <w:r w:rsidRPr="004E5A25">
        <w:rPr>
          <w:color w:val="0F1115"/>
          <w:sz w:val="28"/>
          <w:szCs w:val="28"/>
        </w:rPr>
        <w:br/>
        <w:t>3.3.4. </w:t>
      </w:r>
      <w:r w:rsidRPr="004E5A25">
        <w:rPr>
          <w:rStyle w:val="ad"/>
          <w:color w:val="0F1115"/>
          <w:sz w:val="28"/>
          <w:szCs w:val="28"/>
        </w:rPr>
        <w:t>Расстановка:</w:t>
      </w:r>
      <w:r w:rsidRPr="004E5A25">
        <w:rPr>
          <w:color w:val="0F1115"/>
          <w:sz w:val="28"/>
          <w:szCs w:val="28"/>
        </w:rPr>
        <w:t> Банки устанавливаются в трех разных местах.</w:t>
      </w:r>
    </w:p>
    <w:p w14:paraId="262C93AE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>
        <w:rPr>
          <w:noProof/>
          <w:color w:val="0F1115"/>
          <w:sz w:val="28"/>
          <w:szCs w:val="28"/>
        </w:rPr>
        <w:drawing>
          <wp:inline distT="0" distB="0" distL="0" distR="0" wp14:anchorId="0381D44A" wp14:editId="26B9DE05">
            <wp:extent cx="3626466" cy="1823390"/>
            <wp:effectExtent l="57150" t="57150" r="50800" b="628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t="27650" r="8000" b="30990"/>
                    <a:stretch/>
                  </pic:blipFill>
                  <pic:spPr bwMode="auto">
                    <a:xfrm>
                      <a:off x="0" y="0"/>
                      <a:ext cx="3691455" cy="185606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A3ED9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3.4. Правила брос</w:t>
      </w:r>
      <w:r>
        <w:rPr>
          <w:rFonts w:ascii="Times New Roman" w:hAnsi="Times New Roman" w:cs="Times New Roman"/>
          <w:color w:val="0F1115"/>
          <w:sz w:val="28"/>
          <w:szCs w:val="28"/>
        </w:rPr>
        <w:t>ка</w:t>
      </w:r>
    </w:p>
    <w:p w14:paraId="4AB9CCFE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3.4.1. Робот может перемещаться по дорожке, подвозить мяч и выталкивать/бросать его в сторону банок.</w:t>
      </w:r>
    </w:p>
    <w:p w14:paraId="54FA1506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3.4.2. Робот не имеет права заезжать в зону банок за установленную линию.</w:t>
      </w:r>
    </w:p>
    <w:p w14:paraId="19055E79" w14:textId="77777777" w:rsidR="000C3DF3" w:rsidRPr="004E5A25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3.5. Подсчет очков</w:t>
      </w:r>
    </w:p>
    <w:p w14:paraId="7E0612E2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d"/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3.5.1. </w:t>
      </w:r>
      <w:r w:rsidRPr="004E5A25">
        <w:rPr>
          <w:rStyle w:val="ad"/>
          <w:color w:val="0F1115"/>
          <w:sz w:val="28"/>
          <w:szCs w:val="28"/>
        </w:rPr>
        <w:t>Каждая сбитая банка = 1 балл.</w:t>
      </w:r>
    </w:p>
    <w:p w14:paraId="4A0F5A84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3.5.2. Банка считается сбитой, если она опрокинулась (упала) или сдвинута с места касанием мяча.</w:t>
      </w:r>
    </w:p>
    <w:p w14:paraId="4A1061E1" w14:textId="5252082D" w:rsidR="000C3DF3" w:rsidRPr="00E5660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3.5.3. Максимальное количество очков: </w:t>
      </w:r>
      <w:r>
        <w:rPr>
          <w:rStyle w:val="ad"/>
          <w:color w:val="0F1115"/>
          <w:sz w:val="28"/>
          <w:szCs w:val="28"/>
        </w:rPr>
        <w:t>9</w:t>
      </w:r>
      <w:r w:rsidRPr="004E5A25">
        <w:rPr>
          <w:rStyle w:val="ad"/>
          <w:color w:val="0F1115"/>
          <w:sz w:val="28"/>
          <w:szCs w:val="28"/>
        </w:rPr>
        <w:t xml:space="preserve"> балл</w:t>
      </w:r>
      <w:r w:rsidR="0024240C">
        <w:rPr>
          <w:rStyle w:val="ad"/>
          <w:color w:val="0F1115"/>
          <w:sz w:val="28"/>
          <w:szCs w:val="28"/>
        </w:rPr>
        <w:t>ов</w:t>
      </w:r>
      <w:r w:rsidRPr="004E5A25">
        <w:rPr>
          <w:color w:val="0F1115"/>
          <w:sz w:val="28"/>
          <w:szCs w:val="28"/>
        </w:rPr>
        <w:t> (если сбиты все банки).</w:t>
      </w:r>
    </w:p>
    <w:p w14:paraId="7187CC1A" w14:textId="77777777" w:rsidR="000C3DF3" w:rsidRPr="004E5A25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4. Система розыгрыша (Олимпийская система)</w:t>
      </w:r>
    </w:p>
    <w:p w14:paraId="01ADF9B6" w14:textId="77777777" w:rsidR="000C3DF3" w:rsidRPr="004E5A25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4.</w:t>
      </w:r>
      <w:r>
        <w:rPr>
          <w:rFonts w:ascii="Times New Roman" w:hAnsi="Times New Roman" w:cs="Times New Roman"/>
          <w:color w:val="0F1115"/>
          <w:sz w:val="28"/>
          <w:szCs w:val="28"/>
        </w:rPr>
        <w:t>1</w:t>
      </w:r>
      <w:r w:rsidRPr="004E5A25">
        <w:rPr>
          <w:rFonts w:ascii="Times New Roman" w:hAnsi="Times New Roman" w:cs="Times New Roman"/>
          <w:color w:val="0F1115"/>
          <w:sz w:val="28"/>
          <w:szCs w:val="28"/>
        </w:rPr>
        <w:t>. Структура плей-офф</w:t>
      </w:r>
    </w:p>
    <w:p w14:paraId="0A515CC3" w14:textId="77777777" w:rsidR="000C3DF3" w:rsidRPr="004E5A25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4.2.1. Соревнования проводятся по олимпийской системе на выбывание (плей-офф).</w:t>
      </w:r>
      <w:r w:rsidRPr="004E5A25">
        <w:rPr>
          <w:color w:val="0F1115"/>
          <w:sz w:val="28"/>
          <w:szCs w:val="28"/>
        </w:rPr>
        <w:br/>
        <w:t xml:space="preserve">4.2.2. Каждый раунд плей-офф состоит из двух испытаний: сначала </w:t>
      </w:r>
      <w:r>
        <w:rPr>
          <w:color w:val="0F1115"/>
          <w:sz w:val="28"/>
          <w:szCs w:val="28"/>
        </w:rPr>
        <w:t>«</w:t>
      </w:r>
      <w:r w:rsidRPr="004E5A25">
        <w:rPr>
          <w:color w:val="0F1115"/>
          <w:sz w:val="28"/>
          <w:szCs w:val="28"/>
        </w:rPr>
        <w:t>Футбол</w:t>
      </w:r>
      <w:r>
        <w:rPr>
          <w:color w:val="0F1115"/>
          <w:sz w:val="28"/>
          <w:szCs w:val="28"/>
        </w:rPr>
        <w:t>»</w:t>
      </w:r>
      <w:r w:rsidRPr="004E5A25">
        <w:rPr>
          <w:color w:val="0F1115"/>
          <w:sz w:val="28"/>
          <w:szCs w:val="28"/>
        </w:rPr>
        <w:t xml:space="preserve">, затем </w:t>
      </w:r>
      <w:r>
        <w:rPr>
          <w:color w:val="0F1115"/>
          <w:sz w:val="28"/>
          <w:szCs w:val="28"/>
        </w:rPr>
        <w:t>«</w:t>
      </w:r>
      <w:r w:rsidRPr="004E5A25">
        <w:rPr>
          <w:color w:val="0F1115"/>
          <w:sz w:val="28"/>
          <w:szCs w:val="28"/>
        </w:rPr>
        <w:t>Боулинг</w:t>
      </w:r>
      <w:r>
        <w:rPr>
          <w:color w:val="0F1115"/>
          <w:sz w:val="28"/>
          <w:szCs w:val="28"/>
        </w:rPr>
        <w:t>»</w:t>
      </w:r>
      <w:r w:rsidRPr="004E5A25">
        <w:rPr>
          <w:color w:val="0F1115"/>
          <w:sz w:val="28"/>
          <w:szCs w:val="28"/>
        </w:rPr>
        <w:t>.</w:t>
      </w:r>
    </w:p>
    <w:p w14:paraId="6E606DAC" w14:textId="77777777" w:rsidR="000C3DF3" w:rsidRPr="004E5A25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4E5A25">
        <w:rPr>
          <w:rFonts w:ascii="Times New Roman" w:hAnsi="Times New Roman" w:cs="Times New Roman"/>
          <w:color w:val="0F1115"/>
          <w:sz w:val="28"/>
          <w:szCs w:val="28"/>
        </w:rPr>
        <w:t>4.3. Определение победителя в паре (Раунд)</w:t>
      </w:r>
    </w:p>
    <w:p w14:paraId="045C3F3D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4.</w:t>
      </w:r>
      <w:r>
        <w:rPr>
          <w:color w:val="0F1115"/>
          <w:sz w:val="28"/>
          <w:szCs w:val="28"/>
        </w:rPr>
        <w:t>3</w:t>
      </w:r>
      <w:r w:rsidRPr="004E5A25">
        <w:rPr>
          <w:color w:val="0F1115"/>
          <w:sz w:val="28"/>
          <w:szCs w:val="28"/>
        </w:rPr>
        <w:t xml:space="preserve">.1. Победитель в паре определяется по сумме </w:t>
      </w:r>
      <w:r>
        <w:rPr>
          <w:color w:val="0F1115"/>
          <w:sz w:val="28"/>
          <w:szCs w:val="28"/>
        </w:rPr>
        <w:t>баллов</w:t>
      </w:r>
      <w:r w:rsidRPr="004E5A25">
        <w:rPr>
          <w:color w:val="0F1115"/>
          <w:sz w:val="28"/>
          <w:szCs w:val="28"/>
        </w:rPr>
        <w:t>, набранных в двух испытаниях.</w:t>
      </w:r>
    </w:p>
    <w:p w14:paraId="61F2B0BE" w14:textId="1562245C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4E5A25">
        <w:rPr>
          <w:color w:val="0F1115"/>
          <w:sz w:val="28"/>
          <w:szCs w:val="28"/>
        </w:rPr>
        <w:t>4.</w:t>
      </w:r>
      <w:r>
        <w:rPr>
          <w:color w:val="0F1115"/>
          <w:sz w:val="28"/>
          <w:szCs w:val="28"/>
        </w:rPr>
        <w:t>3</w:t>
      </w:r>
      <w:r w:rsidRPr="004E5A25">
        <w:rPr>
          <w:color w:val="0F1115"/>
          <w:sz w:val="28"/>
          <w:szCs w:val="28"/>
        </w:rPr>
        <w:t>.</w:t>
      </w:r>
      <w:r w:rsidR="00DB4A8E">
        <w:rPr>
          <w:color w:val="0F1115"/>
          <w:sz w:val="28"/>
          <w:szCs w:val="28"/>
        </w:rPr>
        <w:t>2</w:t>
      </w:r>
      <w:r w:rsidRPr="004E5A25">
        <w:rPr>
          <w:color w:val="0F1115"/>
          <w:sz w:val="28"/>
          <w:szCs w:val="28"/>
        </w:rPr>
        <w:t>. Участник, набравший большую сумму в паре, проходит в следующий круг.</w:t>
      </w:r>
    </w:p>
    <w:p w14:paraId="367361F5" w14:textId="7EDE01F2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4.3.</w:t>
      </w:r>
      <w:r w:rsidR="00DB4A8E">
        <w:rPr>
          <w:color w:val="0F1115"/>
          <w:sz w:val="28"/>
          <w:szCs w:val="28"/>
        </w:rPr>
        <w:t>3</w:t>
      </w:r>
      <w:r>
        <w:rPr>
          <w:color w:val="0F1115"/>
          <w:sz w:val="28"/>
          <w:szCs w:val="28"/>
        </w:rPr>
        <w:t xml:space="preserve">. </w:t>
      </w:r>
      <w:r w:rsidRPr="00EB5B34">
        <w:rPr>
          <w:color w:val="0F1115"/>
          <w:sz w:val="28"/>
          <w:szCs w:val="28"/>
        </w:rPr>
        <w:t>Если по итогам футбола и боулинга участники набрали одинаковую сумму баллов, победитель определяется следующим образом:</w:t>
      </w:r>
      <w:r>
        <w:rPr>
          <w:color w:val="0F1115"/>
          <w:sz w:val="28"/>
          <w:szCs w:val="28"/>
        </w:rPr>
        <w:t xml:space="preserve"> </w:t>
      </w:r>
      <w:r w:rsidRPr="00EB5B34">
        <w:rPr>
          <w:color w:val="0F1115"/>
          <w:sz w:val="28"/>
          <w:szCs w:val="28"/>
        </w:rPr>
        <w:t>назначается дополнительный раунд «Буллит» (перестрелка) в боулинге. Каждому участнику выдается по одному мячу. На дорожке устанавливается одна банка. Побеждает участник, сбивший банку. Если оба сбили или оба промахнулись, раунд повторяется.</w:t>
      </w:r>
    </w:p>
    <w:p w14:paraId="009767C5" w14:textId="497BF7E0" w:rsidR="00977C1B" w:rsidRDefault="00977C1B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3E11E80" w14:textId="77777777" w:rsidR="007F0D39" w:rsidRPr="00AF7388" w:rsidRDefault="007F0D39" w:rsidP="00977C1B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1EC3111" w14:textId="77777777" w:rsidR="00EE2748" w:rsidRPr="00AF7388" w:rsidRDefault="00EE2748" w:rsidP="00977C1B">
      <w:pPr>
        <w:pStyle w:val="a4"/>
        <w:spacing w:after="0" w:line="24" w:lineRule="atLeast"/>
        <w:ind w:left="0"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2</w:t>
      </w:r>
    </w:p>
    <w:p w14:paraId="04A33F81" w14:textId="77777777" w:rsidR="000C3DF3" w:rsidRPr="00F50229" w:rsidRDefault="000C3DF3" w:rsidP="000C3DF3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0229">
        <w:rPr>
          <w:rFonts w:ascii="Times New Roman" w:hAnsi="Times New Roman" w:cs="Times New Roman"/>
          <w:b/>
          <w:bCs/>
          <w:color w:val="0F1115"/>
          <w:sz w:val="28"/>
          <w:szCs w:val="28"/>
        </w:rPr>
        <w:t>Регламент соревнований по двоеборью «РобоБой»</w:t>
      </w:r>
    </w:p>
    <w:p w14:paraId="05C7F77B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rStyle w:val="ad"/>
          <w:color w:val="0F1115"/>
          <w:sz w:val="28"/>
          <w:szCs w:val="28"/>
        </w:rPr>
        <w:t>Номинация:</w:t>
      </w:r>
      <w:r w:rsidRPr="00F50229">
        <w:rPr>
          <w:color w:val="0F1115"/>
          <w:sz w:val="28"/>
          <w:szCs w:val="28"/>
        </w:rPr>
        <w:t> Двоеборье (испытание «Сумо» + испытание «Перетягивание каната»).</w:t>
      </w:r>
      <w:r w:rsidRPr="00F50229">
        <w:rPr>
          <w:color w:val="0F1115"/>
          <w:sz w:val="28"/>
          <w:szCs w:val="28"/>
        </w:rPr>
        <w:br/>
      </w:r>
      <w:r w:rsidRPr="00F50229">
        <w:rPr>
          <w:rStyle w:val="ad"/>
          <w:color w:val="0F1115"/>
          <w:sz w:val="28"/>
          <w:szCs w:val="28"/>
        </w:rPr>
        <w:t>Конструктор:</w:t>
      </w:r>
      <w:r w:rsidRPr="00F50229">
        <w:rPr>
          <w:color w:val="0F1115"/>
          <w:sz w:val="28"/>
          <w:szCs w:val="28"/>
        </w:rPr>
        <w:t> VEX IQ (любых поколений).</w:t>
      </w:r>
      <w:r w:rsidRPr="00F50229">
        <w:rPr>
          <w:color w:val="0F1115"/>
          <w:sz w:val="28"/>
          <w:szCs w:val="28"/>
        </w:rPr>
        <w:br/>
      </w:r>
      <w:r w:rsidRPr="00F50229">
        <w:rPr>
          <w:rStyle w:val="ad"/>
          <w:color w:val="0F1115"/>
          <w:sz w:val="28"/>
          <w:szCs w:val="28"/>
        </w:rPr>
        <w:t>Система проведения:</w:t>
      </w:r>
      <w:r w:rsidRPr="00F50229">
        <w:rPr>
          <w:color w:val="0F1115"/>
          <w:sz w:val="28"/>
          <w:szCs w:val="28"/>
        </w:rPr>
        <w:t> Олимпийская (плей-офф на выбывание).</w:t>
      </w:r>
    </w:p>
    <w:p w14:paraId="636DE553" w14:textId="77777777" w:rsidR="000C3DF3" w:rsidRPr="00F50229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 Общие требования к роботам</w:t>
      </w:r>
    </w:p>
    <w:p w14:paraId="0A039179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1.1. Используемые материалы</w:t>
      </w:r>
    </w:p>
    <w:p w14:paraId="45F08D26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1.1.1. Роботы должны быть построены исключительно из оригинальных деталей конструкторов </w:t>
      </w:r>
      <w:r w:rsidRPr="00F50229">
        <w:rPr>
          <w:rStyle w:val="ad"/>
          <w:color w:val="0F1115"/>
          <w:sz w:val="28"/>
          <w:szCs w:val="28"/>
        </w:rPr>
        <w:t>VEX IQ</w:t>
      </w:r>
      <w:r w:rsidRPr="00F50229">
        <w:rPr>
          <w:color w:val="0F1115"/>
          <w:sz w:val="28"/>
          <w:szCs w:val="28"/>
        </w:rPr>
        <w:t>.</w:t>
      </w:r>
    </w:p>
    <w:p w14:paraId="3863BB81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1.1.2. Использование деталей, клея, винтов, не предусмотренных конструктором, а также деталей из других наборов (LEGO, иные бренды) запрещено.</w:t>
      </w:r>
      <w:r w:rsidRPr="00F50229">
        <w:rPr>
          <w:color w:val="0F1115"/>
          <w:sz w:val="28"/>
          <w:szCs w:val="28"/>
        </w:rPr>
        <w:br/>
        <w:t>1.1.3. Разрешено использование только официальных аккумуляторов VEX IQ.</w:t>
      </w:r>
    </w:p>
    <w:p w14:paraId="651D0F64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1.2. Технические характеристики</w:t>
      </w:r>
    </w:p>
    <w:p w14:paraId="26E44CC4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1.2.1. </w:t>
      </w:r>
      <w:r w:rsidRPr="00F50229">
        <w:rPr>
          <w:rStyle w:val="ad"/>
          <w:color w:val="0F1115"/>
          <w:sz w:val="28"/>
          <w:szCs w:val="28"/>
        </w:rPr>
        <w:t>Габариты:</w:t>
      </w:r>
      <w:r w:rsidRPr="00F50229">
        <w:rPr>
          <w:color w:val="0F1115"/>
          <w:sz w:val="28"/>
          <w:szCs w:val="28"/>
        </w:rPr>
        <w:t> на момент старта любого испытания робот должен помещаться в квадрат размером </w:t>
      </w:r>
      <w:r w:rsidRPr="00F50229">
        <w:rPr>
          <w:rStyle w:val="ad"/>
          <w:color w:val="0F1115"/>
          <w:sz w:val="28"/>
          <w:szCs w:val="28"/>
        </w:rPr>
        <w:t>300 x 300 x 300 мм</w:t>
      </w:r>
      <w:r w:rsidRPr="00F50229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 xml:space="preserve"> </w:t>
      </w:r>
      <w:r w:rsidRPr="00F50229">
        <w:rPr>
          <w:color w:val="0F1115"/>
          <w:sz w:val="28"/>
          <w:szCs w:val="28"/>
        </w:rPr>
        <w:t>В процессе поединка робот </w:t>
      </w:r>
      <w:r w:rsidRPr="00F50229">
        <w:rPr>
          <w:rStyle w:val="ad"/>
          <w:color w:val="0F1115"/>
          <w:sz w:val="28"/>
          <w:szCs w:val="28"/>
        </w:rPr>
        <w:t>не может</w:t>
      </w:r>
      <w:r w:rsidRPr="00F50229">
        <w:rPr>
          <w:color w:val="0F1115"/>
          <w:sz w:val="28"/>
          <w:szCs w:val="28"/>
        </w:rPr>
        <w:t> изменять свои габариты (разворачивать механизмы, выдвигаться за пределы 30 см).</w:t>
      </w:r>
    </w:p>
    <w:p w14:paraId="1F61C216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1.2.2. </w:t>
      </w:r>
      <w:r w:rsidRPr="00F50229">
        <w:rPr>
          <w:rStyle w:val="ad"/>
          <w:color w:val="0F1115"/>
          <w:sz w:val="28"/>
          <w:szCs w:val="28"/>
        </w:rPr>
        <w:t>Вес:</w:t>
      </w:r>
      <w:r w:rsidRPr="00F50229">
        <w:rPr>
          <w:color w:val="0F1115"/>
          <w:sz w:val="28"/>
          <w:szCs w:val="28"/>
        </w:rPr>
        <w:t> Максимальный вес робота </w:t>
      </w:r>
      <w:r w:rsidRPr="00F50229">
        <w:rPr>
          <w:rStyle w:val="ad"/>
          <w:color w:val="0F1115"/>
          <w:sz w:val="28"/>
          <w:szCs w:val="28"/>
        </w:rPr>
        <w:t>1 кг</w:t>
      </w:r>
      <w:r w:rsidRPr="00F50229">
        <w:rPr>
          <w:color w:val="0F1115"/>
          <w:sz w:val="28"/>
          <w:szCs w:val="28"/>
        </w:rPr>
        <w:t>.</w:t>
      </w:r>
    </w:p>
    <w:p w14:paraId="045F9964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1.2.3. </w:t>
      </w:r>
      <w:r w:rsidRPr="00F50229">
        <w:rPr>
          <w:rStyle w:val="ad"/>
          <w:color w:val="0F1115"/>
          <w:sz w:val="28"/>
          <w:szCs w:val="28"/>
        </w:rPr>
        <w:t>Управление:</w:t>
      </w:r>
      <w:r w:rsidRPr="00F50229">
        <w:rPr>
          <w:color w:val="0F1115"/>
          <w:sz w:val="28"/>
          <w:szCs w:val="28"/>
        </w:rPr>
        <w:t xml:space="preserve"> только дистанционное (радиоканал, Bluetooth) с использованием одного совместимого контроллера VEX IQ. Использование автономных режимов запрещено.</w:t>
      </w:r>
      <w:r w:rsidRPr="00F50229">
        <w:rPr>
          <w:color w:val="0F1115"/>
          <w:sz w:val="28"/>
          <w:szCs w:val="28"/>
        </w:rPr>
        <w:br/>
        <w:t>1.2.4. </w:t>
      </w:r>
      <w:r w:rsidRPr="00F50229">
        <w:rPr>
          <w:rStyle w:val="ad"/>
          <w:color w:val="0F1115"/>
          <w:sz w:val="28"/>
          <w:szCs w:val="28"/>
        </w:rPr>
        <w:t>Комплектация:</w:t>
      </w:r>
      <w:r w:rsidRPr="00F50229">
        <w:rPr>
          <w:color w:val="0F1115"/>
          <w:sz w:val="28"/>
          <w:szCs w:val="28"/>
        </w:rPr>
        <w:t> Разрешено использование только одного модуля VEX IQ Brain.</w:t>
      </w:r>
    </w:p>
    <w:p w14:paraId="628C4B2C" w14:textId="77777777" w:rsidR="000C3DF3" w:rsidRPr="00F50229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 Испытание «Сумо»</w:t>
      </w:r>
    </w:p>
    <w:p w14:paraId="3B2CB984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2.1. Общие положения</w:t>
      </w:r>
    </w:p>
    <w:p w14:paraId="3DD5D153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2.1.1. Испытание представляет собой поединок между двумя роботами на круглом ринге.</w:t>
      </w:r>
      <w:r w:rsidRPr="00F50229">
        <w:rPr>
          <w:color w:val="0F1115"/>
          <w:sz w:val="28"/>
          <w:szCs w:val="28"/>
        </w:rPr>
        <w:br/>
        <w:t>2.1.2. </w:t>
      </w:r>
      <w:r w:rsidRPr="00F50229">
        <w:rPr>
          <w:rStyle w:val="ad"/>
          <w:color w:val="0F1115"/>
          <w:sz w:val="28"/>
          <w:szCs w:val="28"/>
        </w:rPr>
        <w:t>Цель:</w:t>
      </w:r>
      <w:r w:rsidRPr="00F50229">
        <w:rPr>
          <w:color w:val="0F1115"/>
          <w:sz w:val="28"/>
          <w:szCs w:val="28"/>
        </w:rPr>
        <w:t> Вытолкнуть робота-противника за пределы черной линии ринга.</w:t>
      </w:r>
    </w:p>
    <w:p w14:paraId="4ECC24DC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2.2. Проведение состязания</w:t>
      </w:r>
    </w:p>
    <w:p w14:paraId="08AEDF3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2.2.1. </w:t>
      </w:r>
      <w:r w:rsidRPr="00F50229">
        <w:rPr>
          <w:rStyle w:val="ad"/>
          <w:color w:val="0F1115"/>
          <w:sz w:val="28"/>
          <w:szCs w:val="28"/>
        </w:rPr>
        <w:t>Формат:</w:t>
      </w:r>
      <w:r w:rsidRPr="00F50229">
        <w:rPr>
          <w:color w:val="0F1115"/>
          <w:sz w:val="28"/>
          <w:szCs w:val="28"/>
        </w:rPr>
        <w:t> Прямое противостояние (1 на 1) согласно сетке турнира (олимпийская система).</w:t>
      </w:r>
      <w:r w:rsidRPr="00F50229">
        <w:rPr>
          <w:color w:val="0F1115"/>
          <w:sz w:val="28"/>
          <w:szCs w:val="28"/>
        </w:rPr>
        <w:br/>
        <w:t>2.2.2. </w:t>
      </w:r>
      <w:r w:rsidRPr="00F50229">
        <w:rPr>
          <w:rStyle w:val="ad"/>
          <w:color w:val="0F1115"/>
          <w:sz w:val="28"/>
          <w:szCs w:val="28"/>
        </w:rPr>
        <w:t>Начало поединка:</w:t>
      </w:r>
      <w:r w:rsidRPr="00F50229">
        <w:rPr>
          <w:color w:val="0F1115"/>
          <w:sz w:val="28"/>
          <w:szCs w:val="28"/>
        </w:rPr>
        <w:t> По команде судьи участники одновременно размещают роботов в зонах старта (согласно рис. 1</w:t>
      </w:r>
      <w:r>
        <w:rPr>
          <w:color w:val="0F1115"/>
          <w:sz w:val="28"/>
          <w:szCs w:val="28"/>
        </w:rPr>
        <w:t>)</w:t>
      </w:r>
    </w:p>
    <w:p w14:paraId="37B726C4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AF7388">
        <w:rPr>
          <w:noProof/>
          <w:spacing w:val="15"/>
          <w:sz w:val="28"/>
          <w:szCs w:val="28"/>
          <w:bdr w:val="none" w:sz="0" w:space="0" w:color="auto" w:frame="1"/>
        </w:rPr>
        <w:drawing>
          <wp:inline distT="0" distB="0" distL="0" distR="0" wp14:anchorId="26DDEC93" wp14:editId="2AC99021">
            <wp:extent cx="1456967" cy="1447800"/>
            <wp:effectExtent l="0" t="0" r="0" b="0"/>
            <wp:docPr id="29" name="Рисунок 29" descr="C:\Users\4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000" cy="145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6ED7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Рис.1</w:t>
      </w:r>
    </w:p>
    <w:p w14:paraId="75EF7743" w14:textId="77777777" w:rsidR="001341A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lastRenderedPageBreak/>
        <w:br/>
        <w:t>2.2.3. </w:t>
      </w:r>
      <w:r w:rsidRPr="00F50229">
        <w:rPr>
          <w:rStyle w:val="ad"/>
          <w:color w:val="0F1115"/>
          <w:sz w:val="28"/>
          <w:szCs w:val="28"/>
        </w:rPr>
        <w:t>Длительность схватки:</w:t>
      </w:r>
      <w:r w:rsidRPr="00F50229">
        <w:rPr>
          <w:color w:val="0F1115"/>
          <w:sz w:val="28"/>
          <w:szCs w:val="28"/>
        </w:rPr>
        <w:t> </w:t>
      </w:r>
      <w:r w:rsidR="001341A3" w:rsidRPr="001341A3">
        <w:rPr>
          <w:color w:val="0F1115"/>
          <w:sz w:val="28"/>
          <w:szCs w:val="28"/>
        </w:rPr>
        <w:t>Схватка длится 30 секунд или до момента выталкивания одного из роботов</w:t>
      </w:r>
      <w:r w:rsidRPr="00F50229">
        <w:rPr>
          <w:color w:val="0F1115"/>
          <w:sz w:val="28"/>
          <w:szCs w:val="28"/>
        </w:rPr>
        <w:t>.</w:t>
      </w:r>
    </w:p>
    <w:p w14:paraId="09E1CEC6" w14:textId="7EBF3EF2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2.2.4. </w:t>
      </w:r>
      <w:r w:rsidRPr="00F50229">
        <w:rPr>
          <w:rStyle w:val="ad"/>
          <w:color w:val="0F1115"/>
          <w:sz w:val="28"/>
          <w:szCs w:val="28"/>
        </w:rPr>
        <w:t xml:space="preserve">Остановка </w:t>
      </w:r>
      <w:r w:rsidR="00B95DCF">
        <w:rPr>
          <w:rStyle w:val="ad"/>
          <w:color w:val="0F1115"/>
          <w:sz w:val="28"/>
          <w:szCs w:val="28"/>
        </w:rPr>
        <w:t>схватки</w:t>
      </w:r>
      <w:r w:rsidRPr="00F50229">
        <w:rPr>
          <w:rStyle w:val="ad"/>
          <w:color w:val="0F1115"/>
          <w:sz w:val="28"/>
          <w:szCs w:val="28"/>
        </w:rPr>
        <w:t>:</w:t>
      </w:r>
      <w:r w:rsidRPr="00F50229">
        <w:rPr>
          <w:color w:val="0F1115"/>
          <w:sz w:val="28"/>
          <w:szCs w:val="28"/>
        </w:rPr>
        <w:t> Судья останавливает поединок, когда один из роботов покидает ринг.</w:t>
      </w:r>
    </w:p>
    <w:p w14:paraId="36C626CC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2.3. Условия поражения</w:t>
      </w:r>
    </w:p>
    <w:p w14:paraId="6ACB21AB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2.3.1. Поражением считается </w:t>
      </w:r>
      <w:r w:rsidRPr="00F50229">
        <w:rPr>
          <w:rStyle w:val="ad"/>
          <w:color w:val="0F1115"/>
          <w:sz w:val="28"/>
          <w:szCs w:val="28"/>
        </w:rPr>
        <w:t>выход робота за черную линию круга</w:t>
      </w:r>
      <w:r w:rsidRPr="00F50229">
        <w:rPr>
          <w:color w:val="0F1115"/>
          <w:sz w:val="28"/>
          <w:szCs w:val="28"/>
        </w:rPr>
        <w:t xml:space="preserve"> (пересечение линии </w:t>
      </w:r>
      <w:r>
        <w:rPr>
          <w:color w:val="0F1115"/>
          <w:sz w:val="28"/>
          <w:szCs w:val="28"/>
        </w:rPr>
        <w:t xml:space="preserve">колесом </w:t>
      </w:r>
      <w:r w:rsidRPr="00F50229">
        <w:rPr>
          <w:color w:val="0F1115"/>
          <w:sz w:val="28"/>
          <w:szCs w:val="28"/>
        </w:rPr>
        <w:t>робота).</w:t>
      </w:r>
    </w:p>
    <w:p w14:paraId="0DD79ADB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2.3.2. Роботу, оставшемуся в круге, присуждается </w:t>
      </w:r>
      <w:r w:rsidRPr="00F50229">
        <w:rPr>
          <w:rStyle w:val="ad"/>
          <w:color w:val="0F1115"/>
          <w:sz w:val="28"/>
          <w:szCs w:val="28"/>
        </w:rPr>
        <w:t>1 балл</w:t>
      </w:r>
      <w:r w:rsidRPr="00F50229">
        <w:rPr>
          <w:color w:val="0F1115"/>
          <w:sz w:val="28"/>
          <w:szCs w:val="28"/>
        </w:rPr>
        <w:t>.</w:t>
      </w:r>
    </w:p>
    <w:p w14:paraId="235C6F3E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2.3.3. Если по истечении 30 секунд ни один робот не выбыл, победа присуждается роботу, находящемуся </w:t>
      </w:r>
      <w:r w:rsidRPr="00F50229">
        <w:rPr>
          <w:rStyle w:val="ad"/>
          <w:color w:val="0F1115"/>
          <w:sz w:val="28"/>
          <w:szCs w:val="28"/>
        </w:rPr>
        <w:t>ближе к центру ринга</w:t>
      </w:r>
      <w:r w:rsidRPr="00F50229">
        <w:rPr>
          <w:color w:val="0F1115"/>
          <w:sz w:val="28"/>
          <w:szCs w:val="28"/>
        </w:rPr>
        <w:t> (измеряется судьей визуально или с помощью линейки).</w:t>
      </w:r>
    </w:p>
    <w:p w14:paraId="2C247365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2.4. Игровое поле (Сумо)</w:t>
      </w:r>
    </w:p>
    <w:p w14:paraId="0D6BA351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2.4.1. </w:t>
      </w:r>
      <w:r w:rsidRPr="00F50229">
        <w:rPr>
          <w:rStyle w:val="ad"/>
          <w:color w:val="0F1115"/>
          <w:sz w:val="28"/>
          <w:szCs w:val="28"/>
        </w:rPr>
        <w:t>Ринг:</w:t>
      </w:r>
      <w:r w:rsidRPr="00F50229">
        <w:rPr>
          <w:color w:val="0F1115"/>
          <w:sz w:val="28"/>
          <w:szCs w:val="28"/>
        </w:rPr>
        <w:t> Плоская поверхность с четко обозначенной границей.</w:t>
      </w:r>
      <w:r w:rsidRPr="00F50229">
        <w:rPr>
          <w:color w:val="0F1115"/>
          <w:sz w:val="28"/>
          <w:szCs w:val="28"/>
        </w:rPr>
        <w:br/>
        <w:t>2.4.2. </w:t>
      </w:r>
      <w:r w:rsidRPr="00F50229">
        <w:rPr>
          <w:rStyle w:val="ad"/>
          <w:color w:val="0F1115"/>
          <w:sz w:val="28"/>
          <w:szCs w:val="28"/>
        </w:rPr>
        <w:t>Диаметр круга (внутренняя часть):</w:t>
      </w:r>
      <w:r w:rsidRPr="00F50229">
        <w:rPr>
          <w:color w:val="0F1115"/>
          <w:sz w:val="28"/>
          <w:szCs w:val="28"/>
        </w:rPr>
        <w:t> </w:t>
      </w:r>
      <w:r w:rsidRPr="00F50229">
        <w:rPr>
          <w:rStyle w:val="ad"/>
          <w:color w:val="0F1115"/>
          <w:sz w:val="28"/>
          <w:szCs w:val="28"/>
        </w:rPr>
        <w:t>1000 мм</w:t>
      </w:r>
      <w:r w:rsidRPr="00F50229">
        <w:rPr>
          <w:color w:val="0F1115"/>
          <w:sz w:val="28"/>
          <w:szCs w:val="28"/>
        </w:rPr>
        <w:t>.</w:t>
      </w:r>
      <w:r w:rsidRPr="00F50229">
        <w:rPr>
          <w:color w:val="0F1115"/>
          <w:sz w:val="28"/>
          <w:szCs w:val="28"/>
        </w:rPr>
        <w:br/>
        <w:t>2.4.3. </w:t>
      </w:r>
      <w:r w:rsidRPr="00F50229">
        <w:rPr>
          <w:rStyle w:val="ad"/>
          <w:color w:val="0F1115"/>
          <w:sz w:val="28"/>
          <w:szCs w:val="28"/>
        </w:rPr>
        <w:t>Цвета:</w:t>
      </w:r>
      <w:r w:rsidRPr="00F50229">
        <w:rPr>
          <w:color w:val="0F1115"/>
          <w:sz w:val="28"/>
          <w:szCs w:val="28"/>
        </w:rPr>
        <w:t xml:space="preserve"> белое поле с черной линией по краю.</w:t>
      </w:r>
    </w:p>
    <w:p w14:paraId="756501AF" w14:textId="77777777" w:rsidR="000C3DF3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2.5. Нарушения</w:t>
      </w:r>
    </w:p>
    <w:p w14:paraId="3EFE9DAC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2.5.</w:t>
      </w:r>
      <w:r>
        <w:rPr>
          <w:rFonts w:ascii="Times New Roman" w:hAnsi="Times New Roman" w:cs="Times New Roman"/>
          <w:color w:val="0F1115"/>
          <w:sz w:val="28"/>
          <w:szCs w:val="28"/>
        </w:rPr>
        <w:t>1</w:t>
      </w:r>
      <w:r w:rsidRPr="00F50229">
        <w:rPr>
          <w:rFonts w:ascii="Times New Roman" w:hAnsi="Times New Roman" w:cs="Times New Roman"/>
          <w:color w:val="0F1115"/>
          <w:sz w:val="28"/>
          <w:szCs w:val="28"/>
        </w:rPr>
        <w:t>. Запрещено использование любых липких веществ на колесах или корпусе.</w:t>
      </w:r>
      <w:r w:rsidRPr="00F50229">
        <w:rPr>
          <w:rFonts w:ascii="Times New Roman" w:hAnsi="Times New Roman" w:cs="Times New Roman"/>
          <w:color w:val="0F1115"/>
          <w:sz w:val="28"/>
          <w:szCs w:val="28"/>
        </w:rPr>
        <w:br/>
        <w:t>2.5.</w:t>
      </w:r>
      <w:r>
        <w:rPr>
          <w:rFonts w:ascii="Times New Roman" w:hAnsi="Times New Roman" w:cs="Times New Roman"/>
          <w:color w:val="0F1115"/>
          <w:sz w:val="28"/>
          <w:szCs w:val="28"/>
        </w:rPr>
        <w:t>2</w:t>
      </w:r>
      <w:r w:rsidRPr="00F50229">
        <w:rPr>
          <w:rFonts w:ascii="Times New Roman" w:hAnsi="Times New Roman" w:cs="Times New Roman"/>
          <w:color w:val="0F1115"/>
          <w:sz w:val="28"/>
          <w:szCs w:val="28"/>
        </w:rPr>
        <w:t>. При нарушении может быть присуждено техническое поражение.</w:t>
      </w:r>
    </w:p>
    <w:p w14:paraId="48F39624" w14:textId="77777777" w:rsidR="000C3DF3" w:rsidRPr="00F50229" w:rsidRDefault="000C3DF3" w:rsidP="000C3DF3">
      <w:pPr>
        <w:spacing w:after="0"/>
        <w:rPr>
          <w:rFonts w:ascii="Times New Roman" w:hAnsi="Times New Roman"/>
          <w:sz w:val="28"/>
          <w:szCs w:val="28"/>
        </w:rPr>
      </w:pPr>
    </w:p>
    <w:p w14:paraId="43D3C7EF" w14:textId="77777777" w:rsidR="000C3DF3" w:rsidRPr="00F50229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 Испытание «Перетягивание каната»</w:t>
      </w:r>
    </w:p>
    <w:p w14:paraId="2EA9E209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3.1. Общие положения</w:t>
      </w:r>
    </w:p>
    <w:p w14:paraId="46512E50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3.1.1. Испытание представляет собой силовое противостояние двух роботов, соединенных канатом.</w:t>
      </w:r>
    </w:p>
    <w:p w14:paraId="336A91FF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3.1.2. </w:t>
      </w:r>
      <w:r w:rsidRPr="00F50229">
        <w:rPr>
          <w:rStyle w:val="ad"/>
          <w:color w:val="0F1115"/>
          <w:sz w:val="28"/>
          <w:szCs w:val="28"/>
        </w:rPr>
        <w:t>Цель:</w:t>
      </w:r>
      <w:r w:rsidRPr="00F50229">
        <w:rPr>
          <w:color w:val="0F1115"/>
          <w:sz w:val="28"/>
          <w:szCs w:val="28"/>
        </w:rPr>
        <w:t xml:space="preserve"> перетянуть соперника за центральную линию на свою сторону.</w:t>
      </w:r>
    </w:p>
    <w:p w14:paraId="1A6FC2CC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3.2. Проведение состязания</w:t>
      </w:r>
    </w:p>
    <w:p w14:paraId="4C90D9C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3.2.1. </w:t>
      </w:r>
      <w:r w:rsidRPr="00F50229">
        <w:rPr>
          <w:rStyle w:val="ad"/>
          <w:color w:val="0F1115"/>
          <w:sz w:val="28"/>
          <w:szCs w:val="28"/>
        </w:rPr>
        <w:t>Формат:</w:t>
      </w:r>
      <w:r w:rsidRPr="00F50229">
        <w:rPr>
          <w:color w:val="0F1115"/>
          <w:sz w:val="28"/>
          <w:szCs w:val="28"/>
        </w:rPr>
        <w:t> Прямое противостояние (1 на 1) согласно сетке турнира.</w:t>
      </w:r>
      <w:r w:rsidRPr="00F50229">
        <w:rPr>
          <w:color w:val="0F1115"/>
          <w:sz w:val="28"/>
          <w:szCs w:val="28"/>
        </w:rPr>
        <w:br/>
        <w:t>3.2.2. </w:t>
      </w:r>
      <w:r w:rsidRPr="00F50229">
        <w:rPr>
          <w:rStyle w:val="ad"/>
          <w:color w:val="0F1115"/>
          <w:sz w:val="28"/>
          <w:szCs w:val="28"/>
        </w:rPr>
        <w:t>Подготовка:</w:t>
      </w:r>
      <w:r w:rsidRPr="00F50229">
        <w:rPr>
          <w:color w:val="0F1115"/>
          <w:sz w:val="28"/>
          <w:szCs w:val="28"/>
        </w:rPr>
        <w:t> Роботы устанавливаются на своих половинах поля лицом друг к другу. Между роботами натягивается канат, который крепится к роботам.</w:t>
      </w:r>
      <w:r w:rsidRPr="00F50229">
        <w:rPr>
          <w:color w:val="0F1115"/>
          <w:sz w:val="28"/>
          <w:szCs w:val="28"/>
        </w:rPr>
        <w:br/>
        <w:t>3.2.3. </w:t>
      </w:r>
      <w:r w:rsidRPr="00F50229">
        <w:rPr>
          <w:rStyle w:val="ad"/>
          <w:color w:val="0F1115"/>
          <w:sz w:val="28"/>
          <w:szCs w:val="28"/>
        </w:rPr>
        <w:t>Длительность:</w:t>
      </w:r>
      <w:r w:rsidRPr="00F50229">
        <w:rPr>
          <w:color w:val="0F1115"/>
          <w:sz w:val="28"/>
          <w:szCs w:val="28"/>
        </w:rPr>
        <w:t> Максимальное время схватки — </w:t>
      </w:r>
      <w:r w:rsidRPr="00F50229">
        <w:rPr>
          <w:rStyle w:val="ad"/>
          <w:color w:val="0F1115"/>
          <w:sz w:val="28"/>
          <w:szCs w:val="28"/>
        </w:rPr>
        <w:t>30 секунд</w:t>
      </w:r>
      <w:r w:rsidRPr="00F50229">
        <w:rPr>
          <w:color w:val="0F1115"/>
          <w:sz w:val="28"/>
          <w:szCs w:val="28"/>
        </w:rPr>
        <w:t>.</w:t>
      </w:r>
    </w:p>
    <w:p w14:paraId="6C00C1E6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3.2.4. </w:t>
      </w:r>
      <w:r w:rsidRPr="00F50229">
        <w:rPr>
          <w:rStyle w:val="ad"/>
          <w:color w:val="0F1115"/>
          <w:sz w:val="28"/>
          <w:szCs w:val="28"/>
        </w:rPr>
        <w:t>Начало:</w:t>
      </w:r>
      <w:r w:rsidRPr="00F50229">
        <w:rPr>
          <w:color w:val="0F1115"/>
          <w:sz w:val="28"/>
          <w:szCs w:val="28"/>
        </w:rPr>
        <w:t> По команде судьи операторы начинают движение назад, стараясь перетянуть соперника.</w:t>
      </w:r>
    </w:p>
    <w:p w14:paraId="741B7D60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3.3. Условия победы (присуждение балла)</w:t>
      </w:r>
    </w:p>
    <w:p w14:paraId="5DA5D092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3.3.1. </w:t>
      </w:r>
      <w:r w:rsidRPr="00F50229">
        <w:rPr>
          <w:rStyle w:val="ad"/>
          <w:color w:val="0F1115"/>
          <w:sz w:val="28"/>
          <w:szCs w:val="28"/>
        </w:rPr>
        <w:t>Победа засчитывается, если:</w:t>
      </w:r>
    </w:p>
    <w:p w14:paraId="3D3F6541" w14:textId="77777777" w:rsidR="000C3DF3" w:rsidRPr="00F50229" w:rsidRDefault="000C3DF3" w:rsidP="000C3DF3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Робот-соперник (любой его частью) полностью пересек центральную линию (втянут на половину противника).</w:t>
      </w:r>
    </w:p>
    <w:p w14:paraId="441C3DE3" w14:textId="77777777" w:rsidR="000C3DF3" w:rsidRDefault="000C3DF3" w:rsidP="000C3DF3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Робот-соперник перевернулся или потерял способность к движению.</w:t>
      </w:r>
    </w:p>
    <w:p w14:paraId="0A7F0E0D" w14:textId="77777777" w:rsidR="000C3DF3" w:rsidRPr="00504F6B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504F6B">
        <w:rPr>
          <w:color w:val="0F1115"/>
          <w:sz w:val="28"/>
          <w:szCs w:val="28"/>
        </w:rPr>
        <w:t>3.3.2. Победителю присуждается </w:t>
      </w:r>
      <w:r w:rsidRPr="00504F6B">
        <w:rPr>
          <w:rStyle w:val="ad"/>
          <w:color w:val="0F1115"/>
          <w:sz w:val="28"/>
          <w:szCs w:val="28"/>
        </w:rPr>
        <w:t>1 балл</w:t>
      </w:r>
      <w:r w:rsidRPr="00504F6B">
        <w:rPr>
          <w:color w:val="0F1115"/>
          <w:sz w:val="28"/>
          <w:szCs w:val="28"/>
        </w:rPr>
        <w:t>.</w:t>
      </w:r>
    </w:p>
    <w:p w14:paraId="474AC15E" w14:textId="52B262FA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 xml:space="preserve">3.3.3. Если по истечении 30 секунд никто не пересек линию, </w:t>
      </w:r>
      <w:r w:rsidR="00B95DCF">
        <w:rPr>
          <w:color w:val="0F1115"/>
          <w:sz w:val="28"/>
          <w:szCs w:val="28"/>
        </w:rPr>
        <w:t>п</w:t>
      </w:r>
      <w:r w:rsidR="00B95DCF" w:rsidRPr="00B95DCF">
        <w:rPr>
          <w:color w:val="0F1115"/>
          <w:sz w:val="28"/>
          <w:szCs w:val="28"/>
        </w:rPr>
        <w:t>обеждает робот, проекция которого пересекла центральную линию дальше</w:t>
      </w:r>
      <w:r w:rsidRPr="00F50229">
        <w:rPr>
          <w:color w:val="0F1115"/>
          <w:sz w:val="28"/>
          <w:szCs w:val="28"/>
        </w:rPr>
        <w:t>.</w:t>
      </w:r>
    </w:p>
    <w:p w14:paraId="19E91947" w14:textId="77777777" w:rsidR="000C3DF3" w:rsidRPr="00F50229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4. Система розыгрыша (Олимпийская система)</w:t>
      </w:r>
    </w:p>
    <w:p w14:paraId="1E7B8260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lastRenderedPageBreak/>
        <w:t>4.1. Структура плей-офф</w:t>
      </w:r>
    </w:p>
    <w:p w14:paraId="03455E97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4.1.1. Соревнования проводятся по олимпийской системе на выбывание (плей-офф).</w:t>
      </w:r>
      <w:r w:rsidRPr="00F50229">
        <w:rPr>
          <w:color w:val="0F1115"/>
          <w:sz w:val="28"/>
          <w:szCs w:val="28"/>
        </w:rPr>
        <w:br/>
        <w:t>4.1.2. Каждый раунд плей-офф состоит из двух испытаний: сначала </w:t>
      </w:r>
      <w:r w:rsidRPr="00F50229">
        <w:rPr>
          <w:rStyle w:val="ad"/>
          <w:color w:val="0F1115"/>
          <w:sz w:val="28"/>
          <w:szCs w:val="28"/>
        </w:rPr>
        <w:t>«Сумо»</w:t>
      </w:r>
      <w:r w:rsidRPr="00F50229">
        <w:rPr>
          <w:color w:val="0F1115"/>
          <w:sz w:val="28"/>
          <w:szCs w:val="28"/>
        </w:rPr>
        <w:t>, затем </w:t>
      </w:r>
      <w:r w:rsidRPr="00F50229">
        <w:rPr>
          <w:rStyle w:val="ad"/>
          <w:color w:val="0F1115"/>
          <w:sz w:val="28"/>
          <w:szCs w:val="28"/>
        </w:rPr>
        <w:t>«Перетягивание каната»</w:t>
      </w:r>
      <w:r w:rsidRPr="00F50229">
        <w:rPr>
          <w:color w:val="0F1115"/>
          <w:sz w:val="28"/>
          <w:szCs w:val="28"/>
        </w:rPr>
        <w:t>.</w:t>
      </w:r>
    </w:p>
    <w:p w14:paraId="174A85CC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4.1.3. За победу в каждом испытании участник получает </w:t>
      </w:r>
      <w:r w:rsidRPr="00F50229">
        <w:rPr>
          <w:rStyle w:val="ad"/>
          <w:color w:val="0F1115"/>
          <w:sz w:val="28"/>
          <w:szCs w:val="28"/>
        </w:rPr>
        <w:t>1 балл</w:t>
      </w:r>
      <w:r w:rsidRPr="00F50229">
        <w:rPr>
          <w:color w:val="0F1115"/>
          <w:sz w:val="28"/>
          <w:szCs w:val="28"/>
        </w:rPr>
        <w:t>.</w:t>
      </w:r>
    </w:p>
    <w:p w14:paraId="20FBACC5" w14:textId="77777777" w:rsidR="000C3DF3" w:rsidRPr="00F50229" w:rsidRDefault="000C3DF3" w:rsidP="000C3DF3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Выиграл Сумо → +1 балл.</w:t>
      </w:r>
    </w:p>
    <w:p w14:paraId="721FBAE2" w14:textId="77777777" w:rsidR="000C3DF3" w:rsidRDefault="000C3DF3" w:rsidP="000C3DF3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Выиграл Перетягивание каната → +1 балл.</w:t>
      </w:r>
    </w:p>
    <w:p w14:paraId="46516E95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4.1.4. Проигравший в испытании получает 0 баллов.</w:t>
      </w:r>
    </w:p>
    <w:p w14:paraId="3D0C14FC" w14:textId="77777777" w:rsidR="000C3DF3" w:rsidRPr="00F50229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4.2. Определение победителя в паре (Раунд)</w:t>
      </w:r>
    </w:p>
    <w:p w14:paraId="138DCCA2" w14:textId="77777777" w:rsidR="000C3DF3" w:rsidRPr="00F5022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>4.2.1. Победителем в паре признается участник, набравший </w:t>
      </w:r>
      <w:r w:rsidRPr="00F50229">
        <w:rPr>
          <w:rStyle w:val="ad"/>
          <w:color w:val="0F1115"/>
          <w:sz w:val="28"/>
          <w:szCs w:val="28"/>
        </w:rPr>
        <w:t>наибольшую сумму баллов</w:t>
      </w:r>
      <w:r w:rsidRPr="00F50229">
        <w:rPr>
          <w:color w:val="0F1115"/>
          <w:sz w:val="28"/>
          <w:szCs w:val="28"/>
        </w:rPr>
        <w:t> по итогам двух испытаний (Сумо + Перетягивание каната).</w:t>
      </w:r>
      <w:r w:rsidRPr="00F50229">
        <w:rPr>
          <w:color w:val="0F1115"/>
          <w:sz w:val="28"/>
          <w:szCs w:val="28"/>
        </w:rPr>
        <w:br/>
        <w:t>4.2.2. Участник, набравший </w:t>
      </w:r>
      <w:r w:rsidRPr="00F50229">
        <w:rPr>
          <w:rStyle w:val="ad"/>
          <w:color w:val="0F1115"/>
          <w:sz w:val="28"/>
          <w:szCs w:val="28"/>
        </w:rPr>
        <w:t>большую сумму</w:t>
      </w:r>
      <w:r w:rsidRPr="00F50229">
        <w:rPr>
          <w:color w:val="0F1115"/>
          <w:sz w:val="28"/>
          <w:szCs w:val="28"/>
        </w:rPr>
        <w:t>, проходит в следующий круг.</w:t>
      </w:r>
    </w:p>
    <w:p w14:paraId="41F02876" w14:textId="3D3A5FA5" w:rsidR="000C3DF3" w:rsidRPr="00F50229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F50229">
        <w:rPr>
          <w:rFonts w:ascii="Times New Roman" w:hAnsi="Times New Roman" w:cs="Times New Roman"/>
          <w:color w:val="0F1115"/>
          <w:sz w:val="28"/>
          <w:szCs w:val="28"/>
        </w:rPr>
        <w:t>4.3. Порядок определения победителя при равенстве суммы баллов</w:t>
      </w:r>
    </w:p>
    <w:p w14:paraId="4EB68CC3" w14:textId="01D51EBE" w:rsidR="00B95DCF" w:rsidRDefault="000C3DF3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50229">
        <w:rPr>
          <w:color w:val="0F1115"/>
          <w:sz w:val="28"/>
          <w:szCs w:val="28"/>
        </w:rPr>
        <w:t xml:space="preserve">4.3.1. Если по итогам двух испытаний участники набрали равное количество баллов (например, каждый выиграл по одному виду), </w:t>
      </w:r>
      <w:r w:rsidR="00DB4A8E" w:rsidRPr="00DB4A8E">
        <w:rPr>
          <w:color w:val="0F1115"/>
          <w:sz w:val="28"/>
          <w:szCs w:val="28"/>
        </w:rPr>
        <w:t>назначаются дополнительные раунды в «Сумо» и «Перетягивание каната»</w:t>
      </w:r>
      <w:r w:rsidRPr="00F50229">
        <w:rPr>
          <w:color w:val="0F1115"/>
          <w:sz w:val="28"/>
          <w:szCs w:val="28"/>
        </w:rPr>
        <w:t>.</w:t>
      </w:r>
    </w:p>
    <w:p w14:paraId="4077A79D" w14:textId="49660B33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6AC88335" w14:textId="295E86BC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A63A527" w14:textId="4BC38E40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8351939" w14:textId="18156FBC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096C327A" w14:textId="16D9281F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23E4F0C6" w14:textId="20F5A8A9" w:rsidR="00B95DCF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0B540EE0" w14:textId="77777777" w:rsidR="00B95DCF" w:rsidRPr="00F50229" w:rsidRDefault="00B95DCF" w:rsidP="00B95DC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40A13CB8" w14:textId="77777777" w:rsidR="000C3DF3" w:rsidRDefault="000C3DF3" w:rsidP="00E91091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14:paraId="2FC760A9" w14:textId="77777777" w:rsidR="00EB5B34" w:rsidRDefault="00EB5B34" w:rsidP="00EB5B34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14:paraId="5B85B025" w14:textId="32C36AC9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DE477B7" w14:textId="10D16107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B841033" w14:textId="246E5962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867CACF" w14:textId="00DC489C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DDA413F" w14:textId="5905C6AF" w:rsidR="00977C1B" w:rsidRPr="00AF7388" w:rsidRDefault="00977C1B" w:rsidP="00977C1B">
      <w:pPr>
        <w:pStyle w:val="a4"/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B3E35DD" w14:textId="43873611" w:rsidR="00AF7388" w:rsidRDefault="00AF7388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531F242" w14:textId="58279DC6" w:rsidR="000C3DF3" w:rsidRDefault="000C3DF3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2DC9FEE" w14:textId="64F02F9F" w:rsidR="000C3DF3" w:rsidRDefault="000C3DF3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D5FCF83" w14:textId="0FA8C2E3" w:rsidR="000C3DF3" w:rsidRDefault="000C3DF3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8494053" w14:textId="0D35A365" w:rsidR="000C3DF3" w:rsidRDefault="000C3DF3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DCA1B1A" w14:textId="77777777" w:rsidR="000C3DF3" w:rsidRDefault="000C3DF3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2DF1CBED" w14:textId="77777777" w:rsidR="00F50229" w:rsidRDefault="00F50229" w:rsidP="00F50229">
      <w:pPr>
        <w:spacing w:after="0" w:line="24" w:lineRule="atLeas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0951D897" w14:textId="03740088" w:rsidR="00AF7388" w:rsidRDefault="00AF7388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4450EBE" w14:textId="38533E61" w:rsidR="00DB4A8E" w:rsidRDefault="00DB4A8E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C8CE148" w14:textId="73AB8362" w:rsidR="00DB4A8E" w:rsidRDefault="00DB4A8E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5DC4D1A" w14:textId="77777777" w:rsidR="00DB4A8E" w:rsidRDefault="00DB4A8E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D0D597D" w14:textId="726441D3" w:rsidR="006D36BC" w:rsidRPr="00AF7388" w:rsidRDefault="006D36BC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3</w:t>
      </w:r>
    </w:p>
    <w:p w14:paraId="46E2BE31" w14:textId="77777777" w:rsidR="000C3DF3" w:rsidRPr="00E00A26" w:rsidRDefault="000C3DF3" w:rsidP="000C3DF3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00A26">
        <w:rPr>
          <w:rFonts w:ascii="Times New Roman" w:hAnsi="Times New Roman" w:cs="Times New Roman"/>
          <w:b/>
          <w:bCs/>
          <w:color w:val="0F1115"/>
          <w:sz w:val="28"/>
          <w:szCs w:val="28"/>
        </w:rPr>
        <w:t>Регламент соревнований по двоеборью «РобоКод»</w:t>
      </w:r>
    </w:p>
    <w:p w14:paraId="03A74355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Вид программы:</w:t>
      </w:r>
      <w:r w:rsidRPr="00E00A26">
        <w:rPr>
          <w:color w:val="0F1115"/>
          <w:sz w:val="28"/>
          <w:szCs w:val="28"/>
        </w:rPr>
        <w:t> Двоеборье (испытание «Шорт-трек» + испытание «Инверсная линия»).</w:t>
      </w:r>
    </w:p>
    <w:p w14:paraId="42CECC13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Конструктор:</w:t>
      </w:r>
      <w:r w:rsidRPr="00E00A26">
        <w:rPr>
          <w:color w:val="0F1115"/>
          <w:sz w:val="28"/>
          <w:szCs w:val="28"/>
        </w:rPr>
        <w:t> LEGO (NXT, EV3, SPIKE).</w:t>
      </w:r>
    </w:p>
    <w:p w14:paraId="1277D796" w14:textId="77777777" w:rsidR="000C3DF3" w:rsidRPr="00176A0C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Система проведения:</w:t>
      </w:r>
      <w:r w:rsidRPr="00E00A26">
        <w:rPr>
          <w:color w:val="0F1115"/>
          <w:sz w:val="28"/>
          <w:szCs w:val="28"/>
        </w:rPr>
        <w:t> Рейтинговая (сумма времени двух испытаний).</w:t>
      </w:r>
    </w:p>
    <w:p w14:paraId="1A965170" w14:textId="77777777" w:rsidR="000C3DF3" w:rsidRPr="00E00A26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1. Общие требования к роботам</w:t>
      </w:r>
    </w:p>
    <w:p w14:paraId="13BEF528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1.1. Используемые материалы</w:t>
      </w:r>
    </w:p>
    <w:p w14:paraId="1FCFAD3D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1.1.1. Роботы должны быть построены исключительно из оригинальных деталей конструкторов </w:t>
      </w:r>
      <w:r w:rsidRPr="00E00A26">
        <w:rPr>
          <w:rStyle w:val="ad"/>
          <w:color w:val="0F1115"/>
          <w:sz w:val="28"/>
          <w:szCs w:val="28"/>
        </w:rPr>
        <w:t>LEGO</w:t>
      </w:r>
      <w:r w:rsidRPr="00E00A26">
        <w:rPr>
          <w:color w:val="0F1115"/>
          <w:sz w:val="28"/>
          <w:szCs w:val="28"/>
        </w:rPr>
        <w:t> (серии NXT, EV3, SPIKE, Education и совместимые с ними).</w:t>
      </w:r>
      <w:r w:rsidRPr="00E00A26">
        <w:rPr>
          <w:color w:val="0F1115"/>
          <w:sz w:val="28"/>
          <w:szCs w:val="28"/>
        </w:rPr>
        <w:br/>
        <w:t>1.1.2. Использование деталей, клея или крепежа, не предусмотренного конструктором, а также деталей из других наборов (VEX, технический мусор) запрещено.</w:t>
      </w:r>
      <w:r w:rsidRPr="00E00A26">
        <w:rPr>
          <w:color w:val="0F1115"/>
          <w:sz w:val="28"/>
          <w:szCs w:val="28"/>
        </w:rPr>
        <w:br/>
        <w:t>1.1.3. Разрешено использование только официальных аккумуляторов и батареек LEGO.</w:t>
      </w:r>
    </w:p>
    <w:p w14:paraId="7D35CF5A" w14:textId="77777777" w:rsidR="000C3DF3" w:rsidRPr="00E00A26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1.2. Технические характеристики</w:t>
      </w:r>
    </w:p>
    <w:p w14:paraId="1460B9DE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1.2.1. </w:t>
      </w:r>
      <w:r w:rsidRPr="00E00A26">
        <w:rPr>
          <w:rStyle w:val="ad"/>
          <w:color w:val="0F1115"/>
          <w:sz w:val="28"/>
          <w:szCs w:val="28"/>
        </w:rPr>
        <w:t>Габариты и вес:</w:t>
      </w:r>
      <w:r w:rsidRPr="00E00A26">
        <w:rPr>
          <w:color w:val="0F1115"/>
          <w:sz w:val="28"/>
          <w:szCs w:val="28"/>
        </w:rPr>
        <w:t xml:space="preserve"> не ограничены.</w:t>
      </w:r>
    </w:p>
    <w:p w14:paraId="5DC72B06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1.2.2. </w:t>
      </w:r>
      <w:r w:rsidRPr="00E00A26">
        <w:rPr>
          <w:rStyle w:val="ad"/>
          <w:color w:val="0F1115"/>
          <w:sz w:val="28"/>
          <w:szCs w:val="28"/>
        </w:rPr>
        <w:t>Управление:</w:t>
      </w:r>
      <w:r w:rsidRPr="00E00A26">
        <w:rPr>
          <w:color w:val="0F1115"/>
          <w:sz w:val="28"/>
          <w:szCs w:val="28"/>
        </w:rPr>
        <w:t> Робот должен быть полностью </w:t>
      </w:r>
      <w:r w:rsidRPr="00E00A26">
        <w:rPr>
          <w:rStyle w:val="ad"/>
          <w:color w:val="0F1115"/>
          <w:sz w:val="28"/>
          <w:szCs w:val="28"/>
        </w:rPr>
        <w:t>автономным</w:t>
      </w:r>
      <w:r w:rsidRPr="00E00A26">
        <w:rPr>
          <w:color w:val="0F1115"/>
          <w:sz w:val="28"/>
          <w:szCs w:val="28"/>
        </w:rPr>
        <w:t>. Передача команд с компьютера, планшета или пульта дистанционного управления во время заезда запрещена.</w:t>
      </w:r>
      <w:r w:rsidRPr="00E00A26">
        <w:rPr>
          <w:color w:val="0F1115"/>
          <w:sz w:val="28"/>
          <w:szCs w:val="28"/>
        </w:rPr>
        <w:br/>
        <w:t>1.2.3. </w:t>
      </w:r>
      <w:r w:rsidRPr="00E00A26">
        <w:rPr>
          <w:rStyle w:val="ad"/>
          <w:color w:val="0F1115"/>
          <w:sz w:val="28"/>
          <w:szCs w:val="28"/>
        </w:rPr>
        <w:t>Комплектация:</w:t>
      </w:r>
      <w:r w:rsidRPr="00E00A26">
        <w:rPr>
          <w:color w:val="0F1115"/>
          <w:sz w:val="28"/>
          <w:szCs w:val="28"/>
        </w:rPr>
        <w:t> Разрешено использование одного контроллера (NXT, EV3, SPIKE Prime). Количество моторов и датчиков не ограничено.</w:t>
      </w:r>
    </w:p>
    <w:p w14:paraId="3CCA79EB" w14:textId="77777777" w:rsidR="000C3DF3" w:rsidRPr="00E00A26" w:rsidRDefault="000C3DF3" w:rsidP="000C3DF3">
      <w:pPr>
        <w:spacing w:after="0"/>
        <w:rPr>
          <w:rFonts w:ascii="Times New Roman" w:hAnsi="Times New Roman"/>
          <w:sz w:val="28"/>
          <w:szCs w:val="28"/>
        </w:rPr>
      </w:pPr>
    </w:p>
    <w:p w14:paraId="3EB40610" w14:textId="77777777" w:rsidR="000C3DF3" w:rsidRPr="00E00A26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 Испытание «Шорт-трек»</w:t>
      </w:r>
    </w:p>
    <w:p w14:paraId="1B59578D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2.1. Общие положения</w:t>
      </w:r>
    </w:p>
    <w:p w14:paraId="4D80777E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2.1.1. «Шорт-трек» – это соревнование роботов по прохождению участка трассы на скорость.</w:t>
      </w:r>
      <w:r w:rsidRPr="00E00A26">
        <w:rPr>
          <w:color w:val="0F1115"/>
          <w:sz w:val="28"/>
          <w:szCs w:val="28"/>
        </w:rPr>
        <w:br/>
        <w:t>2.1.2. </w:t>
      </w:r>
      <w:r w:rsidRPr="00E00A26">
        <w:rPr>
          <w:rStyle w:val="ad"/>
          <w:color w:val="0F1115"/>
          <w:sz w:val="28"/>
          <w:szCs w:val="28"/>
        </w:rPr>
        <w:t>Задача:</w:t>
      </w:r>
      <w:r w:rsidRPr="00E00A26">
        <w:rPr>
          <w:color w:val="0F1115"/>
          <w:sz w:val="28"/>
          <w:szCs w:val="28"/>
        </w:rPr>
        <w:t xml:space="preserve"> за минимальное время пройти трассу от линии старта до линии финиша, следуя по размеченному коридору.</w:t>
      </w:r>
    </w:p>
    <w:p w14:paraId="5474EA40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2.2. Проведение состязания</w:t>
      </w:r>
    </w:p>
    <w:p w14:paraId="244B6C0C" w14:textId="14C5456A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2.2.1. </w:t>
      </w:r>
      <w:r w:rsidRPr="00E00A26">
        <w:rPr>
          <w:rStyle w:val="ad"/>
          <w:color w:val="0F1115"/>
          <w:sz w:val="28"/>
          <w:szCs w:val="28"/>
        </w:rPr>
        <w:t>Старт:</w:t>
      </w:r>
      <w:r w:rsidRPr="00E00A26">
        <w:rPr>
          <w:color w:val="0F1115"/>
          <w:sz w:val="28"/>
          <w:szCs w:val="28"/>
        </w:rPr>
        <w:t> Участник устанавливает робота перед стартовой линией (не касаясь её проекцией корпуса). Робот должен быть неподвижен. Активация программы и запуск двигателей производится только по команде судьи «</w:t>
      </w:r>
      <w:r>
        <w:rPr>
          <w:color w:val="0F1115"/>
          <w:sz w:val="28"/>
          <w:szCs w:val="28"/>
        </w:rPr>
        <w:t>Старт</w:t>
      </w:r>
      <w:r w:rsidRPr="00E00A26">
        <w:rPr>
          <w:color w:val="0F1115"/>
          <w:sz w:val="28"/>
          <w:szCs w:val="28"/>
        </w:rPr>
        <w:t>».</w:t>
      </w:r>
      <w:r w:rsidRPr="00E00A26">
        <w:rPr>
          <w:color w:val="0F1115"/>
          <w:sz w:val="28"/>
          <w:szCs w:val="28"/>
        </w:rPr>
        <w:br/>
        <w:t>2.2.2. </w:t>
      </w:r>
      <w:r w:rsidRPr="00E00A26">
        <w:rPr>
          <w:rStyle w:val="ad"/>
          <w:color w:val="0F1115"/>
          <w:sz w:val="28"/>
          <w:szCs w:val="28"/>
        </w:rPr>
        <w:t>Измерение времени:</w:t>
      </w:r>
      <w:r w:rsidRPr="00E00A26">
        <w:rPr>
          <w:color w:val="0F1115"/>
          <w:sz w:val="28"/>
          <w:szCs w:val="28"/>
        </w:rPr>
        <w:t> </w:t>
      </w:r>
      <w:r w:rsidR="001341A3" w:rsidRPr="001341A3">
        <w:rPr>
          <w:color w:val="0F1115"/>
          <w:sz w:val="28"/>
          <w:szCs w:val="28"/>
        </w:rPr>
        <w:t>Время фиксируется судь</w:t>
      </w:r>
      <w:r w:rsidR="001341A3">
        <w:rPr>
          <w:color w:val="0F1115"/>
          <w:sz w:val="28"/>
          <w:szCs w:val="28"/>
        </w:rPr>
        <w:t xml:space="preserve">ями </w:t>
      </w:r>
      <w:r w:rsidRPr="00E00A26">
        <w:rPr>
          <w:color w:val="0F1115"/>
          <w:sz w:val="28"/>
          <w:szCs w:val="28"/>
        </w:rPr>
        <w:t>вручную с помощью секундомера. Отсчет начинается в момент пересечения роботом линии старта и останавливается в момент пересечения линии финиша.</w:t>
      </w:r>
      <w:r w:rsidRPr="00E00A26">
        <w:rPr>
          <w:color w:val="0F1115"/>
          <w:sz w:val="28"/>
          <w:szCs w:val="28"/>
        </w:rPr>
        <w:br/>
        <w:t>2.2.3. </w:t>
      </w:r>
      <w:r w:rsidRPr="00E00A26">
        <w:rPr>
          <w:rStyle w:val="ad"/>
          <w:color w:val="0F1115"/>
          <w:sz w:val="28"/>
          <w:szCs w:val="28"/>
        </w:rPr>
        <w:t>Лимит времени:</w:t>
      </w:r>
      <w:r w:rsidRPr="00E00A26">
        <w:rPr>
          <w:color w:val="0F1115"/>
          <w:sz w:val="28"/>
          <w:szCs w:val="28"/>
        </w:rPr>
        <w:t> Максимальное время на прохождение трассы — </w:t>
      </w:r>
      <w:r w:rsidRPr="00E00A26">
        <w:rPr>
          <w:rStyle w:val="ad"/>
          <w:color w:val="0F1115"/>
          <w:sz w:val="28"/>
          <w:szCs w:val="28"/>
        </w:rPr>
        <w:t>100 секунд</w:t>
      </w:r>
      <w:r w:rsidRPr="00E00A26">
        <w:rPr>
          <w:color w:val="0F1115"/>
          <w:sz w:val="28"/>
          <w:szCs w:val="28"/>
        </w:rPr>
        <w:t>.</w:t>
      </w:r>
      <w:r w:rsidRPr="00E00A26">
        <w:rPr>
          <w:color w:val="0F1115"/>
          <w:sz w:val="28"/>
          <w:szCs w:val="28"/>
        </w:rPr>
        <w:br/>
        <w:t>2.2.4. </w:t>
      </w:r>
      <w:r w:rsidRPr="00E00A26">
        <w:rPr>
          <w:rStyle w:val="ad"/>
          <w:color w:val="0F1115"/>
          <w:sz w:val="28"/>
          <w:szCs w:val="28"/>
        </w:rPr>
        <w:t>Количество попыток:</w:t>
      </w:r>
      <w:r w:rsidRPr="00E00A26">
        <w:rPr>
          <w:color w:val="0F1115"/>
          <w:sz w:val="28"/>
          <w:szCs w:val="28"/>
        </w:rPr>
        <w:t> </w:t>
      </w:r>
      <w:r w:rsidR="00DB4A8E" w:rsidRPr="00DB4A8E">
        <w:rPr>
          <w:color w:val="0F1115"/>
          <w:sz w:val="28"/>
          <w:szCs w:val="28"/>
        </w:rPr>
        <w:t>Каждому участнику дается одна соревновательная попытка, результат которой идет в зачет</w:t>
      </w:r>
      <w:r w:rsidRPr="00E00A26">
        <w:rPr>
          <w:color w:val="0F1115"/>
          <w:sz w:val="28"/>
          <w:szCs w:val="28"/>
        </w:rPr>
        <w:t xml:space="preserve">. </w:t>
      </w:r>
    </w:p>
    <w:p w14:paraId="7C7CD72E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2.2.5. </w:t>
      </w:r>
      <w:r w:rsidRPr="00E00A26">
        <w:rPr>
          <w:rStyle w:val="ad"/>
          <w:color w:val="0F1115"/>
          <w:sz w:val="28"/>
          <w:szCs w:val="28"/>
        </w:rPr>
        <w:t>Завершение попытки:</w:t>
      </w:r>
    </w:p>
    <w:p w14:paraId="5C580335" w14:textId="77777777" w:rsidR="000C3DF3" w:rsidRPr="00E00A26" w:rsidRDefault="000C3DF3" w:rsidP="000C3DF3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lastRenderedPageBreak/>
        <w:t>Робот полностью пересек финишную линию (время фиксируется).</w:t>
      </w:r>
    </w:p>
    <w:p w14:paraId="37800011" w14:textId="77777777" w:rsidR="000C3DF3" w:rsidRPr="00E00A26" w:rsidRDefault="000C3DF3" w:rsidP="000C3DF3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Истекло время (100 секунд) — попытка останавливается, фиксируется время 100 секунд.</w:t>
      </w:r>
    </w:p>
    <w:p w14:paraId="448F50A9" w14:textId="77777777" w:rsidR="000C3DF3" w:rsidRPr="00E00A26" w:rsidRDefault="000C3DF3" w:rsidP="000C3DF3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Произошла дисквалификация (робот сошел с трассы).</w:t>
      </w:r>
    </w:p>
    <w:p w14:paraId="49163DFC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2.3. Условия дисквалификации (остановки заезда) в «Шорт-треке»</w:t>
      </w:r>
    </w:p>
    <w:p w14:paraId="7554B72C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Попытка прекращается досрочно, если:</w:t>
      </w:r>
    </w:p>
    <w:p w14:paraId="4E040FE4" w14:textId="77777777" w:rsidR="000C3DF3" w:rsidRPr="00E00A26" w:rsidRDefault="000C3DF3" w:rsidP="000C3DF3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Во время прохождения трассы участник коснулся робота или поля в непосредственной близости от него.</w:t>
      </w:r>
    </w:p>
    <w:p w14:paraId="0CE26FE1" w14:textId="77777777" w:rsidR="000C3DF3" w:rsidRPr="00E00A26" w:rsidRDefault="000C3DF3" w:rsidP="000C3DF3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Робот полностью вышел за пределы трассы (покинул зону между ограничительными линиями).</w:t>
      </w:r>
    </w:p>
    <w:p w14:paraId="65EABA3E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2.4. Игровое поле (Шорт-трек)</w:t>
      </w:r>
    </w:p>
    <w:p w14:paraId="78F7BC81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d"/>
          <w:b w:val="0"/>
          <w:bCs w:val="0"/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2.4.1. </w:t>
      </w:r>
      <w:r w:rsidRPr="00E00A26">
        <w:rPr>
          <w:rStyle w:val="ad"/>
          <w:color w:val="0F1115"/>
          <w:sz w:val="28"/>
          <w:szCs w:val="28"/>
        </w:rPr>
        <w:t>Покрытие</w:t>
      </w:r>
      <w:r>
        <w:rPr>
          <w:rStyle w:val="ad"/>
          <w:color w:val="0F1115"/>
          <w:sz w:val="28"/>
          <w:szCs w:val="28"/>
        </w:rPr>
        <w:t xml:space="preserve">: </w:t>
      </w:r>
      <w:r w:rsidRPr="00176A0C">
        <w:rPr>
          <w:rStyle w:val="ad"/>
          <w:b w:val="0"/>
          <w:bCs w:val="0"/>
          <w:color w:val="0F1115"/>
          <w:sz w:val="28"/>
          <w:szCs w:val="28"/>
        </w:rPr>
        <w:t>Керамическая плитка</w:t>
      </w:r>
    </w:p>
    <w:p w14:paraId="530794DA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2.4.2. </w:t>
      </w:r>
      <w:r w:rsidRPr="00E00A26">
        <w:rPr>
          <w:rStyle w:val="ad"/>
          <w:color w:val="0F1115"/>
          <w:sz w:val="28"/>
          <w:szCs w:val="28"/>
        </w:rPr>
        <w:t>Разметка:</w:t>
      </w:r>
      <w:r w:rsidRPr="00E00A26">
        <w:rPr>
          <w:color w:val="0F1115"/>
          <w:sz w:val="28"/>
          <w:szCs w:val="28"/>
        </w:rPr>
        <w:t> Линии старта и финиша выполняются красным цветом. Трасса представляет собой прямой или изогнутый коридор</w:t>
      </w:r>
      <w:r>
        <w:rPr>
          <w:color w:val="0F1115"/>
          <w:sz w:val="28"/>
          <w:szCs w:val="28"/>
        </w:rPr>
        <w:t>.</w:t>
      </w:r>
    </w:p>
    <w:p w14:paraId="64E64FED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7388">
        <w:rPr>
          <w:noProof/>
          <w:sz w:val="28"/>
          <w:szCs w:val="28"/>
        </w:rPr>
        <w:drawing>
          <wp:inline distT="0" distB="0" distL="0" distR="0" wp14:anchorId="106E6C1E" wp14:editId="773683F3">
            <wp:extent cx="1952625" cy="1236663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52ED">
        <w:rPr>
          <w:noProof/>
          <w:sz w:val="28"/>
          <w:szCs w:val="28"/>
        </w:rPr>
        <w:t xml:space="preserve"> </w:t>
      </w:r>
      <w:r w:rsidRPr="00AF7388">
        <w:rPr>
          <w:noProof/>
          <w:sz w:val="28"/>
          <w:szCs w:val="28"/>
        </w:rPr>
        <w:drawing>
          <wp:inline distT="0" distB="0" distL="0" distR="0" wp14:anchorId="0171054E" wp14:editId="67E536E8">
            <wp:extent cx="1808356" cy="1323975"/>
            <wp:effectExtent l="19050" t="0" r="1394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26" cy="132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95240A" w14:textId="77777777" w:rsidR="000C3DF3" w:rsidRPr="00E00A26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 Испытание «Инверсная линия»</w:t>
      </w:r>
    </w:p>
    <w:p w14:paraId="5E9497E1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3.1. Общие положения</w:t>
      </w:r>
    </w:p>
    <w:p w14:paraId="05938382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3.1.1. «Инверсная линия» – это соревнование роботов на точное следование по линии с изменяющимся контрастом.</w:t>
      </w:r>
    </w:p>
    <w:p w14:paraId="0728D3DE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3.1.2. </w:t>
      </w:r>
      <w:r w:rsidRPr="00E00A26">
        <w:rPr>
          <w:rStyle w:val="ad"/>
          <w:color w:val="0F1115"/>
          <w:sz w:val="28"/>
          <w:szCs w:val="28"/>
        </w:rPr>
        <w:t>Задача:</w:t>
      </w:r>
      <w:r w:rsidRPr="00E00A26">
        <w:rPr>
          <w:color w:val="0F1115"/>
          <w:sz w:val="28"/>
          <w:szCs w:val="28"/>
        </w:rPr>
        <w:t xml:space="preserve"> за наиболее короткое время робот, следуя вдоль линии, должен добраться от места старта до места финиша.</w:t>
      </w:r>
    </w:p>
    <w:p w14:paraId="4454A39F" w14:textId="77777777" w:rsidR="000C3DF3" w:rsidRPr="00E00A26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3.2. Проведение состязания</w:t>
      </w:r>
    </w:p>
    <w:p w14:paraId="7E15D889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3.2.1. </w:t>
      </w:r>
      <w:r w:rsidRPr="00E00A26">
        <w:rPr>
          <w:rStyle w:val="ad"/>
          <w:color w:val="0F1115"/>
          <w:sz w:val="28"/>
          <w:szCs w:val="28"/>
        </w:rPr>
        <w:t>Старт:</w:t>
      </w:r>
      <w:r w:rsidRPr="00E00A26">
        <w:rPr>
          <w:color w:val="0F1115"/>
          <w:sz w:val="28"/>
          <w:szCs w:val="28"/>
        </w:rPr>
        <w:t> Робот устанавливается в зоне старта.</w:t>
      </w:r>
    </w:p>
    <w:p w14:paraId="2720EE71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3.2.2. </w:t>
      </w:r>
      <w:r w:rsidRPr="00E00A26">
        <w:rPr>
          <w:rStyle w:val="ad"/>
          <w:color w:val="0F1115"/>
          <w:sz w:val="28"/>
          <w:szCs w:val="28"/>
        </w:rPr>
        <w:t>Лимит времени:</w:t>
      </w:r>
      <w:r w:rsidRPr="00E00A26">
        <w:rPr>
          <w:color w:val="0F1115"/>
          <w:sz w:val="28"/>
          <w:szCs w:val="28"/>
        </w:rPr>
        <w:t> Максимальное время на прохождение дистанции — </w:t>
      </w:r>
      <w:r w:rsidRPr="00E00A26">
        <w:rPr>
          <w:rStyle w:val="ad"/>
          <w:color w:val="0F1115"/>
          <w:sz w:val="28"/>
          <w:szCs w:val="28"/>
        </w:rPr>
        <w:t>3 минуты (180 секунд)</w:t>
      </w:r>
      <w:r w:rsidRPr="00E00A26">
        <w:rPr>
          <w:color w:val="0F1115"/>
          <w:sz w:val="28"/>
          <w:szCs w:val="28"/>
        </w:rPr>
        <w:t>.</w:t>
      </w:r>
    </w:p>
    <w:p w14:paraId="35682378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3.2.3. </w:t>
      </w:r>
      <w:r w:rsidRPr="00E00A26">
        <w:rPr>
          <w:rStyle w:val="ad"/>
          <w:color w:val="0F1115"/>
          <w:sz w:val="28"/>
          <w:szCs w:val="28"/>
        </w:rPr>
        <w:t>Количество попыток:</w:t>
      </w:r>
      <w:r w:rsidRPr="00E00A26">
        <w:rPr>
          <w:color w:val="0F1115"/>
          <w:sz w:val="28"/>
          <w:szCs w:val="28"/>
        </w:rPr>
        <w:t> Каждому участнику дается </w:t>
      </w:r>
      <w:r>
        <w:rPr>
          <w:rStyle w:val="ad"/>
          <w:color w:val="0F1115"/>
          <w:sz w:val="28"/>
          <w:szCs w:val="28"/>
        </w:rPr>
        <w:t>1</w:t>
      </w:r>
      <w:r w:rsidRPr="00E00A26">
        <w:rPr>
          <w:rStyle w:val="ad"/>
          <w:color w:val="0F1115"/>
          <w:sz w:val="28"/>
          <w:szCs w:val="28"/>
        </w:rPr>
        <w:t xml:space="preserve"> попытк</w:t>
      </w:r>
      <w:r>
        <w:rPr>
          <w:rStyle w:val="ad"/>
          <w:color w:val="0F1115"/>
          <w:sz w:val="28"/>
          <w:szCs w:val="28"/>
        </w:rPr>
        <w:t>а</w:t>
      </w:r>
      <w:r w:rsidRPr="00E00A26">
        <w:rPr>
          <w:color w:val="0F1115"/>
          <w:sz w:val="28"/>
          <w:szCs w:val="28"/>
        </w:rPr>
        <w:t>.</w:t>
      </w:r>
    </w:p>
    <w:p w14:paraId="772571D5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3.2.4. </w:t>
      </w:r>
      <w:r w:rsidRPr="00E00A26">
        <w:rPr>
          <w:rStyle w:val="ad"/>
          <w:color w:val="0F1115"/>
          <w:sz w:val="28"/>
          <w:szCs w:val="28"/>
        </w:rPr>
        <w:t>Завершение попытки:</w:t>
      </w:r>
    </w:p>
    <w:p w14:paraId="728CDDE7" w14:textId="77777777" w:rsidR="000C3DF3" w:rsidRPr="00E00A26" w:rsidRDefault="000C3DF3" w:rsidP="000C3DF3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Робот полностью пересек финишную линию.</w:t>
      </w:r>
    </w:p>
    <w:p w14:paraId="2129EBEB" w14:textId="77777777" w:rsidR="000C3DF3" w:rsidRPr="00E00A26" w:rsidRDefault="000C3DF3" w:rsidP="000C3DF3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Истекло время (180 секунд).</w:t>
      </w:r>
    </w:p>
    <w:p w14:paraId="604C59BB" w14:textId="77777777" w:rsidR="000C3DF3" w:rsidRPr="00E00A26" w:rsidRDefault="000C3DF3" w:rsidP="000C3DF3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Робот был дисквалифицирован.</w:t>
      </w:r>
    </w:p>
    <w:p w14:paraId="6C1B4016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3.3. Условия дисквалификации в «Инверсной линии»</w:t>
      </w:r>
    </w:p>
    <w:p w14:paraId="6C766E12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Попытка прекращается, если:</w:t>
      </w:r>
    </w:p>
    <w:p w14:paraId="16699FE7" w14:textId="77777777" w:rsidR="000C3DF3" w:rsidRPr="00E00A26" w:rsidRDefault="000C3DF3" w:rsidP="000C3DF3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Робот потерял линию более чем на </w:t>
      </w:r>
      <w:r w:rsidRPr="00E00A26">
        <w:rPr>
          <w:rStyle w:val="ad"/>
          <w:color w:val="0F1115"/>
          <w:sz w:val="28"/>
          <w:szCs w:val="28"/>
        </w:rPr>
        <w:t>5 секунд</w:t>
      </w:r>
      <w:r w:rsidRPr="00E00A26">
        <w:rPr>
          <w:color w:val="0F1115"/>
          <w:sz w:val="28"/>
          <w:szCs w:val="28"/>
        </w:rPr>
        <w:t>.</w:t>
      </w:r>
    </w:p>
    <w:p w14:paraId="37AE60D4" w14:textId="7491FA45" w:rsidR="000C3DF3" w:rsidRPr="00E00A26" w:rsidRDefault="000C3DF3" w:rsidP="00B95DCF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Робот «срезал» траекторию.</w:t>
      </w:r>
      <w:r w:rsidR="00B95DCF">
        <w:rPr>
          <w:color w:val="0F1115"/>
          <w:sz w:val="28"/>
          <w:szCs w:val="28"/>
        </w:rPr>
        <w:t xml:space="preserve"> </w:t>
      </w:r>
      <w:r w:rsidR="00B95DCF" w:rsidRPr="00B95DCF">
        <w:rPr>
          <w:color w:val="0F1115"/>
          <w:sz w:val="28"/>
          <w:szCs w:val="28"/>
        </w:rPr>
        <w:t>Срезом считается проезд робота по прямой между двумя несмежными изгибами линии, что сокращает путь более чем на 10% от длины эталонной траектории</w:t>
      </w:r>
      <w:r w:rsidR="00B95DCF">
        <w:rPr>
          <w:color w:val="0F1115"/>
          <w:sz w:val="28"/>
          <w:szCs w:val="28"/>
        </w:rPr>
        <w:t>.</w:t>
      </w:r>
    </w:p>
    <w:p w14:paraId="37C56947" w14:textId="77777777" w:rsidR="000C3DF3" w:rsidRPr="00E00A26" w:rsidRDefault="000C3DF3" w:rsidP="000C3DF3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lastRenderedPageBreak/>
        <w:t>Участник коснулся робота во время заезда.</w:t>
      </w:r>
    </w:p>
    <w:p w14:paraId="2B648E7A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3.4. Игровое поле (Инверсная линия)</w:t>
      </w:r>
    </w:p>
    <w:p w14:paraId="4BBAB550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3.4.1. </w:t>
      </w:r>
      <w:r w:rsidRPr="00E00A26">
        <w:rPr>
          <w:rStyle w:val="ad"/>
          <w:color w:val="0F1115"/>
          <w:sz w:val="28"/>
          <w:szCs w:val="28"/>
        </w:rPr>
        <w:t>Основание:</w:t>
      </w:r>
      <w:r w:rsidRPr="00E00A26">
        <w:rPr>
          <w:color w:val="0F1115"/>
          <w:sz w:val="28"/>
          <w:szCs w:val="28"/>
        </w:rPr>
        <w:t> Поле разделено на черные и белые клетки в шахматном порядке.</w:t>
      </w:r>
    </w:p>
    <w:p w14:paraId="54CA937B" w14:textId="2C6C96B0" w:rsidR="000C3DF3" w:rsidRDefault="000C3DF3" w:rsidP="000C3DF3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Размер клетки: </w:t>
      </w:r>
      <w:r w:rsidR="00DB4A8E">
        <w:rPr>
          <w:rStyle w:val="ad"/>
          <w:color w:val="0F1115"/>
          <w:sz w:val="28"/>
          <w:szCs w:val="28"/>
        </w:rPr>
        <w:t>320</w:t>
      </w:r>
      <w:r w:rsidRPr="00E00A26">
        <w:rPr>
          <w:rStyle w:val="ad"/>
          <w:color w:val="0F1115"/>
          <w:sz w:val="28"/>
          <w:szCs w:val="28"/>
        </w:rPr>
        <w:t xml:space="preserve"> x </w:t>
      </w:r>
      <w:r w:rsidR="00DB4A8E">
        <w:rPr>
          <w:rStyle w:val="ad"/>
          <w:color w:val="0F1115"/>
          <w:sz w:val="28"/>
          <w:szCs w:val="28"/>
        </w:rPr>
        <w:t>240</w:t>
      </w:r>
      <w:r w:rsidRPr="00E00A26">
        <w:rPr>
          <w:rStyle w:val="ad"/>
          <w:color w:val="0F1115"/>
          <w:sz w:val="28"/>
          <w:szCs w:val="28"/>
        </w:rPr>
        <w:t xml:space="preserve"> мм</w:t>
      </w:r>
      <w:r w:rsidRPr="00E00A26">
        <w:rPr>
          <w:color w:val="0F1115"/>
          <w:sz w:val="28"/>
          <w:szCs w:val="28"/>
        </w:rPr>
        <w:t>.</w:t>
      </w:r>
    </w:p>
    <w:p w14:paraId="7A88B237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952ED">
        <w:rPr>
          <w:color w:val="0F1115"/>
          <w:sz w:val="28"/>
          <w:szCs w:val="28"/>
        </w:rPr>
        <w:t>3.4.2. </w:t>
      </w:r>
      <w:r w:rsidRPr="008952ED">
        <w:rPr>
          <w:rStyle w:val="ad"/>
          <w:color w:val="0F1115"/>
          <w:sz w:val="28"/>
          <w:szCs w:val="28"/>
        </w:rPr>
        <w:t>Линия:</w:t>
      </w:r>
      <w:r w:rsidRPr="008952ED">
        <w:rPr>
          <w:color w:val="0F1115"/>
          <w:sz w:val="28"/>
          <w:szCs w:val="28"/>
        </w:rPr>
        <w:t xml:space="preserve"> представляет собой непрерывную кривую толщиной </w:t>
      </w:r>
      <w:r w:rsidRPr="008952ED">
        <w:rPr>
          <w:rStyle w:val="ad"/>
          <w:color w:val="0F1115"/>
          <w:sz w:val="28"/>
          <w:szCs w:val="28"/>
        </w:rPr>
        <w:t>50±5 мм</w:t>
      </w:r>
      <w:r w:rsidRPr="008952ED">
        <w:rPr>
          <w:color w:val="0F1115"/>
          <w:sz w:val="28"/>
          <w:szCs w:val="28"/>
        </w:rPr>
        <w:t>.</w:t>
      </w:r>
      <w:r w:rsidRPr="008952ED">
        <w:rPr>
          <w:color w:val="0F1115"/>
          <w:sz w:val="28"/>
          <w:szCs w:val="28"/>
        </w:rPr>
        <w:br/>
        <w:t>3.4.3. </w:t>
      </w:r>
      <w:r w:rsidRPr="008952ED">
        <w:rPr>
          <w:rStyle w:val="ad"/>
          <w:color w:val="0F1115"/>
          <w:sz w:val="28"/>
          <w:szCs w:val="28"/>
        </w:rPr>
        <w:t>Инверсия:</w:t>
      </w:r>
      <w:r w:rsidRPr="008952ED">
        <w:rPr>
          <w:color w:val="0F1115"/>
          <w:sz w:val="28"/>
          <w:szCs w:val="28"/>
        </w:rPr>
        <w:t> Цвет линии противоположен цвету клетки, по которой она проходит (на черных клетках линия белая, на белых — черная).</w:t>
      </w:r>
      <w:r w:rsidRPr="008952ED">
        <w:rPr>
          <w:color w:val="0F1115"/>
          <w:sz w:val="28"/>
          <w:szCs w:val="28"/>
        </w:rPr>
        <w:br/>
        <w:t>3.4.4. </w:t>
      </w:r>
      <w:r w:rsidRPr="008952ED">
        <w:rPr>
          <w:rStyle w:val="ad"/>
          <w:color w:val="0F1115"/>
          <w:sz w:val="28"/>
          <w:szCs w:val="28"/>
        </w:rPr>
        <w:t>Радиус:</w:t>
      </w:r>
      <w:r w:rsidRPr="008952ED">
        <w:rPr>
          <w:color w:val="0F1115"/>
          <w:sz w:val="28"/>
          <w:szCs w:val="28"/>
        </w:rPr>
        <w:t> Минимальный радиус кривизны линии – </w:t>
      </w:r>
      <w:r w:rsidRPr="008952ED">
        <w:rPr>
          <w:rStyle w:val="ad"/>
          <w:color w:val="0F1115"/>
          <w:sz w:val="28"/>
          <w:szCs w:val="28"/>
        </w:rPr>
        <w:t>300 мм</w:t>
      </w:r>
      <w:r w:rsidRPr="008952ED">
        <w:rPr>
          <w:color w:val="0F1115"/>
          <w:sz w:val="28"/>
          <w:szCs w:val="28"/>
        </w:rPr>
        <w:t>.</w:t>
      </w:r>
    </w:p>
    <w:p w14:paraId="6929F4B2" w14:textId="77777777" w:rsidR="000C3DF3" w:rsidRPr="008952ED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AF7388">
        <w:rPr>
          <w:noProof/>
          <w:sz w:val="28"/>
          <w:szCs w:val="28"/>
        </w:rPr>
        <w:drawing>
          <wp:inline distT="0" distB="0" distL="0" distR="0" wp14:anchorId="5F785D9D" wp14:editId="27AC3497">
            <wp:extent cx="3108960" cy="231981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27" cy="23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D2F4D" w14:textId="77777777" w:rsidR="000C3DF3" w:rsidRPr="00E00A26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4. Система определения победителя двоеборья (Рейтинг)</w:t>
      </w:r>
    </w:p>
    <w:p w14:paraId="6E2C6041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4.1. Подведение итогов</w:t>
      </w:r>
    </w:p>
    <w:p w14:paraId="3775A22A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4.1.1. Итоговый результат участника формируется как </w:t>
      </w:r>
      <w:r w:rsidRPr="00E00A26">
        <w:rPr>
          <w:rStyle w:val="ad"/>
          <w:color w:val="0F1115"/>
          <w:sz w:val="28"/>
          <w:szCs w:val="28"/>
        </w:rPr>
        <w:t>сумма лучших времен</w:t>
      </w:r>
      <w:r w:rsidRPr="00E00A26">
        <w:rPr>
          <w:color w:val="0F1115"/>
          <w:sz w:val="28"/>
          <w:szCs w:val="28"/>
        </w:rPr>
        <w:t>, показанных в двух испытаниях.</w:t>
      </w:r>
    </w:p>
    <w:p w14:paraId="36DAE52C" w14:textId="77777777" w:rsidR="000C3DF3" w:rsidRPr="00E00A26" w:rsidRDefault="000C3DF3" w:rsidP="000C3DF3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Формула:</w:t>
      </w:r>
      <w:r w:rsidRPr="00E00A26">
        <w:rPr>
          <w:color w:val="0F1115"/>
          <w:sz w:val="28"/>
          <w:szCs w:val="28"/>
        </w:rPr>
        <w:t> </w:t>
      </w:r>
      <w:r w:rsidRPr="00E00A26">
        <w:rPr>
          <w:rStyle w:val="af0"/>
          <w:color w:val="0F1115"/>
          <w:sz w:val="28"/>
          <w:szCs w:val="28"/>
        </w:rPr>
        <w:t>Итоговое время = Время (Шорт-трек) + Время (Инверсная линия)</w:t>
      </w:r>
    </w:p>
    <w:p w14:paraId="0696A081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4.1.2. Участники ранжируются в итоговой таблице (рейтинге) по возрастанию итогового времени.</w:t>
      </w:r>
      <w:r w:rsidRPr="00E00A26">
        <w:rPr>
          <w:color w:val="0F1115"/>
          <w:sz w:val="28"/>
          <w:szCs w:val="28"/>
        </w:rPr>
        <w:br/>
        <w:t>4.1.3. </w:t>
      </w:r>
      <w:r w:rsidRPr="00E00A26">
        <w:rPr>
          <w:rStyle w:val="ad"/>
          <w:color w:val="0F1115"/>
          <w:sz w:val="28"/>
          <w:szCs w:val="28"/>
        </w:rPr>
        <w:t>Чем меньше сумма, тем выше место участника.</w:t>
      </w:r>
    </w:p>
    <w:p w14:paraId="5B982E55" w14:textId="77777777" w:rsidR="000C3DF3" w:rsidRPr="00E00A26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E00A26">
        <w:rPr>
          <w:rFonts w:ascii="Times New Roman" w:hAnsi="Times New Roman" w:cs="Times New Roman"/>
          <w:color w:val="0F1115"/>
          <w:sz w:val="28"/>
          <w:szCs w:val="28"/>
        </w:rPr>
        <w:t>4.2. Обработка особых случаев (Штрафное время)</w:t>
      </w:r>
    </w:p>
    <w:p w14:paraId="783658EE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Для корректного подсчета суммы, если участник не смог проехать дистанцию (дисквалификация или превышение лимита времени), в зачет идет максимальное время, установленное для данного испытания.</w:t>
      </w:r>
    </w:p>
    <w:p w14:paraId="57FE8B6F" w14:textId="77777777" w:rsidR="000C3DF3" w:rsidRPr="00E00A26" w:rsidRDefault="000C3DF3" w:rsidP="000C3DF3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Если в «Шорт-треке» участник получил дисквалификацию или не уложился в 100 секунд, ему засчитывается время = </w:t>
      </w:r>
      <w:r w:rsidRPr="00E00A26">
        <w:rPr>
          <w:rStyle w:val="ad"/>
          <w:color w:val="0F1115"/>
          <w:sz w:val="28"/>
          <w:szCs w:val="28"/>
        </w:rPr>
        <w:t>100,00 секунд</w:t>
      </w:r>
      <w:r w:rsidRPr="00E00A26">
        <w:rPr>
          <w:color w:val="0F1115"/>
          <w:sz w:val="28"/>
          <w:szCs w:val="28"/>
        </w:rPr>
        <w:t>.</w:t>
      </w:r>
    </w:p>
    <w:p w14:paraId="5B380D98" w14:textId="77777777" w:rsidR="000C3DF3" w:rsidRPr="008952ED" w:rsidRDefault="000C3DF3" w:rsidP="000C3DF3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00A26">
        <w:rPr>
          <w:color w:val="0F1115"/>
          <w:sz w:val="28"/>
          <w:szCs w:val="28"/>
        </w:rPr>
        <w:t>Если в «Инверсной линии» участник дисквалифицирован или не уложился в 3 минуты, ему засчитывается время = </w:t>
      </w:r>
      <w:r w:rsidRPr="00E00A26">
        <w:rPr>
          <w:rStyle w:val="ad"/>
          <w:color w:val="0F1115"/>
          <w:sz w:val="28"/>
          <w:szCs w:val="28"/>
        </w:rPr>
        <w:t>180,00 секунд</w:t>
      </w:r>
      <w:r w:rsidRPr="00E00A26">
        <w:rPr>
          <w:color w:val="0F1115"/>
          <w:sz w:val="28"/>
          <w:szCs w:val="28"/>
        </w:rPr>
        <w:t>.</w:t>
      </w:r>
    </w:p>
    <w:p w14:paraId="6159A383" w14:textId="77777777" w:rsidR="000C3DF3" w:rsidRDefault="000C3DF3" w:rsidP="00F50229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14:paraId="1A567597" w14:textId="2AC6A19F" w:rsidR="00F50229" w:rsidRPr="00F50229" w:rsidRDefault="00F50229" w:rsidP="00504F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36A1C0" w14:textId="7362C914" w:rsidR="009E16E9" w:rsidRPr="00AF7388" w:rsidRDefault="009E16E9" w:rsidP="00977C1B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3E8147F" w14:textId="77777777" w:rsidR="00734F0B" w:rsidRPr="00AF7388" w:rsidRDefault="00734F0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2334048" w14:textId="5335C559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0E0D434" w14:textId="5C39A5CE" w:rsidR="00977C1B" w:rsidRPr="00AF7388" w:rsidRDefault="00977C1B" w:rsidP="00977C1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A1D76F1" w14:textId="6CA51CA6" w:rsidR="00E85E4D" w:rsidRPr="00AF7388" w:rsidRDefault="00E85E4D" w:rsidP="00977C1B">
      <w:pPr>
        <w:spacing w:after="0" w:line="24" w:lineRule="atLeast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F7388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4</w:t>
      </w:r>
    </w:p>
    <w:p w14:paraId="0A037357" w14:textId="77777777" w:rsidR="000C3DF3" w:rsidRPr="001B63A8" w:rsidRDefault="000C3DF3" w:rsidP="000C3DF3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B63A8">
        <w:rPr>
          <w:rFonts w:ascii="Times New Roman" w:hAnsi="Times New Roman" w:cs="Times New Roman"/>
          <w:b/>
          <w:bCs/>
          <w:color w:val="0F1115"/>
          <w:sz w:val="28"/>
          <w:szCs w:val="28"/>
        </w:rPr>
        <w:t>Регламент соревнований по двоеборью «РобоСкорость»</w:t>
      </w:r>
    </w:p>
    <w:p w14:paraId="416C7F70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rStyle w:val="ad"/>
          <w:color w:val="0F1115"/>
          <w:sz w:val="28"/>
          <w:szCs w:val="28"/>
        </w:rPr>
        <w:t>Вид программы:</w:t>
      </w:r>
      <w:r w:rsidRPr="001B63A8">
        <w:rPr>
          <w:color w:val="0F1115"/>
          <w:sz w:val="28"/>
          <w:szCs w:val="28"/>
        </w:rPr>
        <w:t> Двоеборье (испытание «Лабиринт» + испытание «Спринт»).</w:t>
      </w:r>
      <w:r w:rsidRPr="001B63A8">
        <w:rPr>
          <w:color w:val="0F1115"/>
          <w:sz w:val="28"/>
          <w:szCs w:val="28"/>
        </w:rPr>
        <w:br/>
      </w:r>
      <w:r w:rsidRPr="001B63A8">
        <w:rPr>
          <w:rStyle w:val="ad"/>
          <w:color w:val="0F1115"/>
          <w:sz w:val="28"/>
          <w:szCs w:val="28"/>
        </w:rPr>
        <w:t>Победитель двоеборья</w:t>
      </w:r>
      <w:r w:rsidRPr="001B63A8">
        <w:rPr>
          <w:color w:val="0F1115"/>
          <w:sz w:val="28"/>
          <w:szCs w:val="28"/>
        </w:rPr>
        <w:t> определяется по наименьшей сумме времени, показанной в обоих испытаниях.</w:t>
      </w:r>
    </w:p>
    <w:p w14:paraId="7A61B351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Конструктор:</w:t>
      </w:r>
      <w:r w:rsidRPr="00E00A26">
        <w:rPr>
          <w:color w:val="0F1115"/>
          <w:sz w:val="28"/>
          <w:szCs w:val="28"/>
        </w:rPr>
        <w:t> LEGO (NXT, EV3, SPIKE).</w:t>
      </w:r>
    </w:p>
    <w:p w14:paraId="11291D25" w14:textId="77777777" w:rsidR="000C3DF3" w:rsidRPr="00E00A26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0A26">
        <w:rPr>
          <w:rStyle w:val="ad"/>
          <w:color w:val="0F1115"/>
          <w:sz w:val="28"/>
          <w:szCs w:val="28"/>
        </w:rPr>
        <w:t>Система проведения:</w:t>
      </w:r>
      <w:r w:rsidRPr="00E00A26">
        <w:rPr>
          <w:color w:val="0F1115"/>
          <w:sz w:val="28"/>
          <w:szCs w:val="28"/>
        </w:rPr>
        <w:t> Рейтинговая (сумма времени двух испытаний).</w:t>
      </w:r>
    </w:p>
    <w:p w14:paraId="714FCB83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1D3F4DD6" w14:textId="77777777" w:rsidR="000C3DF3" w:rsidRPr="001B63A8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Испытание «Лабиринт»</w:t>
      </w:r>
    </w:p>
    <w:p w14:paraId="2099DE4A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1. Общие положения</w:t>
      </w:r>
    </w:p>
    <w:p w14:paraId="49F184AA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1.1. Испытание представляет собой прохождение роботом на дистанционном управлении лабиринта от точки «Старт» до точки «Финиш».</w:t>
      </w:r>
      <w:r w:rsidRPr="001B63A8">
        <w:rPr>
          <w:color w:val="0F1115"/>
          <w:sz w:val="28"/>
          <w:szCs w:val="28"/>
        </w:rPr>
        <w:br/>
        <w:t>1.2. Цель участника — пройти трассу лабиринта по кратчайшему пути за минимальное время.</w:t>
      </w:r>
    </w:p>
    <w:p w14:paraId="517B480C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2. Проведение состязания</w:t>
      </w:r>
    </w:p>
    <w:p w14:paraId="0187C97B" w14:textId="5B03A21D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2.1. Перед попыткой робот устанавливается в зоне старта.</w:t>
      </w:r>
      <w:r w:rsidRPr="001B63A8">
        <w:rPr>
          <w:color w:val="0F1115"/>
          <w:sz w:val="28"/>
          <w:szCs w:val="28"/>
        </w:rPr>
        <w:br/>
        <w:t>2.2. По команде судьи «</w:t>
      </w:r>
      <w:r>
        <w:rPr>
          <w:color w:val="0F1115"/>
          <w:sz w:val="28"/>
          <w:szCs w:val="28"/>
        </w:rPr>
        <w:t>Старт»</w:t>
      </w:r>
      <w:r w:rsidRPr="001B63A8">
        <w:rPr>
          <w:color w:val="0F1115"/>
          <w:sz w:val="28"/>
          <w:szCs w:val="28"/>
        </w:rPr>
        <w:t xml:space="preserve"> оператор активирует робота и начинает движение.</w:t>
      </w:r>
      <w:r w:rsidRPr="001B63A8">
        <w:rPr>
          <w:color w:val="0F1115"/>
          <w:sz w:val="28"/>
          <w:szCs w:val="28"/>
        </w:rPr>
        <w:br/>
        <w:t>2.3. На прохождение лабиринта каждому участнику дается </w:t>
      </w:r>
      <w:r w:rsidRPr="001B63A8">
        <w:rPr>
          <w:rStyle w:val="ad"/>
          <w:color w:val="0F1115"/>
          <w:sz w:val="28"/>
          <w:szCs w:val="28"/>
        </w:rPr>
        <w:t>одна соревновательная попытка</w:t>
      </w:r>
      <w:r w:rsidRPr="001B63A8">
        <w:rPr>
          <w:color w:val="0F1115"/>
          <w:sz w:val="28"/>
          <w:szCs w:val="28"/>
        </w:rPr>
        <w:t>.</w:t>
      </w:r>
      <w:r w:rsidRPr="001B63A8">
        <w:rPr>
          <w:color w:val="0F1115"/>
          <w:sz w:val="28"/>
          <w:szCs w:val="28"/>
        </w:rPr>
        <w:br/>
        <w:t xml:space="preserve">2.4. Во время заезда оператор находится у места старта. </w:t>
      </w:r>
      <w:r w:rsidR="005B31B0" w:rsidRPr="005B31B0">
        <w:rPr>
          <w:color w:val="0F1115"/>
          <w:sz w:val="28"/>
          <w:szCs w:val="28"/>
        </w:rPr>
        <w:t>Запрещено касаться робота</w:t>
      </w:r>
      <w:r w:rsidRPr="001B63A8">
        <w:rPr>
          <w:color w:val="0F1115"/>
          <w:sz w:val="28"/>
          <w:szCs w:val="28"/>
        </w:rPr>
        <w:t>.</w:t>
      </w:r>
    </w:p>
    <w:p w14:paraId="51493459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2.5. </w:t>
      </w:r>
      <w:r w:rsidRPr="001B63A8">
        <w:rPr>
          <w:rStyle w:val="ad"/>
          <w:color w:val="0F1115"/>
          <w:sz w:val="28"/>
          <w:szCs w:val="28"/>
        </w:rPr>
        <w:t>Лимит времени:</w:t>
      </w:r>
      <w:r w:rsidRPr="001B63A8">
        <w:rPr>
          <w:color w:val="0F1115"/>
          <w:sz w:val="28"/>
          <w:szCs w:val="28"/>
        </w:rPr>
        <w:t> Максимальное время на прохождение трассы — </w:t>
      </w:r>
      <w:r>
        <w:rPr>
          <w:rStyle w:val="ad"/>
          <w:color w:val="0F1115"/>
          <w:sz w:val="28"/>
          <w:szCs w:val="28"/>
        </w:rPr>
        <w:t>120</w:t>
      </w:r>
      <w:r w:rsidRPr="001B63A8">
        <w:rPr>
          <w:rStyle w:val="ad"/>
          <w:color w:val="0F1115"/>
          <w:sz w:val="28"/>
          <w:szCs w:val="28"/>
        </w:rPr>
        <w:t xml:space="preserve"> секунд</w:t>
      </w:r>
      <w:r w:rsidRPr="001B63A8">
        <w:rPr>
          <w:color w:val="0F1115"/>
          <w:sz w:val="28"/>
          <w:szCs w:val="28"/>
        </w:rPr>
        <w:t xml:space="preserve">. Если робот не уложился в это время, попытка останавливается, участнику засчитывается время </w:t>
      </w:r>
      <w:r w:rsidRPr="007F0D39">
        <w:rPr>
          <w:b/>
          <w:bCs/>
          <w:color w:val="0F1115"/>
          <w:sz w:val="28"/>
          <w:szCs w:val="28"/>
        </w:rPr>
        <w:t>300 секунд</w:t>
      </w:r>
      <w:r w:rsidRPr="001B63A8">
        <w:rPr>
          <w:color w:val="0F1115"/>
          <w:sz w:val="28"/>
          <w:szCs w:val="28"/>
        </w:rPr>
        <w:t>.</w:t>
      </w:r>
    </w:p>
    <w:p w14:paraId="006A0ACF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3. Требования к роботу</w:t>
      </w:r>
    </w:p>
    <w:p w14:paraId="7F2D6948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3.1. Робот собирается только из оригинальных деталей конструкторов LEGO (в любой комплектации). Использование деталей сторонних производителей, клея или крепежа, не предусмотренного конструктором, запрещено.</w:t>
      </w:r>
    </w:p>
    <w:p w14:paraId="0C2CF74E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3.2. </w:t>
      </w:r>
      <w:r w:rsidRPr="001B63A8">
        <w:rPr>
          <w:rStyle w:val="ad"/>
          <w:color w:val="0F1115"/>
          <w:sz w:val="28"/>
          <w:szCs w:val="28"/>
        </w:rPr>
        <w:t>Тип управления:</w:t>
      </w:r>
      <w:r w:rsidRPr="001B63A8">
        <w:rPr>
          <w:color w:val="0F1115"/>
          <w:sz w:val="28"/>
          <w:szCs w:val="28"/>
        </w:rPr>
        <w:t> Дистанционный (проводной или беспроводной канал связи: инфракрасный, Bluetooth, Wi-Fi, радио).</w:t>
      </w:r>
    </w:p>
    <w:p w14:paraId="34182ED9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3.3. Габариты и масса робота не ограничены.</w:t>
      </w:r>
    </w:p>
    <w:p w14:paraId="1ECA0790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4790D2CA" w14:textId="77777777" w:rsidR="000C3DF3" w:rsidRPr="001B63A8" w:rsidRDefault="000C3DF3" w:rsidP="000C3DF3">
      <w:pPr>
        <w:pStyle w:val="3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4. Игровое поле и оборудование</w:t>
      </w:r>
    </w:p>
    <w:p w14:paraId="19F3610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4.1. </w:t>
      </w:r>
      <w:r w:rsidRPr="001B63A8">
        <w:rPr>
          <w:rStyle w:val="ad"/>
          <w:color w:val="0F1115"/>
          <w:sz w:val="28"/>
          <w:szCs w:val="28"/>
        </w:rPr>
        <w:t>Основание:</w:t>
      </w:r>
      <w:r w:rsidRPr="001B63A8">
        <w:rPr>
          <w:color w:val="0F1115"/>
          <w:sz w:val="28"/>
          <w:szCs w:val="28"/>
        </w:rPr>
        <w:t> Поле представляет собой прямоугольную конструкцию с бортами. Внутренние размеры: </w:t>
      </w:r>
      <w:r w:rsidRPr="001B63A8">
        <w:rPr>
          <w:rStyle w:val="ad"/>
          <w:color w:val="0F1115"/>
          <w:sz w:val="28"/>
          <w:szCs w:val="28"/>
        </w:rPr>
        <w:t>1200 x 2400 мм</w:t>
      </w:r>
      <w:r w:rsidRPr="001B63A8">
        <w:rPr>
          <w:color w:val="0F1115"/>
          <w:sz w:val="28"/>
          <w:szCs w:val="28"/>
        </w:rPr>
        <w:t>.</w:t>
      </w:r>
    </w:p>
    <w:p w14:paraId="28DF2F7A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AF7388">
        <w:rPr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091640CF" wp14:editId="35C0F767">
            <wp:extent cx="1767840" cy="1348740"/>
            <wp:effectExtent l="0" t="0" r="0" b="3810"/>
            <wp:docPr id="14" name="Рисунок 1" descr="http://moodledata.soiro.ru/%D0%A0%D0%BE%D0%B1%D0%BE%D1%82%D0%BE%D1%82%D0%B5%D1%85%D0%BD%D0%B8%D0%BA%D0%B0/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odledata.soiro.ru/%D0%A0%D0%BE%D0%B1%D0%BE%D1%82%D0%BE%D1%82%D0%B5%D1%85%D0%BD%D0%B8%D0%BA%D0%B0/image001.png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32" cy="13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56D">
        <w:rPr>
          <w:noProof/>
          <w:sz w:val="28"/>
          <w:szCs w:val="28"/>
          <w:bdr w:val="none" w:sz="0" w:space="0" w:color="auto" w:frame="1"/>
        </w:rPr>
        <w:t xml:space="preserve"> </w:t>
      </w:r>
      <w:r w:rsidRPr="00AF7388"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46DFF8B8" wp14:editId="19557D91">
            <wp:extent cx="3497580" cy="1592580"/>
            <wp:effectExtent l="0" t="0" r="7620" b="7620"/>
            <wp:docPr id="16" name="Рисунок 3" descr="C:\Users\4\Desktop\image004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4\Desktop\image004 (1).png"/>
                    <pic:cNvPicPr>
                      <a:picLocks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39" cy="159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3A8">
        <w:rPr>
          <w:color w:val="0F1115"/>
          <w:sz w:val="28"/>
          <w:szCs w:val="28"/>
        </w:rPr>
        <w:br/>
        <w:t>4.2. </w:t>
      </w:r>
      <w:r w:rsidRPr="001B63A8">
        <w:rPr>
          <w:rStyle w:val="ad"/>
          <w:color w:val="0F1115"/>
          <w:sz w:val="28"/>
          <w:szCs w:val="28"/>
        </w:rPr>
        <w:t>Конструкция лабиринта:</w:t>
      </w:r>
      <w:r w:rsidRPr="001B63A8">
        <w:rPr>
          <w:color w:val="0F1115"/>
          <w:sz w:val="28"/>
          <w:szCs w:val="28"/>
        </w:rPr>
        <w:t> Лабиринт собирается из модульных секций</w:t>
      </w:r>
      <w:r>
        <w:rPr>
          <w:color w:val="0F1115"/>
          <w:sz w:val="28"/>
          <w:szCs w:val="28"/>
        </w:rPr>
        <w:t xml:space="preserve"> </w:t>
      </w:r>
      <w:r w:rsidRPr="001B63A8">
        <w:rPr>
          <w:color w:val="0F1115"/>
          <w:sz w:val="28"/>
          <w:szCs w:val="28"/>
        </w:rPr>
        <w:t>размером </w:t>
      </w:r>
      <w:r w:rsidRPr="001B63A8">
        <w:rPr>
          <w:rStyle w:val="ad"/>
          <w:color w:val="0F1115"/>
          <w:sz w:val="28"/>
          <w:szCs w:val="28"/>
        </w:rPr>
        <w:t>300 x 300 мм</w:t>
      </w:r>
      <w:r w:rsidRPr="001B63A8">
        <w:rPr>
          <w:color w:val="0F1115"/>
          <w:sz w:val="28"/>
          <w:szCs w:val="28"/>
        </w:rPr>
        <w:t>.</w:t>
      </w:r>
    </w:p>
    <w:p w14:paraId="152D298C" w14:textId="77777777" w:rsidR="000C3DF3" w:rsidRPr="001B63A8" w:rsidRDefault="000C3DF3" w:rsidP="000C3DF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Секции могут быть двух типов: пустые (проход) и со стенкой.</w:t>
      </w:r>
    </w:p>
    <w:p w14:paraId="009FAB9E" w14:textId="77777777" w:rsidR="000C3DF3" w:rsidRDefault="000C3DF3" w:rsidP="000C3DF3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Стенки лабиринта имеют высоту </w:t>
      </w:r>
      <w:r w:rsidRPr="001B63A8">
        <w:rPr>
          <w:rStyle w:val="ad"/>
          <w:color w:val="0F1115"/>
          <w:sz w:val="28"/>
          <w:szCs w:val="28"/>
        </w:rPr>
        <w:t>150 мм</w:t>
      </w:r>
      <w:r w:rsidRPr="001B63A8">
        <w:rPr>
          <w:color w:val="0F1115"/>
          <w:sz w:val="28"/>
          <w:szCs w:val="28"/>
        </w:rPr>
        <w:t> и толщину </w:t>
      </w:r>
      <w:r w:rsidRPr="001B63A8">
        <w:rPr>
          <w:rStyle w:val="ad"/>
          <w:color w:val="0F1115"/>
          <w:sz w:val="28"/>
          <w:szCs w:val="28"/>
        </w:rPr>
        <w:t>16 мм</w:t>
      </w:r>
      <w:r w:rsidRPr="001B63A8">
        <w:rPr>
          <w:color w:val="0F1115"/>
          <w:sz w:val="28"/>
          <w:szCs w:val="28"/>
        </w:rPr>
        <w:t>.</w:t>
      </w:r>
    </w:p>
    <w:p w14:paraId="08877204" w14:textId="77777777" w:rsidR="000C3DF3" w:rsidRPr="00BB456D" w:rsidRDefault="000C3DF3" w:rsidP="000C3DF3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Конфигурация лабиринта (расстановка стенок) едина для всех участников и объявляется судейской коллегией перед нача</w:t>
      </w:r>
      <w:r>
        <w:rPr>
          <w:color w:val="0F1115"/>
          <w:sz w:val="28"/>
          <w:szCs w:val="28"/>
        </w:rPr>
        <w:t>л</w:t>
      </w:r>
      <w:r w:rsidRPr="001B63A8">
        <w:rPr>
          <w:color w:val="0F1115"/>
          <w:sz w:val="28"/>
          <w:szCs w:val="28"/>
        </w:rPr>
        <w:t>ом этапа.</w:t>
      </w:r>
    </w:p>
    <w:p w14:paraId="4F2DBDF9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5. Фиксация результата и победители</w:t>
      </w:r>
    </w:p>
    <w:p w14:paraId="28DDD97B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5.1. Время заезда фиксируется судьей с помощью секундомера от момента команды «Старт» до момента пересечения роботом линии финиша любой частью корпуса.</w:t>
      </w:r>
      <w:r w:rsidRPr="001B63A8">
        <w:rPr>
          <w:color w:val="0F1115"/>
          <w:sz w:val="28"/>
          <w:szCs w:val="28"/>
        </w:rPr>
        <w:br/>
        <w:t>5.2. Победителем в испытании «Лабиринт» признается участник, затративший на прохождение трассы наименьшее время.</w:t>
      </w:r>
    </w:p>
    <w:p w14:paraId="61ED0193" w14:textId="77777777" w:rsidR="000C3DF3" w:rsidRPr="001B63A8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Испытание «Спринт»</w:t>
      </w:r>
    </w:p>
    <w:p w14:paraId="5C623F97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1. Общие положения</w:t>
      </w:r>
    </w:p>
    <w:p w14:paraId="402E5FDE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1.1. Испытание представляет собой прохождение роботом прямого скоростного участка трассы от линии старта до линии финиша.</w:t>
      </w:r>
      <w:r w:rsidRPr="001B63A8">
        <w:rPr>
          <w:color w:val="0F1115"/>
          <w:sz w:val="28"/>
          <w:szCs w:val="28"/>
        </w:rPr>
        <w:br/>
        <w:t>1.2. Движение робота должно осуществляться строго в пределах коридора, обозначенного боковыми линиями.</w:t>
      </w:r>
    </w:p>
    <w:p w14:paraId="4E20A396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2. Проведение состязания</w:t>
      </w:r>
    </w:p>
    <w:p w14:paraId="55308676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2.1. </w:t>
      </w:r>
      <w:r w:rsidRPr="001B63A8">
        <w:rPr>
          <w:rStyle w:val="ad"/>
          <w:color w:val="0F1115"/>
          <w:sz w:val="28"/>
          <w:szCs w:val="28"/>
        </w:rPr>
        <w:t>Процедура старта:</w:t>
      </w:r>
      <w:r w:rsidRPr="001B63A8">
        <w:rPr>
          <w:color w:val="0F1115"/>
          <w:sz w:val="28"/>
          <w:szCs w:val="28"/>
        </w:rPr>
        <w:t xml:space="preserve"> Робот устанавливается неподвижно перед линией старта (не касаясь ее проекцией корпуса). Активация </w:t>
      </w:r>
      <w:r>
        <w:rPr>
          <w:color w:val="0F1115"/>
          <w:sz w:val="28"/>
          <w:szCs w:val="28"/>
        </w:rPr>
        <w:t>робота</w:t>
      </w:r>
      <w:r w:rsidRPr="001B63A8">
        <w:rPr>
          <w:color w:val="0F1115"/>
          <w:sz w:val="28"/>
          <w:szCs w:val="28"/>
        </w:rPr>
        <w:t xml:space="preserve"> производится только по команде судьи.</w:t>
      </w:r>
      <w:r w:rsidRPr="001B63A8">
        <w:rPr>
          <w:color w:val="0F1115"/>
          <w:sz w:val="28"/>
          <w:szCs w:val="28"/>
        </w:rPr>
        <w:br/>
        <w:t>2.2. </w:t>
      </w:r>
      <w:r w:rsidRPr="001B63A8">
        <w:rPr>
          <w:rStyle w:val="ad"/>
          <w:color w:val="0F1115"/>
          <w:sz w:val="28"/>
          <w:szCs w:val="28"/>
        </w:rPr>
        <w:t>Измерение времени:</w:t>
      </w:r>
      <w:r w:rsidRPr="001B63A8">
        <w:rPr>
          <w:color w:val="0F1115"/>
          <w:sz w:val="28"/>
          <w:szCs w:val="28"/>
        </w:rPr>
        <w:t> Судья фиксирует время вручную (секундомером). Отсчет времени начинается в момент пересечения роботом линии старта и останавливается в момент пересечения линии финиша.</w:t>
      </w:r>
    </w:p>
    <w:p w14:paraId="41A335F5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2.3. </w:t>
      </w:r>
      <w:r w:rsidRPr="001B63A8">
        <w:rPr>
          <w:rStyle w:val="ad"/>
          <w:color w:val="0F1115"/>
          <w:sz w:val="28"/>
          <w:szCs w:val="28"/>
        </w:rPr>
        <w:t>Лимит времени:</w:t>
      </w:r>
      <w:r w:rsidRPr="001B63A8">
        <w:rPr>
          <w:color w:val="0F1115"/>
          <w:sz w:val="28"/>
          <w:szCs w:val="28"/>
        </w:rPr>
        <w:t> Максимальное время на прохождение трассы — </w:t>
      </w:r>
      <w:r>
        <w:rPr>
          <w:rStyle w:val="ad"/>
          <w:color w:val="0F1115"/>
          <w:sz w:val="28"/>
          <w:szCs w:val="28"/>
        </w:rPr>
        <w:t>120</w:t>
      </w:r>
      <w:r w:rsidRPr="001B63A8">
        <w:rPr>
          <w:rStyle w:val="ad"/>
          <w:color w:val="0F1115"/>
          <w:sz w:val="28"/>
          <w:szCs w:val="28"/>
        </w:rPr>
        <w:t xml:space="preserve"> секунд</w:t>
      </w:r>
      <w:r w:rsidRPr="001B63A8">
        <w:rPr>
          <w:color w:val="0F1115"/>
          <w:sz w:val="28"/>
          <w:szCs w:val="28"/>
        </w:rPr>
        <w:t>. Если робот не уложился в это время, попытка останавливается, участнику</w:t>
      </w:r>
    </w:p>
    <w:p w14:paraId="2D59D0B8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з</w:t>
      </w:r>
      <w:r w:rsidRPr="001B63A8">
        <w:rPr>
          <w:color w:val="0F1115"/>
          <w:sz w:val="28"/>
          <w:szCs w:val="28"/>
        </w:rPr>
        <w:t xml:space="preserve">асчитывается время </w:t>
      </w:r>
      <w:r w:rsidRPr="007F0D39">
        <w:rPr>
          <w:b/>
          <w:bCs/>
          <w:color w:val="0F1115"/>
          <w:sz w:val="28"/>
          <w:szCs w:val="28"/>
        </w:rPr>
        <w:t>300 секунд</w:t>
      </w:r>
      <w:r w:rsidRPr="001B63A8">
        <w:rPr>
          <w:color w:val="0F1115"/>
          <w:sz w:val="28"/>
          <w:szCs w:val="28"/>
        </w:rPr>
        <w:t>.</w:t>
      </w:r>
    </w:p>
    <w:p w14:paraId="69A8FF14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2.4. Завершение попытки:</w:t>
      </w:r>
    </w:p>
    <w:p w14:paraId="134E931C" w14:textId="77777777" w:rsidR="000C3DF3" w:rsidRPr="001B63A8" w:rsidRDefault="000C3DF3" w:rsidP="000C3DF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Робот полностью пересек финишную линию.</w:t>
      </w:r>
    </w:p>
    <w:p w14:paraId="486E61C7" w14:textId="77777777" w:rsidR="000C3DF3" w:rsidRPr="001B63A8" w:rsidRDefault="000C3DF3" w:rsidP="000C3DF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Истекло максимальное время попытки.</w:t>
      </w:r>
    </w:p>
    <w:p w14:paraId="4DA9E982" w14:textId="77777777" w:rsidR="000C3DF3" w:rsidRPr="001B63A8" w:rsidRDefault="000C3DF3" w:rsidP="000C3DF3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Произошла дисквалификация (сход с трассы).</w:t>
      </w:r>
    </w:p>
    <w:p w14:paraId="0A6FEE61" w14:textId="77777777" w:rsidR="000C3DF3" w:rsidRPr="001B63A8" w:rsidRDefault="000C3DF3" w:rsidP="000C3DF3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3. Условия дисквалификации (остановки заезда)</w:t>
      </w:r>
    </w:p>
    <w:p w14:paraId="0318C407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Попытка прекращается,</w:t>
      </w:r>
      <w:r>
        <w:rPr>
          <w:color w:val="0F1115"/>
          <w:sz w:val="28"/>
          <w:szCs w:val="28"/>
        </w:rPr>
        <w:t xml:space="preserve"> </w:t>
      </w:r>
      <w:r w:rsidRPr="001B63A8">
        <w:rPr>
          <w:color w:val="0F1115"/>
          <w:sz w:val="28"/>
          <w:szCs w:val="28"/>
        </w:rPr>
        <w:t>робот получает максимальное штрафное время, если:</w:t>
      </w:r>
    </w:p>
    <w:p w14:paraId="6824EA47" w14:textId="77777777" w:rsidR="000C3DF3" w:rsidRPr="001B63A8" w:rsidRDefault="000C3DF3" w:rsidP="000C3DF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lastRenderedPageBreak/>
        <w:t>Во время заезда участник коснулся робота (или поля в непосредственной близости от робота).</w:t>
      </w:r>
    </w:p>
    <w:p w14:paraId="6B3C864D" w14:textId="77777777" w:rsidR="000C3DF3" w:rsidRPr="007F0D39" w:rsidRDefault="000C3DF3" w:rsidP="000C3DF3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Робот полностью вышел за пределы боковой красной линии (покинул трассу).</w:t>
      </w:r>
    </w:p>
    <w:p w14:paraId="0BF92705" w14:textId="77777777" w:rsidR="000C3DF3" w:rsidRPr="001B63A8" w:rsidRDefault="000C3DF3" w:rsidP="000C3DF3">
      <w:pPr>
        <w:pStyle w:val="3"/>
        <w:shd w:val="clear" w:color="auto" w:fill="FFFFFF"/>
        <w:spacing w:before="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4. Требования к роботу</w:t>
      </w:r>
    </w:p>
    <w:p w14:paraId="705AA5C8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4.1. </w:t>
      </w:r>
      <w:r w:rsidRPr="001B63A8">
        <w:rPr>
          <w:rStyle w:val="ad"/>
          <w:color w:val="0F1115"/>
          <w:sz w:val="28"/>
          <w:szCs w:val="28"/>
        </w:rPr>
        <w:t>Конструктор:</w:t>
      </w:r>
      <w:r w:rsidRPr="001B63A8">
        <w:rPr>
          <w:color w:val="0F1115"/>
          <w:sz w:val="28"/>
          <w:szCs w:val="28"/>
        </w:rPr>
        <w:t> Робот собирается только из деталей LEGO (серии NXT, EV3, SPIKE</w:t>
      </w:r>
      <w:r>
        <w:rPr>
          <w:color w:val="0F1115"/>
          <w:sz w:val="28"/>
          <w:szCs w:val="28"/>
        </w:rPr>
        <w:t>)</w:t>
      </w:r>
      <w:r w:rsidRPr="001B63A8">
        <w:rPr>
          <w:color w:val="0F1115"/>
          <w:sz w:val="28"/>
          <w:szCs w:val="28"/>
        </w:rPr>
        <w:t>.</w:t>
      </w:r>
      <w:r w:rsidRPr="001B63A8">
        <w:rPr>
          <w:color w:val="0F1115"/>
          <w:sz w:val="28"/>
          <w:szCs w:val="28"/>
        </w:rPr>
        <w:br/>
        <w:t>4.2. </w:t>
      </w:r>
      <w:r w:rsidRPr="001B63A8">
        <w:rPr>
          <w:rStyle w:val="ad"/>
          <w:color w:val="0F1115"/>
          <w:sz w:val="28"/>
          <w:szCs w:val="28"/>
        </w:rPr>
        <w:t>Тип управления:</w:t>
      </w:r>
      <w:r w:rsidRPr="001B63A8">
        <w:rPr>
          <w:color w:val="0F1115"/>
          <w:sz w:val="28"/>
          <w:szCs w:val="28"/>
        </w:rPr>
        <w:t> Дистанционный (проводной или беспроводной канал связи: инфракрасный, Bluetooth, Wi-Fi, радио).</w:t>
      </w:r>
    </w:p>
    <w:p w14:paraId="6096E7FC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4.3. Габариты и масса робота не ограничены.</w:t>
      </w:r>
    </w:p>
    <w:p w14:paraId="184E91FB" w14:textId="77777777" w:rsidR="000C3DF3" w:rsidRPr="001B63A8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5. Игровое поле</w:t>
      </w:r>
    </w:p>
    <w:p w14:paraId="1942FF16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5.1. </w:t>
      </w:r>
      <w:r w:rsidRPr="001B63A8">
        <w:rPr>
          <w:rStyle w:val="ad"/>
          <w:color w:val="0F1115"/>
          <w:sz w:val="28"/>
          <w:szCs w:val="28"/>
        </w:rPr>
        <w:t>Покрытие:</w:t>
      </w:r>
      <w:r w:rsidRPr="001B63A8">
        <w:rPr>
          <w:color w:val="0F1115"/>
          <w:sz w:val="28"/>
          <w:szCs w:val="28"/>
        </w:rPr>
        <w:t> Плоская поверхность.</w:t>
      </w:r>
      <w:r w:rsidRPr="001B63A8">
        <w:rPr>
          <w:color w:val="0F1115"/>
          <w:sz w:val="28"/>
          <w:szCs w:val="28"/>
        </w:rPr>
        <w:br/>
        <w:t>5.2. </w:t>
      </w:r>
      <w:r w:rsidRPr="001B63A8">
        <w:rPr>
          <w:rStyle w:val="ad"/>
          <w:color w:val="0F1115"/>
          <w:sz w:val="28"/>
          <w:szCs w:val="28"/>
        </w:rPr>
        <w:t>Параметры трассы:</w:t>
      </w:r>
    </w:p>
    <w:p w14:paraId="3A40AB9C" w14:textId="77777777" w:rsidR="000C3DF3" w:rsidRPr="001B63A8" w:rsidRDefault="000C3DF3" w:rsidP="000C3DF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rStyle w:val="ad"/>
          <w:color w:val="0F1115"/>
          <w:sz w:val="28"/>
          <w:szCs w:val="28"/>
        </w:rPr>
        <w:t>Длина трассы:</w:t>
      </w:r>
      <w:r w:rsidRPr="001B63A8">
        <w:rPr>
          <w:color w:val="0F1115"/>
          <w:sz w:val="28"/>
          <w:szCs w:val="28"/>
        </w:rPr>
        <w:t> 6000 мм (6 метров).</w:t>
      </w:r>
    </w:p>
    <w:p w14:paraId="5E04577C" w14:textId="77777777" w:rsidR="000C3DF3" w:rsidRDefault="000C3DF3" w:rsidP="000C3DF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1B63A8">
        <w:rPr>
          <w:rStyle w:val="ad"/>
          <w:color w:val="0F1115"/>
          <w:sz w:val="28"/>
          <w:szCs w:val="28"/>
        </w:rPr>
        <w:t>Ширина трассы (коридор):</w:t>
      </w:r>
      <w:r w:rsidRPr="001B63A8">
        <w:rPr>
          <w:color w:val="0F1115"/>
          <w:sz w:val="28"/>
          <w:szCs w:val="28"/>
        </w:rPr>
        <w:t> 1200 мм.</w:t>
      </w:r>
    </w:p>
    <w:p w14:paraId="679D2BC0" w14:textId="77777777" w:rsidR="000C3DF3" w:rsidRDefault="000C3DF3" w:rsidP="000C3DF3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F0D39">
        <w:rPr>
          <w:rStyle w:val="ad"/>
          <w:color w:val="0F1115"/>
          <w:sz w:val="28"/>
          <w:szCs w:val="28"/>
        </w:rPr>
        <w:t>Линии:</w:t>
      </w:r>
      <w:r w:rsidRPr="007F0D39">
        <w:rPr>
          <w:color w:val="0F1115"/>
          <w:sz w:val="28"/>
          <w:szCs w:val="28"/>
        </w:rPr>
        <w:t> Линия старта, линия финиша и боковые ограничительные линии выполняются красным цветом. Ширина линий — 20–50 мм.</w:t>
      </w:r>
    </w:p>
    <w:p w14:paraId="13A460AF" w14:textId="77777777" w:rsidR="000C3DF3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7F0D39">
        <w:rPr>
          <w:color w:val="0F1115"/>
          <w:sz w:val="28"/>
          <w:szCs w:val="28"/>
        </w:rPr>
        <w:t>5.3. Схема поля (пример):</w:t>
      </w:r>
    </w:p>
    <w:p w14:paraId="241DDDB0" w14:textId="77777777" w:rsidR="000C3DF3" w:rsidRPr="007F0D39" w:rsidRDefault="000C3DF3" w:rsidP="000C3DF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AF7388">
        <w:rPr>
          <w:noProof/>
          <w:sz w:val="28"/>
          <w:szCs w:val="28"/>
        </w:rPr>
        <w:drawing>
          <wp:inline distT="0" distB="0" distL="0" distR="0" wp14:anchorId="7FBEEB87" wp14:editId="5A5EA1A9">
            <wp:extent cx="3238500" cy="1480185"/>
            <wp:effectExtent l="0" t="0" r="0" b="5715"/>
            <wp:docPr id="1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60B0" w14:textId="77777777" w:rsidR="000C3DF3" w:rsidRPr="001B63A8" w:rsidRDefault="000C3DF3" w:rsidP="000C3DF3">
      <w:pPr>
        <w:pStyle w:val="3"/>
        <w:shd w:val="clear" w:color="auto" w:fill="FFFFFF"/>
        <w:spacing w:before="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6. Фиксация результата и победители</w:t>
      </w:r>
    </w:p>
    <w:p w14:paraId="105FF8D0" w14:textId="77777777" w:rsidR="000C3DF3" w:rsidRPr="007F0D39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6.1. Победителем в испытании «Спринт» признается участник, затративший на прохождение прямой трассы наименьшее время.</w:t>
      </w:r>
    </w:p>
    <w:p w14:paraId="4CD8F1DE" w14:textId="77777777" w:rsidR="000C3DF3" w:rsidRPr="001B63A8" w:rsidRDefault="000C3DF3" w:rsidP="000C3DF3">
      <w:pPr>
        <w:pStyle w:val="2"/>
        <w:shd w:val="clear" w:color="auto" w:fill="FFFFFF"/>
        <w:spacing w:before="0" w:beforeAutospacing="0" w:after="0" w:afterAutospacing="0" w:line="480" w:lineRule="atLeast"/>
        <w:jc w:val="center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3. Подведение итогов двоеборья</w:t>
      </w:r>
    </w:p>
    <w:p w14:paraId="39C3B53B" w14:textId="77777777" w:rsidR="000C3DF3" w:rsidRPr="001B63A8" w:rsidRDefault="000C3DF3" w:rsidP="000C3DF3">
      <w:pPr>
        <w:pStyle w:val="3"/>
        <w:shd w:val="clear" w:color="auto" w:fill="FFFFFF"/>
        <w:spacing w:before="0" w:line="450" w:lineRule="atLeast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1B63A8">
        <w:rPr>
          <w:rFonts w:ascii="Times New Roman" w:hAnsi="Times New Roman" w:cs="Times New Roman"/>
          <w:color w:val="0F1115"/>
          <w:sz w:val="28"/>
          <w:szCs w:val="28"/>
        </w:rPr>
        <w:t>1. Определение абсолютного победителя</w:t>
      </w:r>
    </w:p>
    <w:p w14:paraId="240C5B46" w14:textId="77777777" w:rsidR="000C3DF3" w:rsidRPr="001B63A8" w:rsidRDefault="000C3DF3" w:rsidP="000C3DF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1B63A8">
        <w:rPr>
          <w:color w:val="0F1115"/>
          <w:sz w:val="28"/>
          <w:szCs w:val="28"/>
        </w:rPr>
        <w:t>1.1. Итоговый результат участника в двоеборье вычисляется как сумма времени, показанного в испытании «Лабиринт» и испытании «Спринт».</w:t>
      </w:r>
      <w:r w:rsidRPr="001B63A8">
        <w:rPr>
          <w:color w:val="0F1115"/>
          <w:sz w:val="28"/>
          <w:szCs w:val="28"/>
        </w:rPr>
        <w:br/>
      </w:r>
      <w:r w:rsidRPr="001B63A8">
        <w:rPr>
          <w:rStyle w:val="af0"/>
          <w:color w:val="0F1115"/>
          <w:sz w:val="28"/>
          <w:szCs w:val="28"/>
        </w:rPr>
        <w:t>Формула: Итог = Время_лабиринт + Время_спринт</w:t>
      </w:r>
      <w:r w:rsidRPr="001B63A8">
        <w:rPr>
          <w:color w:val="0F1115"/>
          <w:sz w:val="28"/>
          <w:szCs w:val="28"/>
        </w:rPr>
        <w:br/>
        <w:t>1.2. Чем меньше сумма, тем выше место участника.</w:t>
      </w:r>
    </w:p>
    <w:p w14:paraId="1ED5C56C" w14:textId="77777777" w:rsidR="000C3DF3" w:rsidRDefault="000C3DF3" w:rsidP="00176A0C">
      <w:pPr>
        <w:pStyle w:val="1"/>
        <w:shd w:val="clear" w:color="auto" w:fill="FFFFFF"/>
        <w:spacing w:before="0" w:after="240" w:line="510" w:lineRule="atLeast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sectPr w:rsidR="000C3DF3" w:rsidSect="00330E78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FED02" w14:textId="77777777" w:rsidR="00765204" w:rsidRDefault="00765204" w:rsidP="00B964F9">
      <w:pPr>
        <w:spacing w:after="0" w:line="240" w:lineRule="auto"/>
      </w:pPr>
      <w:r>
        <w:separator/>
      </w:r>
    </w:p>
  </w:endnote>
  <w:endnote w:type="continuationSeparator" w:id="0">
    <w:p w14:paraId="01B8EAA4" w14:textId="77777777" w:rsidR="00765204" w:rsidRDefault="00765204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2001E" w14:textId="77777777" w:rsidR="00765204" w:rsidRDefault="00765204" w:rsidP="00B964F9">
      <w:pPr>
        <w:spacing w:after="0" w:line="240" w:lineRule="auto"/>
      </w:pPr>
      <w:r>
        <w:separator/>
      </w:r>
    </w:p>
  </w:footnote>
  <w:footnote w:type="continuationSeparator" w:id="0">
    <w:p w14:paraId="7E42E545" w14:textId="77777777" w:rsidR="00765204" w:rsidRDefault="00765204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659"/>
    <w:multiLevelType w:val="multilevel"/>
    <w:tmpl w:val="4F3E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" w15:restartNumberingAfterBreak="0">
    <w:nsid w:val="03B021A3"/>
    <w:multiLevelType w:val="multilevel"/>
    <w:tmpl w:val="6A4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C01EE"/>
    <w:multiLevelType w:val="multilevel"/>
    <w:tmpl w:val="827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F74028"/>
    <w:multiLevelType w:val="multilevel"/>
    <w:tmpl w:val="FA32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B3771"/>
    <w:multiLevelType w:val="multilevel"/>
    <w:tmpl w:val="62CE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62731"/>
    <w:multiLevelType w:val="multilevel"/>
    <w:tmpl w:val="9C82CC2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9D3249"/>
    <w:multiLevelType w:val="multilevel"/>
    <w:tmpl w:val="B206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2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3" w15:restartNumberingAfterBreak="0">
    <w:nsid w:val="1AC0603E"/>
    <w:multiLevelType w:val="multilevel"/>
    <w:tmpl w:val="CCE4D2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4" w15:restartNumberingAfterBreak="0">
    <w:nsid w:val="1C7E3E6D"/>
    <w:multiLevelType w:val="multilevel"/>
    <w:tmpl w:val="6BE836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D80948"/>
    <w:multiLevelType w:val="multilevel"/>
    <w:tmpl w:val="5A16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587B9B"/>
    <w:multiLevelType w:val="multilevel"/>
    <w:tmpl w:val="5F1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13D55"/>
    <w:multiLevelType w:val="multilevel"/>
    <w:tmpl w:val="4038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C6242"/>
    <w:multiLevelType w:val="multilevel"/>
    <w:tmpl w:val="8D48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DE2B22"/>
    <w:multiLevelType w:val="hybridMultilevel"/>
    <w:tmpl w:val="0B0AED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D4A2C8D"/>
    <w:multiLevelType w:val="multilevel"/>
    <w:tmpl w:val="9CF6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24" w15:restartNumberingAfterBreak="0">
    <w:nsid w:val="486C25FB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4F900E5C"/>
    <w:multiLevelType w:val="multilevel"/>
    <w:tmpl w:val="1370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6DF6D2D"/>
    <w:multiLevelType w:val="multilevel"/>
    <w:tmpl w:val="2E6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E34AD4"/>
    <w:multiLevelType w:val="multilevel"/>
    <w:tmpl w:val="E0444BC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0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1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0596FE5"/>
    <w:multiLevelType w:val="multilevel"/>
    <w:tmpl w:val="E2DE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3EF1655"/>
    <w:multiLevelType w:val="multilevel"/>
    <w:tmpl w:val="0388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9312DF"/>
    <w:multiLevelType w:val="multilevel"/>
    <w:tmpl w:val="5228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68FF3FEA"/>
    <w:multiLevelType w:val="multilevel"/>
    <w:tmpl w:val="570E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5A2F31"/>
    <w:multiLevelType w:val="multilevel"/>
    <w:tmpl w:val="7496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60213B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42" w15:restartNumberingAfterBreak="0">
    <w:nsid w:val="6DC56C75"/>
    <w:multiLevelType w:val="multilevel"/>
    <w:tmpl w:val="233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514AB1"/>
    <w:multiLevelType w:val="multilevel"/>
    <w:tmpl w:val="6BE836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8633C0B"/>
    <w:multiLevelType w:val="multilevel"/>
    <w:tmpl w:val="56FA20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45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6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2"/>
  </w:num>
  <w:num w:numId="2">
    <w:abstractNumId w:val="46"/>
  </w:num>
  <w:num w:numId="3">
    <w:abstractNumId w:val="10"/>
  </w:num>
  <w:num w:numId="4">
    <w:abstractNumId w:val="11"/>
  </w:num>
  <w:num w:numId="5">
    <w:abstractNumId w:val="41"/>
  </w:num>
  <w:num w:numId="6">
    <w:abstractNumId w:val="37"/>
  </w:num>
  <w:num w:numId="7">
    <w:abstractNumId w:val="36"/>
  </w:num>
  <w:num w:numId="8">
    <w:abstractNumId w:val="30"/>
  </w:num>
  <w:num w:numId="9">
    <w:abstractNumId w:val="12"/>
  </w:num>
  <w:num w:numId="10">
    <w:abstractNumId w:val="25"/>
  </w:num>
  <w:num w:numId="11">
    <w:abstractNumId w:val="45"/>
  </w:num>
  <w:num w:numId="12">
    <w:abstractNumId w:val="21"/>
  </w:num>
  <w:num w:numId="13">
    <w:abstractNumId w:val="33"/>
  </w:num>
  <w:num w:numId="14">
    <w:abstractNumId w:val="27"/>
  </w:num>
  <w:num w:numId="15">
    <w:abstractNumId w:val="3"/>
  </w:num>
  <w:num w:numId="16">
    <w:abstractNumId w:val="31"/>
  </w:num>
  <w:num w:numId="17">
    <w:abstractNumId w:val="8"/>
  </w:num>
  <w:num w:numId="18">
    <w:abstractNumId w:val="47"/>
  </w:num>
  <w:num w:numId="19">
    <w:abstractNumId w:val="24"/>
  </w:num>
  <w:num w:numId="20">
    <w:abstractNumId w:val="7"/>
  </w:num>
  <w:num w:numId="21">
    <w:abstractNumId w:val="43"/>
  </w:num>
  <w:num w:numId="22">
    <w:abstractNumId w:val="14"/>
  </w:num>
  <w:num w:numId="23">
    <w:abstractNumId w:val="40"/>
  </w:num>
  <w:num w:numId="24">
    <w:abstractNumId w:val="19"/>
  </w:num>
  <w:num w:numId="25">
    <w:abstractNumId w:val="20"/>
  </w:num>
  <w:num w:numId="26">
    <w:abstractNumId w:val="34"/>
  </w:num>
  <w:num w:numId="27">
    <w:abstractNumId w:val="16"/>
  </w:num>
  <w:num w:numId="28">
    <w:abstractNumId w:val="42"/>
  </w:num>
  <w:num w:numId="29">
    <w:abstractNumId w:val="29"/>
  </w:num>
  <w:num w:numId="30">
    <w:abstractNumId w:val="28"/>
  </w:num>
  <w:num w:numId="31">
    <w:abstractNumId w:val="17"/>
  </w:num>
  <w:num w:numId="32">
    <w:abstractNumId w:val="15"/>
  </w:num>
  <w:num w:numId="33">
    <w:abstractNumId w:val="2"/>
  </w:num>
  <w:num w:numId="34">
    <w:abstractNumId w:val="39"/>
  </w:num>
  <w:num w:numId="35">
    <w:abstractNumId w:val="32"/>
  </w:num>
  <w:num w:numId="36">
    <w:abstractNumId w:val="38"/>
  </w:num>
  <w:num w:numId="37">
    <w:abstractNumId w:val="35"/>
  </w:num>
  <w:num w:numId="38">
    <w:abstractNumId w:val="5"/>
  </w:num>
  <w:num w:numId="39">
    <w:abstractNumId w:val="26"/>
  </w:num>
  <w:num w:numId="40">
    <w:abstractNumId w:val="4"/>
  </w:num>
  <w:num w:numId="41">
    <w:abstractNumId w:val="9"/>
  </w:num>
  <w:num w:numId="42">
    <w:abstractNumId w:val="0"/>
  </w:num>
  <w:num w:numId="43">
    <w:abstractNumId w:val="18"/>
  </w:num>
  <w:num w:numId="44">
    <w:abstractNumId w:val="6"/>
  </w:num>
  <w:num w:numId="45">
    <w:abstractNumId w:val="23"/>
  </w:num>
  <w:num w:numId="46">
    <w:abstractNumId w:val="44"/>
  </w:num>
  <w:num w:numId="47">
    <w:abstractNumId w:val="1"/>
  </w:num>
  <w:num w:numId="4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9B"/>
    <w:rsid w:val="00003237"/>
    <w:rsid w:val="000051BD"/>
    <w:rsid w:val="00005F76"/>
    <w:rsid w:val="00022B07"/>
    <w:rsid w:val="00024337"/>
    <w:rsid w:val="00027C38"/>
    <w:rsid w:val="00046D0F"/>
    <w:rsid w:val="00046DFE"/>
    <w:rsid w:val="00062FC0"/>
    <w:rsid w:val="00070358"/>
    <w:rsid w:val="00076D7B"/>
    <w:rsid w:val="000A448D"/>
    <w:rsid w:val="000B7742"/>
    <w:rsid w:val="000C3DF3"/>
    <w:rsid w:val="000C507C"/>
    <w:rsid w:val="000E797D"/>
    <w:rsid w:val="000F531B"/>
    <w:rsid w:val="000F6D28"/>
    <w:rsid w:val="00100319"/>
    <w:rsid w:val="00101E62"/>
    <w:rsid w:val="00111396"/>
    <w:rsid w:val="00116F03"/>
    <w:rsid w:val="00122B9E"/>
    <w:rsid w:val="00130C44"/>
    <w:rsid w:val="00131919"/>
    <w:rsid w:val="001341A3"/>
    <w:rsid w:val="00137EA5"/>
    <w:rsid w:val="00140EDE"/>
    <w:rsid w:val="001410F3"/>
    <w:rsid w:val="001471CC"/>
    <w:rsid w:val="00150BD8"/>
    <w:rsid w:val="00150CE9"/>
    <w:rsid w:val="00152005"/>
    <w:rsid w:val="00162AE7"/>
    <w:rsid w:val="00167421"/>
    <w:rsid w:val="001715FA"/>
    <w:rsid w:val="00176A0C"/>
    <w:rsid w:val="0017772E"/>
    <w:rsid w:val="001B118B"/>
    <w:rsid w:val="001B63A8"/>
    <w:rsid w:val="001B73FD"/>
    <w:rsid w:val="001C3640"/>
    <w:rsid w:val="001C3E7D"/>
    <w:rsid w:val="001C6F8F"/>
    <w:rsid w:val="001C7B5E"/>
    <w:rsid w:val="001E191C"/>
    <w:rsid w:val="001F77B3"/>
    <w:rsid w:val="00213D54"/>
    <w:rsid w:val="00216EA8"/>
    <w:rsid w:val="002202EE"/>
    <w:rsid w:val="00221EC7"/>
    <w:rsid w:val="0022548F"/>
    <w:rsid w:val="002305D1"/>
    <w:rsid w:val="00233894"/>
    <w:rsid w:val="002343BA"/>
    <w:rsid w:val="0024240C"/>
    <w:rsid w:val="00246350"/>
    <w:rsid w:val="00246732"/>
    <w:rsid w:val="00246C4F"/>
    <w:rsid w:val="002471C4"/>
    <w:rsid w:val="002548E8"/>
    <w:rsid w:val="00261147"/>
    <w:rsid w:val="00270827"/>
    <w:rsid w:val="002916A2"/>
    <w:rsid w:val="002934B7"/>
    <w:rsid w:val="00296164"/>
    <w:rsid w:val="002A1961"/>
    <w:rsid w:val="002A3CE8"/>
    <w:rsid w:val="002A7667"/>
    <w:rsid w:val="002B379D"/>
    <w:rsid w:val="002C4FC9"/>
    <w:rsid w:val="002F309F"/>
    <w:rsid w:val="002F7AF7"/>
    <w:rsid w:val="003015B9"/>
    <w:rsid w:val="00303FF9"/>
    <w:rsid w:val="003055A3"/>
    <w:rsid w:val="00315A26"/>
    <w:rsid w:val="00330E78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3619"/>
    <w:rsid w:val="003B7F55"/>
    <w:rsid w:val="003C172A"/>
    <w:rsid w:val="003D75EB"/>
    <w:rsid w:val="003F3924"/>
    <w:rsid w:val="003F3AF3"/>
    <w:rsid w:val="0040106C"/>
    <w:rsid w:val="004022F9"/>
    <w:rsid w:val="00416A29"/>
    <w:rsid w:val="00422BAD"/>
    <w:rsid w:val="00433BA6"/>
    <w:rsid w:val="004465D2"/>
    <w:rsid w:val="00450EBD"/>
    <w:rsid w:val="00466D8D"/>
    <w:rsid w:val="00467A34"/>
    <w:rsid w:val="00475399"/>
    <w:rsid w:val="00482F99"/>
    <w:rsid w:val="00483494"/>
    <w:rsid w:val="00485A4B"/>
    <w:rsid w:val="0048698E"/>
    <w:rsid w:val="00496EDA"/>
    <w:rsid w:val="004A111C"/>
    <w:rsid w:val="004A3D7E"/>
    <w:rsid w:val="004A5340"/>
    <w:rsid w:val="004C6667"/>
    <w:rsid w:val="004D7F86"/>
    <w:rsid w:val="004E2891"/>
    <w:rsid w:val="004E5A25"/>
    <w:rsid w:val="004F5036"/>
    <w:rsid w:val="00504F6B"/>
    <w:rsid w:val="005159C3"/>
    <w:rsid w:val="005268F4"/>
    <w:rsid w:val="0054714B"/>
    <w:rsid w:val="00547FE1"/>
    <w:rsid w:val="00550F81"/>
    <w:rsid w:val="00554B50"/>
    <w:rsid w:val="00554BAD"/>
    <w:rsid w:val="0055549B"/>
    <w:rsid w:val="00565699"/>
    <w:rsid w:val="005673A4"/>
    <w:rsid w:val="005716E0"/>
    <w:rsid w:val="005851B3"/>
    <w:rsid w:val="00587121"/>
    <w:rsid w:val="0059673B"/>
    <w:rsid w:val="005A1AC6"/>
    <w:rsid w:val="005B1A20"/>
    <w:rsid w:val="005B31B0"/>
    <w:rsid w:val="005C5F7A"/>
    <w:rsid w:val="005D3473"/>
    <w:rsid w:val="005D4E0B"/>
    <w:rsid w:val="005D5121"/>
    <w:rsid w:val="005D5D42"/>
    <w:rsid w:val="005E65F3"/>
    <w:rsid w:val="005F279B"/>
    <w:rsid w:val="005F7887"/>
    <w:rsid w:val="006024B9"/>
    <w:rsid w:val="006033DE"/>
    <w:rsid w:val="00613860"/>
    <w:rsid w:val="006152C7"/>
    <w:rsid w:val="006171B1"/>
    <w:rsid w:val="00617CCF"/>
    <w:rsid w:val="00620787"/>
    <w:rsid w:val="006373B7"/>
    <w:rsid w:val="00656E5E"/>
    <w:rsid w:val="00660652"/>
    <w:rsid w:val="00660EDD"/>
    <w:rsid w:val="00661927"/>
    <w:rsid w:val="00661D62"/>
    <w:rsid w:val="00671FD1"/>
    <w:rsid w:val="00675E30"/>
    <w:rsid w:val="00680607"/>
    <w:rsid w:val="00680C45"/>
    <w:rsid w:val="00685309"/>
    <w:rsid w:val="0069455A"/>
    <w:rsid w:val="006A3393"/>
    <w:rsid w:val="006A57AB"/>
    <w:rsid w:val="006B0763"/>
    <w:rsid w:val="006D36BC"/>
    <w:rsid w:val="006D3AD4"/>
    <w:rsid w:val="006E5865"/>
    <w:rsid w:val="006F50A4"/>
    <w:rsid w:val="00700265"/>
    <w:rsid w:val="00702D47"/>
    <w:rsid w:val="00714695"/>
    <w:rsid w:val="00714E60"/>
    <w:rsid w:val="00723813"/>
    <w:rsid w:val="00730B4B"/>
    <w:rsid w:val="00734F0B"/>
    <w:rsid w:val="0074146D"/>
    <w:rsid w:val="00765204"/>
    <w:rsid w:val="00770209"/>
    <w:rsid w:val="00776358"/>
    <w:rsid w:val="0078555C"/>
    <w:rsid w:val="00791EBF"/>
    <w:rsid w:val="007972B7"/>
    <w:rsid w:val="007A1996"/>
    <w:rsid w:val="007A76A2"/>
    <w:rsid w:val="007B2BCA"/>
    <w:rsid w:val="007B65D3"/>
    <w:rsid w:val="007C3408"/>
    <w:rsid w:val="007C3452"/>
    <w:rsid w:val="007D1FBC"/>
    <w:rsid w:val="007E36FE"/>
    <w:rsid w:val="007F0D39"/>
    <w:rsid w:val="007F3B32"/>
    <w:rsid w:val="007F3B9F"/>
    <w:rsid w:val="008067DD"/>
    <w:rsid w:val="0083093A"/>
    <w:rsid w:val="00866FBE"/>
    <w:rsid w:val="00870256"/>
    <w:rsid w:val="008870EA"/>
    <w:rsid w:val="008870F5"/>
    <w:rsid w:val="00891B64"/>
    <w:rsid w:val="00891B7A"/>
    <w:rsid w:val="008952ED"/>
    <w:rsid w:val="00895403"/>
    <w:rsid w:val="008A3203"/>
    <w:rsid w:val="008A7614"/>
    <w:rsid w:val="008A7E16"/>
    <w:rsid w:val="008B09A2"/>
    <w:rsid w:val="008C0C04"/>
    <w:rsid w:val="008C4A69"/>
    <w:rsid w:val="008C5D99"/>
    <w:rsid w:val="008D0F59"/>
    <w:rsid w:val="00912946"/>
    <w:rsid w:val="00915EF8"/>
    <w:rsid w:val="00921C6B"/>
    <w:rsid w:val="00942BC1"/>
    <w:rsid w:val="00942DF8"/>
    <w:rsid w:val="009463D3"/>
    <w:rsid w:val="00966960"/>
    <w:rsid w:val="0096696F"/>
    <w:rsid w:val="0097202F"/>
    <w:rsid w:val="00974632"/>
    <w:rsid w:val="00977C1B"/>
    <w:rsid w:val="00981CE3"/>
    <w:rsid w:val="0098254C"/>
    <w:rsid w:val="00993E76"/>
    <w:rsid w:val="009A631F"/>
    <w:rsid w:val="009C4A55"/>
    <w:rsid w:val="009C5294"/>
    <w:rsid w:val="009D18E9"/>
    <w:rsid w:val="009D72E3"/>
    <w:rsid w:val="009E16E9"/>
    <w:rsid w:val="009E3E57"/>
    <w:rsid w:val="009F1BFA"/>
    <w:rsid w:val="009F642D"/>
    <w:rsid w:val="00A05AAA"/>
    <w:rsid w:val="00A100C6"/>
    <w:rsid w:val="00A14004"/>
    <w:rsid w:val="00A1527F"/>
    <w:rsid w:val="00A20582"/>
    <w:rsid w:val="00A23451"/>
    <w:rsid w:val="00A2657D"/>
    <w:rsid w:val="00A26D34"/>
    <w:rsid w:val="00A35F64"/>
    <w:rsid w:val="00A47C77"/>
    <w:rsid w:val="00A52EE0"/>
    <w:rsid w:val="00A57B69"/>
    <w:rsid w:val="00A6273E"/>
    <w:rsid w:val="00A77BF3"/>
    <w:rsid w:val="00A83BBA"/>
    <w:rsid w:val="00AA030C"/>
    <w:rsid w:val="00AA19ED"/>
    <w:rsid w:val="00AA41FE"/>
    <w:rsid w:val="00AA70F9"/>
    <w:rsid w:val="00AA775C"/>
    <w:rsid w:val="00AE1B5C"/>
    <w:rsid w:val="00AE4551"/>
    <w:rsid w:val="00AF2CDE"/>
    <w:rsid w:val="00AF7388"/>
    <w:rsid w:val="00B017E5"/>
    <w:rsid w:val="00B06927"/>
    <w:rsid w:val="00B161CC"/>
    <w:rsid w:val="00B30AB0"/>
    <w:rsid w:val="00B3262F"/>
    <w:rsid w:val="00B40277"/>
    <w:rsid w:val="00B42ED8"/>
    <w:rsid w:val="00B43153"/>
    <w:rsid w:val="00B4545E"/>
    <w:rsid w:val="00B52441"/>
    <w:rsid w:val="00B53FBC"/>
    <w:rsid w:val="00B5766F"/>
    <w:rsid w:val="00B67266"/>
    <w:rsid w:val="00B729E0"/>
    <w:rsid w:val="00B83B16"/>
    <w:rsid w:val="00B916C5"/>
    <w:rsid w:val="00B92C91"/>
    <w:rsid w:val="00B95DCF"/>
    <w:rsid w:val="00B9636C"/>
    <w:rsid w:val="00B964F9"/>
    <w:rsid w:val="00BA3681"/>
    <w:rsid w:val="00BB2BB8"/>
    <w:rsid w:val="00BB456D"/>
    <w:rsid w:val="00BC4FFE"/>
    <w:rsid w:val="00BC7392"/>
    <w:rsid w:val="00BF5DCA"/>
    <w:rsid w:val="00C1320F"/>
    <w:rsid w:val="00C15138"/>
    <w:rsid w:val="00C22383"/>
    <w:rsid w:val="00C243C6"/>
    <w:rsid w:val="00C32C7C"/>
    <w:rsid w:val="00C3362B"/>
    <w:rsid w:val="00C43B71"/>
    <w:rsid w:val="00C45301"/>
    <w:rsid w:val="00C51EEE"/>
    <w:rsid w:val="00C67392"/>
    <w:rsid w:val="00C7290D"/>
    <w:rsid w:val="00C74850"/>
    <w:rsid w:val="00C76744"/>
    <w:rsid w:val="00C76AEC"/>
    <w:rsid w:val="00C8384E"/>
    <w:rsid w:val="00C931F6"/>
    <w:rsid w:val="00CA51A3"/>
    <w:rsid w:val="00CB3845"/>
    <w:rsid w:val="00CC1A78"/>
    <w:rsid w:val="00CC3625"/>
    <w:rsid w:val="00CC734B"/>
    <w:rsid w:val="00CD2F93"/>
    <w:rsid w:val="00CD6D18"/>
    <w:rsid w:val="00CD7B24"/>
    <w:rsid w:val="00CE1487"/>
    <w:rsid w:val="00CF3C0E"/>
    <w:rsid w:val="00D0043E"/>
    <w:rsid w:val="00D05647"/>
    <w:rsid w:val="00D217B9"/>
    <w:rsid w:val="00D35F36"/>
    <w:rsid w:val="00D53BF0"/>
    <w:rsid w:val="00D64152"/>
    <w:rsid w:val="00D64BBD"/>
    <w:rsid w:val="00D67BC4"/>
    <w:rsid w:val="00D72A04"/>
    <w:rsid w:val="00D82F77"/>
    <w:rsid w:val="00D84FBA"/>
    <w:rsid w:val="00D97061"/>
    <w:rsid w:val="00DA7149"/>
    <w:rsid w:val="00DB262D"/>
    <w:rsid w:val="00DB443C"/>
    <w:rsid w:val="00DB4A8E"/>
    <w:rsid w:val="00DC1970"/>
    <w:rsid w:val="00DD79C8"/>
    <w:rsid w:val="00DE678A"/>
    <w:rsid w:val="00DF0FCA"/>
    <w:rsid w:val="00DF52A6"/>
    <w:rsid w:val="00E00A26"/>
    <w:rsid w:val="00E04FF0"/>
    <w:rsid w:val="00E06E49"/>
    <w:rsid w:val="00E23AED"/>
    <w:rsid w:val="00E37EB6"/>
    <w:rsid w:val="00E41C50"/>
    <w:rsid w:val="00E43985"/>
    <w:rsid w:val="00E47C17"/>
    <w:rsid w:val="00E528ED"/>
    <w:rsid w:val="00E56608"/>
    <w:rsid w:val="00E61EDE"/>
    <w:rsid w:val="00E669BC"/>
    <w:rsid w:val="00E748D6"/>
    <w:rsid w:val="00E85E4D"/>
    <w:rsid w:val="00E87832"/>
    <w:rsid w:val="00E91091"/>
    <w:rsid w:val="00EA220C"/>
    <w:rsid w:val="00EB5B34"/>
    <w:rsid w:val="00ED2928"/>
    <w:rsid w:val="00EE2748"/>
    <w:rsid w:val="00EE3068"/>
    <w:rsid w:val="00F13CD5"/>
    <w:rsid w:val="00F31803"/>
    <w:rsid w:val="00F350F9"/>
    <w:rsid w:val="00F428C8"/>
    <w:rsid w:val="00F47DAC"/>
    <w:rsid w:val="00F50062"/>
    <w:rsid w:val="00F50229"/>
    <w:rsid w:val="00F51B6D"/>
    <w:rsid w:val="00F569CE"/>
    <w:rsid w:val="00F602CE"/>
    <w:rsid w:val="00F6229C"/>
    <w:rsid w:val="00F650E5"/>
    <w:rsid w:val="00F66F59"/>
    <w:rsid w:val="00F73146"/>
    <w:rsid w:val="00F76D22"/>
    <w:rsid w:val="00F772D1"/>
    <w:rsid w:val="00F942F9"/>
    <w:rsid w:val="00FA2E5B"/>
    <w:rsid w:val="00FA4568"/>
    <w:rsid w:val="00FB1A79"/>
    <w:rsid w:val="00FC5A60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D4BD"/>
  <w15:docId w15:val="{58A9E123-7E08-40A3-A7F6-AB4DF4B1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6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B6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200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B6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B63A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ds-markdown-paragraph">
    <w:name w:val="ds-markdown-paragraph"/>
    <w:basedOn w:val="a"/>
    <w:rsid w:val="001B63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B63A8"/>
    <w:rPr>
      <w:i/>
      <w:iCs/>
    </w:rPr>
  </w:style>
  <w:style w:type="paragraph" w:customStyle="1" w:styleId="22">
    <w:name w:val="Основной текст (2)2"/>
    <w:basedOn w:val="a"/>
    <w:rsid w:val="00B729E0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panorama.tatar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s://clck.ru/3Gh8PJ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93046-D265-4EF8-9847-EFB1F5DA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15</Pages>
  <Words>3638</Words>
  <Characters>20740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30</cp:revision>
  <cp:lastPrinted>2025-03-04T13:47:00Z</cp:lastPrinted>
  <dcterms:created xsi:type="dcterms:W3CDTF">2023-10-04T10:54:00Z</dcterms:created>
  <dcterms:modified xsi:type="dcterms:W3CDTF">2026-03-18T09:25:00Z</dcterms:modified>
</cp:coreProperties>
</file>