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5B" w:rsidRDefault="004A155B" w:rsidP="004A1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Чулпан Яудатовна\Desktop\ГОТОВЫЕ ПОЛОЖ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 Яудатовна\Desktop\ГОТОВЫЕ ПОЛОЖЕНИЯ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55B" w:rsidRDefault="004A155B" w:rsidP="004A1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5B" w:rsidRDefault="004A155B" w:rsidP="004A1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5B" w:rsidRDefault="004A155B" w:rsidP="004A155B">
      <w:pPr>
        <w:ind w:left="142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rStyle w:val="4"/>
          <w:rFonts w:eastAsiaTheme="minorHAnsi"/>
          <w:b/>
          <w:sz w:val="24"/>
          <w:szCs w:val="24"/>
        </w:rPr>
        <w:lastRenderedPageBreak/>
        <w:t>1. Общие положения.</w:t>
      </w:r>
    </w:p>
    <w:p w:rsidR="004A155B" w:rsidRDefault="004A155B" w:rsidP="004A155B">
      <w:pPr>
        <w:ind w:left="420" w:right="40"/>
        <w:jc w:val="both"/>
        <w:rPr>
          <w:sz w:val="24"/>
          <w:szCs w:val="24"/>
        </w:rPr>
      </w:pPr>
      <w:r>
        <w:rPr>
          <w:rStyle w:val="30"/>
          <w:rFonts w:eastAsiaTheme="minorHAnsi"/>
          <w:sz w:val="24"/>
          <w:szCs w:val="24"/>
        </w:rPr>
        <w:t xml:space="preserve">1.1. </w:t>
      </w:r>
      <w:proofErr w:type="gramStart"/>
      <w:r>
        <w:rPr>
          <w:rStyle w:val="30"/>
          <w:rFonts w:eastAsiaTheme="minorHAnsi"/>
          <w:sz w:val="24"/>
          <w:szCs w:val="24"/>
        </w:rPr>
        <w:t xml:space="preserve">Настоящее Положение о постановке обучающихся на </w:t>
      </w:r>
      <w:proofErr w:type="spellStart"/>
      <w:r>
        <w:rPr>
          <w:rStyle w:val="30"/>
          <w:rFonts w:eastAsiaTheme="minorHAnsi"/>
          <w:sz w:val="24"/>
          <w:szCs w:val="24"/>
        </w:rPr>
        <w:t>внутришкольный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учет и снятии обучающихся с </w:t>
      </w:r>
      <w:proofErr w:type="spellStart"/>
      <w:r>
        <w:rPr>
          <w:rStyle w:val="30"/>
          <w:rFonts w:eastAsiaTheme="minorHAnsi"/>
          <w:sz w:val="24"/>
          <w:szCs w:val="24"/>
        </w:rPr>
        <w:t>внутришкольного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учета (далее – Положение) в муниципальном бюджетном общеобразовательном учреждении «Иштуганская средняя общеобразовательная школа Сабинского муниципального района Республики Татарстан» (далее - МБОУ «Иштуганская СОШ») разработано в соответствии с требованиями Федерального закона от 29.12.2012 года № 273- ФЗ «Об образовании в Российской Федерации», Закона Республики Татарстан от 22 июля 2013 года №68-ЗРТ</w:t>
      </w:r>
      <w:proofErr w:type="gramEnd"/>
      <w:r>
        <w:rPr>
          <w:rStyle w:val="30"/>
          <w:rFonts w:eastAsiaTheme="minorHAnsi"/>
          <w:sz w:val="24"/>
          <w:szCs w:val="24"/>
        </w:rPr>
        <w:t xml:space="preserve"> «Об образовании», Федеральным законом от 24.06.1999 года №120-ФЗ «Об основах системы профилактики безнадзорности и правонарушений несовершеннолетних»; Федеральным законом от 24.07.1998 года №124-ФЗ «Об основных гарантиях прав ребенка в Российской Федерации»; Стандартами организации работы по профилактике правонарушений среди несовершеннолетних в образовательных учреждениях Республики Татарстан.</w:t>
      </w:r>
    </w:p>
    <w:p w:rsidR="004A155B" w:rsidRDefault="004A155B" w:rsidP="004A15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after="49" w:line="276" w:lineRule="auto"/>
        <w:ind w:left="380" w:hanging="360"/>
        <w:rPr>
          <w:sz w:val="24"/>
          <w:szCs w:val="24"/>
        </w:rPr>
      </w:pPr>
      <w:bookmarkStart w:id="1" w:name="bookmark0"/>
      <w:r>
        <w:rPr>
          <w:b/>
          <w:sz w:val="24"/>
          <w:szCs w:val="24"/>
        </w:rPr>
        <w:t>Цели и задачи</w:t>
      </w:r>
      <w:r>
        <w:rPr>
          <w:sz w:val="24"/>
          <w:szCs w:val="24"/>
        </w:rPr>
        <w:t>.</w:t>
      </w:r>
      <w:bookmarkEnd w:id="1"/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38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целях создания объективных условий для улучшения качества профилактической работы, усиления социальной и правовой защиты обучающихся в МБОУ «Иштуганская СОШ» разрабатывается положение о постановке учащихся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учет.</w:t>
      </w:r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380" w:right="2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76" w:lineRule="auto"/>
        <w:ind w:left="380" w:hanging="360"/>
        <w:rPr>
          <w:sz w:val="24"/>
          <w:szCs w:val="24"/>
        </w:rPr>
      </w:pPr>
      <w:bookmarkStart w:id="2" w:name="bookmark1"/>
      <w:r>
        <w:rPr>
          <w:b/>
          <w:sz w:val="24"/>
          <w:szCs w:val="24"/>
        </w:rPr>
        <w:t xml:space="preserve">Основания для постановки на </w:t>
      </w:r>
      <w:proofErr w:type="spellStart"/>
      <w:r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учет.</w:t>
      </w:r>
      <w:bookmarkEnd w:id="2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65"/>
        </w:tabs>
        <w:spacing w:after="0" w:line="276" w:lineRule="auto"/>
        <w:ind w:left="380" w:firstLine="0"/>
        <w:rPr>
          <w:sz w:val="24"/>
          <w:szCs w:val="24"/>
        </w:rPr>
      </w:pP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3.1. Основания для постановки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 несовершеннолетних исходят из ст. 5, 6, 14 ФЗ «Об основах системы профилактики безнадзорности и правонарушений несовершеннолетних»: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Непосещение или систематические пропуски занятий без уважительных причин (суммарно 15 дней).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Неуспеваемость учащегося по учебным предметам.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 Социально-опасное положение: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а) безнадзорность или беспризорность.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б) бродяжничество или </w:t>
      </w:r>
      <w:proofErr w:type="gramStart"/>
      <w:r>
        <w:rPr>
          <w:sz w:val="24"/>
          <w:szCs w:val="24"/>
        </w:rPr>
        <w:t>попрошайничество</w:t>
      </w:r>
      <w:proofErr w:type="gramEnd"/>
      <w:r>
        <w:rPr>
          <w:sz w:val="24"/>
          <w:szCs w:val="24"/>
        </w:rPr>
        <w:t>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-  Употребление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Участие в неформальных объединениях и организациях антиобщественной направленности.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Совершение правонарушения до достижения возраста, с которого наступает уголовная ответственность.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Систематическое нарушение внутреннего распорядка МБОУ «Иштуганская СОШ»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Систематическое нарушение дисциплины в МБОУ «Иштуганская СОШ» (драки, грубость, сквернословие и др.) и Устава МБОУ «Иштуганская СОШ».</w:t>
      </w:r>
    </w:p>
    <w:p w:rsidR="004A155B" w:rsidRDefault="004A155B" w:rsidP="004A155B">
      <w:pPr>
        <w:pStyle w:val="1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49"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Постановка на учет в КДН, ПДН.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Основания для постановки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 семьи, в которой родители  (законные представители):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Не исполняют обязанностей по воспитанию, обучению и (или) содержанию своих детей.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- Злоупотребляют наркотиками и спиртными напитками; отрицательно влияют на  поведение несовершеннолетних,  вовлекают их в противоправные действия (преступления, бродяжничество, </w:t>
      </w:r>
      <w:proofErr w:type="gramStart"/>
      <w:r>
        <w:rPr>
          <w:sz w:val="24"/>
          <w:szCs w:val="24"/>
        </w:rPr>
        <w:t>попрошайничество</w:t>
      </w:r>
      <w:proofErr w:type="gramEnd"/>
      <w:r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 Допускают в отношении своих детей  жестокое обращение.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Имеют детей, находящихся в социально опасном положении и состоящих на учёте в образовательной организации.</w:t>
      </w:r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Состоят на учёте в ПДН.</w:t>
      </w:r>
    </w:p>
    <w:p w:rsidR="004A155B" w:rsidRDefault="004A155B" w:rsidP="004A155B">
      <w:pPr>
        <w:pStyle w:val="3"/>
        <w:numPr>
          <w:ilvl w:val="1"/>
          <w:numId w:val="3"/>
        </w:numPr>
        <w:shd w:val="clear" w:color="auto" w:fill="auto"/>
        <w:tabs>
          <w:tab w:val="left" w:pos="453"/>
        </w:tabs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>Решение о постановке на учет выносится классным руководителем и рассматривается на Совете профилактики МБОУ «Иштуганская СОШ».</w:t>
      </w:r>
    </w:p>
    <w:p w:rsidR="004A155B" w:rsidRDefault="004A155B" w:rsidP="004A155B">
      <w:pPr>
        <w:pStyle w:val="3"/>
        <w:numPr>
          <w:ilvl w:val="1"/>
          <w:numId w:val="3"/>
        </w:numPr>
        <w:shd w:val="clear" w:color="auto" w:fill="auto"/>
        <w:tabs>
          <w:tab w:val="left" w:pos="558"/>
        </w:tabs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>До принятия решения о постановке на учет классный руководитель проводит подготовительную работу: посещает семью, беседует с родителями (законными представителями), выясняет все аспекты проблемы и возможные причины ее возникновения, по необходимости организует консультацию психолога, составляет психолого-педагогическую характеристику обучающегося.</w:t>
      </w:r>
    </w:p>
    <w:p w:rsidR="004A155B" w:rsidRDefault="004A155B" w:rsidP="004A155B">
      <w:pPr>
        <w:pStyle w:val="3"/>
        <w:numPr>
          <w:ilvl w:val="1"/>
          <w:numId w:val="3"/>
        </w:numPr>
        <w:shd w:val="clear" w:color="auto" w:fill="auto"/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Совет профилактики, рассмотрев представленные документы (характеристику, акт обследования жилищно-бытовых условий, объяснительные и другие необходимые документы) принимает решение о постановке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учет.</w:t>
      </w:r>
    </w:p>
    <w:p w:rsidR="004A155B" w:rsidRDefault="004A155B" w:rsidP="004A155B">
      <w:pPr>
        <w:pStyle w:val="3"/>
        <w:shd w:val="clear" w:color="auto" w:fill="auto"/>
        <w:spacing w:before="0" w:line="274" w:lineRule="exact"/>
        <w:ind w:left="360" w:right="4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380"/>
        </w:tabs>
        <w:spacing w:after="0" w:line="276" w:lineRule="auto"/>
        <w:ind w:left="380" w:hanging="360"/>
        <w:jc w:val="both"/>
        <w:rPr>
          <w:b/>
          <w:sz w:val="24"/>
          <w:szCs w:val="24"/>
        </w:rPr>
      </w:pPr>
      <w:bookmarkStart w:id="3" w:name="bookmark2"/>
      <w:r>
        <w:rPr>
          <w:b/>
          <w:sz w:val="24"/>
          <w:szCs w:val="24"/>
        </w:rPr>
        <w:t xml:space="preserve">Основания для снятия с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учета.</w:t>
      </w:r>
      <w:bookmarkEnd w:id="3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380"/>
        </w:tabs>
        <w:spacing w:after="0" w:line="276" w:lineRule="auto"/>
        <w:ind w:left="380" w:firstLine="0"/>
        <w:jc w:val="both"/>
        <w:rPr>
          <w:b/>
          <w:sz w:val="24"/>
          <w:szCs w:val="24"/>
        </w:rPr>
      </w:pPr>
    </w:p>
    <w:p w:rsidR="004A155B" w:rsidRDefault="004A155B" w:rsidP="004A155B">
      <w:pPr>
        <w:pStyle w:val="11"/>
        <w:shd w:val="clear" w:color="auto" w:fill="auto"/>
        <w:spacing w:before="0" w:line="276" w:lineRule="auto"/>
        <w:ind w:right="20" w:firstLine="20"/>
        <w:rPr>
          <w:sz w:val="24"/>
          <w:szCs w:val="24"/>
        </w:rPr>
      </w:pPr>
      <w:r>
        <w:rPr>
          <w:sz w:val="24"/>
          <w:szCs w:val="24"/>
        </w:rPr>
        <w:t>4.1. Позитивные изменения, сохраняющиеся длительное время (минимум 2 месяца), указанные в настоящем Положении обстоятельств жизни обучающегося.</w:t>
      </w:r>
    </w:p>
    <w:p w:rsidR="004A155B" w:rsidRDefault="004A155B" w:rsidP="004A155B">
      <w:pPr>
        <w:pStyle w:val="3"/>
        <w:shd w:val="clear" w:color="auto" w:fill="auto"/>
        <w:tabs>
          <w:tab w:val="left" w:pos="448"/>
        </w:tabs>
        <w:spacing w:before="0" w:line="274" w:lineRule="exact"/>
        <w:ind w:right="40" w:firstLine="0"/>
        <w:rPr>
          <w:sz w:val="24"/>
          <w:szCs w:val="24"/>
        </w:rPr>
      </w:pPr>
      <w:r>
        <w:rPr>
          <w:sz w:val="24"/>
          <w:szCs w:val="24"/>
        </w:rPr>
        <w:t>4.2.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4A155B" w:rsidRDefault="004A155B" w:rsidP="004A155B">
      <w:pPr>
        <w:pStyle w:val="3"/>
        <w:shd w:val="clear" w:color="auto" w:fill="auto"/>
        <w:tabs>
          <w:tab w:val="left" w:pos="426"/>
        </w:tabs>
        <w:spacing w:before="0" w:after="283" w:line="274" w:lineRule="exact"/>
        <w:ind w:right="40" w:firstLine="0"/>
        <w:rPr>
          <w:sz w:val="24"/>
          <w:szCs w:val="24"/>
        </w:rPr>
      </w:pPr>
      <w:r>
        <w:rPr>
          <w:sz w:val="24"/>
          <w:szCs w:val="24"/>
        </w:rPr>
        <w:t>4.3. Решение</w:t>
      </w:r>
      <w:r>
        <w:rPr>
          <w:sz w:val="24"/>
          <w:szCs w:val="24"/>
        </w:rPr>
        <w:tab/>
        <w:t>о снятии с учета принимается на Совете по профилактике правонарушений МБОУ «Иштуганская СОШ».</w:t>
      </w:r>
    </w:p>
    <w:p w:rsidR="004A155B" w:rsidRDefault="004A155B" w:rsidP="004A155B">
      <w:pPr>
        <w:keepNext/>
        <w:keepLines/>
        <w:spacing w:line="220" w:lineRule="exact"/>
        <w:ind w:left="460" w:hanging="42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6"/>
      <w:r>
        <w:rPr>
          <w:rFonts w:ascii="Times New Roman" w:eastAsia="Times New Roman" w:hAnsi="Times New Roman" w:cs="Times New Roman"/>
          <w:b/>
          <w:bCs/>
        </w:rPr>
        <w:t>5. Распределение обязанностей</w:t>
      </w:r>
      <w:bookmarkEnd w:id="4"/>
    </w:p>
    <w:p w:rsidR="004A155B" w:rsidRDefault="004A155B" w:rsidP="004A155B">
      <w:pPr>
        <w:spacing w:after="19" w:line="230" w:lineRule="exact"/>
        <w:ind w:left="460" w:hanging="42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5.1. Директор МБОУ «Иштуганская СОШ»: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62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Осуществляет общее руководство по профилактике безнадзорности и правонарушений среди подростков.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53"/>
        </w:tabs>
        <w:spacing w:after="19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Принимает необходимые меры по материальному обеспечению всей работы.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53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</w:t>
      </w:r>
    </w:p>
    <w:p w:rsidR="004A155B" w:rsidRDefault="004A155B" w:rsidP="004A155B">
      <w:pPr>
        <w:spacing w:line="278" w:lineRule="exact"/>
        <w:ind w:left="40" w:right="4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5.2. Заместитель директора по воспитательной работе: </w:t>
      </w:r>
    </w:p>
    <w:p w:rsidR="004A155B" w:rsidRDefault="004A155B" w:rsidP="004A155B">
      <w:pPr>
        <w:pStyle w:val="a3"/>
        <w:numPr>
          <w:ilvl w:val="0"/>
          <w:numId w:val="5"/>
        </w:numPr>
        <w:spacing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Планирует, организует и контролирует мероприятия в масштабе всей МБОУ «Иштуганская СОШ».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Непосредственно участвует у деятельности Совета профилактики правонарушений.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Координирует и планирует деятельность классных руководителей, оказывает им постоянную помощь в организации работы с учащимися.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Планирует и организует работу школы с общественными организациями, ЦДТ, ЦРБ, РОВД, КДН, отделом социальной защиты населения и другими учреждениями.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67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Совместно с классными руководителями и психологом составляет банк данных детей «группы риска».</w:t>
      </w:r>
    </w:p>
    <w:p w:rsidR="004A155B" w:rsidRDefault="004A155B" w:rsidP="004A155B">
      <w:pPr>
        <w:spacing w:line="278" w:lineRule="exact"/>
        <w:ind w:left="460" w:hanging="42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lastRenderedPageBreak/>
        <w:t>5.3. Заместитель директора по учебной  работе:</w:t>
      </w:r>
    </w:p>
    <w:p w:rsidR="004A155B" w:rsidRDefault="004A155B" w:rsidP="004A155B">
      <w:pPr>
        <w:pStyle w:val="a3"/>
        <w:numPr>
          <w:ilvl w:val="0"/>
          <w:numId w:val="6"/>
        </w:numPr>
        <w:tabs>
          <w:tab w:val="left" w:pos="46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Организует, анализирует работу учителей-предметников по данному направлению на уроках и внеурочной работе по предмету.</w:t>
      </w:r>
    </w:p>
    <w:p w:rsidR="004A155B" w:rsidRDefault="004A155B" w:rsidP="004A155B">
      <w:pPr>
        <w:pStyle w:val="a3"/>
        <w:numPr>
          <w:ilvl w:val="0"/>
          <w:numId w:val="6"/>
        </w:numPr>
        <w:tabs>
          <w:tab w:val="left" w:pos="467"/>
          <w:tab w:val="left" w:pos="9214"/>
        </w:tabs>
        <w:spacing w:after="0" w:line="278" w:lineRule="exact"/>
        <w:ind w:right="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Организует, корректирует работу методического объединения по организации </w:t>
      </w:r>
      <w:proofErr w:type="gramStart"/>
      <w:r>
        <w:rPr>
          <w:rFonts w:ascii="Times New Roman" w:eastAsia="Times New Roman" w:hAnsi="Times New Roman" w:cs="Times New Roman"/>
        </w:rPr>
        <w:t>обучения учащихся по</w:t>
      </w:r>
      <w:proofErr w:type="gramEnd"/>
      <w:r>
        <w:rPr>
          <w:rFonts w:ascii="Times New Roman" w:eastAsia="Times New Roman" w:hAnsi="Times New Roman" w:cs="Times New Roman"/>
        </w:rPr>
        <w:t xml:space="preserve"> индивидуальной программе с учетом их особенностей и способностей</w:t>
      </w:r>
    </w:p>
    <w:p w:rsidR="004A155B" w:rsidRDefault="004A155B" w:rsidP="004A155B">
      <w:pPr>
        <w:spacing w:line="230" w:lineRule="exact"/>
        <w:ind w:left="580" w:hanging="36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5.4. Классные руководители: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38"/>
        </w:tabs>
        <w:spacing w:after="0" w:line="278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Привлекают учащихся к общественной работе через органы самоуправления в классе.</w:t>
      </w:r>
    </w:p>
    <w:p w:rsidR="004A155B" w:rsidRDefault="004A155B" w:rsidP="004A155B">
      <w:pPr>
        <w:pStyle w:val="a3"/>
        <w:numPr>
          <w:ilvl w:val="0"/>
          <w:numId w:val="7"/>
        </w:numPr>
        <w:spacing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«Иштуганская СОШ », родителями (законными представителями), работниками полиции.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Осуществляют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посещаемостью уроков учащимися. Ведут с учащимися и их родителями индивидуальную работу. Посещают учащихся на дому.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Оформляют документы на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«группы риска» и неблагополучные семьи.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246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Способствуют организации свободного времени подростка.</w:t>
      </w:r>
    </w:p>
    <w:p w:rsidR="004A155B" w:rsidRDefault="004A155B" w:rsidP="004A155B">
      <w:pPr>
        <w:keepNext/>
        <w:keepLines/>
        <w:numPr>
          <w:ilvl w:val="0"/>
          <w:numId w:val="8"/>
        </w:numPr>
        <w:tabs>
          <w:tab w:val="left" w:pos="695"/>
        </w:tabs>
        <w:spacing w:after="255" w:line="220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7"/>
      <w:r>
        <w:rPr>
          <w:rFonts w:ascii="Times New Roman" w:eastAsia="Times New Roman" w:hAnsi="Times New Roman" w:cs="Times New Roman"/>
          <w:b/>
          <w:bCs/>
        </w:rPr>
        <w:t>Содержание работы с учащимися и семьями, поставленными на учет</w:t>
      </w:r>
      <w:bookmarkEnd w:id="5"/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6.1.Классный руководитель каждую четверть планирует, и осуществляет профилактическую работу с семьями и учащимися, поставленными на учет.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Все проведенные мероприятия - классный руководитель фиксирует в дневнике наблюдений.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283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</w:t>
      </w:r>
    </w:p>
    <w:p w:rsidR="004A155B" w:rsidRDefault="004A155B" w:rsidP="004A155B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55"/>
        </w:tabs>
        <w:spacing w:after="44" w:line="276" w:lineRule="auto"/>
        <w:jc w:val="both"/>
        <w:rPr>
          <w:b/>
          <w:sz w:val="24"/>
          <w:szCs w:val="24"/>
        </w:rPr>
      </w:pPr>
      <w:bookmarkStart w:id="6" w:name="bookmark3"/>
      <w:r>
        <w:rPr>
          <w:b/>
          <w:sz w:val="24"/>
          <w:szCs w:val="24"/>
        </w:rPr>
        <w:t>Контроль над выполнением соответствующего положения.</w:t>
      </w:r>
      <w:bookmarkEnd w:id="6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55"/>
        </w:tabs>
        <w:spacing w:after="44" w:line="276" w:lineRule="auto"/>
        <w:ind w:left="720" w:firstLine="0"/>
        <w:jc w:val="both"/>
        <w:rPr>
          <w:b/>
          <w:sz w:val="24"/>
          <w:szCs w:val="24"/>
        </w:rPr>
      </w:pPr>
    </w:p>
    <w:p w:rsidR="004A155B" w:rsidRDefault="004A155B" w:rsidP="004A155B">
      <w:pPr>
        <w:pStyle w:val="11"/>
        <w:shd w:val="clear" w:color="auto" w:fill="auto"/>
        <w:tabs>
          <w:tab w:val="left" w:pos="159"/>
        </w:tabs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7.1. Ответственность и контроль над указанным видом деятельности, постановку и снятие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учета, оформление соответствующей документации осуществляет лицо, персонально ответственное за организацию профилактической работы в МБОУ «Иштуганская СОШ», назначенное приказом директора.</w:t>
      </w:r>
    </w:p>
    <w:p w:rsidR="004A155B" w:rsidRDefault="004A155B" w:rsidP="004A155B">
      <w:pPr>
        <w:pStyle w:val="11"/>
        <w:shd w:val="clear" w:color="auto" w:fill="auto"/>
        <w:tabs>
          <w:tab w:val="left" w:pos="241"/>
        </w:tabs>
        <w:spacing w:before="0" w:line="276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7.2. Контроль над качеством использования проводимой работы в соответствии с настоящим Положением работы возлагается на директора МБОУ «Иштуганская СОШ».</w:t>
      </w:r>
    </w:p>
    <w:p w:rsidR="004A155B" w:rsidRDefault="004A155B" w:rsidP="004A155B">
      <w:pPr>
        <w:pStyle w:val="11"/>
        <w:shd w:val="clear" w:color="auto" w:fill="auto"/>
        <w:tabs>
          <w:tab w:val="left" w:pos="241"/>
        </w:tabs>
        <w:spacing w:before="0" w:line="276" w:lineRule="auto"/>
        <w:ind w:right="2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55"/>
        </w:tabs>
        <w:spacing w:after="0" w:line="276" w:lineRule="auto"/>
        <w:rPr>
          <w:b/>
          <w:sz w:val="24"/>
          <w:szCs w:val="24"/>
        </w:rPr>
      </w:pPr>
      <w:bookmarkStart w:id="7" w:name="bookmark4"/>
      <w:r>
        <w:rPr>
          <w:b/>
          <w:sz w:val="24"/>
          <w:szCs w:val="24"/>
        </w:rPr>
        <w:t>Заключительные положения</w:t>
      </w:r>
      <w:bookmarkEnd w:id="7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55"/>
        </w:tabs>
        <w:spacing w:after="0" w:line="276" w:lineRule="auto"/>
        <w:ind w:left="720" w:firstLine="0"/>
        <w:rPr>
          <w:b/>
          <w:sz w:val="24"/>
          <w:szCs w:val="24"/>
        </w:rPr>
      </w:pP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В случае изменения законодательства Российской Федерации, Республики Татарстан в области образования и (или) устава МБОУ «Иштуганская СОШ» в </w:t>
      </w:r>
      <w:proofErr w:type="gramStart"/>
      <w:r>
        <w:rPr>
          <w:sz w:val="24"/>
          <w:szCs w:val="24"/>
        </w:rPr>
        <w:t>части, затрагивающей выше рассматриваемые вопросы настоящее Положение может</w:t>
      </w:r>
      <w:proofErr w:type="gramEnd"/>
      <w:r>
        <w:rPr>
          <w:sz w:val="24"/>
          <w:szCs w:val="24"/>
        </w:rPr>
        <w:t xml:space="preserve"> быть изменено (дополнено).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Проекты изменений (дополнений) к настоящему Положению разрабатываются заместителем директора МБОУ «Иштуганская СОШ» по воспитательной работе, принимаются педагогическим советом МБОУ «Иштуганская СОШ» и утверждаются в порядке, установленном уставом МБОУ «Иштуганская СОШ».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Изменения (дополнения) к настоящему Положению вступают в силу с 1 сентября следующего учебного года, если решением педагогического совета МБОУ «Иштуганская СОШ» не будет установлен иной срок вступления их в силу. Текст настоящего Положения на официальном сайте МБОУ «Иштуганская СОШ»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«Иштуганская СОШ».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442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Обучающиеся и родители (законные представители)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при приеме в МБОУ «Иштуганская СОШ» могут ознакомиться с настоящим Положением, размещенным на официальном сайте МБОУ «Иштуганская СОШ» в сети Интернет.</w:t>
      </w:r>
    </w:p>
    <w:p w:rsidR="004A155B" w:rsidRDefault="004A155B" w:rsidP="004A1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5B" w:rsidRDefault="004A155B" w:rsidP="004A15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AB" w:rsidRDefault="00B51CAB"/>
    <w:sectPr w:rsidR="00B5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B3A"/>
    <w:multiLevelType w:val="multilevel"/>
    <w:tmpl w:val="32D8D95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8111729"/>
    <w:multiLevelType w:val="multilevel"/>
    <w:tmpl w:val="6C2C3B9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90C7E3A"/>
    <w:multiLevelType w:val="hybridMultilevel"/>
    <w:tmpl w:val="3D22A9D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41F47538"/>
    <w:multiLevelType w:val="hybridMultilevel"/>
    <w:tmpl w:val="B134924C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47DC77ED"/>
    <w:multiLevelType w:val="hybridMultilevel"/>
    <w:tmpl w:val="9D6A82E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52CF15CA"/>
    <w:multiLevelType w:val="hybridMultilevel"/>
    <w:tmpl w:val="8C8EA1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B930BB"/>
    <w:multiLevelType w:val="multilevel"/>
    <w:tmpl w:val="6D968DA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B392D8F"/>
    <w:multiLevelType w:val="multilevel"/>
    <w:tmpl w:val="DFD0DE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E461978"/>
    <w:multiLevelType w:val="hybridMultilevel"/>
    <w:tmpl w:val="9D044602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FF"/>
    <w:rsid w:val="004A155B"/>
    <w:rsid w:val="00515DFF"/>
    <w:rsid w:val="00B5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5B"/>
    <w:pPr>
      <w:ind w:left="720"/>
      <w:contextualSpacing/>
    </w:pPr>
  </w:style>
  <w:style w:type="character" w:customStyle="1" w:styleId="1">
    <w:name w:val="Заголовок №1_"/>
    <w:link w:val="10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A155B"/>
    <w:pPr>
      <w:shd w:val="clear" w:color="auto" w:fill="FFFFFF"/>
      <w:spacing w:after="180" w:line="0" w:lineRule="atLeas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1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4A155B"/>
    <w:pPr>
      <w:shd w:val="clear" w:color="auto" w:fill="FFFFFF"/>
      <w:spacing w:before="180" w:after="0" w:line="317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4A155B"/>
    <w:pPr>
      <w:shd w:val="clear" w:color="auto" w:fill="FFFFFF"/>
      <w:spacing w:before="360" w:after="0" w:line="0" w:lineRule="atLeast"/>
      <w:ind w:hanging="44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30">
    <w:name w:val="Основной текст (3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">
    <w:name w:val="Основной текст (4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5">
    <w:name w:val="Table Grid"/>
    <w:basedOn w:val="a1"/>
    <w:uiPriority w:val="59"/>
    <w:rsid w:val="004A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5B"/>
    <w:pPr>
      <w:ind w:left="720"/>
      <w:contextualSpacing/>
    </w:pPr>
  </w:style>
  <w:style w:type="character" w:customStyle="1" w:styleId="1">
    <w:name w:val="Заголовок №1_"/>
    <w:link w:val="10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A155B"/>
    <w:pPr>
      <w:shd w:val="clear" w:color="auto" w:fill="FFFFFF"/>
      <w:spacing w:after="180" w:line="0" w:lineRule="atLeas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1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4A155B"/>
    <w:pPr>
      <w:shd w:val="clear" w:color="auto" w:fill="FFFFFF"/>
      <w:spacing w:before="180" w:after="0" w:line="317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4A155B"/>
    <w:pPr>
      <w:shd w:val="clear" w:color="auto" w:fill="FFFFFF"/>
      <w:spacing w:before="360" w:after="0" w:line="0" w:lineRule="atLeast"/>
      <w:ind w:hanging="44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30">
    <w:name w:val="Основной текст (3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">
    <w:name w:val="Основной текст (4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5">
    <w:name w:val="Table Grid"/>
    <w:basedOn w:val="a1"/>
    <w:uiPriority w:val="59"/>
    <w:rsid w:val="004A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Ирина Викторовна </cp:lastModifiedBy>
  <cp:revision>3</cp:revision>
  <dcterms:created xsi:type="dcterms:W3CDTF">2019-02-14T10:38:00Z</dcterms:created>
  <dcterms:modified xsi:type="dcterms:W3CDTF">2019-02-14T10:39:00Z</dcterms:modified>
</cp:coreProperties>
</file>