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131" w:rsidRPr="001C5131" w:rsidRDefault="001C5131" w:rsidP="001C5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131">
        <w:rPr>
          <w:rFonts w:ascii="Times New Roman" w:hAnsi="Times New Roman" w:cs="Times New Roman"/>
          <w:b/>
          <w:bCs/>
          <w:sz w:val="28"/>
          <w:szCs w:val="28"/>
        </w:rPr>
        <w:t>«Весь мир -  детям»</w:t>
      </w:r>
    </w:p>
    <w:p w:rsidR="001C5131" w:rsidRDefault="001C5131" w:rsidP="001C513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C5131">
        <w:rPr>
          <w:rFonts w:ascii="Times New Roman" w:hAnsi="Times New Roman" w:cs="Times New Roman"/>
          <w:i/>
          <w:iCs/>
          <w:sz w:val="28"/>
          <w:szCs w:val="28"/>
        </w:rPr>
        <w:t>Программа 12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1C5131">
        <w:rPr>
          <w:rFonts w:ascii="Times New Roman" w:hAnsi="Times New Roman" w:cs="Times New Roman"/>
          <w:i/>
          <w:iCs/>
          <w:sz w:val="28"/>
          <w:szCs w:val="28"/>
        </w:rPr>
        <w:t>часового музыкального марафона</w:t>
      </w:r>
    </w:p>
    <w:p w:rsidR="001C5131" w:rsidRDefault="001C5131" w:rsidP="001C513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1"/>
      </w:tblGrid>
      <w:tr w:rsidR="001C5131" w:rsidTr="001C5131">
        <w:tc>
          <w:tcPr>
            <w:tcW w:w="1838" w:type="dxa"/>
          </w:tcPr>
          <w:p w:rsidR="001C5131" w:rsidRDefault="001C5131" w:rsidP="001C51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Время</w:t>
            </w:r>
          </w:p>
        </w:tc>
        <w:tc>
          <w:tcPr>
            <w:tcW w:w="7501" w:type="dxa"/>
          </w:tcPr>
          <w:p w:rsidR="001C5131" w:rsidRDefault="001C5131" w:rsidP="001C51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Содержание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10:00 – 11:00</w:t>
            </w:r>
          </w:p>
        </w:tc>
        <w:tc>
          <w:tcPr>
            <w:tcW w:w="7501" w:type="dxa"/>
          </w:tcPr>
          <w:p w:rsid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Краткая информация о марафоне, его целях и программе.</w:t>
            </w:r>
          </w:p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Ура! Каникулы!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Обсуждение вопросов, связанных с детским досугом в летнее время.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11:00 – 12:00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 о детском отдыхе в оздоровительных лагерях.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представителем Министерства молодежи Республики Татарстан.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12:00 – 13:00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Цифровой мир глазами ребенка.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блогерами и разработчиками компь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терных игр.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13:00 – 14:00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чего начать свой бизнес? Детский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стартап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малого и среднего бизнеса.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15:00</w:t>
            </w:r>
          </w:p>
        </w:tc>
        <w:tc>
          <w:tcPr>
            <w:tcW w:w="7501" w:type="dxa"/>
          </w:tcPr>
          <w:p w:rsidR="001C5131" w:rsidRPr="001C5131" w:rsidRDefault="001C5131" w:rsidP="00ED6D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Дети Татарстана – его будущее. К 100-летию ТАССР. 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с представител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образования Республики Татарстан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16:00</w:t>
            </w:r>
          </w:p>
        </w:tc>
        <w:tc>
          <w:tcPr>
            <w:tcW w:w="7501" w:type="dxa"/>
          </w:tcPr>
          <w:p w:rsidR="001C5131" w:rsidRPr="00ED6DBE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Девчачьи разговоры о секретах красоты. Как стать популярной и модной.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представителями </w:t>
            </w:r>
            <w:proofErr w:type="spellStart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бьюьт</w:t>
            </w:r>
            <w:proofErr w:type="spellEnd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-индустрии.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 – 17:00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5 признаков настоящего мужчины. Самые «мужские» профессии. Спорт как стиль жизни.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мужчинами-профессионалами в своей деятельности, а также с титулованными спортсменами.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18:00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Бескрайние просторы творчества.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творческих профессий.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Самореализация ребенка обязательна.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 – 19:00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Ох, уж эти взрослые.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Разговоры с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психологом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от детей на тему: «Как воспитывать родителей?»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 – 20:00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музыкой в сердце.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различных музыкальных направлений.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 – 21:00</w:t>
            </w:r>
          </w:p>
        </w:tc>
        <w:tc>
          <w:tcPr>
            <w:tcW w:w="7501" w:type="dxa"/>
          </w:tcPr>
          <w:p w:rsidR="001C5131" w:rsidRDefault="00ED6DBE" w:rsidP="00ED6D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ритме танца.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раз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>личных танцевальных направлений: от балета до уличных танцев.</w:t>
            </w:r>
            <w:bookmarkStart w:id="0" w:name="_GoBack"/>
            <w:bookmarkEnd w:id="0"/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21:00 – 22:00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Вперед с улыбкой.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представителями движения КВН Республики Татарстан.</w:t>
            </w:r>
          </w:p>
          <w:p w:rsidR="00ED6DBE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Итоги марафона.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 Владимира Вавилова, основателя Фонда </w:t>
            </w:r>
            <w:proofErr w:type="spellStart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им.Анжелы</w:t>
            </w:r>
            <w:proofErr w:type="spellEnd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 Вавиловой.</w:t>
            </w:r>
          </w:p>
        </w:tc>
      </w:tr>
    </w:tbl>
    <w:p w:rsidR="002D1D6B" w:rsidRPr="001C5131" w:rsidRDefault="002D1D6B" w:rsidP="001C5131">
      <w:pPr>
        <w:rPr>
          <w:rFonts w:ascii="Times New Roman" w:hAnsi="Times New Roman" w:cs="Times New Roman"/>
          <w:sz w:val="28"/>
          <w:szCs w:val="28"/>
        </w:rPr>
      </w:pPr>
    </w:p>
    <w:sectPr w:rsidR="002D1D6B" w:rsidRPr="001C5131" w:rsidSect="00B744C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131"/>
    <w:rsid w:val="00033060"/>
    <w:rsid w:val="001662F0"/>
    <w:rsid w:val="001C5131"/>
    <w:rsid w:val="002D1D6B"/>
    <w:rsid w:val="00B744C4"/>
    <w:rsid w:val="00ED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1702"/>
  <w15:chartTrackingRefBased/>
  <w15:docId w15:val="{DE4D1129-A381-C649-AA37-CDDB9F5D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Danil</cp:lastModifiedBy>
  <cp:revision>2</cp:revision>
  <dcterms:created xsi:type="dcterms:W3CDTF">2020-05-28T09:11:00Z</dcterms:created>
  <dcterms:modified xsi:type="dcterms:W3CDTF">2020-05-28T09:11:00Z</dcterms:modified>
</cp:coreProperties>
</file>