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BDE" w:rsidRDefault="00BF4BDE" w:rsidP="00BB5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BDE" w:rsidRDefault="00BF4BDE" w:rsidP="00BF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EA9">
        <w:rPr>
          <w:rFonts w:ascii="Times New Roman" w:hAnsi="Times New Roman" w:cs="Times New Roman"/>
          <w:b/>
          <w:sz w:val="24"/>
          <w:szCs w:val="24"/>
        </w:rPr>
        <w:t>СОТРУДНИЧЕСТВО</w:t>
      </w:r>
    </w:p>
    <w:p w:rsidR="00BF5EA9" w:rsidRPr="00BF5EA9" w:rsidRDefault="00BF5EA9" w:rsidP="00BF4B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4BDE" w:rsidRDefault="00BF4BDE" w:rsidP="00BF4B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«Казанская школа</w:t>
      </w:r>
      <w:r w:rsidR="005A1218">
        <w:rPr>
          <w:rFonts w:ascii="Times New Roman" w:hAnsi="Times New Roman" w:cs="Times New Roman"/>
          <w:sz w:val="24"/>
          <w:szCs w:val="24"/>
        </w:rPr>
        <w:t xml:space="preserve">-интернат им. </w:t>
      </w:r>
      <w:proofErr w:type="spellStart"/>
      <w:r w:rsidR="005A1218">
        <w:rPr>
          <w:rFonts w:ascii="Times New Roman" w:hAnsi="Times New Roman" w:cs="Times New Roman"/>
          <w:sz w:val="24"/>
          <w:szCs w:val="24"/>
        </w:rPr>
        <w:t>Е.Г.Ласточкиной</w:t>
      </w:r>
      <w:proofErr w:type="spellEnd"/>
      <w:proofErr w:type="gramStart"/>
      <w:r w:rsidR="005A121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27DE7" w:rsidRDefault="00A27DE7" w:rsidP="00A27D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РТ</w:t>
      </w:r>
      <w:r w:rsidR="007629F0">
        <w:rPr>
          <w:rFonts w:ascii="Times New Roman" w:hAnsi="Times New Roman" w:cs="Times New Roman"/>
          <w:sz w:val="24"/>
          <w:szCs w:val="24"/>
        </w:rPr>
        <w:t>.</w:t>
      </w:r>
    </w:p>
    <w:p w:rsidR="00A27DE7" w:rsidRPr="00A27DE7" w:rsidRDefault="00A27DE7" w:rsidP="00A27D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7DE7">
        <w:rPr>
          <w:rFonts w:ascii="Times New Roman" w:hAnsi="Times New Roman" w:cs="Times New Roman"/>
          <w:sz w:val="24"/>
          <w:szCs w:val="24"/>
          <w:shd w:val="clear" w:color="auto" w:fill="FFFFFF"/>
        </w:rPr>
        <w:t>ГАОУ ДПО «</w:t>
      </w:r>
      <w:r w:rsidRPr="00A27DE7">
        <w:rPr>
          <w:rStyle w:val="a4"/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</w:rPr>
        <w:t>Институт развития образования РТ</w:t>
      </w:r>
      <w:r w:rsidRPr="00A27DE7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7629F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27DE7" w:rsidRPr="00A27DE7" w:rsidRDefault="00A27DE7" w:rsidP="00A27D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КФУ Институт педагогики и психологии.</w:t>
      </w:r>
    </w:p>
    <w:p w:rsidR="00A27DE7" w:rsidRDefault="00A27DE7" w:rsidP="00A27D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имени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В.Г.Тимирясова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(ИЭУП)</w:t>
      </w:r>
      <w:r w:rsidR="007629F0">
        <w:rPr>
          <w:rFonts w:ascii="Times New Roman" w:hAnsi="Times New Roman" w:cs="Times New Roman"/>
          <w:sz w:val="24"/>
          <w:szCs w:val="24"/>
        </w:rPr>
        <w:t>.</w:t>
      </w:r>
    </w:p>
    <w:p w:rsidR="00A27DE7" w:rsidRDefault="00A27DE7" w:rsidP="00A27D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Университет управления «ТИСБИ»</w:t>
      </w:r>
      <w:r w:rsidR="007629F0">
        <w:rPr>
          <w:rFonts w:ascii="Times New Roman" w:hAnsi="Times New Roman" w:cs="Times New Roman"/>
          <w:sz w:val="24"/>
          <w:szCs w:val="24"/>
        </w:rPr>
        <w:t>.</w:t>
      </w:r>
    </w:p>
    <w:p w:rsidR="007629F0" w:rsidRDefault="007629F0" w:rsidP="006715D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ПГУ физической культуры, спорта и туризма.</w:t>
      </w:r>
    </w:p>
    <w:p w:rsidR="006715D2" w:rsidRPr="006715D2" w:rsidRDefault="006715D2" w:rsidP="006715D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9F0" w:rsidRDefault="007629F0" w:rsidP="007629F0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9B37D0">
        <w:rPr>
          <w:rFonts w:ascii="Times New Roman" w:hAnsi="Times New Roman" w:cs="Times New Roman"/>
          <w:b/>
          <w:i/>
          <w:sz w:val="24"/>
          <w:szCs w:val="24"/>
        </w:rPr>
        <w:t>Школы</w:t>
      </w:r>
      <w:r w:rsidR="00FF08D2">
        <w:rPr>
          <w:rFonts w:ascii="Times New Roman" w:hAnsi="Times New Roman" w:cs="Times New Roman"/>
          <w:b/>
          <w:i/>
          <w:sz w:val="24"/>
          <w:szCs w:val="24"/>
        </w:rPr>
        <w:t xml:space="preserve"> (коррекционные)</w:t>
      </w:r>
    </w:p>
    <w:p w:rsidR="006715D2" w:rsidRPr="009B37D0" w:rsidRDefault="006715D2" w:rsidP="007629F0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7629F0" w:rsidRDefault="007629F0" w:rsidP="007629F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9F0">
        <w:rPr>
          <w:rFonts w:ascii="Times New Roman" w:hAnsi="Times New Roman" w:cs="Times New Roman"/>
          <w:sz w:val="24"/>
          <w:szCs w:val="24"/>
        </w:rPr>
        <w:t>Муниципаль</w:t>
      </w:r>
      <w:r w:rsidR="00BF5EA9">
        <w:rPr>
          <w:rFonts w:ascii="Times New Roman" w:hAnsi="Times New Roman" w:cs="Times New Roman"/>
          <w:sz w:val="24"/>
          <w:szCs w:val="24"/>
        </w:rPr>
        <w:t>ное бюджетное общеобразовательны</w:t>
      </w:r>
      <w:r w:rsidRPr="007629F0">
        <w:rPr>
          <w:rFonts w:ascii="Times New Roman" w:hAnsi="Times New Roman" w:cs="Times New Roman"/>
          <w:sz w:val="24"/>
          <w:szCs w:val="24"/>
        </w:rPr>
        <w:t>е учр</w:t>
      </w:r>
      <w:r w:rsidR="00BF5EA9">
        <w:rPr>
          <w:rFonts w:ascii="Times New Roman" w:hAnsi="Times New Roman" w:cs="Times New Roman"/>
          <w:sz w:val="24"/>
          <w:szCs w:val="24"/>
        </w:rPr>
        <w:t>еждения</w:t>
      </w:r>
      <w:r w:rsidRPr="007629F0">
        <w:rPr>
          <w:rFonts w:ascii="Times New Roman" w:hAnsi="Times New Roman" w:cs="Times New Roman"/>
          <w:sz w:val="24"/>
          <w:szCs w:val="24"/>
        </w:rPr>
        <w:t xml:space="preserve"> Советского района г. </w:t>
      </w:r>
      <w:r w:rsidR="00BF5EA9">
        <w:rPr>
          <w:rFonts w:ascii="Times New Roman" w:hAnsi="Times New Roman" w:cs="Times New Roman"/>
          <w:sz w:val="24"/>
          <w:szCs w:val="24"/>
        </w:rPr>
        <w:t xml:space="preserve">Казани </w:t>
      </w:r>
    </w:p>
    <w:p w:rsidR="00BF5EA9" w:rsidRDefault="00BF5EA9" w:rsidP="00BF5EA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</w:t>
      </w:r>
      <w:proofErr w:type="spellStart"/>
      <w:r w:rsidRPr="00BF5EA9">
        <w:rPr>
          <w:rFonts w:ascii="Times New Roman" w:hAnsi="Times New Roman" w:cs="Times New Roman"/>
          <w:sz w:val="24"/>
          <w:szCs w:val="24"/>
        </w:rPr>
        <w:t>Елабужская</w:t>
      </w:r>
      <w:proofErr w:type="spellEnd"/>
      <w:r w:rsidRPr="00BF5EA9">
        <w:rPr>
          <w:rFonts w:ascii="Times New Roman" w:hAnsi="Times New Roman" w:cs="Times New Roman"/>
          <w:sz w:val="24"/>
          <w:szCs w:val="24"/>
        </w:rPr>
        <w:t xml:space="preserve"> школа-интернат для детей с ограниченными возможностями здоровья»</w:t>
      </w:r>
    </w:p>
    <w:p w:rsidR="00BF5EA9" w:rsidRDefault="00BF5EA9" w:rsidP="00BF5EA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>Государственное специальное (коррекционное) образовательное учреждение для обучающихся, воспитанников с ограниченными возможностями здоровья «</w:t>
      </w:r>
      <w:proofErr w:type="spellStart"/>
      <w:r w:rsidRPr="00BF5EA9">
        <w:rPr>
          <w:rFonts w:ascii="Times New Roman" w:hAnsi="Times New Roman" w:cs="Times New Roman"/>
          <w:sz w:val="24"/>
          <w:szCs w:val="24"/>
        </w:rPr>
        <w:t>Набережночелнинская</w:t>
      </w:r>
      <w:proofErr w:type="spellEnd"/>
      <w:r w:rsidRPr="00BF5EA9">
        <w:rPr>
          <w:rFonts w:ascii="Times New Roman" w:hAnsi="Times New Roman" w:cs="Times New Roman"/>
          <w:sz w:val="24"/>
          <w:szCs w:val="24"/>
        </w:rPr>
        <w:t xml:space="preserve"> специальная (коррекционная) общеобразовательная школа №88 (</w:t>
      </w:r>
      <w:proofErr w:type="spellStart"/>
      <w:r w:rsidRPr="00BF5EA9">
        <w:rPr>
          <w:rFonts w:ascii="Times New Roman" w:hAnsi="Times New Roman" w:cs="Times New Roman"/>
          <w:sz w:val="24"/>
          <w:szCs w:val="24"/>
        </w:rPr>
        <w:t>Iвида</w:t>
      </w:r>
      <w:proofErr w:type="spellEnd"/>
      <w:proofErr w:type="gramStart"/>
      <w:r w:rsidRPr="00BF5EA9">
        <w:rPr>
          <w:rFonts w:ascii="Times New Roman" w:hAnsi="Times New Roman" w:cs="Times New Roman"/>
          <w:sz w:val="24"/>
          <w:szCs w:val="24"/>
        </w:rPr>
        <w:t>) »</w:t>
      </w:r>
      <w:proofErr w:type="gramEnd"/>
    </w:p>
    <w:p w:rsidR="00BF5EA9" w:rsidRDefault="00BF5EA9" w:rsidP="00BF5EA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«Нижнекамская школа-интернат для детей с ограниченными возможностями здоровья"</w:t>
      </w:r>
    </w:p>
    <w:p w:rsidR="00FF08D2" w:rsidRPr="006715D2" w:rsidRDefault="00BF5EA9" w:rsidP="006715D2">
      <w:pPr>
        <w:pStyle w:val="a3"/>
        <w:numPr>
          <w:ilvl w:val="0"/>
          <w:numId w:val="2"/>
        </w:num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>Государственное бюджетное общеобразовательное учреждение «</w:t>
      </w:r>
      <w:proofErr w:type="spellStart"/>
      <w:r w:rsidRPr="00BF5EA9">
        <w:rPr>
          <w:rFonts w:ascii="Times New Roman" w:hAnsi="Times New Roman" w:cs="Times New Roman"/>
          <w:sz w:val="24"/>
          <w:szCs w:val="24"/>
        </w:rPr>
        <w:t>Бугульминская</w:t>
      </w:r>
      <w:proofErr w:type="spellEnd"/>
      <w:r w:rsidRPr="00BF5EA9">
        <w:rPr>
          <w:rFonts w:ascii="Times New Roman" w:hAnsi="Times New Roman" w:cs="Times New Roman"/>
          <w:sz w:val="24"/>
          <w:szCs w:val="24"/>
        </w:rPr>
        <w:t xml:space="preserve"> школа - интернат для детей с ограниченными возможностями здо</w:t>
      </w:r>
      <w:r w:rsidR="006715D2">
        <w:rPr>
          <w:rFonts w:ascii="Times New Roman" w:hAnsi="Times New Roman" w:cs="Times New Roman"/>
          <w:sz w:val="24"/>
          <w:szCs w:val="24"/>
        </w:rPr>
        <w:t>ровья</w:t>
      </w:r>
    </w:p>
    <w:p w:rsidR="006715D2" w:rsidRDefault="006715D2" w:rsidP="00FF08D2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F08D2" w:rsidRDefault="00FF08D2" w:rsidP="00FF08D2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FF08D2">
        <w:rPr>
          <w:rFonts w:ascii="Times New Roman" w:hAnsi="Times New Roman" w:cs="Times New Roman"/>
          <w:b/>
          <w:i/>
          <w:sz w:val="24"/>
          <w:szCs w:val="24"/>
        </w:rPr>
        <w:t>Школы  (</w:t>
      </w:r>
      <w:proofErr w:type="gramEnd"/>
      <w:r w:rsidRPr="00FF08D2">
        <w:rPr>
          <w:rFonts w:ascii="Times New Roman" w:hAnsi="Times New Roman" w:cs="Times New Roman"/>
          <w:b/>
          <w:i/>
          <w:sz w:val="24"/>
          <w:szCs w:val="24"/>
        </w:rPr>
        <w:t>общеобразовательные)</w:t>
      </w:r>
    </w:p>
    <w:p w:rsidR="006715D2" w:rsidRPr="00FF08D2" w:rsidRDefault="006715D2" w:rsidP="00FF08D2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F08D2" w:rsidRDefault="00FF08D2" w:rsidP="00FF08D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татарско-русская школа №65 с углубленным изучением отдельных предметов» Московского района г. Казани</w:t>
      </w:r>
    </w:p>
    <w:p w:rsidR="00FF08D2" w:rsidRDefault="00FF08D2" w:rsidP="00FF08D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"Средняя     общеобразовательная школа №98 (татарско-русская)" </w:t>
      </w:r>
      <w:proofErr w:type="spellStart"/>
      <w:r w:rsidRPr="00FF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Вахитовского</w:t>
      </w:r>
      <w:proofErr w:type="spellEnd"/>
      <w:r w:rsidRPr="00FF0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г. Казани</w:t>
      </w:r>
    </w:p>
    <w:p w:rsidR="00F71DA2" w:rsidRDefault="00F71DA2" w:rsidP="00FF08D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«Средняя общеобразовательная школа №156» Советского района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</w:p>
    <w:p w:rsidR="00F71DA2" w:rsidRPr="00F71DA2" w:rsidRDefault="00F71DA2" w:rsidP="00F71DA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бразовательное учреждение «Гимназия №6» Приволж</w:t>
      </w:r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района </w:t>
      </w:r>
      <w:proofErr w:type="spellStart"/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</w:p>
    <w:p w:rsidR="00F71DA2" w:rsidRPr="00F71DA2" w:rsidRDefault="00F71DA2" w:rsidP="00F71DA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Муниципальное бюджетное общеоб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разовательное учреждение «Гимназия №183</w:t>
      </w:r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Советского района </w:t>
      </w:r>
      <w:proofErr w:type="spellStart"/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</w:p>
    <w:p w:rsidR="00F71DA2" w:rsidRPr="00F71DA2" w:rsidRDefault="00F71DA2" w:rsidP="00F71DA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Муниципальное бюджетное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бщеобразовательное учреждение «Высокогорская с</w:t>
      </w:r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общеобразовательная школа №1</w:t>
      </w:r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Высокогорского муниципального района Республики Татарстан</w:t>
      </w:r>
    </w:p>
    <w:p w:rsidR="00A7003E" w:rsidRDefault="00F71DA2" w:rsidP="00DC01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Муниципальное бюджетное общеобразовательное учреждение "Технологический лицей "Алгоритм" </w:t>
      </w:r>
      <w:proofErr w:type="spellStart"/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д.Куюки</w:t>
      </w:r>
      <w:proofErr w:type="spellEnd"/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Пестречинского</w:t>
      </w:r>
      <w:proofErr w:type="spellEnd"/>
      <w:r w:rsidRPr="00F71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  <w:r w:rsidR="00DC0100"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0100" w:rsidRPr="00A7003E" w:rsidRDefault="00DC0100" w:rsidP="00DC01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7003E"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«Лицей имени </w:t>
      </w:r>
      <w:proofErr w:type="spellStart"/>
      <w:r w:rsidR="00A7003E"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В.В.Карпова</w:t>
      </w:r>
      <w:proofErr w:type="spellEnd"/>
      <w:r w:rsidR="00A7003E"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села </w:t>
      </w:r>
      <w:proofErr w:type="spellStart"/>
      <w:r w:rsidR="00A7003E"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Осиново</w:t>
      </w:r>
      <w:proofErr w:type="spellEnd"/>
      <w:r w:rsidR="00A7003E"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A7003E"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Зеленодольского</w:t>
      </w:r>
      <w:proofErr w:type="spellEnd"/>
      <w:r w:rsidR="00A7003E"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DC0100" w:rsidRPr="00DC0100" w:rsidRDefault="00A7003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9</w:t>
      </w:r>
      <w:r w:rsid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«Гимназия №93 имени </w:t>
      </w:r>
      <w:proofErr w:type="spellStart"/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А.С.Пушкина</w:t>
      </w:r>
      <w:proofErr w:type="spellEnd"/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Cоветского</w:t>
      </w:r>
      <w:proofErr w:type="spellEnd"/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proofErr w:type="spellStart"/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</w:p>
    <w:p w:rsidR="00DC0100" w:rsidRPr="00DC0100" w:rsidRDefault="00A7003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«Лицей №9 имени А. С. Пушкина </w:t>
      </w:r>
      <w:proofErr w:type="spellStart"/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Зеленодольского</w:t>
      </w:r>
      <w:proofErr w:type="spellEnd"/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Татарстан"</w:t>
      </w:r>
    </w:p>
    <w:p w:rsidR="00DC0100" w:rsidRPr="00DC0100" w:rsidRDefault="00A7003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⁠</w:t>
      </w:r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«Русско-татарская средняя общеобразовательная школа №136» Приволжского района города Казани</w:t>
      </w:r>
    </w:p>
    <w:p w:rsidR="00A7003E" w:rsidRDefault="00A7003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⁠</w:t>
      </w:r>
      <w:r w:rsidRPr="00A7003E">
        <w:t xml:space="preserve"> </w:t>
      </w:r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«Татаро-английская гимназия №16» Приволжского района г. Казани</w:t>
      </w:r>
      <w:r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C0100" w:rsidRPr="00DC0100" w:rsidRDefault="00A7003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⁠</w:t>
      </w:r>
      <w:r w:rsidRPr="00A7003E">
        <w:t xml:space="preserve"> </w:t>
      </w:r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«Татарская гимназия №17 имени Г. Ибрагимова» Московского района г. Казани</w:t>
      </w:r>
    </w:p>
    <w:p w:rsidR="00DC0100" w:rsidRPr="00DC0100" w:rsidRDefault="00A7003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⁠</w:t>
      </w:r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№39 с углубленным изучением английского языка» </w:t>
      </w:r>
      <w:proofErr w:type="spellStart"/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Вахитовского</w:t>
      </w:r>
      <w:proofErr w:type="spellEnd"/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г. Казани</w:t>
      </w:r>
    </w:p>
    <w:p w:rsidR="00DC0100" w:rsidRPr="00DC0100" w:rsidRDefault="00A7003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«Лицей №83 - Центр образования» Приволжского района г. Казани</w:t>
      </w:r>
    </w:p>
    <w:p w:rsidR="00DC0100" w:rsidRPr="00DC0100" w:rsidRDefault="00A7003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«Гимназия-интернат № 34» Нижнекамского муниципального района Республики Татарстан</w:t>
      </w:r>
    </w:p>
    <w:p w:rsidR="00DC0100" w:rsidRPr="00DC0100" w:rsidRDefault="00A7003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«Гимназия №3» </w:t>
      </w:r>
      <w:proofErr w:type="spellStart"/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Чистопольского</w:t>
      </w:r>
      <w:proofErr w:type="spellEnd"/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DC0100" w:rsidRPr="00DC0100" w:rsidRDefault="00A7003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0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"Основная общеобразовательная школа №168 с продлённым днём обучения для детей с соматическими заболеваниями"</w:t>
      </w:r>
    </w:p>
    <w:p w:rsidR="00DC0100" w:rsidRPr="00DC0100" w:rsidRDefault="00285D8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⁠</w:t>
      </w:r>
      <w:r w:rsidRPr="00285D8E">
        <w:t xml:space="preserve"> </w:t>
      </w:r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№25 им. 70-летия нефти Татарстана» г. Альметьевска РТ</w:t>
      </w:r>
    </w:p>
    <w:p w:rsidR="00DC0100" w:rsidRPr="00DC0100" w:rsidRDefault="00285D8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⁠</w:t>
      </w:r>
      <w:r w:rsidRPr="00285D8E">
        <w:t xml:space="preserve"> </w:t>
      </w:r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"Средняя общеобразовательная школа № 169" Советского района г. Казани</w:t>
      </w:r>
    </w:p>
    <w:p w:rsidR="00DC0100" w:rsidRPr="00DC0100" w:rsidRDefault="00285D8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"Гимназия №36" Авиастроительного района г. Казани</w:t>
      </w:r>
    </w:p>
    <w:p w:rsidR="00DC0100" w:rsidRPr="00DC0100" w:rsidRDefault="00285D8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«Татарско-русская средняя общеобразовательная школа №10 с углубленным изучением отдельных предметов» Приволжского района г. Казани</w:t>
      </w:r>
    </w:p>
    <w:p w:rsidR="00DC0100" w:rsidRPr="00DC0100" w:rsidRDefault="00285D8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⁠</w:t>
      </w:r>
      <w:r w:rsidRPr="00285D8E">
        <w:t xml:space="preserve"> </w:t>
      </w:r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«Лицей №23» Ново-Савиновского района </w:t>
      </w:r>
      <w:proofErr w:type="spellStart"/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</w:p>
    <w:p w:rsidR="00DC0100" w:rsidRPr="00DC0100" w:rsidRDefault="00285D8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⁠</w:t>
      </w:r>
      <w:r w:rsidRPr="00285D8E">
        <w:t xml:space="preserve"> </w:t>
      </w:r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«Гимназия № 174» Советского района г. Казани</w:t>
      </w:r>
    </w:p>
    <w:p w:rsidR="00DC0100" w:rsidRDefault="00285D8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"Политехнический лицей №182" Кировского района </w:t>
      </w:r>
      <w:proofErr w:type="spellStart"/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</w:p>
    <w:p w:rsidR="00DC0100" w:rsidRPr="00DC0100" w:rsidRDefault="00285D8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«Средняя общеобразовательная школа №19 с углубленным изучением отдельных предметов» г. Набережные Челны</w:t>
      </w:r>
    </w:p>
    <w:p w:rsidR="00DC0100" w:rsidRPr="00DC0100" w:rsidRDefault="00285D8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№58»</w:t>
      </w:r>
    </w:p>
    <w:p w:rsidR="00DC0100" w:rsidRPr="00DC0100" w:rsidRDefault="00285D8E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85D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№7» г. Набережные Челны</w:t>
      </w:r>
    </w:p>
    <w:p w:rsidR="00DC0100" w:rsidRPr="00DC0100" w:rsidRDefault="00EB1DAF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⁠</w:t>
      </w:r>
      <w:r w:rsidRPr="00EB1DAF">
        <w:t xml:space="preserve"> </w:t>
      </w:r>
      <w:r w:rsidRPr="00EB1DAF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«Многопрофильный лицей №186 - «Перспектива» Приволжского района </w:t>
      </w:r>
      <w:proofErr w:type="spellStart"/>
      <w:r w:rsidRPr="00EB1DAF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DC0100" w:rsidRPr="00DC0100" w:rsidRDefault="00DC0100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B1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⁠</w:t>
      </w:r>
      <w:r w:rsidR="00EB1DAF" w:rsidRPr="00EB1DAF">
        <w:t xml:space="preserve"> </w:t>
      </w:r>
      <w:r w:rsidR="00EB1DAF" w:rsidRPr="00EB1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"Средняя общеобразовательная школа №127" Приволжского района города Казани</w:t>
      </w:r>
    </w:p>
    <w:p w:rsidR="00DC0100" w:rsidRPr="00DC0100" w:rsidRDefault="00EB1DAF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B1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«Гимназия №90» Советского района г. Казани</w:t>
      </w:r>
    </w:p>
    <w:p w:rsidR="00DC0100" w:rsidRPr="00DC0100" w:rsidRDefault="00EB1DAF" w:rsidP="002925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32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9250A" w:rsidRPr="0029250A">
        <w:t xml:space="preserve"> </w:t>
      </w:r>
      <w:r w:rsidR="0029250A"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="0029250A"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Балтасинская</w:t>
      </w:r>
      <w:proofErr w:type="spellEnd"/>
      <w:r w:rsidR="0029250A"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  <w:proofErr w:type="spellStart"/>
      <w:r w:rsidR="0029250A"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Балтасинского</w:t>
      </w:r>
      <w:proofErr w:type="spellEnd"/>
      <w:r w:rsidR="0029250A"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Казань, МБОУ 10</w:t>
      </w:r>
    </w:p>
    <w:p w:rsidR="0029250A" w:rsidRDefault="0029250A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9250A">
        <w:t xml:space="preserve"> </w:t>
      </w:r>
      <w:r>
        <w:t xml:space="preserve"> </w:t>
      </w:r>
      <w:r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«Лицей №1 </w:t>
      </w:r>
      <w:proofErr w:type="spellStart"/>
      <w:r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Зеленодольского</w:t>
      </w:r>
      <w:proofErr w:type="spellEnd"/>
      <w:r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РТ»</w:t>
      </w:r>
    </w:p>
    <w:p w:rsidR="006715D2" w:rsidRDefault="0029250A" w:rsidP="00DC010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="00DC0100" w:rsidRPr="00DC0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" </w:t>
      </w:r>
      <w:proofErr w:type="spellStart"/>
      <w:r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Левашевская</w:t>
      </w:r>
      <w:proofErr w:type="spellEnd"/>
      <w:r w:rsidRPr="00292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 " Алексеевского муниципального района Республики Татарстан</w:t>
      </w:r>
      <w:bookmarkStart w:id="0" w:name="_GoBack"/>
      <w:bookmarkEnd w:id="0"/>
    </w:p>
    <w:p w:rsidR="006715D2" w:rsidRDefault="006715D2" w:rsidP="006715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15D2" w:rsidRPr="006715D2" w:rsidRDefault="006715D2" w:rsidP="006715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5EA9" w:rsidRPr="00BF5EA9" w:rsidRDefault="009B37D0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7D0">
        <w:rPr>
          <w:rFonts w:ascii="Times New Roman" w:hAnsi="Times New Roman" w:cs="Times New Roman"/>
          <w:b/>
          <w:i/>
          <w:sz w:val="24"/>
          <w:szCs w:val="24"/>
        </w:rPr>
        <w:t>Учебные заведения,</w:t>
      </w:r>
      <w:r>
        <w:rPr>
          <w:rFonts w:ascii="Times New Roman" w:hAnsi="Times New Roman" w:cs="Times New Roman"/>
          <w:sz w:val="24"/>
          <w:szCs w:val="24"/>
        </w:rPr>
        <w:t xml:space="preserve"> куда п</w:t>
      </w:r>
      <w:r w:rsidR="00BF5EA9" w:rsidRPr="00BF5EA9">
        <w:rPr>
          <w:rFonts w:ascii="Times New Roman" w:hAnsi="Times New Roman" w:cs="Times New Roman"/>
          <w:sz w:val="24"/>
          <w:szCs w:val="24"/>
        </w:rPr>
        <w:t>оступают наши ученики:</w:t>
      </w:r>
    </w:p>
    <w:p w:rsidR="00BF5EA9" w:rsidRP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>ГАПОУ «Казанский торгово-экономический техникум»;</w:t>
      </w:r>
    </w:p>
    <w:p w:rsidR="00BF5EA9" w:rsidRP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>ГАПОУ «Казанский строительный колледж»;</w:t>
      </w:r>
    </w:p>
    <w:p w:rsidR="00BF5EA9" w:rsidRP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>ГАПОУ «Колледж малого бизнеса и предпринимательства».</w:t>
      </w:r>
    </w:p>
    <w:p w:rsidR="00BF5EA9" w:rsidRP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>ГАУСО «Комплексный центр социального обслуживания населения в городском округе «город Казань».</w:t>
      </w:r>
    </w:p>
    <w:p w:rsidR="00BF5EA9" w:rsidRP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EA9" w:rsidRP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>Сотрудничали</w:t>
      </w:r>
      <w:proofErr w:type="gramStart"/>
      <w:r w:rsidRPr="00BF5EA9">
        <w:rPr>
          <w:rFonts w:ascii="Times New Roman" w:hAnsi="Times New Roman" w:cs="Times New Roman"/>
          <w:sz w:val="24"/>
          <w:szCs w:val="24"/>
        </w:rPr>
        <w:t xml:space="preserve">  </w:t>
      </w:r>
      <w:r w:rsidR="009B37D0">
        <w:rPr>
          <w:rFonts w:ascii="Times New Roman" w:hAnsi="Times New Roman" w:cs="Times New Roman"/>
          <w:sz w:val="24"/>
          <w:szCs w:val="24"/>
        </w:rPr>
        <w:t xml:space="preserve"> </w:t>
      </w:r>
      <w:r w:rsidR="009B37D0" w:rsidRPr="005A1218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proofErr w:type="gramEnd"/>
      <w:r w:rsidRPr="005A1218">
        <w:rPr>
          <w:rFonts w:ascii="Times New Roman" w:hAnsi="Times New Roman" w:cs="Times New Roman"/>
          <w:b/>
          <w:i/>
          <w:sz w:val="24"/>
          <w:szCs w:val="24"/>
        </w:rPr>
        <w:t>Абилимпикс</w:t>
      </w:r>
      <w:proofErr w:type="spellEnd"/>
      <w:r w:rsidR="009B37D0">
        <w:rPr>
          <w:rFonts w:ascii="Times New Roman" w:hAnsi="Times New Roman" w:cs="Times New Roman"/>
          <w:sz w:val="24"/>
          <w:szCs w:val="24"/>
        </w:rPr>
        <w:t>»</w:t>
      </w:r>
      <w:r w:rsidRPr="00BF5EA9">
        <w:rPr>
          <w:rFonts w:ascii="Times New Roman" w:hAnsi="Times New Roman" w:cs="Times New Roman"/>
          <w:sz w:val="24"/>
          <w:szCs w:val="24"/>
        </w:rPr>
        <w:t>:</w:t>
      </w:r>
    </w:p>
    <w:p w:rsidR="00BF5EA9" w:rsidRP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ab/>
        <w:t>ГАПОУ «Казанский педагогический колледж»</w:t>
      </w:r>
    </w:p>
    <w:p w:rsidR="00BF5EA9" w:rsidRP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ab/>
        <w:t xml:space="preserve">ГАПОУ "Казанский </w:t>
      </w:r>
      <w:proofErr w:type="spellStart"/>
      <w:r w:rsidRPr="00BF5EA9">
        <w:rPr>
          <w:rFonts w:ascii="Times New Roman" w:hAnsi="Times New Roman" w:cs="Times New Roman"/>
          <w:sz w:val="24"/>
          <w:szCs w:val="24"/>
        </w:rPr>
        <w:t>радиомеханический</w:t>
      </w:r>
      <w:proofErr w:type="spellEnd"/>
      <w:r w:rsidRPr="00BF5EA9">
        <w:rPr>
          <w:rFonts w:ascii="Times New Roman" w:hAnsi="Times New Roman" w:cs="Times New Roman"/>
          <w:sz w:val="24"/>
          <w:szCs w:val="24"/>
        </w:rPr>
        <w:t xml:space="preserve"> колледж" </w:t>
      </w:r>
    </w:p>
    <w:p w:rsidR="00BF5EA9" w:rsidRP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ab/>
        <w:t xml:space="preserve">ГАПОУ "Казанский колледж технологии и дизайна" </w:t>
      </w:r>
    </w:p>
    <w:p w:rsidR="00BF5EA9" w:rsidRP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EA9">
        <w:rPr>
          <w:rFonts w:ascii="Times New Roman" w:hAnsi="Times New Roman" w:cs="Times New Roman"/>
          <w:sz w:val="24"/>
          <w:szCs w:val="24"/>
        </w:rPr>
        <w:tab/>
        <w:t>ТИСБИ</w:t>
      </w:r>
    </w:p>
    <w:p w:rsid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F5EA9">
        <w:rPr>
          <w:rFonts w:ascii="Times New Roman" w:hAnsi="Times New Roman" w:cs="Times New Roman"/>
          <w:sz w:val="24"/>
          <w:szCs w:val="24"/>
        </w:rPr>
        <w:t>ГАПОУ «Колледж малого бизнеса и предпринимательства».</w:t>
      </w:r>
    </w:p>
    <w:p w:rsidR="00BF5EA9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F5EA9">
        <w:rPr>
          <w:rFonts w:ascii="Times New Roman" w:hAnsi="Times New Roman" w:cs="Times New Roman"/>
          <w:sz w:val="24"/>
          <w:szCs w:val="24"/>
        </w:rPr>
        <w:t>ГАПОУ «Казанский строительный колледж</w:t>
      </w:r>
    </w:p>
    <w:p w:rsidR="00BF4BDE" w:rsidRDefault="00BF4BDE" w:rsidP="00BF4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BDE" w:rsidRDefault="00BF5EA9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1218">
        <w:rPr>
          <w:rFonts w:ascii="Times New Roman" w:hAnsi="Times New Roman" w:cs="Times New Roman"/>
          <w:b/>
          <w:i/>
          <w:sz w:val="24"/>
          <w:szCs w:val="24"/>
        </w:rPr>
        <w:t>Организациями по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715D2" w:rsidRDefault="006715D2" w:rsidP="00BF5E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EA9" w:rsidRDefault="009B37D0" w:rsidP="009B37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ГБУК РТ «Детский центр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>»»</w:t>
      </w:r>
    </w:p>
    <w:p w:rsidR="009B37D0" w:rsidRDefault="009B37D0" w:rsidP="009B37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«Центр детского технического творчества «Факел»</w:t>
      </w:r>
    </w:p>
    <w:p w:rsidR="009B37D0" w:rsidRPr="009B37D0" w:rsidRDefault="009B37D0" w:rsidP="009B37D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ГБУ «Республиканская спортивно-адаптивная школа».</w:t>
      </w:r>
    </w:p>
    <w:sectPr w:rsidR="009B37D0" w:rsidRPr="009B37D0" w:rsidSect="006715D2">
      <w:headerReference w:type="default" r:id="rId7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B48" w:rsidRDefault="00BB5B48" w:rsidP="00BB5B48">
      <w:pPr>
        <w:spacing w:after="0" w:line="240" w:lineRule="auto"/>
      </w:pPr>
      <w:r>
        <w:separator/>
      </w:r>
    </w:p>
  </w:endnote>
  <w:endnote w:type="continuationSeparator" w:id="0">
    <w:p w:rsidR="00BB5B48" w:rsidRDefault="00BB5B48" w:rsidP="00BB5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B48" w:rsidRDefault="00BB5B48" w:rsidP="00BB5B48">
      <w:pPr>
        <w:spacing w:after="0" w:line="240" w:lineRule="auto"/>
      </w:pPr>
      <w:r>
        <w:separator/>
      </w:r>
    </w:p>
  </w:footnote>
  <w:footnote w:type="continuationSeparator" w:id="0">
    <w:p w:rsidR="00BB5B48" w:rsidRDefault="00BB5B48" w:rsidP="00BB5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7654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27"/>
      <w:gridCol w:w="3214"/>
      <w:gridCol w:w="3214"/>
    </w:tblGrid>
    <w:tr w:rsidR="00BB5B48" w:rsidTr="00BB5B48">
      <w:trPr>
        <w:trHeight w:val="720"/>
      </w:trPr>
      <w:tc>
        <w:tcPr>
          <w:tcW w:w="2821" w:type="pct"/>
        </w:tcPr>
        <w:p w:rsidR="00BB5B48" w:rsidRPr="00BF4BDE" w:rsidRDefault="00BB5B48" w:rsidP="00BB5B48">
          <w:pPr>
            <w:spacing w:after="0" w:line="240" w:lineRule="auto"/>
            <w:ind w:right="-4819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  </w:t>
          </w:r>
          <w:r w:rsidRPr="00BF4BDE">
            <w:rPr>
              <w:rFonts w:ascii="Times New Roman" w:hAnsi="Times New Roman" w:cs="Times New Roman"/>
              <w:sz w:val="24"/>
              <w:szCs w:val="24"/>
            </w:rPr>
            <w:t>Государственное бюджетное образовательное учреждение</w:t>
          </w:r>
        </w:p>
        <w:p w:rsidR="00BB5B48" w:rsidRDefault="00BB5B48" w:rsidP="00BB5B48">
          <w:pPr>
            <w:spacing w:after="0" w:line="240" w:lineRule="auto"/>
            <w:ind w:right="-4819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</w:t>
          </w:r>
          <w:r w:rsidRPr="00BF4BDE">
            <w:rPr>
              <w:rFonts w:ascii="Times New Roman" w:hAnsi="Times New Roman" w:cs="Times New Roman"/>
              <w:sz w:val="24"/>
              <w:szCs w:val="24"/>
            </w:rPr>
            <w:t xml:space="preserve">«Казанская школа-интернат имени </w:t>
          </w:r>
          <w:proofErr w:type="spellStart"/>
          <w:r w:rsidRPr="00BF4BDE">
            <w:rPr>
              <w:rFonts w:ascii="Times New Roman" w:hAnsi="Times New Roman" w:cs="Times New Roman"/>
              <w:sz w:val="24"/>
              <w:szCs w:val="24"/>
            </w:rPr>
            <w:t>Е.Г.Ласточ</w:t>
          </w:r>
          <w:r>
            <w:rPr>
              <w:rFonts w:ascii="Times New Roman" w:hAnsi="Times New Roman" w:cs="Times New Roman"/>
              <w:sz w:val="24"/>
              <w:szCs w:val="24"/>
            </w:rPr>
            <w:t>киной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для детей</w:t>
          </w:r>
        </w:p>
        <w:p w:rsidR="00BB5B48" w:rsidRDefault="00BB5B48" w:rsidP="00BB5B48">
          <w:pPr>
            <w:spacing w:after="0" w:line="240" w:lineRule="auto"/>
            <w:ind w:right="-4819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с ограниченными </w:t>
          </w:r>
          <w:r w:rsidRPr="00BF4BDE">
            <w:rPr>
              <w:rFonts w:ascii="Times New Roman" w:hAnsi="Times New Roman" w:cs="Times New Roman"/>
              <w:sz w:val="24"/>
              <w:szCs w:val="24"/>
            </w:rPr>
            <w:t>возможностями здоровья»</w:t>
          </w:r>
        </w:p>
        <w:p w:rsidR="00BB5B48" w:rsidRDefault="00BB5B48" w:rsidP="00BB5B48">
          <w:pPr>
            <w:pStyle w:val="a5"/>
            <w:tabs>
              <w:tab w:val="clear" w:pos="4677"/>
              <w:tab w:val="clear" w:pos="9355"/>
            </w:tabs>
            <w:ind w:right="-5670"/>
            <w:rPr>
              <w:color w:val="5B9BD5" w:themeColor="accent1"/>
            </w:rPr>
          </w:pPr>
        </w:p>
      </w:tc>
      <w:tc>
        <w:tcPr>
          <w:tcW w:w="1089" w:type="pct"/>
        </w:tcPr>
        <w:p w:rsidR="00BB5B48" w:rsidRDefault="00BB5B48">
          <w:pPr>
            <w:pStyle w:val="a5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089" w:type="pct"/>
        </w:tcPr>
        <w:p w:rsidR="00BB5B48" w:rsidRDefault="00BB5B48">
          <w:pPr>
            <w:pStyle w:val="a5"/>
            <w:tabs>
              <w:tab w:val="clear" w:pos="4677"/>
              <w:tab w:val="clear" w:pos="9355"/>
            </w:tabs>
            <w:jc w:val="right"/>
            <w:rPr>
              <w:color w:val="5B9BD5" w:themeColor="accent1"/>
            </w:rPr>
          </w:pPr>
          <w:r>
            <w:rPr>
              <w:color w:val="5B9BD5" w:themeColor="accent1"/>
              <w:sz w:val="24"/>
              <w:szCs w:val="24"/>
            </w:rPr>
            <w:fldChar w:fldCharType="begin"/>
          </w:r>
          <w:r>
            <w:rPr>
              <w:color w:val="5B9BD5" w:themeColor="accent1"/>
              <w:sz w:val="24"/>
              <w:szCs w:val="24"/>
            </w:rPr>
            <w:instrText>PAGE   \* MERGEFORMAT</w:instrText>
          </w:r>
          <w:r>
            <w:rPr>
              <w:color w:val="5B9BD5" w:themeColor="accent1"/>
              <w:sz w:val="24"/>
              <w:szCs w:val="24"/>
            </w:rPr>
            <w:fldChar w:fldCharType="separate"/>
          </w:r>
          <w:r w:rsidR="0029250A">
            <w:rPr>
              <w:noProof/>
              <w:color w:val="5B9BD5" w:themeColor="accent1"/>
              <w:sz w:val="24"/>
              <w:szCs w:val="24"/>
            </w:rPr>
            <w:t>2</w:t>
          </w:r>
          <w:r>
            <w:rPr>
              <w:color w:val="5B9BD5" w:themeColor="accent1"/>
              <w:sz w:val="24"/>
              <w:szCs w:val="24"/>
            </w:rPr>
            <w:fldChar w:fldCharType="end"/>
          </w:r>
        </w:p>
      </w:tc>
    </w:tr>
  </w:tbl>
  <w:p w:rsidR="00BB5B48" w:rsidRDefault="00BB5B4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521EC"/>
    <w:multiLevelType w:val="hybridMultilevel"/>
    <w:tmpl w:val="E670F502"/>
    <w:lvl w:ilvl="0" w:tplc="48DA530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304A2"/>
    <w:multiLevelType w:val="hybridMultilevel"/>
    <w:tmpl w:val="CEE01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793E82"/>
    <w:multiLevelType w:val="hybridMultilevel"/>
    <w:tmpl w:val="0060B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D6898"/>
    <w:multiLevelType w:val="hybridMultilevel"/>
    <w:tmpl w:val="F1A87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1C"/>
    <w:rsid w:val="000D4E06"/>
    <w:rsid w:val="001A3291"/>
    <w:rsid w:val="00285D8E"/>
    <w:rsid w:val="0029250A"/>
    <w:rsid w:val="003C559B"/>
    <w:rsid w:val="00547462"/>
    <w:rsid w:val="005A1218"/>
    <w:rsid w:val="006715D2"/>
    <w:rsid w:val="007629F0"/>
    <w:rsid w:val="0096441C"/>
    <w:rsid w:val="009B37D0"/>
    <w:rsid w:val="00A27DE7"/>
    <w:rsid w:val="00A7003E"/>
    <w:rsid w:val="00BB5B48"/>
    <w:rsid w:val="00BF4BDE"/>
    <w:rsid w:val="00BF5EA9"/>
    <w:rsid w:val="00DC0100"/>
    <w:rsid w:val="00EB1DAF"/>
    <w:rsid w:val="00F71DA2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CFB99-B022-47B9-B8A6-13D883D6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08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DE7"/>
    <w:pPr>
      <w:ind w:left="720"/>
      <w:contextualSpacing/>
    </w:pPr>
  </w:style>
  <w:style w:type="character" w:styleId="a4">
    <w:name w:val="Emphasis"/>
    <w:basedOn w:val="a0"/>
    <w:uiPriority w:val="20"/>
    <w:qFormat/>
    <w:rsid w:val="00A27DE7"/>
    <w:rPr>
      <w:i/>
      <w:iCs/>
    </w:rPr>
  </w:style>
  <w:style w:type="paragraph" w:styleId="a5">
    <w:name w:val="header"/>
    <w:basedOn w:val="a"/>
    <w:link w:val="a6"/>
    <w:uiPriority w:val="99"/>
    <w:unhideWhenUsed/>
    <w:rsid w:val="00BB5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5B48"/>
  </w:style>
  <w:style w:type="paragraph" w:styleId="a7">
    <w:name w:val="footer"/>
    <w:basedOn w:val="a"/>
    <w:link w:val="a8"/>
    <w:uiPriority w:val="99"/>
    <w:unhideWhenUsed/>
    <w:rsid w:val="00BB5B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5B48"/>
  </w:style>
  <w:style w:type="character" w:customStyle="1" w:styleId="20">
    <w:name w:val="Заголовок 2 Знак"/>
    <w:basedOn w:val="a0"/>
    <w:link w:val="2"/>
    <w:uiPriority w:val="9"/>
    <w:semiHidden/>
    <w:rsid w:val="00FF08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Sluhovoi_Kabinet</dc:creator>
  <cp:keywords/>
  <dc:description/>
  <cp:lastModifiedBy>Sluhovoi_Kabinet</cp:lastModifiedBy>
  <cp:revision>7</cp:revision>
  <dcterms:created xsi:type="dcterms:W3CDTF">2024-08-30T12:48:00Z</dcterms:created>
  <dcterms:modified xsi:type="dcterms:W3CDTF">2024-08-31T18:00:00Z</dcterms:modified>
</cp:coreProperties>
</file>