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75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1551"/>
        <w:gridCol w:w="1275"/>
        <w:gridCol w:w="1560"/>
        <w:gridCol w:w="1417"/>
        <w:gridCol w:w="1370"/>
      </w:tblGrid>
      <w:tr w:rsidR="00066EA9" w:rsidRPr="00066EA9" w:rsidTr="00066EA9">
        <w:trPr>
          <w:trHeight w:val="786"/>
        </w:trPr>
        <w:tc>
          <w:tcPr>
            <w:tcW w:w="2272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Наименование объекта</w:t>
            </w:r>
          </w:p>
        </w:tc>
        <w:tc>
          <w:tcPr>
            <w:tcW w:w="1551" w:type="dxa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Оборудованные учебные кабинеты</w:t>
            </w:r>
          </w:p>
        </w:tc>
        <w:tc>
          <w:tcPr>
            <w:tcW w:w="2787" w:type="dxa"/>
            <w:gridSpan w:val="2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Объекты для проведения практических занятий</w:t>
            </w:r>
          </w:p>
        </w:tc>
      </w:tr>
      <w:tr w:rsidR="00066EA9" w:rsidRPr="00066EA9" w:rsidTr="00066EA9">
        <w:trPr>
          <w:trHeight w:val="786"/>
        </w:trPr>
        <w:tc>
          <w:tcPr>
            <w:tcW w:w="2272" w:type="dxa"/>
            <w:vMerge/>
            <w:shd w:val="clear" w:color="auto" w:fill="FFFFFF" w:themeFill="background1"/>
            <w:vAlign w:val="bottom"/>
            <w:hideMark/>
          </w:tcPr>
          <w:p w:rsidR="00066EA9" w:rsidRPr="00DC3BD1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551" w:type="dxa"/>
            <w:vMerge/>
            <w:shd w:val="clear" w:color="auto" w:fill="FFFFFF" w:themeFill="background1"/>
            <w:vAlign w:val="bottom"/>
            <w:hideMark/>
          </w:tcPr>
          <w:p w:rsidR="00066EA9" w:rsidRPr="00DC3BD1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№ кабинета</w:t>
            </w:r>
          </w:p>
        </w:tc>
        <w:tc>
          <w:tcPr>
            <w:tcW w:w="156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Общая площадь, м2</w:t>
            </w:r>
          </w:p>
        </w:tc>
        <w:tc>
          <w:tcPr>
            <w:tcW w:w="141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137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Общая площадь, м2</w:t>
            </w:r>
          </w:p>
        </w:tc>
      </w:tr>
      <w:tr w:rsidR="00066EA9" w:rsidRPr="00066EA9" w:rsidTr="00066EA9">
        <w:trPr>
          <w:trHeight w:val="817"/>
        </w:trPr>
        <w:tc>
          <w:tcPr>
            <w:tcW w:w="2272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BF2A4C" w:rsidP="00CE48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МБОУ «Гимназия №175</w:t>
            </w:r>
            <w:r w:rsidR="00066EA9"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» Советского района г. Казани</w:t>
            </w:r>
          </w:p>
        </w:tc>
        <w:tc>
          <w:tcPr>
            <w:tcW w:w="1551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г. Казань,</w:t>
            </w:r>
          </w:p>
          <w:p w:rsidR="00066EA9" w:rsidRPr="00DC3BD1" w:rsidRDefault="00BF2A4C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 ул. </w:t>
            </w:r>
            <w:proofErr w:type="spellStart"/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Файзи</w:t>
            </w:r>
            <w:proofErr w:type="spellEnd"/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066EA9"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 xml:space="preserve">, </w:t>
            </w: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дом 8</w:t>
            </w:r>
          </w:p>
        </w:tc>
        <w:tc>
          <w:tcPr>
            <w:tcW w:w="1275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BF2A4C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156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C4AB8" w:rsidP="00066EA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tt-RU" w:eastAsia="ru-RU"/>
              </w:rPr>
              <w:t>72м</w:t>
            </w: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vertAlign w:val="superscript"/>
                <w:lang w:val="tt-RU" w:eastAsia="ru-RU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  <w:tc>
          <w:tcPr>
            <w:tcW w:w="1370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EA9" w:rsidRPr="00DC3BD1" w:rsidRDefault="00066EA9" w:rsidP="0006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DC3BD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 </w:t>
            </w:r>
          </w:p>
        </w:tc>
      </w:tr>
    </w:tbl>
    <w:p w:rsidR="00066EA9" w:rsidRPr="00DC3BD1" w:rsidRDefault="00066EA9" w:rsidP="00CE4811">
      <w:pPr>
        <w:shd w:val="clear" w:color="auto" w:fill="FFFFFF"/>
        <w:spacing w:before="300" w:after="15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DC3BD1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lastRenderedPageBreak/>
        <w:t>О специально оборудованных учебных кабинетах</w:t>
      </w:r>
    </w:p>
    <w:p w:rsidR="00066EA9" w:rsidRPr="00DC3BD1" w:rsidRDefault="00066EA9" w:rsidP="00066EA9">
      <w:pPr>
        <w:shd w:val="clear" w:color="auto" w:fill="FFFFFF" w:themeFill="background1"/>
        <w:spacing w:after="0" w:line="27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6"/>
          <w:szCs w:val="18"/>
          <w:bdr w:val="none" w:sz="0" w:space="0" w:color="auto" w:frame="1"/>
          <w:lang w:eastAsia="ru-RU"/>
        </w:rPr>
      </w:pPr>
    </w:p>
    <w:p w:rsidR="00066EA9" w:rsidRPr="00DC3BD1" w:rsidRDefault="00066EA9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ectPr w:rsidR="00D82DFA" w:rsidRPr="00DC3BD1" w:rsidSect="00066EA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bookmarkStart w:id="0" w:name="_GoBack"/>
      <w:bookmarkEnd w:id="0"/>
    </w:p>
    <w:p w:rsidR="00D82DFA" w:rsidRPr="00DC3BD1" w:rsidRDefault="00BF2A4C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lastRenderedPageBreak/>
        <w:t xml:space="preserve">В учебном кабинете № </w:t>
      </w:r>
      <w:r w:rsidR="00D82DFA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111 установлен</w:t>
      </w:r>
      <w:r w:rsidR="00066EA9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</w:t>
      </w:r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верного проема. </w:t>
      </w: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В кабинете № 111 установлен мультимедийный </w:t>
      </w:r>
      <w:r w:rsidR="00FE681F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проектор </w:t>
      </w:r>
      <w:proofErr w:type="spellStart"/>
      <w:r w:rsidR="00FE681F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ViewSonic</w:t>
      </w:r>
      <w:proofErr w:type="spellEnd"/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 xml:space="preserve"> и интерактивная доска: </w:t>
      </w:r>
      <w:proofErr w:type="spellStart"/>
      <w:r w:rsidR="00FE681F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val="en-US" w:eastAsia="ru-RU"/>
        </w:rPr>
        <w:t>Donview</w:t>
      </w:r>
      <w:proofErr w:type="spellEnd"/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.</w:t>
      </w: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</w:p>
    <w:p w:rsidR="00D82DFA" w:rsidRPr="00DC3BD1" w:rsidRDefault="00D82DFA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</w:p>
    <w:p w:rsidR="00066EA9" w:rsidRPr="00DC3BD1" w:rsidRDefault="00BF2A4C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</w:pPr>
      <w:r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Рядом с кабинетом №111 расположена универсальная кабин</w:t>
      </w:r>
      <w:r w:rsidR="00D82DFA" w:rsidRPr="00DC3BD1">
        <w:rPr>
          <w:rFonts w:ascii="Times New Roman" w:eastAsia="Times New Roman" w:hAnsi="Times New Roman" w:cs="Times New Roman"/>
          <w:color w:val="000000"/>
          <w:sz w:val="24"/>
          <w:szCs w:val="18"/>
          <w:bdr w:val="none" w:sz="0" w:space="0" w:color="auto" w:frame="1"/>
          <w:lang w:eastAsia="ru-RU"/>
        </w:rPr>
        <w:t>ка для людей с ограниченными возможностями.</w:t>
      </w:r>
    </w:p>
    <w:p w:rsidR="00BF2A4C" w:rsidRPr="00DC3BD1" w:rsidRDefault="00BF2A4C" w:rsidP="00066EA9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BF2A4C" w:rsidRPr="00DC3BD1" w:rsidRDefault="00BF2A4C" w:rsidP="00066EA9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32"/>
        </w:rPr>
      </w:pPr>
    </w:p>
    <w:p w:rsidR="00BF2A4C" w:rsidRPr="00DC3BD1" w:rsidRDefault="00BF2A4C" w:rsidP="00066EA9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32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jc w:val="right"/>
        <w:rPr>
          <w:sz w:val="32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jc w:val="right"/>
        <w:rPr>
          <w:sz w:val="24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rPr>
          <w:sz w:val="24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rPr>
          <w:sz w:val="24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rPr>
          <w:sz w:val="24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rPr>
          <w:sz w:val="24"/>
        </w:rPr>
      </w:pPr>
    </w:p>
    <w:p w:rsidR="00D82DFA" w:rsidRPr="00DC3BD1" w:rsidRDefault="00D82DFA" w:rsidP="00D82DFA">
      <w:pPr>
        <w:shd w:val="clear" w:color="auto" w:fill="FFFFFF" w:themeFill="background1"/>
        <w:ind w:firstLine="567"/>
        <w:rPr>
          <w:sz w:val="24"/>
        </w:rPr>
      </w:pPr>
      <w:r w:rsidRPr="00DC3BD1">
        <w:rPr>
          <w:noProof/>
          <w:sz w:val="24"/>
          <w:lang w:eastAsia="ru-RU"/>
        </w:rPr>
        <w:lastRenderedPageBreak/>
        <w:drawing>
          <wp:inline distT="0" distB="0" distL="0" distR="0" wp14:anchorId="1FABF003" wp14:editId="22236C12">
            <wp:extent cx="2262835" cy="1697126"/>
            <wp:effectExtent l="0" t="0" r="4445" b="0"/>
            <wp:docPr id="1" name="Рисунок 1" descr="C:\Users\User\AppData\Local\Temp\Rar$DIa10124.31035\image-31-01-22-01-54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124.31035\image-31-01-22-01-54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83" cy="173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DFA" w:rsidRPr="00DC3BD1" w:rsidRDefault="00D82DFA" w:rsidP="00D82DFA">
      <w:pPr>
        <w:shd w:val="clear" w:color="auto" w:fill="FFFFFF" w:themeFill="background1"/>
        <w:ind w:firstLine="567"/>
        <w:jc w:val="center"/>
        <w:rPr>
          <w:sz w:val="24"/>
        </w:rPr>
      </w:pPr>
    </w:p>
    <w:p w:rsidR="003920DA" w:rsidRDefault="00BF2A4C" w:rsidP="00D82DFA">
      <w:pPr>
        <w:shd w:val="clear" w:color="auto" w:fill="FFFFFF" w:themeFill="background1"/>
        <w:ind w:firstLine="567"/>
      </w:pPr>
      <w:r w:rsidRPr="00BF2A4C">
        <w:rPr>
          <w:noProof/>
          <w:lang w:eastAsia="ru-RU"/>
        </w:rPr>
        <w:drawing>
          <wp:inline distT="0" distB="0" distL="0" distR="0">
            <wp:extent cx="2214067" cy="1660550"/>
            <wp:effectExtent l="0" t="0" r="0" b="0"/>
            <wp:docPr id="2" name="Рисунок 2" descr="C:\Users\User\AppData\Local\Temp\Rar$DIa10124.35206\image-31-01-22-01-54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0124.35206\image-31-01-22-01-54-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05" cy="170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0DA" w:rsidSect="00D82DFA">
      <w:type w:val="continuous"/>
      <w:pgSz w:w="11906" w:h="16838"/>
      <w:pgMar w:top="1134" w:right="1274" w:bottom="1134" w:left="1276" w:header="708" w:footer="708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87752"/>
    <w:multiLevelType w:val="hybridMultilevel"/>
    <w:tmpl w:val="4000A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A9"/>
    <w:rsid w:val="00066EA9"/>
    <w:rsid w:val="000C4AB8"/>
    <w:rsid w:val="003920DA"/>
    <w:rsid w:val="00BF2A4C"/>
    <w:rsid w:val="00CE4811"/>
    <w:rsid w:val="00D82DFA"/>
    <w:rsid w:val="00DC3BD1"/>
    <w:rsid w:val="00FE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8E37E-760C-4228-943C-F6B08147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3A63-000E-4645-B714-2E2ECE99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5</cp:revision>
  <dcterms:created xsi:type="dcterms:W3CDTF">2022-01-31T11:43:00Z</dcterms:created>
  <dcterms:modified xsi:type="dcterms:W3CDTF">2022-01-31T12:31:00Z</dcterms:modified>
</cp:coreProperties>
</file>