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D93" w:rsidRPr="004F7D93" w:rsidRDefault="004F7D93" w:rsidP="004F7D93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4F7D9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 приспособленных электронных образовательных ресурсах, к которым обеспечивается доступ</w:t>
      </w:r>
      <w:bookmarkStart w:id="0" w:name="_GoBack"/>
      <w:bookmarkEnd w:id="0"/>
    </w:p>
    <w:tbl>
      <w:tblPr>
        <w:tblpPr w:leftFromText="45" w:rightFromText="45" w:vertAnchor="text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8"/>
        <w:gridCol w:w="4567"/>
      </w:tblGrid>
      <w:tr w:rsidR="004F7D93" w:rsidRPr="004F7D93" w:rsidTr="004F7D93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4F7D93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D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ресурс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4F7D93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D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ссылка</w:t>
            </w:r>
          </w:p>
        </w:tc>
      </w:tr>
      <w:tr w:rsidR="004F7D93" w:rsidRPr="004F7D93" w:rsidTr="004F7D93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4F7D93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D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Электронное образование в Республике Татарстан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773C91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" w:history="1">
              <w:r w:rsidRPr="00773C91">
                <w:rPr>
                  <w:rStyle w:val="a4"/>
                  <w:rFonts w:ascii="Times New Roman" w:eastAsia="Times New Roman" w:hAnsi="Times New Roman" w:cs="Times New Roman"/>
                  <w:color w:val="0070C0"/>
                  <w:sz w:val="28"/>
                  <w:szCs w:val="28"/>
                  <w:lang w:eastAsia="ru-RU"/>
                </w:rPr>
                <w:t>https://edu.tatar.ru/sovetcki/page2449</w:t>
              </w:r>
            </w:hyperlink>
          </w:p>
        </w:tc>
      </w:tr>
      <w:tr w:rsidR="004F7D93" w:rsidRPr="004F7D93" w:rsidTr="004F7D93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4F7D93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D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ФИПИ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ED6252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" w:history="1">
              <w:r w:rsidR="004F7D93" w:rsidRPr="004F7D93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https://fipi.ru/</w:t>
              </w:r>
            </w:hyperlink>
          </w:p>
        </w:tc>
      </w:tr>
      <w:tr w:rsidR="004F7D93" w:rsidRPr="004F7D93" w:rsidTr="004F7D93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4F7D93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7D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Минобр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ED6252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6" w:history="1">
              <w:r w:rsidR="004F7D93" w:rsidRPr="004F7D93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https://minobrnauki.gov.ru/</w:t>
              </w:r>
            </w:hyperlink>
          </w:p>
        </w:tc>
      </w:tr>
      <w:tr w:rsidR="004F7D93" w:rsidRPr="004F7D93" w:rsidTr="004F7D93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4F7D93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D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Единая коллекция ЦОР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ED6252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history="1">
              <w:r w:rsidR="004F7D93" w:rsidRPr="004F7D93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http://school-collection.edu.ru/</w:t>
              </w:r>
            </w:hyperlink>
          </w:p>
        </w:tc>
      </w:tr>
      <w:tr w:rsidR="004F7D93" w:rsidRPr="004F7D93" w:rsidTr="004F7D93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4F7D93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D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РЦМКО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ED6252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="004F7D93" w:rsidRPr="004F7D93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http://rcmko.ru/</w:t>
              </w:r>
            </w:hyperlink>
          </w:p>
        </w:tc>
      </w:tr>
      <w:tr w:rsidR="004F7D93" w:rsidRPr="004F7D93" w:rsidTr="004F7D93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4F7D93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D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Министерство просвещения РФ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ED6252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9" w:history="1">
              <w:r w:rsidR="004F7D93" w:rsidRPr="004F7D93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https://edu.gov.ru/</w:t>
              </w:r>
            </w:hyperlink>
          </w:p>
        </w:tc>
      </w:tr>
    </w:tbl>
    <w:p w:rsidR="00326A75" w:rsidRDefault="00326A75"/>
    <w:sectPr w:rsidR="00326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D93"/>
    <w:rsid w:val="00326A75"/>
    <w:rsid w:val="004F7D93"/>
    <w:rsid w:val="00773C91"/>
    <w:rsid w:val="00ED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648CC"/>
  <w15:chartTrackingRefBased/>
  <w15:docId w15:val="{A5156504-6D5B-47B3-A273-99119334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7D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D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F7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F7D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mk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obrnauki.go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ipi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sovetcki/page2449.htm" TargetMode="External"/><Relationship Id="rId9" Type="http://schemas.openxmlformats.org/officeDocument/2006/relationships/hyperlink" Target="https://edu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uyutera uyutera</cp:lastModifiedBy>
  <cp:revision>2</cp:revision>
  <dcterms:created xsi:type="dcterms:W3CDTF">2022-01-31T12:58:00Z</dcterms:created>
  <dcterms:modified xsi:type="dcterms:W3CDTF">2022-01-31T12:58:00Z</dcterms:modified>
</cp:coreProperties>
</file>