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5A" w:rsidRDefault="008041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14821" cy="5479859"/>
            <wp:effectExtent l="0" t="419100" r="0" b="425641"/>
            <wp:docPr id="1" name="Рисунок 0" descr="IMG_20201225_18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5_184540.jpg"/>
                    <pic:cNvPicPr/>
                  </pic:nvPicPr>
                  <pic:blipFill>
                    <a:blip r:embed="rId8" cstate="print">
                      <a:lum bright="15000" contrast="-35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14821" cy="547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C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A10D6" w:rsidRDefault="002F0ED4" w:rsidP="000D4E16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041AD" w:rsidRPr="00FC19E2" w:rsidRDefault="008041AD" w:rsidP="00342C5A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Школьная детская организация для учащихся начальной школы создается условия для разностороннего развития личности, является лучшей формой подготовки для осознонного участия в жизни демократического государства и гражданского общества.</w:t>
      </w: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Школьная детская организация «Содружество» создается в соответствие с действующим уставом школы и законодательством РФ.</w:t>
      </w: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Юридический адрес школьной детской организации «Содружество» соответствует юридическому адресу школы: г. Казань, ул. Х. Бигичева, 26.</w:t>
      </w: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В своей деятельности школьная детская организация руководствуется Конституцией РФ, законом об образовании, конституцией прав ребенка, уставом школы.</w:t>
      </w: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Школьная детская организация имеет устав, свою символику ( флаг, эмблема, галстук), программу деятельности.</w:t>
      </w: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0ED4" w:rsidRPr="00FC19E2" w:rsidRDefault="002F0ED4" w:rsidP="000D4E16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Участники школьной детской организации</w:t>
      </w: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Участниками, исполняющими устав школьной детской организации «Содружество» являются ученический и педагогический коллективы начальной школы.</w:t>
      </w: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0ED4" w:rsidRPr="00FC19E2" w:rsidRDefault="002F0ED4" w:rsidP="000D4E16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Организация деятельности школьной детской организации «Содружество»</w:t>
      </w:r>
    </w:p>
    <w:p w:rsidR="002F0ED4" w:rsidRPr="00FC19E2" w:rsidRDefault="002F0ED4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Школьная детская организация – это демократический способ организации коллективной (общественной) жизни.</w:t>
      </w: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Цель:</w:t>
      </w: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Создание условий для самовыражения, самоутверждения и реализации каждого ученика через представления широкого выбора направлений и видов деятельности.</w:t>
      </w: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0ED4" w:rsidRPr="00FC19E2" w:rsidRDefault="002F0ED4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Задачи:</w:t>
      </w:r>
    </w:p>
    <w:p w:rsidR="002F0ED4" w:rsidRPr="00FC19E2" w:rsidRDefault="002F0ED4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Воспитание у учащихся патриотического отношения к семье, школе, городу, как малой так и большой Родине.</w:t>
      </w:r>
    </w:p>
    <w:p w:rsidR="002F0ED4" w:rsidRPr="00FC19E2" w:rsidRDefault="002F0ED4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Повышение эффективности воспитательского потенциала обучения.</w:t>
      </w:r>
    </w:p>
    <w:p w:rsidR="002F0ED4" w:rsidRPr="00FC19E2" w:rsidRDefault="002F0ED4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Поддержание и укрепление школьных традиций, способствующих укреплению школьного коллектива.</w:t>
      </w:r>
    </w:p>
    <w:p w:rsidR="002F0ED4" w:rsidRPr="00FC19E2" w:rsidRDefault="002F0ED4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педагогов через систему педагогического просвещения.</w:t>
      </w:r>
    </w:p>
    <w:p w:rsidR="002F0ED4" w:rsidRPr="00FC19E2" w:rsidRDefault="002F0ED4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Воспитание у детей стремление к ЗОЖ, создание условий для сохранения и укрепления здоровья.</w:t>
      </w:r>
    </w:p>
    <w:p w:rsidR="000A1407" w:rsidRPr="00FC19E2" w:rsidRDefault="000A1407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Способствовать созданию у детей ярких эмоциональных представлений о нашей Родине, родном городе, об окружающем мире.</w:t>
      </w:r>
    </w:p>
    <w:p w:rsidR="000A1407" w:rsidRPr="00FC19E2" w:rsidRDefault="000A1407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Совершенствование форм работы с родителями, развитие активного общения с семьями.</w:t>
      </w:r>
    </w:p>
    <w:p w:rsidR="000A1407" w:rsidRPr="00FC19E2" w:rsidRDefault="000A1407" w:rsidP="000D4E1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Развитие классных воспитательных систем, как арены для самореализации и самоутверждения личности учащихся.</w:t>
      </w:r>
    </w:p>
    <w:p w:rsidR="000A1407" w:rsidRPr="00FC19E2" w:rsidRDefault="000A1407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Принципы работы школьной детской организации в начальной школе.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ценностно-смыслового равенства: «хоть ты и маленький, но такой же человек, как и я; я уважаю тебя. Мы вместе делаем общее дело»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культурособразности: осуществление воспитания в соответствие с тем культурным наследием, которое сложилось в нашем обществе.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lastRenderedPageBreak/>
        <w:t>Принцип природосообразности: учетполовозрастных особенностей, наследственного фактора, физиологических и биологических особенностей детей.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творчества: воспитание творческой личности в творчестве при участии педагога.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целостности педагогического процесса.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индивидуально-личностной ориентации содержания воспитания: помочь ребенку осуществить свое право самому выбирать сферу для самореализации и саморазвития, самоутверждения с учетом внутреннего развития каждой отдельной личности.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демократизации.</w:t>
      </w:r>
    </w:p>
    <w:p w:rsidR="000A1407" w:rsidRPr="00FC19E2" w:rsidRDefault="000A1407" w:rsidP="000D4E16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Принцип коллективности.</w:t>
      </w:r>
    </w:p>
    <w:p w:rsidR="000A1407" w:rsidRPr="00FC19E2" w:rsidRDefault="000A1407" w:rsidP="000D4E16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Организация в соответствии с поставленными целями и задачами проводит следующую деятельность.</w:t>
      </w:r>
    </w:p>
    <w:p w:rsidR="000A1407" w:rsidRPr="00FC19E2" w:rsidRDefault="00E24ADB" w:rsidP="000D4E16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Проводит работу по вовлечению детей и подростков в культурную, спортивную, образовательную и иную общественно-полезную работу.</w:t>
      </w:r>
    </w:p>
    <w:p w:rsidR="00E24ADB" w:rsidRPr="00FC19E2" w:rsidRDefault="00E24ADB" w:rsidP="000D4E16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Проводит выставки, творческие вечера, концерты и другие мероприятия;</w:t>
      </w:r>
    </w:p>
    <w:p w:rsidR="00E24ADB" w:rsidRPr="00FC19E2" w:rsidRDefault="00E24ADB" w:rsidP="000D4E16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Участвует в развитии учебно-воспитательного процесса детей и юношества в соответствие с законом «О народном образовании».</w:t>
      </w:r>
    </w:p>
    <w:p w:rsidR="00E24ADB" w:rsidRPr="00FC19E2" w:rsidRDefault="00E24ADB" w:rsidP="000D4E16">
      <w:pPr>
        <w:pStyle w:val="a3"/>
        <w:numPr>
          <w:ilvl w:val="1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Основные формы работы:</w:t>
      </w:r>
    </w:p>
    <w:p w:rsidR="00E24ADB" w:rsidRPr="00FC19E2" w:rsidRDefault="00E24ADB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Мероприятия: беседы, лекции, диспуты, экскурсии, культпоходы, классные часы.</w:t>
      </w:r>
    </w:p>
    <w:p w:rsidR="00E24ADB" w:rsidRPr="00FC19E2" w:rsidRDefault="00E24ADB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Дела: конкурсы, операции, рейды, фестивали, концерты, спектакли, вечера, шоу.</w:t>
      </w:r>
    </w:p>
    <w:p w:rsidR="00C230E8" w:rsidRPr="00FC19E2" w:rsidRDefault="00C230E8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Акции, месячники;</w:t>
      </w:r>
    </w:p>
    <w:p w:rsidR="00C230E8" w:rsidRPr="00FC19E2" w:rsidRDefault="00C230E8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Организационные дела: изготовление сувениров, поделок, проведение заседаний;</w:t>
      </w:r>
    </w:p>
    <w:p w:rsidR="00C230E8" w:rsidRPr="00FC19E2" w:rsidRDefault="00C230E8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Органов управлений;</w:t>
      </w:r>
    </w:p>
    <w:p w:rsidR="00C230E8" w:rsidRPr="00FC19E2" w:rsidRDefault="00C230E8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Творческие дела: выпуск стенгазет, радиогазеты, агитбригады, инсценировки и т.д.</w:t>
      </w:r>
    </w:p>
    <w:p w:rsidR="00C230E8" w:rsidRPr="00FC19E2" w:rsidRDefault="00C230E8" w:rsidP="000D4E16">
      <w:pPr>
        <w:pStyle w:val="a3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Традиционные дела: «День знаний», «Осенний бал», «День учителя», «День Матери», Новогодние праздники, «День защитника Отечества», 8марта, 9 мая, «До свидания начальная школа».</w:t>
      </w:r>
    </w:p>
    <w:p w:rsidR="00C230E8" w:rsidRPr="00FC19E2" w:rsidRDefault="00C230E8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30476" w:rsidRPr="00FC19E2" w:rsidRDefault="00C230E8" w:rsidP="000D4E16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Права и обязанности членов школьной детской организации «Содружество».</w:t>
      </w:r>
    </w:p>
    <w:p w:rsidR="00C30476" w:rsidRPr="00FC19E2" w:rsidRDefault="00C230E8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 xml:space="preserve">4.1. </w:t>
      </w:r>
      <w:r w:rsidR="00C30476" w:rsidRPr="00FC19E2">
        <w:rPr>
          <w:rFonts w:ascii="Times New Roman" w:hAnsi="Times New Roman" w:cs="Times New Roman"/>
          <w:sz w:val="24"/>
          <w:szCs w:val="24"/>
        </w:rPr>
        <w:t xml:space="preserve">Член </w:t>
      </w:r>
      <w:r w:rsidRPr="00FC19E2">
        <w:rPr>
          <w:rFonts w:ascii="Times New Roman" w:hAnsi="Times New Roman" w:cs="Times New Roman"/>
          <w:sz w:val="24"/>
          <w:szCs w:val="24"/>
        </w:rPr>
        <w:t>ДО «Содружество» имеет право:</w:t>
      </w:r>
    </w:p>
    <w:p w:rsidR="00C30476" w:rsidRPr="00FC19E2" w:rsidRDefault="00C30476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На равноправие со школьными товарищами, уважение личного достоинства, независимость личной жизни, обращение в случае конфликтной ситуации к педагогам, в органы школьной детской организации, получение от них помощи и поддержки.</w:t>
      </w:r>
    </w:p>
    <w:p w:rsidR="00C30476" w:rsidRPr="00FC19E2" w:rsidRDefault="00C30476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 собственному выбору состоять или не состоять в общественных организациях; быть избранным и избирать в органы школьной и ученической организации.</w:t>
      </w:r>
    </w:p>
    <w:p w:rsidR="00C30476" w:rsidRPr="00FC19E2" w:rsidRDefault="00C30476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Участвовать в выработке и принятия школьных «законов» положений наравне с другими членами школьного коллектива, в управлении школьными делами; открыто выражать свое мнение, высказывать критические замечания в адрес любого работника и ученика школы, не унижая их достоинства.</w:t>
      </w:r>
    </w:p>
    <w:p w:rsidR="00C30476" w:rsidRPr="00FC19E2" w:rsidRDefault="00C30476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На всестороннее и углубленное развитие своих способностей и дарований, выбор любого вида внеклассной и внешкольной деятельности, участие в производственном труде, распределение его результатов и заработанных денег.</w:t>
      </w:r>
    </w:p>
    <w:p w:rsidR="00C30476" w:rsidRPr="00FC19E2" w:rsidRDefault="00C30476" w:rsidP="000D4E16">
      <w:pPr>
        <w:pStyle w:val="a3"/>
        <w:numPr>
          <w:ilvl w:val="1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Член ДО «Содружество» обязан:</w:t>
      </w:r>
    </w:p>
    <w:p w:rsidR="00C30476" w:rsidRPr="00FC19E2" w:rsidRDefault="00C30476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Соблюдать правила, выполнять решения органов школьной и ученической организации, распоряжения работников школы и дежурных учащихся, если они не противоречат Уставу школы; соблюдать и поддерживать установленные в школе правила внутреннего распорядка, техники безопасности, санитарии и гигиены.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lastRenderedPageBreak/>
        <w:t>Уважать права и считаться с интересами других учащихся, работников школы, не подвергать опасности их жизни и здоровье; спорные вопросы решать в установленном порядке, помогать младшим товарищам, разумно разрешать их спорные вопросы.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Участвовать в самообслуживании, дежурстве в школе, в классе, в кабинетах.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Быть дисциплинированным, соблюдать общественный порядок в школе.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Следить за своим внешним видом, быть скромным в одежде.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Беречь школьные здания, оборудование, имущество; бережно относится к результатам труда других людей, зеленым насаждениям, своим и чужим, с помощью родителей возмещать ущерб, нанесенный школе и окружающим людям.</w:t>
      </w:r>
    </w:p>
    <w:p w:rsidR="006C09FF" w:rsidRPr="00FC19E2" w:rsidRDefault="006C09FF" w:rsidP="000D4E16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Придерживаться правил культуры поведения, труда и речи.</w:t>
      </w:r>
    </w:p>
    <w:p w:rsidR="006C09FF" w:rsidRPr="00FC19E2" w:rsidRDefault="006C09FF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C09FF" w:rsidRPr="00FC19E2" w:rsidRDefault="006C09FF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Структура и организационные основы деятельности ДО «Содружество».</w:t>
      </w:r>
    </w:p>
    <w:p w:rsidR="006C09FF" w:rsidRPr="00FC19E2" w:rsidRDefault="006C09FF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5.1. Руководит деятельностью детской организации Совет ДО «Содружество», в который входит:</w:t>
      </w:r>
    </w:p>
    <w:p w:rsidR="006C09FF" w:rsidRPr="00FC19E2" w:rsidRDefault="006C09FF" w:rsidP="000D4E16">
      <w:pPr>
        <w:pStyle w:val="a3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Директор школы – председатель.</w:t>
      </w:r>
    </w:p>
    <w:p w:rsidR="006C09FF" w:rsidRPr="00FC19E2" w:rsidRDefault="006C09FF" w:rsidP="000D4E16">
      <w:pPr>
        <w:pStyle w:val="a3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Зам. директора по ВР – координатор.</w:t>
      </w:r>
    </w:p>
    <w:p w:rsidR="006C09FF" w:rsidRPr="00FC19E2" w:rsidRDefault="006C09FF" w:rsidP="000D4E16">
      <w:pPr>
        <w:pStyle w:val="a3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 xml:space="preserve">Педагог-организатор </w:t>
      </w:r>
    </w:p>
    <w:p w:rsidR="00563D72" w:rsidRPr="00FC19E2" w:rsidRDefault="006C09FF" w:rsidP="000D4E16">
      <w:pPr>
        <w:pStyle w:val="a3"/>
        <w:numPr>
          <w:ilvl w:val="0"/>
          <w:numId w:val="9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Командиры отрядов</w:t>
      </w:r>
    </w:p>
    <w:p w:rsidR="006C09FF" w:rsidRPr="00FC19E2" w:rsidRDefault="00563D72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Совет ДО – орган, руководящий деятельностью организации в                         период между общими сборами.</w:t>
      </w:r>
    </w:p>
    <w:p w:rsidR="00563D72" w:rsidRPr="00FC19E2" w:rsidRDefault="00563D72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Решение Совета ДО принимаются большинством голосов присутствующих и при наличии более половины членов.</w:t>
      </w:r>
    </w:p>
    <w:p w:rsidR="00563D72" w:rsidRPr="00FC19E2" w:rsidRDefault="00241FE6" w:rsidP="000D4E16">
      <w:pPr>
        <w:pStyle w:val="a3"/>
        <w:numPr>
          <w:ilvl w:val="1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Высшим руководящим органом организации является общий сбор, который созывается не реже четырех раз в год.</w:t>
      </w:r>
    </w:p>
    <w:p w:rsidR="00241FE6" w:rsidRPr="00FC19E2" w:rsidRDefault="00241FE6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Общий сбор вправе решать все вопросы деятельности организации. Решение общего сбора принимаются большинством голосов присутствующих членов организации за исключением решения о ликвидации организации, для принятия которого требуется 2/3 голосов членов организации. К исключительной компетенции организации относятся вопросы:</w:t>
      </w:r>
    </w:p>
    <w:p w:rsidR="00241FE6" w:rsidRPr="00FC19E2" w:rsidRDefault="00241FE6" w:rsidP="000D4E16">
      <w:pPr>
        <w:pStyle w:val="a3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Утверждение Устава, внесение изменений и дополнений в Устав;</w:t>
      </w:r>
    </w:p>
    <w:p w:rsidR="00241FE6" w:rsidRPr="00FC19E2" w:rsidRDefault="00241FE6" w:rsidP="000D4E16">
      <w:pPr>
        <w:pStyle w:val="a3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Решение вопросов о реорганизации и прекращении деятельности организации;</w:t>
      </w:r>
    </w:p>
    <w:p w:rsidR="00241FE6" w:rsidRPr="00FC19E2" w:rsidRDefault="00241FE6" w:rsidP="000D4E16">
      <w:pPr>
        <w:pStyle w:val="a3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Утверждение отчетов о работе ДО «Содружество» и подразделений организации (отрядов).</w:t>
      </w:r>
    </w:p>
    <w:p w:rsidR="00241FE6" w:rsidRPr="00FC19E2" w:rsidRDefault="00241FE6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 инициативе Совета ДО «Содружество»</w:t>
      </w:r>
      <w:r w:rsidR="00C10651" w:rsidRPr="00FC19E2">
        <w:rPr>
          <w:rFonts w:ascii="Times New Roman" w:hAnsi="Times New Roman" w:cs="Times New Roman"/>
          <w:sz w:val="24"/>
          <w:szCs w:val="24"/>
        </w:rPr>
        <w:t xml:space="preserve"> на расмотрение общего сбора могут быть вынесены и другие вопросы деятельности организации.</w:t>
      </w:r>
    </w:p>
    <w:p w:rsidR="00C10651" w:rsidRPr="00FC19E2" w:rsidRDefault="00C10651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Документация детского общественного объединения.</w:t>
      </w:r>
    </w:p>
    <w:p w:rsidR="00C10651" w:rsidRPr="00FC19E2" w:rsidRDefault="00C10651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 xml:space="preserve">6.1. </w:t>
      </w:r>
      <w:r w:rsidR="00292D6E" w:rsidRPr="00FC19E2">
        <w:rPr>
          <w:rFonts w:ascii="Times New Roman" w:hAnsi="Times New Roman" w:cs="Times New Roman"/>
          <w:sz w:val="24"/>
          <w:szCs w:val="24"/>
        </w:rPr>
        <w:t xml:space="preserve"> Устав ДО «Содружество»</w:t>
      </w:r>
    </w:p>
    <w:p w:rsidR="00292D6E" w:rsidRPr="00FC19E2" w:rsidRDefault="00292D6E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6.2. Программа</w:t>
      </w:r>
    </w:p>
    <w:p w:rsidR="00292D6E" w:rsidRPr="00FC19E2" w:rsidRDefault="00292D6E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6.3. План работы</w:t>
      </w:r>
    </w:p>
    <w:p w:rsidR="00292D6E" w:rsidRPr="00FC19E2" w:rsidRDefault="00292D6E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lastRenderedPageBreak/>
        <w:t>Изменения в Уставе.</w:t>
      </w:r>
    </w:p>
    <w:p w:rsidR="00292D6E" w:rsidRPr="00FC19E2" w:rsidRDefault="00292D6E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сбора членов организации.</w:t>
      </w:r>
    </w:p>
    <w:p w:rsidR="00292D6E" w:rsidRPr="00FC19E2" w:rsidRDefault="00292D6E" w:rsidP="000D4E16">
      <w:pPr>
        <w:pStyle w:val="a3"/>
        <w:numPr>
          <w:ilvl w:val="0"/>
          <w:numId w:val="7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9E2">
        <w:rPr>
          <w:rFonts w:ascii="Times New Roman" w:hAnsi="Times New Roman" w:cs="Times New Roman"/>
          <w:b/>
          <w:sz w:val="24"/>
          <w:szCs w:val="24"/>
        </w:rPr>
        <w:t>Ликвидация организации</w:t>
      </w:r>
    </w:p>
    <w:p w:rsidR="00292D6E" w:rsidRPr="00FC19E2" w:rsidRDefault="00292D6E" w:rsidP="000D4E16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Решение о прекращении деятельности организации может быть принято общим сбором членов организации простым большинством голосов.</w:t>
      </w:r>
    </w:p>
    <w:p w:rsidR="00292D6E" w:rsidRPr="00FC19E2" w:rsidRDefault="00292D6E" w:rsidP="000D4E16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Порядок приема и выхода из членов организации основан на добровольном принципе по заявлению на основании решения общего сбора.</w:t>
      </w:r>
    </w:p>
    <w:p w:rsidR="00292D6E" w:rsidRPr="00FC19E2" w:rsidRDefault="00F34BE5" w:rsidP="000D4E16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19E2">
        <w:rPr>
          <w:rFonts w:ascii="Times New Roman" w:hAnsi="Times New Roman" w:cs="Times New Roman"/>
          <w:sz w:val="24"/>
          <w:szCs w:val="24"/>
        </w:rPr>
        <w:t>Член организации может быть исключен из нее в случае грубого нарушения Устава ДО «Содружество», а также за ущерб, причиненный организации. Решение об исключении из членов организации может быть обжаловано в течение месяца с момента его принятия.</w:t>
      </w:r>
    </w:p>
    <w:p w:rsidR="00292D6E" w:rsidRPr="00FC19E2" w:rsidRDefault="00292D6E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30E8" w:rsidRPr="00FC19E2" w:rsidRDefault="00C230E8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0ED4" w:rsidRPr="00FC19E2" w:rsidRDefault="002F0ED4" w:rsidP="000D4E16">
      <w:p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ED4" w:rsidRPr="00FC19E2" w:rsidRDefault="002F0ED4" w:rsidP="000D4E16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F0ED4" w:rsidRPr="00FC19E2" w:rsidSect="008A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FE6" w:rsidRDefault="00AA0FE6" w:rsidP="007A3728">
      <w:pPr>
        <w:spacing w:after="0" w:line="240" w:lineRule="auto"/>
      </w:pPr>
      <w:r>
        <w:separator/>
      </w:r>
    </w:p>
  </w:endnote>
  <w:endnote w:type="continuationSeparator" w:id="1">
    <w:p w:rsidR="00AA0FE6" w:rsidRDefault="00AA0FE6" w:rsidP="007A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FE6" w:rsidRDefault="00AA0FE6" w:rsidP="007A3728">
      <w:pPr>
        <w:spacing w:after="0" w:line="240" w:lineRule="auto"/>
      </w:pPr>
      <w:r>
        <w:separator/>
      </w:r>
    </w:p>
  </w:footnote>
  <w:footnote w:type="continuationSeparator" w:id="1">
    <w:p w:rsidR="00AA0FE6" w:rsidRDefault="00AA0FE6" w:rsidP="007A3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BD2"/>
    <w:multiLevelType w:val="hybridMultilevel"/>
    <w:tmpl w:val="6E7A9884"/>
    <w:lvl w:ilvl="0" w:tplc="777C72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547AE"/>
    <w:multiLevelType w:val="multilevel"/>
    <w:tmpl w:val="B220FB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05769F7"/>
    <w:multiLevelType w:val="multilevel"/>
    <w:tmpl w:val="8BB4DCC6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5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262B7C25"/>
    <w:multiLevelType w:val="hybridMultilevel"/>
    <w:tmpl w:val="203C1D04"/>
    <w:lvl w:ilvl="0" w:tplc="655A88F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9927B96"/>
    <w:multiLevelType w:val="hybridMultilevel"/>
    <w:tmpl w:val="1442924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057937"/>
    <w:multiLevelType w:val="hybridMultilevel"/>
    <w:tmpl w:val="2258064A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33BA36BD"/>
    <w:multiLevelType w:val="hybridMultilevel"/>
    <w:tmpl w:val="3944304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B8B0B57"/>
    <w:multiLevelType w:val="hybridMultilevel"/>
    <w:tmpl w:val="0666C504"/>
    <w:lvl w:ilvl="0" w:tplc="C972B548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72D5B83"/>
    <w:multiLevelType w:val="multilevel"/>
    <w:tmpl w:val="AF18C69C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9">
    <w:nsid w:val="53D014C1"/>
    <w:multiLevelType w:val="hybridMultilevel"/>
    <w:tmpl w:val="D24E9A5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6D51155"/>
    <w:multiLevelType w:val="hybridMultilevel"/>
    <w:tmpl w:val="36ACC3E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7AC34BC8"/>
    <w:multiLevelType w:val="multilevel"/>
    <w:tmpl w:val="F5E02990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ED4"/>
    <w:rsid w:val="000A1407"/>
    <w:rsid w:val="000D4E16"/>
    <w:rsid w:val="00241FE6"/>
    <w:rsid w:val="00292D6E"/>
    <w:rsid w:val="002F0ED4"/>
    <w:rsid w:val="002F7903"/>
    <w:rsid w:val="00342C5A"/>
    <w:rsid w:val="00563D72"/>
    <w:rsid w:val="006C09FF"/>
    <w:rsid w:val="007A3728"/>
    <w:rsid w:val="008041AD"/>
    <w:rsid w:val="008A10D6"/>
    <w:rsid w:val="008D4EDE"/>
    <w:rsid w:val="009B42AE"/>
    <w:rsid w:val="00AA0FE6"/>
    <w:rsid w:val="00AE0726"/>
    <w:rsid w:val="00C03130"/>
    <w:rsid w:val="00C10651"/>
    <w:rsid w:val="00C230E8"/>
    <w:rsid w:val="00C30476"/>
    <w:rsid w:val="00E24ADB"/>
    <w:rsid w:val="00E608DE"/>
    <w:rsid w:val="00E75152"/>
    <w:rsid w:val="00F34BE5"/>
    <w:rsid w:val="00F72AF9"/>
    <w:rsid w:val="00FC1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728"/>
  </w:style>
  <w:style w:type="paragraph" w:styleId="a6">
    <w:name w:val="footer"/>
    <w:basedOn w:val="a"/>
    <w:link w:val="a7"/>
    <w:uiPriority w:val="99"/>
    <w:unhideWhenUsed/>
    <w:rsid w:val="007A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64881-675B-456A-9360-6FCB464E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11</cp:revision>
  <dcterms:created xsi:type="dcterms:W3CDTF">2017-12-12T11:45:00Z</dcterms:created>
  <dcterms:modified xsi:type="dcterms:W3CDTF">2020-12-25T15:53:00Z</dcterms:modified>
</cp:coreProperties>
</file>