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85F" w:rsidRDefault="0016185F" w:rsidP="0016185F">
      <w:pPr>
        <w:jc w:val="center"/>
        <w:rPr>
          <w:b/>
          <w:sz w:val="96"/>
          <w:szCs w:val="96"/>
        </w:rPr>
      </w:pPr>
    </w:p>
    <w:p w:rsidR="0016185F" w:rsidRPr="005A5636" w:rsidRDefault="0016185F" w:rsidP="005A5636">
      <w:pPr>
        <w:jc w:val="center"/>
        <w:rPr>
          <w:b/>
          <w:sz w:val="96"/>
          <w:szCs w:val="96"/>
        </w:rPr>
      </w:pPr>
    </w:p>
    <w:p w:rsidR="0016185F" w:rsidRPr="005A5636" w:rsidRDefault="0016185F" w:rsidP="005A5636">
      <w:pPr>
        <w:jc w:val="center"/>
        <w:rPr>
          <w:b/>
          <w:sz w:val="96"/>
          <w:szCs w:val="96"/>
        </w:rPr>
      </w:pPr>
    </w:p>
    <w:p w:rsidR="00CF50CD" w:rsidRPr="005A5636" w:rsidRDefault="0016185F" w:rsidP="005A5636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A5636">
        <w:rPr>
          <w:rFonts w:ascii="Times New Roman" w:hAnsi="Times New Roman" w:cs="Times New Roman"/>
          <w:b/>
          <w:sz w:val="96"/>
          <w:szCs w:val="96"/>
        </w:rPr>
        <w:t>Информационная деятельность</w:t>
      </w:r>
    </w:p>
    <w:p w:rsidR="0016185F" w:rsidRDefault="0016185F" w:rsidP="0016185F">
      <w:pPr>
        <w:jc w:val="center"/>
        <w:rPr>
          <w:b/>
          <w:sz w:val="96"/>
          <w:szCs w:val="96"/>
        </w:rPr>
      </w:pPr>
    </w:p>
    <w:p w:rsidR="0016185F" w:rsidRDefault="0016185F">
      <w:pPr>
        <w:rPr>
          <w:b/>
          <w:sz w:val="96"/>
          <w:szCs w:val="96"/>
        </w:rPr>
      </w:pPr>
      <w:r>
        <w:rPr>
          <w:b/>
          <w:sz w:val="96"/>
          <w:szCs w:val="96"/>
        </w:rPr>
        <w:br w:type="page"/>
      </w:r>
    </w:p>
    <w:p w:rsidR="0016185F" w:rsidRPr="005A5636" w:rsidRDefault="0016185F" w:rsidP="005A56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6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СОЗДАНИЕ МАКЕТА ГОРОДА ДЛЯ НАГЛЯДНОГО ИЗУЧЕНИЯ </w:t>
      </w:r>
      <w:r w:rsidR="0088199A" w:rsidRPr="005A5636">
        <w:rPr>
          <w:rFonts w:ascii="Times New Roman" w:hAnsi="Times New Roman" w:cs="Times New Roman"/>
          <w:b/>
          <w:sz w:val="28"/>
          <w:szCs w:val="28"/>
        </w:rPr>
        <w:t>ПРАВИЛ ДОРОЖНОГО ДВИЖЕНИЯ</w:t>
      </w:r>
    </w:p>
    <w:p w:rsidR="0016185F" w:rsidRDefault="00753E47" w:rsidP="0016185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50424" cy="421715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6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E47" w:rsidRDefault="00753E47" w:rsidP="00753E47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3CDC305E" wp14:editId="6638684D">
            <wp:extent cx="5950424" cy="4244454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6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E47" w:rsidRDefault="00753E47" w:rsidP="00753E4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229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ИНФОРМАЦИОННЫЕ СТЕНДЫ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2547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br/>
        <w:t>В СРЕДНЕМ И СТАРШЕМ ЗВЕНЕ ШКОЛЫ</w:t>
      </w:r>
    </w:p>
    <w:p w:rsidR="002547BD" w:rsidRDefault="002547BD" w:rsidP="00753E4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50424" cy="394420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424" cy="3944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E47" w:rsidRDefault="002547B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50424" cy="45174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424" cy="451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85F" w:rsidRPr="00753E47" w:rsidRDefault="0088199A" w:rsidP="002547BD">
      <w:pPr>
        <w:jc w:val="center"/>
        <w:rPr>
          <w:b/>
          <w:sz w:val="32"/>
          <w:szCs w:val="32"/>
        </w:rPr>
      </w:pPr>
      <w:r w:rsidRPr="00F229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ИНФОРМАЦИОННЫЕ СТЕНДЫ </w:t>
      </w:r>
      <w:r w:rsidR="002547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НАЧАЛЬНОМ ЗВЕНЕ ШКОЛЫ</w:t>
      </w:r>
    </w:p>
    <w:p w:rsidR="0088199A" w:rsidRDefault="002547BD" w:rsidP="002547BD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50424" cy="403973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2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7BD" w:rsidRDefault="002547BD" w:rsidP="002547B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05413B93" wp14:editId="32972EF9">
            <wp:extent cx="5950424" cy="461294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05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99A" w:rsidRPr="002547BD" w:rsidRDefault="0088199A" w:rsidP="002547BD">
      <w:pPr>
        <w:jc w:val="center"/>
        <w:rPr>
          <w:b/>
          <w:sz w:val="32"/>
          <w:szCs w:val="32"/>
        </w:rPr>
      </w:pPr>
      <w:r w:rsidRPr="00F229D1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ИНФОРМАЦИОННЫЙ СТЕНД В ФОЙЕ ШКОЛЫ</w:t>
      </w:r>
    </w:p>
    <w:p w:rsidR="0088199A" w:rsidRDefault="002547BD" w:rsidP="0016185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96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7BD" w:rsidRDefault="002547BD" w:rsidP="002547B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2BC4BC3C" wp14:editId="357615A0">
            <wp:extent cx="5950424" cy="4148920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97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99A" w:rsidRPr="002547BD" w:rsidRDefault="0088199A" w:rsidP="002547BD">
      <w:pPr>
        <w:jc w:val="center"/>
        <w:rPr>
          <w:b/>
          <w:sz w:val="32"/>
          <w:szCs w:val="32"/>
        </w:rPr>
      </w:pPr>
      <w:r w:rsidRPr="00F229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ИЗУЧЕНИЕ ЛИТЕРАТУРЫ ПО </w:t>
      </w:r>
      <w:r w:rsidR="00254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9D1">
        <w:rPr>
          <w:rFonts w:ascii="Times New Roman" w:hAnsi="Times New Roman" w:cs="Times New Roman"/>
          <w:b/>
          <w:sz w:val="28"/>
          <w:szCs w:val="28"/>
        </w:rPr>
        <w:t>БЕЗОПАСНОСТИ ДОРОЖНОГО ДВИЖЕНИЯ</w:t>
      </w:r>
    </w:p>
    <w:p w:rsidR="0088199A" w:rsidRDefault="002547BD" w:rsidP="0016185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50424" cy="417621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3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99A" w:rsidRDefault="002547BD" w:rsidP="002547B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60D79647" wp14:editId="49AD1628">
            <wp:extent cx="5950424" cy="4271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28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37F" w:rsidRPr="00BD737F" w:rsidRDefault="00BD737F" w:rsidP="00254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3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ОЗНАКОМЛЕНИЕ УЧАЩИХСЯ СО СХЕМОЙ БЕЗОПАСНОГО МАРШРУТА К ШКОЛЕ </w:t>
      </w:r>
      <w:bookmarkStart w:id="0" w:name="_GoBack"/>
      <w:bookmarkEnd w:id="0"/>
    </w:p>
    <w:p w:rsidR="00BD737F" w:rsidRDefault="00BD737F" w:rsidP="002547B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6A7CD942" wp14:editId="52A79F07">
            <wp:extent cx="5950423" cy="405338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37F" w:rsidRPr="0016185F" w:rsidRDefault="00BD737F" w:rsidP="002547B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50424" cy="42308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37F" w:rsidRPr="00161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F7"/>
    <w:rsid w:val="0016185F"/>
    <w:rsid w:val="002547BD"/>
    <w:rsid w:val="004B08E0"/>
    <w:rsid w:val="005A5636"/>
    <w:rsid w:val="00753E47"/>
    <w:rsid w:val="0088199A"/>
    <w:rsid w:val="009E74F5"/>
    <w:rsid w:val="00B370F7"/>
    <w:rsid w:val="00BD737F"/>
    <w:rsid w:val="00F2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5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A56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5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A56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DB915-2E6B-4951-A5EB-A8AB6CD8F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5</cp:revision>
  <dcterms:created xsi:type="dcterms:W3CDTF">2018-03-20T09:31:00Z</dcterms:created>
  <dcterms:modified xsi:type="dcterms:W3CDTF">2018-03-29T07:05:00Z</dcterms:modified>
</cp:coreProperties>
</file>