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CE" w:rsidRPr="006366CE" w:rsidRDefault="006366CE" w:rsidP="006366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6CE">
        <w:rPr>
          <w:rFonts w:ascii="Times New Roman" w:hAnsi="Times New Roman" w:cs="Times New Roman"/>
          <w:b/>
          <w:sz w:val="32"/>
          <w:szCs w:val="32"/>
        </w:rPr>
        <w:t>Сведения о количестве  мест для  будущих первых классов</w:t>
      </w:r>
    </w:p>
    <w:p w:rsidR="006366CE" w:rsidRPr="006366CE" w:rsidRDefault="00466729" w:rsidP="006366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2022 -2023</w:t>
      </w:r>
      <w:r w:rsidR="006366CE" w:rsidRPr="006366CE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6366CE" w:rsidRPr="006366CE" w:rsidRDefault="006366CE" w:rsidP="006366CE">
      <w:pPr>
        <w:shd w:val="clear" w:color="auto" w:fill="FFFFFF"/>
        <w:spacing w:before="10"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366CE">
        <w:rPr>
          <w:rFonts w:ascii="Times New Roman" w:hAnsi="Times New Roman" w:cs="Times New Roman"/>
          <w:color w:val="000000"/>
          <w:sz w:val="32"/>
          <w:szCs w:val="32"/>
        </w:rPr>
        <w:t>в муниципальном бюджетном общеобразовательном учреждении</w:t>
      </w:r>
    </w:p>
    <w:p w:rsidR="006366CE" w:rsidRDefault="006366CE" w:rsidP="006366CE">
      <w:pPr>
        <w:shd w:val="clear" w:color="auto" w:fill="FFFFFF"/>
        <w:spacing w:before="10"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366CE">
        <w:rPr>
          <w:rFonts w:ascii="Times New Roman" w:hAnsi="Times New Roman" w:cs="Times New Roman"/>
          <w:color w:val="000000"/>
          <w:sz w:val="32"/>
          <w:szCs w:val="32"/>
        </w:rPr>
        <w:t xml:space="preserve">«Средняя общеобразовательная школа    № 171 </w:t>
      </w:r>
    </w:p>
    <w:p w:rsidR="006366CE" w:rsidRDefault="006366CE" w:rsidP="006366CE">
      <w:pPr>
        <w:shd w:val="clear" w:color="auto" w:fill="FFFFFF"/>
        <w:spacing w:before="10"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366CE">
        <w:rPr>
          <w:rFonts w:ascii="Times New Roman" w:hAnsi="Times New Roman" w:cs="Times New Roman"/>
          <w:color w:val="000000"/>
          <w:sz w:val="32"/>
          <w:szCs w:val="32"/>
        </w:rPr>
        <w:t xml:space="preserve">с углубленным изучением отдельных предметов» </w:t>
      </w:r>
    </w:p>
    <w:p w:rsidR="006366CE" w:rsidRPr="006366CE" w:rsidRDefault="006366CE" w:rsidP="006366CE">
      <w:pPr>
        <w:shd w:val="clear" w:color="auto" w:fill="FFFFFF"/>
        <w:spacing w:before="10"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366CE">
        <w:rPr>
          <w:rFonts w:ascii="Times New Roman" w:hAnsi="Times New Roman" w:cs="Times New Roman"/>
          <w:color w:val="000000"/>
          <w:sz w:val="32"/>
          <w:szCs w:val="32"/>
        </w:rPr>
        <w:t xml:space="preserve"> Советского района города Казани</w:t>
      </w:r>
    </w:p>
    <w:p w:rsidR="006366CE" w:rsidRDefault="006366CE">
      <w:pPr>
        <w:rPr>
          <w:rFonts w:ascii="Times New Roman" w:hAnsi="Times New Roman" w:cs="Times New Roman"/>
          <w:sz w:val="28"/>
          <w:szCs w:val="28"/>
        </w:rPr>
      </w:pPr>
    </w:p>
    <w:p w:rsidR="006366CE" w:rsidRPr="006366CE" w:rsidRDefault="006366CE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Планируется - </w:t>
      </w:r>
      <w:r w:rsidRPr="006366CE">
        <w:rPr>
          <w:rFonts w:ascii="Times New Roman" w:hAnsi="Times New Roman" w:cs="Times New Roman"/>
          <w:sz w:val="48"/>
          <w:szCs w:val="48"/>
        </w:rPr>
        <w:t>120 мест</w:t>
      </w:r>
    </w:p>
    <w:sectPr w:rsidR="006366CE" w:rsidRPr="006366CE" w:rsidSect="006C7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66CE"/>
    <w:rsid w:val="00466729"/>
    <w:rsid w:val="006366CE"/>
    <w:rsid w:val="00655691"/>
    <w:rsid w:val="006C7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245</Characters>
  <Application>Microsoft Office Word</Application>
  <DocSecurity>0</DocSecurity>
  <Lines>2</Lines>
  <Paragraphs>1</Paragraphs>
  <ScaleCrop>false</ScaleCrop>
  <Company>школа № 171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школа № 171</cp:lastModifiedBy>
  <cp:revision>3</cp:revision>
  <dcterms:created xsi:type="dcterms:W3CDTF">2021-03-18T11:33:00Z</dcterms:created>
  <dcterms:modified xsi:type="dcterms:W3CDTF">2022-03-21T12:02:00Z</dcterms:modified>
</cp:coreProperties>
</file>