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448" w:rsidRDefault="006F4448" w:rsidP="00540EF6">
      <w:pPr>
        <w:spacing w:after="0" w:line="240" w:lineRule="auto"/>
        <w:jc w:val="center"/>
        <w:rPr>
          <w:rFonts w:ascii="Times New Roman" w:hAnsi="Times New Roman" w:cs="Times New Roman"/>
          <w:color w:val="000000" w:themeColor="text1"/>
          <w:sz w:val="32"/>
          <w:szCs w:val="32"/>
          <w:lang w:val="tt-RU"/>
        </w:rPr>
      </w:pPr>
      <w:r w:rsidRPr="006F4448">
        <w:rPr>
          <w:rFonts w:ascii="Times New Roman" w:hAnsi="Times New Roman" w:cs="Times New Roman"/>
          <w:color w:val="000000" w:themeColor="text1"/>
          <w:sz w:val="32"/>
          <w:szCs w:val="32"/>
        </w:rPr>
        <w:t xml:space="preserve">Физика </w:t>
      </w:r>
      <w:r w:rsidRPr="006F4448">
        <w:rPr>
          <w:rFonts w:ascii="Times New Roman" w:hAnsi="Times New Roman" w:cs="Times New Roman"/>
          <w:color w:val="000000" w:themeColor="text1"/>
          <w:sz w:val="32"/>
          <w:szCs w:val="32"/>
          <w:lang w:val="tt-RU"/>
        </w:rPr>
        <w:t>дәресләренә</w:t>
      </w:r>
    </w:p>
    <w:p w:rsidR="006F4448" w:rsidRPr="006F4448" w:rsidRDefault="006F4448" w:rsidP="00540EF6">
      <w:pPr>
        <w:spacing w:after="0" w:line="240" w:lineRule="auto"/>
        <w:jc w:val="center"/>
        <w:rPr>
          <w:rFonts w:ascii="Times New Roman" w:hAnsi="Times New Roman" w:cs="Times New Roman"/>
          <w:color w:val="000000" w:themeColor="text1"/>
          <w:sz w:val="32"/>
          <w:szCs w:val="32"/>
          <w:lang w:val="tt-RU"/>
        </w:rPr>
      </w:pPr>
      <w:r w:rsidRPr="006F4448">
        <w:rPr>
          <w:rFonts w:ascii="Times New Roman" w:hAnsi="Times New Roman" w:cs="Times New Roman"/>
          <w:color w:val="000000" w:themeColor="text1"/>
          <w:sz w:val="32"/>
          <w:szCs w:val="32"/>
          <w:lang w:val="tt-RU"/>
        </w:rPr>
        <w:t>функ</w:t>
      </w:r>
      <w:proofErr w:type="spellStart"/>
      <w:r w:rsidRPr="006F4448">
        <w:rPr>
          <w:rFonts w:ascii="Times New Roman" w:hAnsi="Times New Roman" w:cs="Times New Roman"/>
          <w:color w:val="000000" w:themeColor="text1"/>
          <w:sz w:val="32"/>
          <w:szCs w:val="32"/>
        </w:rPr>
        <w:t>ц</w:t>
      </w:r>
      <w:proofErr w:type="spellEnd"/>
      <w:r w:rsidRPr="006F4448">
        <w:rPr>
          <w:rFonts w:ascii="Times New Roman" w:hAnsi="Times New Roman" w:cs="Times New Roman"/>
          <w:color w:val="000000" w:themeColor="text1"/>
          <w:sz w:val="32"/>
          <w:szCs w:val="32"/>
          <w:lang w:val="tt-RU"/>
        </w:rPr>
        <w:t>ионал</w:t>
      </w:r>
      <w:proofErr w:type="spellStart"/>
      <w:r w:rsidRPr="006F4448">
        <w:rPr>
          <w:rFonts w:ascii="Times New Roman" w:hAnsi="Times New Roman" w:cs="Times New Roman"/>
          <w:color w:val="000000" w:themeColor="text1"/>
          <w:sz w:val="32"/>
          <w:szCs w:val="32"/>
        </w:rPr>
        <w:t>ь</w:t>
      </w:r>
      <w:proofErr w:type="spellEnd"/>
      <w:r w:rsidRPr="006F4448">
        <w:rPr>
          <w:rFonts w:ascii="Times New Roman" w:hAnsi="Times New Roman" w:cs="Times New Roman"/>
          <w:color w:val="000000" w:themeColor="text1"/>
          <w:sz w:val="32"/>
          <w:szCs w:val="32"/>
          <w:lang w:val="tt-RU"/>
        </w:rPr>
        <w:t xml:space="preserve"> грамоталыкны формалаштыру ысуллары</w:t>
      </w:r>
    </w:p>
    <w:p w:rsidR="006F4448" w:rsidRDefault="006F4448" w:rsidP="00540EF6">
      <w:pPr>
        <w:spacing w:after="0" w:line="240" w:lineRule="auto"/>
        <w:jc w:val="center"/>
        <w:rPr>
          <w:rFonts w:ascii="Times New Roman" w:hAnsi="Times New Roman" w:cs="Times New Roman"/>
          <w:color w:val="000000" w:themeColor="text1"/>
          <w:sz w:val="24"/>
          <w:szCs w:val="24"/>
          <w:lang w:val="tt-RU"/>
        </w:rPr>
      </w:pPr>
    </w:p>
    <w:p w:rsidR="00540EF6" w:rsidRPr="006F4448" w:rsidRDefault="00540EF6" w:rsidP="006F4448">
      <w:pPr>
        <w:spacing w:after="0" w:line="240" w:lineRule="auto"/>
        <w:ind w:left="4248"/>
        <w:jc w:val="both"/>
        <w:rPr>
          <w:rFonts w:ascii="Times New Roman" w:hAnsi="Times New Roman" w:cs="Times New Roman"/>
          <w:color w:val="000000" w:themeColor="text1"/>
          <w:sz w:val="24"/>
          <w:szCs w:val="24"/>
        </w:rPr>
      </w:pPr>
      <w:proofErr w:type="spellStart"/>
      <w:r w:rsidRPr="006F4448">
        <w:rPr>
          <w:rFonts w:ascii="Times New Roman" w:hAnsi="Times New Roman" w:cs="Times New Roman"/>
          <w:color w:val="000000" w:themeColor="text1"/>
          <w:sz w:val="24"/>
          <w:szCs w:val="24"/>
        </w:rPr>
        <w:t>Нигматуллин</w:t>
      </w:r>
      <w:proofErr w:type="spellEnd"/>
      <w:r w:rsidRPr="006F4448">
        <w:rPr>
          <w:rFonts w:ascii="Times New Roman" w:hAnsi="Times New Roman" w:cs="Times New Roman"/>
          <w:color w:val="000000" w:themeColor="text1"/>
          <w:sz w:val="24"/>
          <w:szCs w:val="24"/>
        </w:rPr>
        <w:t xml:space="preserve"> </w:t>
      </w:r>
      <w:proofErr w:type="spellStart"/>
      <w:r w:rsidRPr="006F4448">
        <w:rPr>
          <w:rFonts w:ascii="Times New Roman" w:hAnsi="Times New Roman" w:cs="Times New Roman"/>
          <w:color w:val="000000" w:themeColor="text1"/>
          <w:sz w:val="24"/>
          <w:szCs w:val="24"/>
        </w:rPr>
        <w:t>Илшат</w:t>
      </w:r>
      <w:proofErr w:type="spellEnd"/>
      <w:r w:rsidRPr="006F4448">
        <w:rPr>
          <w:rFonts w:ascii="Times New Roman" w:hAnsi="Times New Roman" w:cs="Times New Roman"/>
          <w:color w:val="000000" w:themeColor="text1"/>
          <w:sz w:val="24"/>
          <w:szCs w:val="24"/>
        </w:rPr>
        <w:t xml:space="preserve"> </w:t>
      </w:r>
      <w:proofErr w:type="spellStart"/>
      <w:r w:rsidRPr="006F4448">
        <w:rPr>
          <w:rFonts w:ascii="Times New Roman" w:hAnsi="Times New Roman" w:cs="Times New Roman"/>
          <w:color w:val="000000" w:themeColor="text1"/>
          <w:sz w:val="24"/>
          <w:szCs w:val="24"/>
        </w:rPr>
        <w:t>Наил</w:t>
      </w:r>
      <w:proofErr w:type="spellEnd"/>
      <w:r w:rsidRPr="006F4448">
        <w:rPr>
          <w:rFonts w:ascii="Times New Roman" w:hAnsi="Times New Roman" w:cs="Times New Roman"/>
          <w:color w:val="000000" w:themeColor="text1"/>
          <w:sz w:val="24"/>
          <w:szCs w:val="24"/>
        </w:rPr>
        <w:t xml:space="preserve"> </w:t>
      </w:r>
      <w:proofErr w:type="spellStart"/>
      <w:r w:rsidRPr="006F4448">
        <w:rPr>
          <w:rFonts w:ascii="Times New Roman" w:hAnsi="Times New Roman" w:cs="Times New Roman"/>
          <w:color w:val="000000" w:themeColor="text1"/>
          <w:sz w:val="24"/>
          <w:szCs w:val="24"/>
        </w:rPr>
        <w:t>улы</w:t>
      </w:r>
      <w:proofErr w:type="spellEnd"/>
      <w:r w:rsidRPr="006F4448">
        <w:rPr>
          <w:rFonts w:ascii="Times New Roman" w:hAnsi="Times New Roman" w:cs="Times New Roman"/>
          <w:color w:val="000000" w:themeColor="text1"/>
          <w:sz w:val="24"/>
          <w:szCs w:val="24"/>
        </w:rPr>
        <w:t>,</w:t>
      </w:r>
    </w:p>
    <w:p w:rsidR="00540EF6" w:rsidRPr="007C1B36" w:rsidRDefault="00540EF6" w:rsidP="006F4448">
      <w:pPr>
        <w:spacing w:after="0" w:line="240" w:lineRule="auto"/>
        <w:ind w:left="3540" w:firstLine="708"/>
        <w:jc w:val="both"/>
        <w:rPr>
          <w:rFonts w:ascii="Times New Roman" w:hAnsi="Times New Roman" w:cs="Times New Roman"/>
          <w:color w:val="000000" w:themeColor="text1"/>
          <w:sz w:val="24"/>
          <w:szCs w:val="24"/>
        </w:rPr>
      </w:pPr>
      <w:r w:rsidRPr="007C1B36">
        <w:rPr>
          <w:rFonts w:ascii="Times New Roman" w:hAnsi="Times New Roman" w:cs="Times New Roman"/>
          <w:color w:val="000000" w:themeColor="text1"/>
          <w:sz w:val="24"/>
          <w:szCs w:val="24"/>
        </w:rPr>
        <w:t xml:space="preserve">1 </w:t>
      </w:r>
      <w:proofErr w:type="spellStart"/>
      <w:r w:rsidRPr="007C1B36">
        <w:rPr>
          <w:rFonts w:ascii="Times New Roman" w:hAnsi="Times New Roman" w:cs="Times New Roman"/>
          <w:color w:val="000000" w:themeColor="text1"/>
          <w:sz w:val="24"/>
          <w:szCs w:val="24"/>
        </w:rPr>
        <w:t>квалификацияле</w:t>
      </w:r>
      <w:proofErr w:type="spellEnd"/>
      <w:r w:rsidRPr="007C1B36">
        <w:rPr>
          <w:rFonts w:ascii="Times New Roman" w:hAnsi="Times New Roman" w:cs="Times New Roman"/>
          <w:color w:val="000000" w:themeColor="text1"/>
          <w:sz w:val="24"/>
          <w:szCs w:val="24"/>
        </w:rPr>
        <w:t xml:space="preserve"> физика </w:t>
      </w:r>
      <w:proofErr w:type="spellStart"/>
      <w:r w:rsidRPr="007C1B36">
        <w:rPr>
          <w:rFonts w:ascii="Times New Roman" w:hAnsi="Times New Roman" w:cs="Times New Roman"/>
          <w:color w:val="000000" w:themeColor="text1"/>
          <w:sz w:val="24"/>
          <w:szCs w:val="24"/>
        </w:rPr>
        <w:t>укытучысы</w:t>
      </w:r>
      <w:proofErr w:type="spellEnd"/>
      <w:r w:rsidRPr="007C1B36">
        <w:rPr>
          <w:rFonts w:ascii="Times New Roman" w:hAnsi="Times New Roman" w:cs="Times New Roman"/>
          <w:color w:val="000000" w:themeColor="text1"/>
          <w:sz w:val="24"/>
          <w:szCs w:val="24"/>
        </w:rPr>
        <w:t>,</w:t>
      </w:r>
    </w:p>
    <w:p w:rsidR="00540EF6" w:rsidRDefault="00540EF6" w:rsidP="006F4448">
      <w:pPr>
        <w:spacing w:after="0" w:line="240" w:lineRule="auto"/>
        <w:ind w:left="4248"/>
        <w:jc w:val="both"/>
        <w:rPr>
          <w:rFonts w:ascii="Times New Roman" w:hAnsi="Times New Roman" w:cs="Times New Roman"/>
          <w:color w:val="000000" w:themeColor="text1"/>
          <w:sz w:val="24"/>
          <w:szCs w:val="24"/>
          <w:lang w:val="tt-RU"/>
        </w:rPr>
      </w:pPr>
      <w:r w:rsidRPr="007C1B36">
        <w:rPr>
          <w:rFonts w:ascii="Times New Roman" w:hAnsi="Times New Roman" w:cs="Times New Roman"/>
          <w:color w:val="000000" w:themeColor="text1"/>
          <w:sz w:val="24"/>
          <w:szCs w:val="24"/>
        </w:rPr>
        <w:t xml:space="preserve">«Татар </w:t>
      </w:r>
      <w:proofErr w:type="spellStart"/>
      <w:r w:rsidRPr="007C1B36">
        <w:rPr>
          <w:rFonts w:ascii="Times New Roman" w:hAnsi="Times New Roman" w:cs="Times New Roman"/>
          <w:color w:val="000000" w:themeColor="text1"/>
          <w:sz w:val="24"/>
          <w:szCs w:val="24"/>
        </w:rPr>
        <w:t>теленд</w:t>
      </w:r>
      <w:proofErr w:type="spellEnd"/>
      <w:r w:rsidRPr="007C1B36">
        <w:rPr>
          <w:rFonts w:ascii="Times New Roman" w:hAnsi="Times New Roman" w:cs="Times New Roman"/>
          <w:color w:val="000000" w:themeColor="text1"/>
          <w:sz w:val="24"/>
          <w:szCs w:val="24"/>
          <w:lang w:val="tt-RU"/>
        </w:rPr>
        <w:t xml:space="preserve">ә </w:t>
      </w:r>
      <w:proofErr w:type="spellStart"/>
      <w:r w:rsidRPr="007C1B36">
        <w:rPr>
          <w:rFonts w:ascii="Times New Roman" w:hAnsi="Times New Roman" w:cs="Times New Roman"/>
          <w:color w:val="000000" w:themeColor="text1"/>
          <w:sz w:val="24"/>
          <w:szCs w:val="24"/>
        </w:rPr>
        <w:t>белем</w:t>
      </w:r>
      <w:proofErr w:type="spellEnd"/>
      <w:r w:rsidRPr="007C1B36">
        <w:rPr>
          <w:rFonts w:ascii="Times New Roman" w:hAnsi="Times New Roman" w:cs="Times New Roman"/>
          <w:color w:val="000000" w:themeColor="text1"/>
          <w:sz w:val="24"/>
          <w:szCs w:val="24"/>
        </w:rPr>
        <w:t xml:space="preserve"> </w:t>
      </w:r>
      <w:proofErr w:type="spellStart"/>
      <w:r w:rsidRPr="007C1B36">
        <w:rPr>
          <w:rFonts w:ascii="Times New Roman" w:hAnsi="Times New Roman" w:cs="Times New Roman"/>
          <w:color w:val="000000" w:themeColor="text1"/>
          <w:sz w:val="24"/>
          <w:szCs w:val="24"/>
        </w:rPr>
        <w:t>бир</w:t>
      </w:r>
      <w:proofErr w:type="spellEnd"/>
      <w:r w:rsidRPr="007C1B36">
        <w:rPr>
          <w:rFonts w:ascii="Times New Roman" w:hAnsi="Times New Roman" w:cs="Times New Roman"/>
          <w:color w:val="000000" w:themeColor="text1"/>
          <w:sz w:val="24"/>
          <w:szCs w:val="24"/>
          <w:lang w:val="tt-RU"/>
        </w:rPr>
        <w:t xml:space="preserve">үче 149нчы </w:t>
      </w:r>
      <w:r w:rsidR="006F4448">
        <w:rPr>
          <w:rFonts w:ascii="Times New Roman" w:hAnsi="Times New Roman" w:cs="Times New Roman"/>
          <w:color w:val="000000" w:themeColor="text1"/>
          <w:sz w:val="24"/>
          <w:szCs w:val="24"/>
        </w:rPr>
        <w:t>лицей»</w:t>
      </w:r>
    </w:p>
    <w:p w:rsidR="006F4448" w:rsidRPr="006F4448" w:rsidRDefault="006F4448" w:rsidP="006F4448">
      <w:pPr>
        <w:spacing w:after="0" w:line="240" w:lineRule="auto"/>
        <w:ind w:left="4248"/>
        <w:jc w:val="both"/>
        <w:rPr>
          <w:rFonts w:ascii="Times New Roman" w:hAnsi="Times New Roman" w:cs="Times New Roman"/>
          <w:color w:val="000000" w:themeColor="text1"/>
          <w:sz w:val="24"/>
          <w:szCs w:val="24"/>
          <w:lang w:val="tt-RU"/>
        </w:rPr>
      </w:pPr>
    </w:p>
    <w:p w:rsidR="00540EF6" w:rsidRPr="006F4448" w:rsidRDefault="00EE64FB" w:rsidP="006F4448">
      <w:pPr>
        <w:spacing w:after="0" w:line="240" w:lineRule="auto"/>
        <w:ind w:firstLine="709"/>
        <w:jc w:val="both"/>
        <w:rPr>
          <w:rFonts w:ascii="Times New Roman" w:hAnsi="Times New Roman" w:cs="Times New Roman"/>
          <w:bCs/>
          <w:color w:val="000000" w:themeColor="text1"/>
          <w:sz w:val="28"/>
          <w:szCs w:val="28"/>
          <w:lang w:val="tt-RU"/>
        </w:rPr>
      </w:pPr>
      <w:r w:rsidRPr="006F4448">
        <w:rPr>
          <w:rFonts w:ascii="Times New Roman" w:hAnsi="Times New Roman" w:cs="Times New Roman"/>
          <w:bCs/>
          <w:color w:val="000000" w:themeColor="text1"/>
          <w:sz w:val="28"/>
          <w:szCs w:val="28"/>
        </w:rPr>
        <w:t>Аннотация</w:t>
      </w:r>
    </w:p>
    <w:p w:rsidR="00E766A6" w:rsidRPr="006F4448" w:rsidRDefault="00E766A6" w:rsidP="006F4448">
      <w:pPr>
        <w:spacing w:after="0" w:line="240" w:lineRule="auto"/>
        <w:ind w:firstLine="709"/>
        <w:jc w:val="both"/>
        <w:rPr>
          <w:rFonts w:ascii="Times New Roman" w:hAnsi="Times New Roman" w:cs="Times New Roman"/>
          <w:bCs/>
          <w:color w:val="000000" w:themeColor="text1"/>
          <w:sz w:val="28"/>
          <w:szCs w:val="28"/>
          <w:lang w:val="tt-RU"/>
        </w:rPr>
      </w:pPr>
      <w:r w:rsidRPr="006F4448">
        <w:rPr>
          <w:rFonts w:ascii="Times New Roman" w:hAnsi="Times New Roman" w:cs="Times New Roman"/>
          <w:bCs/>
          <w:color w:val="000000" w:themeColor="text1"/>
          <w:sz w:val="28"/>
          <w:szCs w:val="28"/>
          <w:lang w:val="tt-RU"/>
        </w:rPr>
        <w:t>Әлеге стат</w:t>
      </w:r>
      <w:proofErr w:type="spellStart"/>
      <w:r w:rsidRPr="006F4448">
        <w:rPr>
          <w:rFonts w:ascii="Times New Roman" w:hAnsi="Times New Roman" w:cs="Times New Roman"/>
          <w:bCs/>
          <w:color w:val="000000" w:themeColor="text1"/>
          <w:sz w:val="28"/>
          <w:szCs w:val="28"/>
        </w:rPr>
        <w:t>ья</w:t>
      </w:r>
      <w:proofErr w:type="spellEnd"/>
      <w:r w:rsidRPr="006F4448">
        <w:rPr>
          <w:rFonts w:ascii="Times New Roman" w:hAnsi="Times New Roman" w:cs="Times New Roman"/>
          <w:bCs/>
          <w:color w:val="000000" w:themeColor="text1"/>
          <w:sz w:val="28"/>
          <w:szCs w:val="28"/>
        </w:rPr>
        <w:t xml:space="preserve"> </w:t>
      </w:r>
      <w:proofErr w:type="spellStart"/>
      <w:r w:rsidRPr="006F4448">
        <w:rPr>
          <w:rFonts w:ascii="Times New Roman" w:hAnsi="Times New Roman" w:cs="Times New Roman"/>
          <w:bCs/>
          <w:color w:val="000000" w:themeColor="text1"/>
          <w:sz w:val="28"/>
          <w:szCs w:val="28"/>
        </w:rPr>
        <w:t>функциональ</w:t>
      </w:r>
      <w:proofErr w:type="spellEnd"/>
      <w:r w:rsidRPr="006F4448">
        <w:rPr>
          <w:rFonts w:ascii="Times New Roman" w:hAnsi="Times New Roman" w:cs="Times New Roman"/>
          <w:bCs/>
          <w:color w:val="000000" w:themeColor="text1"/>
          <w:sz w:val="28"/>
          <w:szCs w:val="28"/>
        </w:rPr>
        <w:t xml:space="preserve"> </w:t>
      </w:r>
      <w:proofErr w:type="spellStart"/>
      <w:r w:rsidRPr="006F4448">
        <w:rPr>
          <w:rFonts w:ascii="Times New Roman" w:hAnsi="Times New Roman" w:cs="Times New Roman"/>
          <w:bCs/>
          <w:color w:val="000000" w:themeColor="text1"/>
          <w:sz w:val="28"/>
          <w:szCs w:val="28"/>
        </w:rPr>
        <w:t>грамоталык</w:t>
      </w:r>
      <w:r w:rsidR="007C1B36" w:rsidRPr="006F4448">
        <w:rPr>
          <w:rFonts w:ascii="Times New Roman" w:hAnsi="Times New Roman" w:cs="Times New Roman"/>
          <w:bCs/>
          <w:color w:val="000000" w:themeColor="text1"/>
          <w:sz w:val="28"/>
          <w:szCs w:val="28"/>
        </w:rPr>
        <w:t>ны</w:t>
      </w:r>
      <w:proofErr w:type="spellEnd"/>
      <w:r w:rsidRPr="006F4448">
        <w:rPr>
          <w:rFonts w:ascii="Times New Roman" w:hAnsi="Times New Roman" w:cs="Times New Roman"/>
          <w:bCs/>
          <w:color w:val="000000" w:themeColor="text1"/>
          <w:sz w:val="28"/>
          <w:szCs w:val="28"/>
        </w:rPr>
        <w:t xml:space="preserve"> </w:t>
      </w:r>
      <w:proofErr w:type="spellStart"/>
      <w:r w:rsidRPr="006F4448">
        <w:rPr>
          <w:rFonts w:ascii="Times New Roman" w:hAnsi="Times New Roman" w:cs="Times New Roman"/>
          <w:bCs/>
          <w:color w:val="000000" w:themeColor="text1"/>
          <w:sz w:val="28"/>
          <w:szCs w:val="28"/>
        </w:rPr>
        <w:t>формалаштыруга</w:t>
      </w:r>
      <w:proofErr w:type="spellEnd"/>
      <w:r w:rsidRPr="006F4448">
        <w:rPr>
          <w:rFonts w:ascii="Times New Roman" w:hAnsi="Times New Roman" w:cs="Times New Roman"/>
          <w:bCs/>
          <w:color w:val="000000" w:themeColor="text1"/>
          <w:sz w:val="28"/>
          <w:szCs w:val="28"/>
        </w:rPr>
        <w:t xml:space="preserve"> </w:t>
      </w:r>
      <w:proofErr w:type="spellStart"/>
      <w:r w:rsidRPr="006F4448">
        <w:rPr>
          <w:rFonts w:ascii="Times New Roman" w:hAnsi="Times New Roman" w:cs="Times New Roman"/>
          <w:bCs/>
          <w:color w:val="000000" w:themeColor="text1"/>
          <w:sz w:val="28"/>
          <w:szCs w:val="28"/>
        </w:rPr>
        <w:t>багышлана</w:t>
      </w:r>
      <w:proofErr w:type="spellEnd"/>
      <w:r w:rsidRPr="006F4448">
        <w:rPr>
          <w:rFonts w:ascii="Times New Roman" w:hAnsi="Times New Roman" w:cs="Times New Roman"/>
          <w:bCs/>
          <w:color w:val="000000" w:themeColor="text1"/>
          <w:sz w:val="28"/>
          <w:szCs w:val="28"/>
        </w:rPr>
        <w:t>.</w:t>
      </w:r>
      <w:r w:rsidR="007B4363" w:rsidRPr="006F4448">
        <w:rPr>
          <w:rFonts w:ascii="Times New Roman" w:hAnsi="Times New Roman" w:cs="Times New Roman"/>
          <w:bCs/>
          <w:color w:val="000000" w:themeColor="text1"/>
          <w:sz w:val="28"/>
          <w:szCs w:val="28"/>
          <w:lang w:val="tt-RU"/>
        </w:rPr>
        <w:t xml:space="preserve"> Билгеләмә бирелә, булган төрләре белән таныштырыла.</w:t>
      </w:r>
      <w:r w:rsidR="00A16316" w:rsidRPr="006F4448">
        <w:rPr>
          <w:rFonts w:ascii="Times New Roman" w:hAnsi="Times New Roman" w:cs="Times New Roman"/>
          <w:bCs/>
          <w:color w:val="000000" w:themeColor="text1"/>
          <w:sz w:val="28"/>
          <w:szCs w:val="28"/>
          <w:lang w:val="tt-RU"/>
        </w:rPr>
        <w:t xml:space="preserve"> Физика дәресендә функциоанль грамоталыкны формалаштыру буенча киңәшләр бирелә.</w:t>
      </w:r>
      <w:r w:rsidR="000157E8" w:rsidRPr="006F4448">
        <w:rPr>
          <w:rFonts w:ascii="Times New Roman" w:hAnsi="Times New Roman" w:cs="Times New Roman"/>
          <w:bCs/>
          <w:color w:val="000000" w:themeColor="text1"/>
          <w:sz w:val="28"/>
          <w:szCs w:val="28"/>
          <w:lang w:val="tt-RU"/>
        </w:rPr>
        <w:t xml:space="preserve"> </w:t>
      </w:r>
      <w:r w:rsidR="00A16316" w:rsidRPr="006F4448">
        <w:rPr>
          <w:rFonts w:ascii="Times New Roman" w:hAnsi="Times New Roman" w:cs="Times New Roman"/>
          <w:bCs/>
          <w:color w:val="000000" w:themeColor="text1"/>
          <w:sz w:val="28"/>
          <w:szCs w:val="28"/>
          <w:lang w:val="tt-RU"/>
        </w:rPr>
        <w:t>Укытучы үз тәҗрибәсеннән чыгып әлеге сәләтне үстерү һәм формалаштыру ысуллары белән таныштыра. Һәр ысул биремнәр, мәсьәлә</w:t>
      </w:r>
      <w:r w:rsidR="00B96E71" w:rsidRPr="006F4448">
        <w:rPr>
          <w:rFonts w:ascii="Times New Roman" w:hAnsi="Times New Roman" w:cs="Times New Roman"/>
          <w:bCs/>
          <w:color w:val="000000" w:themeColor="text1"/>
          <w:sz w:val="28"/>
          <w:szCs w:val="28"/>
          <w:lang w:val="tt-RU"/>
        </w:rPr>
        <w:t>лә</w:t>
      </w:r>
      <w:r w:rsidR="00A16316" w:rsidRPr="006F4448">
        <w:rPr>
          <w:rFonts w:ascii="Times New Roman" w:hAnsi="Times New Roman" w:cs="Times New Roman"/>
          <w:bCs/>
          <w:color w:val="000000" w:themeColor="text1"/>
          <w:sz w:val="28"/>
          <w:szCs w:val="28"/>
          <w:lang w:val="tt-RU"/>
        </w:rPr>
        <w:t>р ярдәмендә аңлатыла</w:t>
      </w:r>
      <w:r w:rsidR="000157E8" w:rsidRPr="006F4448">
        <w:rPr>
          <w:rFonts w:ascii="Times New Roman" w:hAnsi="Times New Roman" w:cs="Times New Roman"/>
          <w:bCs/>
          <w:color w:val="000000" w:themeColor="text1"/>
          <w:sz w:val="28"/>
          <w:szCs w:val="28"/>
          <w:lang w:val="tt-RU"/>
        </w:rPr>
        <w:t xml:space="preserve">. </w:t>
      </w:r>
    </w:p>
    <w:p w:rsidR="006123FC" w:rsidRPr="006F4448" w:rsidRDefault="006123FC" w:rsidP="006F4448">
      <w:pPr>
        <w:spacing w:after="0" w:line="240" w:lineRule="auto"/>
        <w:ind w:firstLine="709"/>
        <w:jc w:val="both"/>
        <w:rPr>
          <w:rFonts w:ascii="Times New Roman" w:hAnsi="Times New Roman" w:cs="Times New Roman"/>
          <w:bCs/>
          <w:color w:val="000000" w:themeColor="text1"/>
          <w:sz w:val="28"/>
          <w:szCs w:val="28"/>
          <w:lang w:val="tt-RU"/>
        </w:rPr>
      </w:pPr>
      <w:r w:rsidRPr="006F4448">
        <w:rPr>
          <w:rFonts w:ascii="Times New Roman" w:hAnsi="Times New Roman" w:cs="Times New Roman"/>
          <w:bCs/>
          <w:color w:val="000000" w:themeColor="text1"/>
          <w:sz w:val="28"/>
          <w:szCs w:val="28"/>
          <w:lang w:val="tt-RU"/>
        </w:rPr>
        <w:t>Төп сүзләр</w:t>
      </w:r>
      <w:r w:rsidR="000157E8" w:rsidRPr="006F4448">
        <w:rPr>
          <w:rFonts w:ascii="Times New Roman" w:hAnsi="Times New Roman" w:cs="Times New Roman"/>
          <w:bCs/>
          <w:color w:val="000000" w:themeColor="text1"/>
          <w:sz w:val="28"/>
          <w:szCs w:val="28"/>
          <w:lang w:val="tt-RU"/>
        </w:rPr>
        <w:t xml:space="preserve">: функциональ грамоталык, </w:t>
      </w:r>
      <w:r w:rsidR="007B4363" w:rsidRPr="006F4448">
        <w:rPr>
          <w:rFonts w:ascii="Times New Roman" w:hAnsi="Times New Roman" w:cs="Times New Roman"/>
          <w:bCs/>
          <w:color w:val="000000" w:themeColor="text1"/>
          <w:sz w:val="28"/>
          <w:szCs w:val="28"/>
          <w:lang w:val="tt-RU"/>
        </w:rPr>
        <w:t xml:space="preserve">мөстәкыйль шәхес, тәнкыйди фикерләү, информацион технологияләр, </w:t>
      </w:r>
      <w:r w:rsidR="00B96E71" w:rsidRPr="006F4448">
        <w:rPr>
          <w:rFonts w:ascii="Times New Roman" w:hAnsi="Times New Roman" w:cs="Times New Roman"/>
          <w:bCs/>
          <w:color w:val="000000" w:themeColor="text1"/>
          <w:sz w:val="28"/>
          <w:szCs w:val="28"/>
          <w:lang w:val="tt-RU"/>
        </w:rPr>
        <w:t>эзләнү.</w:t>
      </w:r>
    </w:p>
    <w:p w:rsidR="00323971" w:rsidRPr="006F4448" w:rsidRDefault="00323971"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Җәмгыятьтә иҗади фикер йөртүче, мәсьәләләрне стандарт булмаган юл белән чишә алучы кешеләргә өстенлек бирелә. Әлеге шартларда укучыларны белем</w:t>
      </w:r>
      <w:r w:rsidR="00C847F0" w:rsidRPr="006F4448">
        <w:rPr>
          <w:rFonts w:ascii="Times New Roman" w:hAnsi="Times New Roman" w:cs="Times New Roman"/>
          <w:color w:val="000000" w:themeColor="text1"/>
          <w:sz w:val="28"/>
          <w:szCs w:val="28"/>
          <w:lang w:val="tt-RU"/>
        </w:rPr>
        <w:t>не</w:t>
      </w:r>
      <w:r w:rsidRPr="006F4448">
        <w:rPr>
          <w:rFonts w:ascii="Times New Roman" w:hAnsi="Times New Roman" w:cs="Times New Roman"/>
          <w:color w:val="000000" w:themeColor="text1"/>
          <w:sz w:val="28"/>
          <w:szCs w:val="28"/>
          <w:lang w:val="tt-RU"/>
        </w:rPr>
        <w:t xml:space="preserve"> эзләнү алымнары кулланып алырга, биремнәрне мөстәкыйль чишәргә өйрәтү мәктәпнең төп бурычларының берсе булып тора. Әлеге бурычны ничек үтәргә соң? Хәзерге вакытта </w:t>
      </w:r>
      <w:r w:rsidR="00C847F0" w:rsidRPr="006F4448">
        <w:rPr>
          <w:rFonts w:ascii="Times New Roman" w:hAnsi="Times New Roman" w:cs="Times New Roman"/>
          <w:color w:val="000000" w:themeColor="text1"/>
          <w:sz w:val="28"/>
          <w:szCs w:val="28"/>
          <w:lang w:val="tt-RU"/>
        </w:rPr>
        <w:t>мөстәкыйль шәхес тәрбияләүгә юнәлтелгән чара булып функциональ грамоталык тора.</w:t>
      </w:r>
    </w:p>
    <w:p w:rsidR="00C847F0" w:rsidRPr="006F4448" w:rsidRDefault="00C847F0" w:rsidP="006F4448">
      <w:pPr>
        <w:spacing w:after="0" w:line="240" w:lineRule="auto"/>
        <w:ind w:firstLine="709"/>
        <w:jc w:val="both"/>
        <w:rPr>
          <w:rFonts w:ascii="Times New Roman" w:hAnsi="Times New Roman"/>
          <w:color w:val="000000" w:themeColor="text1"/>
          <w:sz w:val="28"/>
          <w:szCs w:val="28"/>
          <w:lang w:val="tt-RU"/>
        </w:rPr>
      </w:pPr>
      <w:r w:rsidRPr="006F4448">
        <w:rPr>
          <w:rFonts w:ascii="Times New Roman" w:hAnsi="Times New Roman" w:cs="Times New Roman"/>
          <w:color w:val="000000" w:themeColor="text1"/>
          <w:sz w:val="28"/>
          <w:szCs w:val="28"/>
          <w:lang w:val="tt-RU"/>
        </w:rPr>
        <w:t xml:space="preserve">Функциональ грамоталык  - мәгълүматка анализ ясый алу, аның мәгънәсен аңлау һәм шул </w:t>
      </w:r>
      <w:r w:rsidRPr="006F4448">
        <w:rPr>
          <w:rFonts w:ascii="Times New Roman" w:hAnsi="Times New Roman"/>
          <w:color w:val="000000" w:themeColor="text1"/>
          <w:sz w:val="28"/>
          <w:szCs w:val="28"/>
          <w:lang w:val="tt-RU"/>
        </w:rPr>
        <w:t>белемнәрне, булдырылган күнекмәләрен кулланып төрле авырлыктагы мәсьәләләрне чишә алу сәләте.</w:t>
      </w:r>
    </w:p>
    <w:p w:rsidR="007B4363" w:rsidRPr="006F4448" w:rsidRDefault="007B4363" w:rsidP="006F4448">
      <w:pPr>
        <w:spacing w:after="0" w:line="240" w:lineRule="auto"/>
        <w:ind w:firstLine="709"/>
        <w:jc w:val="both"/>
        <w:rPr>
          <w:rFonts w:ascii="Times New Roman" w:hAnsi="Times New Roman"/>
          <w:color w:val="000000" w:themeColor="text1"/>
          <w:sz w:val="28"/>
          <w:szCs w:val="28"/>
          <w:lang w:val="tt-RU"/>
        </w:rPr>
      </w:pPr>
      <w:r w:rsidRPr="006F4448">
        <w:rPr>
          <w:rFonts w:ascii="Times New Roman" w:hAnsi="Times New Roman"/>
          <w:color w:val="000000" w:themeColor="text1"/>
          <w:sz w:val="28"/>
          <w:szCs w:val="28"/>
          <w:lang w:val="tt-RU"/>
        </w:rPr>
        <w:t>Функциональ грамоталык 6 төрне берләштерә:</w:t>
      </w:r>
    </w:p>
    <w:p w:rsidR="007B4363" w:rsidRPr="006F4448" w:rsidRDefault="007B4363" w:rsidP="006F4448">
      <w:pPr>
        <w:spacing w:after="0" w:line="240" w:lineRule="auto"/>
        <w:ind w:firstLine="709"/>
        <w:jc w:val="both"/>
        <w:rPr>
          <w:rFonts w:ascii="Times New Roman" w:hAnsi="Times New Roman"/>
          <w:color w:val="000000" w:themeColor="text1"/>
          <w:sz w:val="28"/>
          <w:szCs w:val="28"/>
          <w:lang w:val="tt-RU"/>
        </w:rPr>
      </w:pPr>
      <w:r w:rsidRPr="006F4448">
        <w:rPr>
          <w:rFonts w:ascii="Times New Roman" w:hAnsi="Times New Roman"/>
          <w:color w:val="000000" w:themeColor="text1"/>
          <w:sz w:val="28"/>
          <w:szCs w:val="28"/>
          <w:lang w:val="tt-RU"/>
        </w:rPr>
        <w:t>1) уку грамоталыгы;</w:t>
      </w:r>
    </w:p>
    <w:p w:rsidR="007B4363" w:rsidRPr="006F4448" w:rsidRDefault="007B4363" w:rsidP="006F4448">
      <w:pPr>
        <w:spacing w:after="0" w:line="240" w:lineRule="auto"/>
        <w:ind w:firstLine="709"/>
        <w:jc w:val="both"/>
        <w:rPr>
          <w:rFonts w:ascii="Times New Roman" w:hAnsi="Times New Roman"/>
          <w:color w:val="000000" w:themeColor="text1"/>
          <w:sz w:val="28"/>
          <w:szCs w:val="28"/>
          <w:lang w:val="tt-RU"/>
        </w:rPr>
      </w:pPr>
      <w:r w:rsidRPr="006F4448">
        <w:rPr>
          <w:rFonts w:ascii="Times New Roman" w:hAnsi="Times New Roman"/>
          <w:color w:val="000000" w:themeColor="text1"/>
          <w:sz w:val="28"/>
          <w:szCs w:val="28"/>
          <w:lang w:val="tt-RU"/>
        </w:rPr>
        <w:t>2) математик грамоталык;</w:t>
      </w:r>
    </w:p>
    <w:p w:rsidR="007B4363" w:rsidRPr="006F4448" w:rsidRDefault="007B4363" w:rsidP="006F4448">
      <w:pPr>
        <w:spacing w:after="0" w:line="240" w:lineRule="auto"/>
        <w:ind w:firstLine="709"/>
        <w:jc w:val="both"/>
        <w:rPr>
          <w:rFonts w:ascii="Times New Roman" w:hAnsi="Times New Roman"/>
          <w:color w:val="000000" w:themeColor="text1"/>
          <w:sz w:val="28"/>
          <w:szCs w:val="28"/>
          <w:lang w:val="tt-RU"/>
        </w:rPr>
      </w:pPr>
      <w:r w:rsidRPr="006F4448">
        <w:rPr>
          <w:rFonts w:ascii="Times New Roman" w:hAnsi="Times New Roman"/>
          <w:color w:val="000000" w:themeColor="text1"/>
          <w:sz w:val="28"/>
          <w:szCs w:val="28"/>
          <w:lang w:val="tt-RU"/>
        </w:rPr>
        <w:t>3) фәнни-табигый грамоталык;</w:t>
      </w:r>
    </w:p>
    <w:p w:rsidR="007B4363" w:rsidRPr="006F4448" w:rsidRDefault="007B4363" w:rsidP="006F4448">
      <w:pPr>
        <w:spacing w:after="0" w:line="240" w:lineRule="auto"/>
        <w:ind w:firstLine="709"/>
        <w:jc w:val="both"/>
        <w:rPr>
          <w:rFonts w:ascii="Times New Roman" w:hAnsi="Times New Roman"/>
          <w:color w:val="000000" w:themeColor="text1"/>
          <w:sz w:val="28"/>
          <w:szCs w:val="28"/>
          <w:lang w:val="tt-RU"/>
        </w:rPr>
      </w:pPr>
      <w:r w:rsidRPr="006F4448">
        <w:rPr>
          <w:rFonts w:ascii="Times New Roman" w:hAnsi="Times New Roman"/>
          <w:color w:val="000000" w:themeColor="text1"/>
          <w:sz w:val="28"/>
          <w:szCs w:val="28"/>
          <w:lang w:val="tt-RU"/>
        </w:rPr>
        <w:t>4) финанс грамоталыгы;</w:t>
      </w:r>
    </w:p>
    <w:p w:rsidR="007B4363" w:rsidRPr="006F4448" w:rsidRDefault="007B4363" w:rsidP="006F4448">
      <w:pPr>
        <w:spacing w:after="0" w:line="240" w:lineRule="auto"/>
        <w:ind w:firstLine="709"/>
        <w:jc w:val="both"/>
        <w:rPr>
          <w:rFonts w:ascii="Times New Roman" w:hAnsi="Times New Roman"/>
          <w:color w:val="000000" w:themeColor="text1"/>
          <w:sz w:val="28"/>
          <w:szCs w:val="28"/>
          <w:lang w:val="tt-RU"/>
        </w:rPr>
      </w:pPr>
      <w:r w:rsidRPr="006F4448">
        <w:rPr>
          <w:rFonts w:ascii="Times New Roman" w:hAnsi="Times New Roman"/>
          <w:color w:val="000000" w:themeColor="text1"/>
          <w:sz w:val="28"/>
          <w:szCs w:val="28"/>
          <w:lang w:val="tt-RU"/>
        </w:rPr>
        <w:t>5) креатив фикерләү;</w:t>
      </w:r>
    </w:p>
    <w:p w:rsidR="007B4363" w:rsidRPr="006F4448" w:rsidRDefault="007B4363"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olor w:val="000000" w:themeColor="text1"/>
          <w:sz w:val="28"/>
          <w:szCs w:val="28"/>
          <w:lang w:val="tt-RU"/>
        </w:rPr>
        <w:t>6) киң мәгълүматлы булу.</w:t>
      </w:r>
    </w:p>
    <w:p w:rsidR="00323971" w:rsidRPr="006F4448" w:rsidRDefault="00323971"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Функциональ грамотлыкны формалаштыру  укучыларга мөстәкыйль уйлау мөмкинлеге бирәчәк һәм алалар белемне эзләп табу юлы белән үзләштерәчәкләр</w:t>
      </w:r>
      <w:r w:rsidR="00E766A6" w:rsidRPr="006F4448">
        <w:rPr>
          <w:rFonts w:ascii="Times New Roman" w:hAnsi="Times New Roman" w:cs="Times New Roman"/>
          <w:color w:val="000000" w:themeColor="text1"/>
          <w:sz w:val="28"/>
          <w:szCs w:val="28"/>
          <w:lang w:val="tt-RU"/>
        </w:rPr>
        <w:t>. Укучыларның белемене һәрчак</w:t>
      </w:r>
      <w:r w:rsidRPr="006F4448">
        <w:rPr>
          <w:rFonts w:ascii="Times New Roman" w:hAnsi="Times New Roman" w:cs="Times New Roman"/>
          <w:color w:val="000000" w:themeColor="text1"/>
          <w:sz w:val="28"/>
          <w:szCs w:val="28"/>
          <w:lang w:val="tt-RU"/>
        </w:rPr>
        <w:t xml:space="preserve"> үзлектән алу</w:t>
      </w:r>
      <w:r w:rsidR="00E766A6" w:rsidRPr="006F4448">
        <w:rPr>
          <w:rFonts w:ascii="Times New Roman" w:hAnsi="Times New Roman" w:cs="Times New Roman"/>
          <w:color w:val="000000" w:themeColor="text1"/>
          <w:sz w:val="28"/>
          <w:szCs w:val="28"/>
          <w:lang w:val="tt-RU"/>
        </w:rPr>
        <w:t>ы</w:t>
      </w:r>
      <w:r w:rsidRPr="006F4448">
        <w:rPr>
          <w:rFonts w:ascii="Times New Roman" w:hAnsi="Times New Roman" w:cs="Times New Roman"/>
          <w:color w:val="000000" w:themeColor="text1"/>
          <w:sz w:val="28"/>
          <w:szCs w:val="28"/>
          <w:lang w:val="tt-RU"/>
        </w:rPr>
        <w:t xml:space="preserve"> акыл үсешенә китерә. Биремнәрне мөстәкыйль рәвештә чишкән очракта укучылар дәрес материалын да күпкә яхшырак үзләштерәчәкләр һәм, нәтиҗәдә, өлгерешнең</w:t>
      </w:r>
      <w:r w:rsidR="00C847F0" w:rsidRPr="006F4448">
        <w:rPr>
          <w:rFonts w:ascii="Times New Roman" w:hAnsi="Times New Roman" w:cs="Times New Roman"/>
          <w:color w:val="000000" w:themeColor="text1"/>
          <w:sz w:val="28"/>
          <w:szCs w:val="28"/>
          <w:lang w:val="tt-RU"/>
        </w:rPr>
        <w:t xml:space="preserve"> дә үсүе күзәтеләчәк.</w:t>
      </w:r>
    </w:p>
    <w:p w:rsidR="00AC216F" w:rsidRPr="006F4448" w:rsidRDefault="000E121A"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Физика дәресләрендә функциональ грамоталык формалаштыру укучыларда белемнәрен тормышта  куллана алу сәләтен үстерүгә</w:t>
      </w:r>
      <w:r w:rsidR="00DF7A40" w:rsidRPr="006F4448">
        <w:rPr>
          <w:rFonts w:ascii="Times New Roman" w:hAnsi="Times New Roman" w:cs="Times New Roman"/>
          <w:color w:val="000000" w:themeColor="text1"/>
          <w:sz w:val="28"/>
          <w:szCs w:val="28"/>
          <w:lang w:val="tt-RU"/>
        </w:rPr>
        <w:t xml:space="preserve"> юнәлтелгән чара</w:t>
      </w:r>
      <w:r w:rsidRPr="006F4448">
        <w:rPr>
          <w:rFonts w:ascii="Times New Roman" w:hAnsi="Times New Roman" w:cs="Times New Roman"/>
          <w:color w:val="000000" w:themeColor="text1"/>
          <w:sz w:val="28"/>
          <w:szCs w:val="28"/>
          <w:lang w:val="tt-RU"/>
        </w:rPr>
        <w:t xml:space="preserve"> булып тора.</w:t>
      </w:r>
      <w:r w:rsidR="00DF7A40" w:rsidRPr="006F4448">
        <w:rPr>
          <w:rFonts w:ascii="Times New Roman" w:hAnsi="Times New Roman" w:cs="Times New Roman"/>
          <w:color w:val="000000" w:themeColor="text1"/>
          <w:sz w:val="28"/>
          <w:szCs w:val="28"/>
          <w:lang w:val="tt-RU"/>
        </w:rPr>
        <w:t xml:space="preserve"> </w:t>
      </w:r>
    </w:p>
    <w:p w:rsidR="00DF7A40" w:rsidRPr="006F4448" w:rsidRDefault="00DF7A40"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rPr>
        <w:t>Д</w:t>
      </w:r>
      <w:r w:rsidRPr="006F4448">
        <w:rPr>
          <w:rFonts w:ascii="Times New Roman" w:hAnsi="Times New Roman" w:cs="Times New Roman"/>
          <w:color w:val="000000" w:themeColor="text1"/>
          <w:sz w:val="28"/>
          <w:szCs w:val="28"/>
          <w:lang w:val="tt-RU"/>
        </w:rPr>
        <w:t>әрестә</w:t>
      </w:r>
      <w:r w:rsidR="00940893" w:rsidRPr="006F4448">
        <w:rPr>
          <w:rFonts w:ascii="Times New Roman" w:hAnsi="Times New Roman" w:cs="Times New Roman"/>
          <w:color w:val="000000" w:themeColor="text1"/>
          <w:sz w:val="28"/>
          <w:szCs w:val="28"/>
          <w:lang w:val="tt-RU"/>
        </w:rPr>
        <w:t xml:space="preserve"> функ</w:t>
      </w:r>
      <w:proofErr w:type="spellStart"/>
      <w:r w:rsidR="00940893" w:rsidRPr="006F4448">
        <w:rPr>
          <w:rFonts w:ascii="Times New Roman" w:hAnsi="Times New Roman" w:cs="Times New Roman"/>
          <w:color w:val="000000" w:themeColor="text1"/>
          <w:sz w:val="28"/>
          <w:szCs w:val="28"/>
        </w:rPr>
        <w:t>ционал</w:t>
      </w:r>
      <w:r w:rsidR="00A16316" w:rsidRPr="006F4448">
        <w:rPr>
          <w:rFonts w:ascii="Times New Roman" w:hAnsi="Times New Roman" w:cs="Times New Roman"/>
          <w:color w:val="000000" w:themeColor="text1"/>
          <w:sz w:val="28"/>
          <w:szCs w:val="28"/>
        </w:rPr>
        <w:t>ь</w:t>
      </w:r>
      <w:proofErr w:type="spellEnd"/>
      <w:r w:rsidR="00A16316" w:rsidRPr="006F4448">
        <w:rPr>
          <w:rFonts w:ascii="Times New Roman" w:hAnsi="Times New Roman" w:cs="Times New Roman"/>
          <w:color w:val="000000" w:themeColor="text1"/>
          <w:sz w:val="28"/>
          <w:szCs w:val="28"/>
        </w:rPr>
        <w:t xml:space="preserve"> </w:t>
      </w:r>
      <w:proofErr w:type="spellStart"/>
      <w:r w:rsidR="00A16316" w:rsidRPr="006F4448">
        <w:rPr>
          <w:rFonts w:ascii="Times New Roman" w:hAnsi="Times New Roman" w:cs="Times New Roman"/>
          <w:color w:val="000000" w:themeColor="text1"/>
          <w:sz w:val="28"/>
          <w:szCs w:val="28"/>
        </w:rPr>
        <w:t>грамоталыкны</w:t>
      </w:r>
      <w:proofErr w:type="spellEnd"/>
      <w:r w:rsidR="00A16316" w:rsidRPr="006F4448">
        <w:rPr>
          <w:rFonts w:ascii="Times New Roman" w:hAnsi="Times New Roman" w:cs="Times New Roman"/>
          <w:color w:val="000000" w:themeColor="text1"/>
          <w:sz w:val="28"/>
          <w:szCs w:val="28"/>
        </w:rPr>
        <w:t xml:space="preserve"> </w:t>
      </w:r>
      <w:proofErr w:type="spellStart"/>
      <w:r w:rsidR="00A16316" w:rsidRPr="006F4448">
        <w:rPr>
          <w:rFonts w:ascii="Times New Roman" w:hAnsi="Times New Roman" w:cs="Times New Roman"/>
          <w:color w:val="000000" w:themeColor="text1"/>
          <w:sz w:val="28"/>
          <w:szCs w:val="28"/>
        </w:rPr>
        <w:t>формалаштыру</w:t>
      </w:r>
      <w:proofErr w:type="spellEnd"/>
      <w:r w:rsidR="00A16316" w:rsidRPr="006F4448">
        <w:rPr>
          <w:rFonts w:ascii="Times New Roman" w:hAnsi="Times New Roman" w:cs="Times New Roman"/>
          <w:color w:val="000000" w:themeColor="text1"/>
          <w:sz w:val="28"/>
          <w:szCs w:val="28"/>
          <w:lang w:val="tt-RU"/>
        </w:rPr>
        <w:t xml:space="preserve"> ысуллары</w:t>
      </w:r>
      <w:r w:rsidR="00940893" w:rsidRPr="006F4448">
        <w:rPr>
          <w:rFonts w:ascii="Times New Roman" w:hAnsi="Times New Roman" w:cs="Times New Roman"/>
          <w:color w:val="000000" w:themeColor="text1"/>
          <w:sz w:val="28"/>
          <w:szCs w:val="28"/>
          <w:lang w:val="tt-RU"/>
        </w:rPr>
        <w:t>:</w:t>
      </w:r>
    </w:p>
    <w:p w:rsidR="00940893" w:rsidRPr="006F4448" w:rsidRDefault="00940893"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1.Белеменәрне практикада куллану.</w:t>
      </w:r>
    </w:p>
    <w:p w:rsidR="006123FC" w:rsidRPr="006F4448" w:rsidRDefault="00E766A6" w:rsidP="006F4448">
      <w:pPr>
        <w:tabs>
          <w:tab w:val="left" w:pos="2742"/>
        </w:tabs>
        <w:spacing w:after="0" w:line="240" w:lineRule="auto"/>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а) д</w:t>
      </w:r>
      <w:r w:rsidR="00940893" w:rsidRPr="006F4448">
        <w:rPr>
          <w:rFonts w:ascii="Times New Roman" w:hAnsi="Times New Roman" w:cs="Times New Roman"/>
          <w:color w:val="000000" w:themeColor="text1"/>
          <w:sz w:val="28"/>
          <w:szCs w:val="28"/>
          <w:lang w:val="tt-RU"/>
        </w:rPr>
        <w:t>әрес</w:t>
      </w:r>
      <w:r w:rsidRPr="006F4448">
        <w:rPr>
          <w:rFonts w:ascii="Times New Roman" w:hAnsi="Times New Roman" w:cs="Times New Roman"/>
          <w:color w:val="000000" w:themeColor="text1"/>
          <w:sz w:val="28"/>
          <w:szCs w:val="28"/>
          <w:lang w:val="tt-RU"/>
        </w:rPr>
        <w:t xml:space="preserve">тә </w:t>
      </w:r>
      <w:r w:rsidR="00940893" w:rsidRPr="006F4448">
        <w:rPr>
          <w:rFonts w:ascii="Times New Roman" w:hAnsi="Times New Roman" w:cs="Times New Roman"/>
          <w:color w:val="000000" w:themeColor="text1"/>
          <w:sz w:val="28"/>
          <w:szCs w:val="28"/>
          <w:lang w:val="tt-RU"/>
        </w:rPr>
        <w:t>көндәлек тормышта физик законнарны куллануны таләп итә торган мәсьәләләр чишү</w:t>
      </w:r>
      <w:r w:rsidRPr="006F4448">
        <w:rPr>
          <w:rFonts w:ascii="Times New Roman" w:hAnsi="Times New Roman" w:cs="Times New Roman"/>
          <w:color w:val="000000" w:themeColor="text1"/>
          <w:sz w:val="28"/>
          <w:szCs w:val="28"/>
          <w:lang w:val="tt-RU"/>
        </w:rPr>
        <w:t xml:space="preserve">. </w:t>
      </w:r>
    </w:p>
    <w:p w:rsidR="006123FC" w:rsidRPr="006F4448" w:rsidRDefault="00E766A6" w:rsidP="006F4448">
      <w:pPr>
        <w:tabs>
          <w:tab w:val="left" w:pos="2742"/>
        </w:tabs>
        <w:spacing w:after="0" w:line="240" w:lineRule="auto"/>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lastRenderedPageBreak/>
        <w:t xml:space="preserve">Мәсәлән, </w:t>
      </w:r>
      <w:r w:rsidR="006123FC" w:rsidRPr="006F4448">
        <w:rPr>
          <w:rFonts w:ascii="Times New Roman" w:hAnsi="Times New Roman" w:cs="Times New Roman"/>
          <w:color w:val="000000" w:themeColor="text1"/>
          <w:sz w:val="28"/>
          <w:szCs w:val="28"/>
          <w:lang w:val="tt-RU"/>
        </w:rPr>
        <w:t>1нче бирем. Сезнең каршыгызда үлчәү линейкасы рәсеме бирелгән. Үлчәү линейкасының бүлү бәясен табыгыз.</w:t>
      </w:r>
    </w:p>
    <w:p w:rsidR="006123FC" w:rsidRPr="006F4448" w:rsidRDefault="006123FC" w:rsidP="006F4448">
      <w:pPr>
        <w:tabs>
          <w:tab w:val="left" w:pos="2742"/>
        </w:tabs>
        <w:spacing w:after="0" w:line="240" w:lineRule="auto"/>
        <w:jc w:val="center"/>
        <w:rPr>
          <w:rFonts w:ascii="Times New Roman" w:hAnsi="Times New Roman" w:cs="Times New Roman"/>
          <w:color w:val="000000" w:themeColor="text1"/>
          <w:sz w:val="28"/>
          <w:szCs w:val="28"/>
          <w:lang w:val="tt-RU"/>
        </w:rPr>
      </w:pPr>
      <w:r w:rsidRPr="006F4448">
        <w:rPr>
          <w:rFonts w:ascii="Times New Roman" w:hAnsi="Times New Roman" w:cs="Times New Roman"/>
          <w:noProof/>
          <w:color w:val="000000" w:themeColor="text1"/>
          <w:sz w:val="28"/>
          <w:szCs w:val="28"/>
          <w:lang w:eastAsia="ru-RU"/>
        </w:rPr>
        <w:drawing>
          <wp:inline distT="0" distB="0" distL="0" distR="0">
            <wp:extent cx="2892237" cy="469540"/>
            <wp:effectExtent l="0" t="0" r="3810" b="6985"/>
            <wp:docPr id="1" name="Рисунок 1" descr="C:\Users\HP\Desktop\Снимок - күчерм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Снимок - күчермә.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36268" cy="476688"/>
                    </a:xfrm>
                    <a:prstGeom prst="rect">
                      <a:avLst/>
                    </a:prstGeom>
                    <a:noFill/>
                    <a:ln>
                      <a:noFill/>
                    </a:ln>
                  </pic:spPr>
                </pic:pic>
              </a:graphicData>
            </a:graphic>
          </wp:inline>
        </w:drawing>
      </w:r>
    </w:p>
    <w:p w:rsidR="006123FC" w:rsidRPr="006F4448" w:rsidRDefault="006123FC" w:rsidP="006F4448">
      <w:pPr>
        <w:tabs>
          <w:tab w:val="left" w:pos="2742"/>
        </w:tabs>
        <w:spacing w:after="0" w:line="240" w:lineRule="auto"/>
        <w:jc w:val="center"/>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а) 1 см     б) 18 см     в) 1 мм    г) 18 мм</w:t>
      </w:r>
    </w:p>
    <w:p w:rsidR="006123FC" w:rsidRPr="006F4448" w:rsidRDefault="006123FC" w:rsidP="006F4448">
      <w:pPr>
        <w:tabs>
          <w:tab w:val="left" w:pos="2742"/>
        </w:tabs>
        <w:spacing w:after="0" w:line="240" w:lineRule="auto"/>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2нче бирем. Сезгә булдыра алганча төгәлрәк итеп турыпочмаклы пластинаның якларының озынлыгын үлчәргә кирәк. Якларның озынлыгы 200 ммдан артмаганлыгын испәпкә алып кайсы үлчәү линейкасын куллану төгәлрәк нәтиҗә бирер?</w:t>
      </w:r>
    </w:p>
    <w:p w:rsidR="006123FC" w:rsidRPr="006F4448" w:rsidRDefault="006123FC" w:rsidP="006F4448">
      <w:pPr>
        <w:tabs>
          <w:tab w:val="left" w:pos="2742"/>
        </w:tabs>
        <w:spacing w:after="0" w:line="240" w:lineRule="auto"/>
        <w:jc w:val="center"/>
        <w:rPr>
          <w:rFonts w:ascii="Times New Roman" w:hAnsi="Times New Roman" w:cs="Times New Roman"/>
          <w:color w:val="000000" w:themeColor="text1"/>
          <w:sz w:val="28"/>
          <w:szCs w:val="28"/>
          <w:lang w:val="tt-RU"/>
        </w:rPr>
      </w:pPr>
      <w:r w:rsidRPr="006F4448">
        <w:rPr>
          <w:rFonts w:ascii="Times New Roman" w:hAnsi="Times New Roman" w:cs="Times New Roman"/>
          <w:noProof/>
          <w:color w:val="000000" w:themeColor="text1"/>
          <w:sz w:val="28"/>
          <w:szCs w:val="28"/>
          <w:lang w:eastAsia="ru-RU"/>
        </w:rPr>
        <w:drawing>
          <wp:inline distT="0" distB="0" distL="0" distR="0">
            <wp:extent cx="2941982" cy="1633512"/>
            <wp:effectExtent l="0" t="0" r="0" b="5080"/>
            <wp:docPr id="2" name="Рисунок 2" descr="C:\Users\HP\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Снимок.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0734" cy="1638371"/>
                    </a:xfrm>
                    <a:prstGeom prst="rect">
                      <a:avLst/>
                    </a:prstGeom>
                    <a:noFill/>
                    <a:ln>
                      <a:noFill/>
                    </a:ln>
                  </pic:spPr>
                </pic:pic>
              </a:graphicData>
            </a:graphic>
          </wp:inline>
        </w:drawing>
      </w:r>
    </w:p>
    <w:p w:rsidR="00243ECE" w:rsidRPr="006F4448" w:rsidRDefault="00E766A6"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б)</w:t>
      </w:r>
      <w:r w:rsidR="00940893" w:rsidRPr="006F4448">
        <w:rPr>
          <w:rFonts w:ascii="Times New Roman" w:hAnsi="Times New Roman" w:cs="Times New Roman"/>
          <w:color w:val="000000" w:themeColor="text1"/>
          <w:sz w:val="28"/>
          <w:szCs w:val="28"/>
          <w:lang w:val="tt-RU"/>
        </w:rPr>
        <w:t xml:space="preserve"> физик күренешләрне </w:t>
      </w:r>
      <w:r w:rsidR="00243ECE" w:rsidRPr="006F4448">
        <w:rPr>
          <w:rFonts w:ascii="Times New Roman" w:hAnsi="Times New Roman" w:cs="Times New Roman"/>
          <w:color w:val="000000" w:themeColor="text1"/>
          <w:sz w:val="28"/>
          <w:szCs w:val="28"/>
          <w:lang w:val="tt-RU"/>
        </w:rPr>
        <w:t>аңлатучы тәҗрибәләр үткәрү.</w:t>
      </w:r>
      <w:r w:rsidR="0034381A" w:rsidRPr="006F4448">
        <w:rPr>
          <w:rFonts w:ascii="Times New Roman" w:hAnsi="Times New Roman" w:cs="Times New Roman"/>
          <w:color w:val="000000" w:themeColor="text1"/>
          <w:sz w:val="28"/>
          <w:szCs w:val="28"/>
          <w:lang w:val="tt-RU"/>
        </w:rPr>
        <w:t xml:space="preserve"> Мәсәлән, </w:t>
      </w:r>
      <w:r w:rsidR="0034381A" w:rsidRPr="006F4448">
        <w:rPr>
          <w:rFonts w:ascii="Times New Roman" w:hAnsi="Times New Roman" w:cs="Times New Roman"/>
          <w:color w:val="000000" w:themeColor="text1"/>
          <w:sz w:val="28"/>
          <w:szCs w:val="28"/>
          <w:shd w:val="clear" w:color="auto" w:fill="FFFFFF"/>
          <w:lang w:val="tt-RU"/>
        </w:rPr>
        <w:t>«</w:t>
      </w:r>
      <w:r w:rsidR="0034381A" w:rsidRPr="006F4448">
        <w:rPr>
          <w:rFonts w:ascii="Times New Roman" w:hAnsi="Times New Roman" w:cs="Times New Roman"/>
          <w:color w:val="000000" w:themeColor="text1"/>
          <w:sz w:val="28"/>
          <w:szCs w:val="28"/>
          <w:lang w:val="tt-RU"/>
        </w:rPr>
        <w:t>Чылану һәм чыланмау</w:t>
      </w:r>
      <w:r w:rsidR="0034381A" w:rsidRPr="006F4448">
        <w:rPr>
          <w:rFonts w:ascii="Times New Roman" w:hAnsi="Times New Roman" w:cs="Times New Roman"/>
          <w:color w:val="000000" w:themeColor="text1"/>
          <w:sz w:val="28"/>
          <w:szCs w:val="28"/>
          <w:shd w:val="clear" w:color="auto" w:fill="FFFFFF"/>
          <w:lang w:val="tt-RU"/>
        </w:rPr>
        <w:t>»</w:t>
      </w:r>
      <w:r w:rsidR="0034381A" w:rsidRPr="006F4448">
        <w:rPr>
          <w:rFonts w:ascii="Times New Roman" w:hAnsi="Times New Roman" w:cs="Times New Roman"/>
          <w:color w:val="000000" w:themeColor="text1"/>
          <w:sz w:val="28"/>
          <w:szCs w:val="28"/>
          <w:lang w:val="tt-RU"/>
        </w:rPr>
        <w:t xml:space="preserve"> темасын үткәндә пыяла һәм су белән тәҗрибә үткәрү кулай. Пыялага су тамызганда тамчы формасын саклап калмый</w:t>
      </w:r>
      <w:r w:rsidR="0081262B" w:rsidRPr="006F4448">
        <w:rPr>
          <w:rFonts w:ascii="Times New Roman" w:hAnsi="Times New Roman" w:cs="Times New Roman"/>
          <w:color w:val="000000" w:themeColor="text1"/>
          <w:sz w:val="28"/>
          <w:szCs w:val="28"/>
          <w:lang w:val="tt-RU"/>
        </w:rPr>
        <w:t xml:space="preserve"> – чылану күзәтелә, пыяланы ут астында тотып, янәдән су там</w:t>
      </w:r>
      <w:r w:rsidR="001C251E" w:rsidRPr="006F4448">
        <w:rPr>
          <w:rFonts w:ascii="Times New Roman" w:hAnsi="Times New Roman" w:cs="Times New Roman"/>
          <w:color w:val="000000" w:themeColor="text1"/>
          <w:sz w:val="28"/>
          <w:szCs w:val="28"/>
          <w:lang w:val="tt-RU"/>
        </w:rPr>
        <w:t>ызсак ул формасын саклый – чыла</w:t>
      </w:r>
      <w:r w:rsidR="0081262B" w:rsidRPr="006F4448">
        <w:rPr>
          <w:rFonts w:ascii="Times New Roman" w:hAnsi="Times New Roman" w:cs="Times New Roman"/>
          <w:color w:val="000000" w:themeColor="text1"/>
          <w:sz w:val="28"/>
          <w:szCs w:val="28"/>
          <w:lang w:val="tt-RU"/>
        </w:rPr>
        <w:t>нмау була.</w:t>
      </w:r>
    </w:p>
    <w:p w:rsidR="00243ECE" w:rsidRPr="006F4448" w:rsidRDefault="00243ECE"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2.Проект эше.</w:t>
      </w:r>
    </w:p>
    <w:p w:rsidR="00940893" w:rsidRPr="006F4448" w:rsidRDefault="00243ECE"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Аерым бер</w:t>
      </w:r>
      <w:r w:rsidR="0026743D" w:rsidRPr="006F4448">
        <w:rPr>
          <w:rFonts w:ascii="Times New Roman" w:hAnsi="Times New Roman" w:cs="Times New Roman"/>
          <w:color w:val="000000" w:themeColor="text1"/>
          <w:sz w:val="28"/>
          <w:szCs w:val="28"/>
          <w:lang w:val="tt-RU"/>
        </w:rPr>
        <w:t xml:space="preserve"> темага юнәлтелгән проект эше о</w:t>
      </w:r>
      <w:bookmarkStart w:id="0" w:name="_GoBack"/>
      <w:bookmarkEnd w:id="0"/>
      <w:r w:rsidRPr="006F4448">
        <w:rPr>
          <w:rFonts w:ascii="Times New Roman" w:hAnsi="Times New Roman" w:cs="Times New Roman"/>
          <w:color w:val="000000" w:themeColor="text1"/>
          <w:sz w:val="28"/>
          <w:szCs w:val="28"/>
          <w:lang w:val="tt-RU"/>
        </w:rPr>
        <w:t xml:space="preserve">ештыру. </w:t>
      </w:r>
    </w:p>
    <w:p w:rsidR="00800940" w:rsidRPr="006F4448" w:rsidRDefault="00800940"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 xml:space="preserve">Проект эше </w:t>
      </w:r>
      <w:r w:rsidR="001C251E" w:rsidRPr="006F4448">
        <w:rPr>
          <w:rFonts w:ascii="Times New Roman" w:hAnsi="Times New Roman" w:cs="Times New Roman"/>
          <w:color w:val="000000" w:themeColor="text1"/>
          <w:sz w:val="28"/>
          <w:szCs w:val="28"/>
          <w:lang w:val="tt-RU"/>
        </w:rPr>
        <w:t>– физик белемнәрне һәм күнекмәләрне</w:t>
      </w:r>
      <w:r w:rsidR="008E0F9A" w:rsidRPr="006F4448">
        <w:rPr>
          <w:rFonts w:ascii="Times New Roman" w:hAnsi="Times New Roman" w:cs="Times New Roman"/>
          <w:color w:val="000000" w:themeColor="text1"/>
          <w:sz w:val="28"/>
          <w:szCs w:val="28"/>
          <w:lang w:val="tt-RU"/>
        </w:rPr>
        <w:t xml:space="preserve"> истә калдыруның</w:t>
      </w:r>
      <w:r w:rsidR="001C251E" w:rsidRPr="006F4448">
        <w:rPr>
          <w:rFonts w:ascii="Times New Roman" w:hAnsi="Times New Roman" w:cs="Times New Roman"/>
          <w:color w:val="000000" w:themeColor="text1"/>
          <w:sz w:val="28"/>
          <w:szCs w:val="28"/>
          <w:lang w:val="tt-RU"/>
        </w:rPr>
        <w:t xml:space="preserve"> </w:t>
      </w:r>
      <w:r w:rsidR="008E0F9A" w:rsidRPr="006F4448">
        <w:rPr>
          <w:rFonts w:ascii="Times New Roman" w:hAnsi="Times New Roman" w:cs="Times New Roman"/>
          <w:color w:val="000000" w:themeColor="text1"/>
          <w:sz w:val="28"/>
          <w:szCs w:val="28"/>
          <w:lang w:val="tt-RU"/>
        </w:rPr>
        <w:t>эффектив ысулы. Әлеге алым укучыларга теоретик белемнәрне алып кына калмыйча, аларны практикада кулланырга, эзләнү күнекмәләрен үстерергә ярдәм итә. Проект эше белән шөгыльләнә башлаганда ук укучыга мөстәкыйллек бирелә. Бала алынган белемнәре ярдәмендә эшнең нигезен булдыра:</w:t>
      </w:r>
    </w:p>
    <w:p w:rsidR="008E0F9A" w:rsidRPr="006F4448" w:rsidRDefault="008E0F9A"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 проектның исемен сайлау;</w:t>
      </w:r>
    </w:p>
    <w:p w:rsidR="008E0F9A" w:rsidRPr="006F4448" w:rsidRDefault="008E0F9A"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2) эшнең барышын планлаштыру;</w:t>
      </w:r>
    </w:p>
    <w:p w:rsidR="008E0F9A" w:rsidRPr="006F4448" w:rsidRDefault="008E0F9A"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 xml:space="preserve">3) </w:t>
      </w:r>
      <w:r w:rsidR="009D4F65" w:rsidRPr="006F4448">
        <w:rPr>
          <w:rFonts w:ascii="Times New Roman" w:hAnsi="Times New Roman" w:cs="Times New Roman"/>
          <w:color w:val="000000" w:themeColor="text1"/>
          <w:sz w:val="28"/>
          <w:szCs w:val="28"/>
          <w:lang w:val="tt-RU"/>
        </w:rPr>
        <w:t>эшнең максатын, бурычларын кую, эзләнү алымнарын билгеләү;</w:t>
      </w:r>
    </w:p>
    <w:p w:rsidR="008E0F9A" w:rsidRPr="006F4448" w:rsidRDefault="008E0F9A"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4)</w:t>
      </w:r>
      <w:r w:rsidR="009D4F65" w:rsidRPr="006F4448">
        <w:rPr>
          <w:rFonts w:ascii="Times New Roman" w:hAnsi="Times New Roman" w:cs="Times New Roman"/>
          <w:color w:val="000000" w:themeColor="text1"/>
          <w:sz w:val="28"/>
          <w:szCs w:val="28"/>
          <w:lang w:val="tt-RU"/>
        </w:rPr>
        <w:t xml:space="preserve"> теоретик белем туплау;</w:t>
      </w:r>
    </w:p>
    <w:p w:rsidR="008E0F9A" w:rsidRPr="006F4448" w:rsidRDefault="008E0F9A"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5)</w:t>
      </w:r>
      <w:r w:rsidR="009D4F65" w:rsidRPr="006F4448">
        <w:rPr>
          <w:rFonts w:ascii="Times New Roman" w:hAnsi="Times New Roman" w:cs="Times New Roman"/>
          <w:color w:val="000000" w:themeColor="text1"/>
          <w:sz w:val="28"/>
          <w:szCs w:val="28"/>
          <w:lang w:val="tt-RU"/>
        </w:rPr>
        <w:t xml:space="preserve"> алынган белемнәр нигезендә проект эшен башкару;</w:t>
      </w:r>
    </w:p>
    <w:p w:rsidR="008E0F9A" w:rsidRPr="006F4448" w:rsidRDefault="008E0F9A"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6)</w:t>
      </w:r>
      <w:r w:rsidR="009D4F65" w:rsidRPr="006F4448">
        <w:rPr>
          <w:rFonts w:ascii="Times New Roman" w:hAnsi="Times New Roman" w:cs="Times New Roman"/>
          <w:color w:val="000000" w:themeColor="text1"/>
          <w:sz w:val="28"/>
          <w:szCs w:val="28"/>
          <w:lang w:val="tt-RU"/>
        </w:rPr>
        <w:t xml:space="preserve"> проект эшенә анализ ясау, йомгаклау.</w:t>
      </w:r>
    </w:p>
    <w:p w:rsidR="00FB055F"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Проект эше балаларда түбәндәге осталыкларны формалаштырырга булыша:</w:t>
      </w:r>
    </w:p>
    <w:p w:rsidR="00FB055F"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 үз эшеңә анализ ясау;</w:t>
      </w:r>
    </w:p>
    <w:p w:rsidR="00FB055F"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2) үз эшеңә бәя бирү;</w:t>
      </w:r>
    </w:p>
    <w:p w:rsidR="00FB055F"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3) эшнең нәтиҗәсен тәкъдим итә белү;</w:t>
      </w:r>
    </w:p>
    <w:p w:rsidR="00FB055F"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 xml:space="preserve">4) </w:t>
      </w:r>
      <w:r w:rsidR="00174DD2" w:rsidRPr="006F4448">
        <w:rPr>
          <w:rFonts w:ascii="Times New Roman" w:hAnsi="Times New Roman" w:cs="Times New Roman"/>
          <w:color w:val="000000" w:themeColor="text1"/>
          <w:sz w:val="28"/>
          <w:szCs w:val="28"/>
          <w:lang w:val="tt-RU"/>
        </w:rPr>
        <w:t>эзләнү;</w:t>
      </w:r>
    </w:p>
    <w:p w:rsidR="00174DD2" w:rsidRPr="006F4448" w:rsidRDefault="00174DD2"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5) үз эшеңне оештыру.</w:t>
      </w:r>
    </w:p>
    <w:p w:rsidR="00174DD2" w:rsidRPr="006F4448" w:rsidRDefault="00060D2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Проект эше берничә төргә бүленә:</w:t>
      </w:r>
    </w:p>
    <w:p w:rsidR="00060D2B" w:rsidRPr="006F4448" w:rsidRDefault="00060D2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lastRenderedPageBreak/>
        <w:t>1)</w:t>
      </w:r>
      <w:r w:rsidR="00C456D1" w:rsidRPr="006F4448">
        <w:rPr>
          <w:rFonts w:ascii="Times New Roman" w:hAnsi="Times New Roman" w:cs="Times New Roman"/>
          <w:color w:val="000000" w:themeColor="text1"/>
          <w:sz w:val="28"/>
          <w:szCs w:val="28"/>
          <w:lang w:val="tt-RU"/>
        </w:rPr>
        <w:t xml:space="preserve"> </w:t>
      </w:r>
      <w:r w:rsidRPr="006F4448">
        <w:rPr>
          <w:rFonts w:ascii="Times New Roman" w:hAnsi="Times New Roman" w:cs="Times New Roman"/>
          <w:color w:val="000000" w:themeColor="text1"/>
          <w:sz w:val="28"/>
          <w:szCs w:val="28"/>
          <w:lang w:val="tt-RU"/>
        </w:rPr>
        <w:t>практикага юнәлдерелгән. Әлеге төр проект эшенең максаты булып практик мәсьәләләр чишү тора. Нәтиҗә булып уку әсбабы, макет, модел</w:t>
      </w:r>
      <w:proofErr w:type="spellStart"/>
      <w:r w:rsidRPr="006F4448">
        <w:rPr>
          <w:rFonts w:ascii="Times New Roman" w:hAnsi="Times New Roman" w:cs="Times New Roman"/>
          <w:color w:val="000000" w:themeColor="text1"/>
          <w:sz w:val="28"/>
          <w:szCs w:val="28"/>
        </w:rPr>
        <w:t>ь</w:t>
      </w:r>
      <w:proofErr w:type="spellEnd"/>
      <w:r w:rsidRPr="006F4448">
        <w:rPr>
          <w:rFonts w:ascii="Times New Roman" w:hAnsi="Times New Roman" w:cs="Times New Roman"/>
          <w:color w:val="000000" w:themeColor="text1"/>
          <w:sz w:val="28"/>
          <w:szCs w:val="28"/>
        </w:rPr>
        <w:t xml:space="preserve">, </w:t>
      </w:r>
      <w:r w:rsidRPr="006F4448">
        <w:rPr>
          <w:rFonts w:ascii="Times New Roman" w:hAnsi="Times New Roman" w:cs="Times New Roman"/>
          <w:color w:val="000000" w:themeColor="text1"/>
          <w:sz w:val="28"/>
          <w:szCs w:val="28"/>
          <w:lang w:val="tt-RU"/>
        </w:rPr>
        <w:t xml:space="preserve">инструк һ.б. тора.  Мәсәлән, </w:t>
      </w:r>
      <w:r w:rsidR="00C456D1" w:rsidRPr="006F4448">
        <w:rPr>
          <w:rFonts w:ascii="Times New Roman" w:hAnsi="Times New Roman" w:cs="Times New Roman"/>
          <w:color w:val="000000" w:themeColor="text1"/>
          <w:sz w:val="28"/>
          <w:szCs w:val="28"/>
          <w:shd w:val="clear" w:color="auto" w:fill="FFFFFF"/>
          <w:lang w:val="tt-RU"/>
        </w:rPr>
        <w:t>«</w:t>
      </w:r>
      <w:r w:rsidR="00C456D1" w:rsidRPr="006F4448">
        <w:rPr>
          <w:rFonts w:ascii="Times New Roman" w:hAnsi="Times New Roman" w:cs="Times New Roman"/>
          <w:color w:val="000000" w:themeColor="text1"/>
          <w:sz w:val="28"/>
          <w:szCs w:val="28"/>
          <w:lang w:val="tt-RU"/>
        </w:rPr>
        <w:t>Механика законнары нигезендә машина моделен ясау</w:t>
      </w:r>
      <w:r w:rsidR="00C456D1" w:rsidRPr="006F4448">
        <w:rPr>
          <w:rFonts w:ascii="Times New Roman" w:hAnsi="Times New Roman" w:cs="Times New Roman"/>
          <w:color w:val="000000" w:themeColor="text1"/>
          <w:sz w:val="28"/>
          <w:szCs w:val="28"/>
          <w:shd w:val="clear" w:color="auto" w:fill="FFFFFF"/>
          <w:lang w:val="tt-RU"/>
        </w:rPr>
        <w:t>».</w:t>
      </w:r>
      <w:r w:rsidRPr="006F4448">
        <w:rPr>
          <w:rFonts w:ascii="Times New Roman" w:hAnsi="Times New Roman" w:cs="Times New Roman"/>
          <w:color w:val="000000" w:themeColor="text1"/>
          <w:sz w:val="28"/>
          <w:szCs w:val="28"/>
          <w:lang w:val="tt-RU"/>
        </w:rPr>
        <w:t xml:space="preserve">  </w:t>
      </w:r>
    </w:p>
    <w:p w:rsidR="00060D2B" w:rsidRPr="006F4448" w:rsidRDefault="00060D2B"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lang w:val="tt-RU"/>
        </w:rPr>
        <w:t>2) тикшеренүле. Проект эшенең максаты – нинди дә булса фаразны дәлилләү яки кире кагу. Нәтиҗә: дәлилләнгән яки кире кагылган тикшеренү. Мәсәлән,</w:t>
      </w:r>
      <w:r w:rsidR="00C456D1" w:rsidRPr="006F4448">
        <w:rPr>
          <w:rFonts w:ascii="Times New Roman" w:hAnsi="Times New Roman" w:cs="Times New Roman"/>
          <w:color w:val="000000" w:themeColor="text1"/>
          <w:sz w:val="28"/>
          <w:szCs w:val="28"/>
          <w:lang w:val="tt-RU"/>
        </w:rPr>
        <w:t xml:space="preserve"> </w:t>
      </w:r>
      <w:r w:rsidR="00C456D1" w:rsidRPr="006F4448">
        <w:rPr>
          <w:rFonts w:ascii="Times New Roman" w:hAnsi="Times New Roman" w:cs="Times New Roman"/>
          <w:color w:val="000000" w:themeColor="text1"/>
          <w:sz w:val="28"/>
          <w:szCs w:val="28"/>
          <w:shd w:val="clear" w:color="auto" w:fill="FFFFFF"/>
          <w:lang w:val="tt-RU"/>
        </w:rPr>
        <w:t>«</w:t>
      </w:r>
      <w:r w:rsidR="00A16316" w:rsidRPr="006F4448">
        <w:rPr>
          <w:rFonts w:ascii="Times New Roman" w:hAnsi="Times New Roman" w:cs="Times New Roman"/>
          <w:color w:val="000000" w:themeColor="text1"/>
          <w:sz w:val="28"/>
          <w:szCs w:val="28"/>
          <w:shd w:val="clear" w:color="auto" w:fill="FFFFFF"/>
          <w:lang w:val="tt-RU"/>
        </w:rPr>
        <w:t>Магнит кырының ү</w:t>
      </w:r>
      <w:r w:rsidR="00C456D1" w:rsidRPr="006F4448">
        <w:rPr>
          <w:rFonts w:ascii="Times New Roman" w:hAnsi="Times New Roman" w:cs="Times New Roman"/>
          <w:color w:val="000000" w:themeColor="text1"/>
          <w:sz w:val="28"/>
          <w:szCs w:val="28"/>
          <w:shd w:val="clear" w:color="auto" w:fill="FFFFFF"/>
          <w:lang w:val="tt-RU"/>
        </w:rPr>
        <w:t>семлек орлыгының үсешенә тәэсире».</w:t>
      </w:r>
    </w:p>
    <w:p w:rsidR="00C456D1" w:rsidRPr="006F4448" w:rsidRDefault="00C456D1"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3) мәгъ</w:t>
      </w:r>
      <w:r w:rsidR="000515D6" w:rsidRPr="006F4448">
        <w:rPr>
          <w:rFonts w:ascii="Times New Roman" w:hAnsi="Times New Roman" w:cs="Times New Roman"/>
          <w:color w:val="000000" w:themeColor="text1"/>
          <w:sz w:val="28"/>
          <w:szCs w:val="28"/>
          <w:shd w:val="clear" w:color="auto" w:fill="FFFFFF"/>
          <w:lang w:val="tt-RU"/>
        </w:rPr>
        <w:t>лүмати</w:t>
      </w:r>
      <w:r w:rsidRPr="006F4448">
        <w:rPr>
          <w:rFonts w:ascii="Times New Roman" w:hAnsi="Times New Roman" w:cs="Times New Roman"/>
          <w:color w:val="000000" w:themeColor="text1"/>
          <w:sz w:val="28"/>
          <w:szCs w:val="28"/>
          <w:shd w:val="clear" w:color="auto" w:fill="FFFFFF"/>
          <w:lang w:val="tt-RU"/>
        </w:rPr>
        <w:t>. Макса</w:t>
      </w:r>
      <w:r w:rsidR="00EF5040" w:rsidRPr="006F4448">
        <w:rPr>
          <w:rFonts w:ascii="Times New Roman" w:hAnsi="Times New Roman" w:cs="Times New Roman"/>
          <w:color w:val="000000" w:themeColor="text1"/>
          <w:sz w:val="28"/>
          <w:szCs w:val="28"/>
          <w:shd w:val="clear" w:color="auto" w:fill="FFFFFF"/>
          <w:lang w:val="tt-RU"/>
        </w:rPr>
        <w:t>т</w:t>
      </w:r>
      <w:r w:rsidRPr="006F4448">
        <w:rPr>
          <w:rFonts w:ascii="Times New Roman" w:hAnsi="Times New Roman" w:cs="Times New Roman"/>
          <w:color w:val="000000" w:themeColor="text1"/>
          <w:sz w:val="28"/>
          <w:szCs w:val="28"/>
          <w:shd w:val="clear" w:color="auto" w:fill="FFFFFF"/>
          <w:lang w:val="tt-RU"/>
        </w:rPr>
        <w:t xml:space="preserve">: </w:t>
      </w:r>
      <w:r w:rsidR="000515D6" w:rsidRPr="006F4448">
        <w:rPr>
          <w:rFonts w:ascii="Times New Roman" w:hAnsi="Times New Roman" w:cs="Times New Roman"/>
          <w:color w:val="000000" w:themeColor="text1"/>
          <w:sz w:val="28"/>
          <w:szCs w:val="28"/>
          <w:shd w:val="clear" w:color="auto" w:fill="FFFFFF"/>
          <w:lang w:val="tt-RU"/>
        </w:rPr>
        <w:t xml:space="preserve">анализ ясау, киң аудиториягә тәкъдим итү өчен </w:t>
      </w:r>
      <w:r w:rsidRPr="006F4448">
        <w:rPr>
          <w:rFonts w:ascii="Times New Roman" w:hAnsi="Times New Roman" w:cs="Times New Roman"/>
          <w:color w:val="000000" w:themeColor="text1"/>
          <w:sz w:val="28"/>
          <w:szCs w:val="28"/>
          <w:shd w:val="clear" w:color="auto" w:fill="FFFFFF"/>
          <w:lang w:val="tt-RU"/>
        </w:rPr>
        <w:t>ниндидер</w:t>
      </w:r>
      <w:r w:rsidR="000515D6" w:rsidRPr="006F4448">
        <w:rPr>
          <w:rFonts w:ascii="Times New Roman" w:hAnsi="Times New Roman" w:cs="Times New Roman"/>
          <w:color w:val="000000" w:themeColor="text1"/>
          <w:sz w:val="28"/>
          <w:szCs w:val="28"/>
          <w:shd w:val="clear" w:color="auto" w:fill="FFFFFF"/>
          <w:lang w:val="tt-RU"/>
        </w:rPr>
        <w:t xml:space="preserve"> җисем, күренеш турында мәгълүмат туплау</w:t>
      </w:r>
      <w:r w:rsidRPr="006F4448">
        <w:rPr>
          <w:rFonts w:ascii="Times New Roman" w:hAnsi="Times New Roman" w:cs="Times New Roman"/>
          <w:color w:val="000000" w:themeColor="text1"/>
          <w:sz w:val="28"/>
          <w:szCs w:val="28"/>
          <w:shd w:val="clear" w:color="auto" w:fill="FFFFFF"/>
          <w:lang w:val="tt-RU"/>
        </w:rPr>
        <w:t xml:space="preserve">. </w:t>
      </w:r>
      <w:r w:rsidR="000515D6" w:rsidRPr="006F4448">
        <w:rPr>
          <w:rFonts w:ascii="Times New Roman" w:hAnsi="Times New Roman" w:cs="Times New Roman"/>
          <w:color w:val="000000" w:themeColor="text1"/>
          <w:sz w:val="28"/>
          <w:szCs w:val="28"/>
          <w:shd w:val="clear" w:color="auto" w:fill="FFFFFF"/>
          <w:lang w:val="tt-RU"/>
        </w:rPr>
        <w:t>Нәтиҗә: басма</w:t>
      </w:r>
      <w:r w:rsidR="00A16316" w:rsidRPr="006F4448">
        <w:rPr>
          <w:rFonts w:ascii="Times New Roman" w:hAnsi="Times New Roman" w:cs="Times New Roman"/>
          <w:color w:val="000000" w:themeColor="text1"/>
          <w:sz w:val="28"/>
          <w:szCs w:val="28"/>
          <w:shd w:val="clear" w:color="auto" w:fill="FFFFFF"/>
          <w:lang w:val="tt-RU"/>
        </w:rPr>
        <w:t xml:space="preserve"> эш</w:t>
      </w:r>
      <w:r w:rsidR="000515D6" w:rsidRPr="006F4448">
        <w:rPr>
          <w:rFonts w:ascii="Times New Roman" w:hAnsi="Times New Roman" w:cs="Times New Roman"/>
          <w:color w:val="000000" w:themeColor="text1"/>
          <w:sz w:val="28"/>
          <w:szCs w:val="28"/>
          <w:shd w:val="clear" w:color="auto" w:fill="FFFFFF"/>
          <w:lang w:val="tt-RU"/>
        </w:rPr>
        <w:t>. Мәсәлән, «Яшен ничек барлыкка килә».</w:t>
      </w:r>
    </w:p>
    <w:p w:rsidR="000515D6" w:rsidRPr="006F4448" w:rsidRDefault="000515D6"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4) иҗади. Максат: проблемага кешеләрне игътибарын җәлеп итү. Нәтиҗә булып язма, видеофил</w:t>
      </w:r>
      <w:proofErr w:type="spellStart"/>
      <w:r w:rsidRPr="006F4448">
        <w:rPr>
          <w:rFonts w:ascii="Times New Roman" w:hAnsi="Times New Roman" w:cs="Times New Roman"/>
          <w:color w:val="000000" w:themeColor="text1"/>
          <w:sz w:val="28"/>
          <w:szCs w:val="28"/>
          <w:shd w:val="clear" w:color="auto" w:fill="FFFFFF"/>
        </w:rPr>
        <w:t>ь</w:t>
      </w:r>
      <w:proofErr w:type="spellEnd"/>
      <w:r w:rsidRPr="006F4448">
        <w:rPr>
          <w:rFonts w:ascii="Times New Roman" w:hAnsi="Times New Roman" w:cs="Times New Roman"/>
          <w:color w:val="000000" w:themeColor="text1"/>
          <w:sz w:val="28"/>
          <w:szCs w:val="28"/>
          <w:shd w:val="clear" w:color="auto" w:fill="FFFFFF"/>
          <w:lang w:val="tt-RU"/>
        </w:rPr>
        <w:t>м торырга мөмкин. Мәсәлән, «</w:t>
      </w:r>
      <w:r w:rsidR="006D5FCC" w:rsidRPr="006F4448">
        <w:rPr>
          <w:rFonts w:ascii="Times New Roman" w:hAnsi="Times New Roman" w:cs="Times New Roman"/>
          <w:color w:val="000000" w:themeColor="text1"/>
          <w:sz w:val="28"/>
          <w:szCs w:val="28"/>
          <w:shd w:val="clear" w:color="auto" w:fill="FFFFFF"/>
          <w:lang w:val="tt-RU"/>
        </w:rPr>
        <w:t>Ионлаштыручы нураланышның тәэсире</w:t>
      </w:r>
      <w:r w:rsidRPr="006F4448">
        <w:rPr>
          <w:rFonts w:ascii="Times New Roman" w:hAnsi="Times New Roman" w:cs="Times New Roman"/>
          <w:color w:val="000000" w:themeColor="text1"/>
          <w:sz w:val="28"/>
          <w:szCs w:val="28"/>
          <w:shd w:val="clear" w:color="auto" w:fill="FFFFFF"/>
          <w:lang w:val="tt-RU"/>
        </w:rPr>
        <w:t>»</w:t>
      </w:r>
      <w:r w:rsidR="006D5FCC" w:rsidRPr="006F4448">
        <w:rPr>
          <w:rFonts w:ascii="Times New Roman" w:hAnsi="Times New Roman" w:cs="Times New Roman"/>
          <w:color w:val="000000" w:themeColor="text1"/>
          <w:sz w:val="28"/>
          <w:szCs w:val="28"/>
          <w:shd w:val="clear" w:color="auto" w:fill="FFFFFF"/>
          <w:lang w:val="tt-RU"/>
        </w:rPr>
        <w:t>.</w:t>
      </w:r>
    </w:p>
    <w:p w:rsidR="006D5FCC" w:rsidRPr="006F4448" w:rsidRDefault="006D5FCC"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5) уен форматындагы. Максат: проблеманы чишү</w:t>
      </w:r>
      <w:r w:rsidR="001D7B58" w:rsidRPr="006F4448">
        <w:rPr>
          <w:rFonts w:ascii="Times New Roman" w:hAnsi="Times New Roman" w:cs="Times New Roman"/>
          <w:color w:val="000000" w:themeColor="text1"/>
          <w:sz w:val="28"/>
          <w:szCs w:val="28"/>
          <w:shd w:val="clear" w:color="auto" w:fill="FFFFFF"/>
          <w:lang w:val="tt-RU"/>
        </w:rPr>
        <w:t>дә катнашу тәҗрибәсен</w:t>
      </w:r>
      <w:r w:rsidRPr="006F4448">
        <w:rPr>
          <w:rFonts w:ascii="Times New Roman" w:hAnsi="Times New Roman" w:cs="Times New Roman"/>
          <w:color w:val="000000" w:themeColor="text1"/>
          <w:sz w:val="28"/>
          <w:szCs w:val="28"/>
          <w:shd w:val="clear" w:color="auto" w:fill="FFFFFF"/>
          <w:lang w:val="tt-RU"/>
        </w:rPr>
        <w:t xml:space="preserve"> тәкъдим итү</w:t>
      </w:r>
      <w:r w:rsidR="001D7B58" w:rsidRPr="006F4448">
        <w:rPr>
          <w:rFonts w:ascii="Times New Roman" w:hAnsi="Times New Roman" w:cs="Times New Roman"/>
          <w:color w:val="000000" w:themeColor="text1"/>
          <w:sz w:val="28"/>
          <w:szCs w:val="28"/>
          <w:shd w:val="clear" w:color="auto" w:fill="FFFFFF"/>
          <w:lang w:val="tt-RU"/>
        </w:rPr>
        <w:t>. Нәтиҗә: уен, ярыш, викторина, экскрусия. Физика фәнендәге бөтен темаларга кулланып була.</w:t>
      </w:r>
    </w:p>
    <w:p w:rsidR="001D7B58" w:rsidRPr="006F4448" w:rsidRDefault="001D7B58"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 xml:space="preserve">Функциональ грамоталыкны </w:t>
      </w:r>
      <w:r w:rsidR="005B3E6F" w:rsidRPr="006F4448">
        <w:rPr>
          <w:rFonts w:ascii="Times New Roman" w:hAnsi="Times New Roman" w:cs="Times New Roman"/>
          <w:color w:val="000000" w:themeColor="text1"/>
          <w:sz w:val="28"/>
          <w:szCs w:val="28"/>
          <w:shd w:val="clear" w:color="auto" w:fill="FFFFFF"/>
          <w:lang w:val="tt-RU"/>
        </w:rPr>
        <w:t>формалаштыру өчен укытучыга</w:t>
      </w:r>
      <w:r w:rsidRPr="006F4448">
        <w:rPr>
          <w:rFonts w:ascii="Times New Roman" w:hAnsi="Times New Roman" w:cs="Times New Roman"/>
          <w:color w:val="000000" w:themeColor="text1"/>
          <w:sz w:val="28"/>
          <w:szCs w:val="28"/>
          <w:shd w:val="clear" w:color="auto" w:fill="FFFFFF"/>
          <w:lang w:val="tt-RU"/>
        </w:rPr>
        <w:t xml:space="preserve"> балаларның эшкә булган кызыксынуларын исәпкә</w:t>
      </w:r>
      <w:r w:rsidR="005B3E6F" w:rsidRPr="006F4448">
        <w:rPr>
          <w:rFonts w:ascii="Times New Roman" w:hAnsi="Times New Roman" w:cs="Times New Roman"/>
          <w:color w:val="000000" w:themeColor="text1"/>
          <w:sz w:val="28"/>
          <w:szCs w:val="28"/>
          <w:shd w:val="clear" w:color="auto" w:fill="FFFFFF"/>
          <w:lang w:val="tt-RU"/>
        </w:rPr>
        <w:t xml:space="preserve"> алып, аларны үсендереп, </w:t>
      </w:r>
      <w:r w:rsidRPr="006F4448">
        <w:rPr>
          <w:rFonts w:ascii="Times New Roman" w:hAnsi="Times New Roman" w:cs="Times New Roman"/>
          <w:color w:val="000000" w:themeColor="text1"/>
          <w:sz w:val="28"/>
          <w:szCs w:val="28"/>
          <w:shd w:val="clear" w:color="auto" w:fill="FFFFFF"/>
          <w:lang w:val="tt-RU"/>
        </w:rPr>
        <w:t>билгеле бер проектта</w:t>
      </w:r>
      <w:r w:rsidR="005B3E6F" w:rsidRPr="006F4448">
        <w:rPr>
          <w:rFonts w:ascii="Times New Roman" w:hAnsi="Times New Roman" w:cs="Times New Roman"/>
          <w:color w:val="000000" w:themeColor="text1"/>
          <w:sz w:val="28"/>
          <w:szCs w:val="28"/>
          <w:shd w:val="clear" w:color="auto" w:fill="FFFFFF"/>
          <w:lang w:val="tt-RU"/>
        </w:rPr>
        <w:t xml:space="preserve"> катнашырга юнәлеш бирергә кирәк.</w:t>
      </w:r>
      <w:r w:rsidRPr="006F4448">
        <w:rPr>
          <w:rFonts w:ascii="Times New Roman" w:hAnsi="Times New Roman" w:cs="Times New Roman"/>
          <w:color w:val="000000" w:themeColor="text1"/>
          <w:sz w:val="28"/>
          <w:szCs w:val="28"/>
          <w:shd w:val="clear" w:color="auto" w:fill="FFFFFF"/>
          <w:lang w:val="tt-RU"/>
        </w:rPr>
        <w:t xml:space="preserve"> </w:t>
      </w:r>
      <w:r w:rsidR="005B3E6F" w:rsidRPr="006F4448">
        <w:rPr>
          <w:rFonts w:ascii="Times New Roman" w:hAnsi="Times New Roman" w:cs="Times New Roman"/>
          <w:color w:val="000000" w:themeColor="text1"/>
          <w:sz w:val="28"/>
          <w:szCs w:val="28"/>
          <w:shd w:val="clear" w:color="auto" w:fill="FFFFFF"/>
          <w:lang w:val="tt-RU"/>
        </w:rPr>
        <w:t>Шул ук вакытта укытучы балалар өчен үрнәк булырга, үзенең яңалыкларга омтылуын күрсәтергә тиеш. Укучылар укытучыдан үрнәк алып әлеге юнәлешкә кызыксынулары артачак. Проект эше вакытында укытучының да функциональ грамотлыгын үстерү мөмкинлеге бар. Проект эше белән төрле конкурсларда, конференцияләрдә катнашып укучы белән укытучы җиңүләргә генә ирешмиләр, ә эзләнү, анализ ясау юллары белән үзләрнең функциональ грамоталыкларын да үстерәләр.</w:t>
      </w:r>
    </w:p>
    <w:p w:rsidR="00243ECE" w:rsidRPr="006F4448" w:rsidRDefault="00243ECE"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3.Көнкүрештә күзәтелә торган күренешләргә мәсьәләр чишү.</w:t>
      </w:r>
    </w:p>
    <w:p w:rsidR="006123FC" w:rsidRPr="006F4448" w:rsidRDefault="0013456E" w:rsidP="006F4448">
      <w:pPr>
        <w:tabs>
          <w:tab w:val="left" w:pos="952"/>
        </w:tabs>
        <w:spacing w:after="0" w:line="240" w:lineRule="auto"/>
        <w:ind w:firstLine="709"/>
        <w:jc w:val="both"/>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tt-RU"/>
        </w:rPr>
      </w:pPr>
      <w:r w:rsidRPr="006F4448">
        <w:rPr>
          <w:rFonts w:ascii="Times New Roman" w:hAnsi="Times New Roman" w:cs="Times New Roman"/>
          <w:color w:val="000000" w:themeColor="text1"/>
          <w:sz w:val="28"/>
          <w:szCs w:val="28"/>
          <w:lang w:val="tt-RU"/>
        </w:rPr>
        <w:t xml:space="preserve">Мәсәлән, </w:t>
      </w:r>
      <w:r w:rsidR="0081262B" w:rsidRPr="006F4448">
        <w:rPr>
          <w:rFonts w:ascii="Times New Roman" w:hAnsi="Times New Roman" w:cs="Times New Roman"/>
          <w:color w:val="000000" w:themeColor="text1"/>
          <w:sz w:val="28"/>
          <w:szCs w:val="28"/>
          <w:lang w:val="tt-RU"/>
        </w:rPr>
        <w:t xml:space="preserve">а) </w:t>
      </w:r>
      <w:r w:rsidR="006123FC" w:rsidRPr="006F4448">
        <w:rPr>
          <w:rFonts w:ascii="Times New Roman" w:hAnsi="Times New Roman" w:cs="Times New Roman"/>
          <w:color w:val="000000" w:themeColor="text1"/>
          <w:sz w:val="28"/>
          <w:szCs w:val="28"/>
          <w:lang w:val="tt-RU"/>
        </w:rPr>
        <w:t>Фәритләр быел төзелеш эшләре башладылар. Мәктәптән кайткач ул да төрле эшләрдә ярдәм итәргә тырыша. Беркөнне әтисе юл өстендә торган ташны күчереп куюын сорады. Фәрит кулы белән этеп карады, әмма таш урыннан да кузгалмады. Ул янәшәдә яткан ике таякны күреп алды, берсе озын, икенчесе-кыскарак.  Ташны агач таяк белән күтәреп этеп карарга дигән фикергә килде. Таякның озынрагын сайлап, эшкә кереште.</w:t>
      </w:r>
      <w:r w:rsidR="006123FC" w:rsidRPr="006F4448">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rPr>
        <w:t xml:space="preserve"> </w:t>
      </w:r>
    </w:p>
    <w:p w:rsidR="006123FC" w:rsidRPr="006F4448" w:rsidRDefault="006123FC" w:rsidP="006F4448">
      <w:pPr>
        <w:tabs>
          <w:tab w:val="left" w:pos="952"/>
        </w:tabs>
        <w:spacing w:after="0" w:line="240" w:lineRule="auto"/>
        <w:ind w:firstLine="709"/>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1)Ни өчен Фәрит таякның озынрагын кулланырга булды?</w:t>
      </w:r>
    </w:p>
    <w:p w:rsidR="006123FC" w:rsidRPr="006F4448" w:rsidRDefault="006123FC" w:rsidP="006F4448">
      <w:pPr>
        <w:tabs>
          <w:tab w:val="left" w:pos="952"/>
        </w:tabs>
        <w:spacing w:after="0" w:line="240" w:lineRule="auto"/>
        <w:ind w:firstLine="709"/>
        <w:rPr>
          <w:rFonts w:ascii="Times New Roman" w:hAnsi="Times New Roman" w:cs="Times New Roman"/>
          <w:i/>
          <w:color w:val="000000" w:themeColor="text1"/>
          <w:sz w:val="28"/>
          <w:szCs w:val="28"/>
          <w:lang w:val="tt-RU"/>
        </w:rPr>
      </w:pPr>
      <w:r w:rsidRPr="006F4448">
        <w:rPr>
          <w:rFonts w:ascii="Times New Roman" w:hAnsi="Times New Roman" w:cs="Times New Roman"/>
          <w:i/>
          <w:color w:val="000000" w:themeColor="text1"/>
          <w:sz w:val="28"/>
          <w:szCs w:val="28"/>
          <w:lang w:val="tt-RU"/>
        </w:rPr>
        <w:t>Җавабыгызны языгыз һәм дәлилләгез.</w:t>
      </w:r>
    </w:p>
    <w:p w:rsidR="006123FC" w:rsidRPr="006F4448" w:rsidRDefault="006123FC" w:rsidP="006F4448">
      <w:pPr>
        <w:tabs>
          <w:tab w:val="left" w:pos="952"/>
        </w:tabs>
        <w:spacing w:after="0" w:line="240" w:lineRule="auto"/>
        <w:ind w:firstLine="709"/>
        <w:jc w:val="both"/>
        <w:rPr>
          <w:rFonts w:ascii="Times New Roman" w:hAnsi="Times New Roman" w:cs="Times New Roman"/>
          <w:i/>
          <w:color w:val="000000" w:themeColor="text1"/>
          <w:sz w:val="28"/>
          <w:szCs w:val="28"/>
          <w:lang w:val="tt-RU"/>
        </w:rPr>
      </w:pPr>
      <w:r w:rsidRPr="006F4448">
        <w:rPr>
          <w:rFonts w:ascii="Times New Roman" w:hAnsi="Times New Roman" w:cs="Times New Roman"/>
          <w:color w:val="000000" w:themeColor="text1"/>
          <w:sz w:val="28"/>
          <w:szCs w:val="28"/>
          <w:lang w:val="tt-RU"/>
        </w:rPr>
        <w:t>2)45 кглы ташны кузгатыр өчен Фәрит күпме көч сарыф итәргә тиеш? Таш белән күчәр арасындагы озынлыкны 50 см, ә күчәрдән алып малайның кулына кадәр араны 70 см дип алырга.</w:t>
      </w:r>
      <w:r w:rsidRPr="006F4448">
        <w:rPr>
          <w:rFonts w:ascii="Times New Roman" w:hAnsi="Times New Roman" w:cs="Times New Roman"/>
          <w:i/>
          <w:color w:val="000000" w:themeColor="text1"/>
          <w:sz w:val="28"/>
          <w:szCs w:val="28"/>
          <w:lang w:val="tt-RU"/>
        </w:rPr>
        <w:t xml:space="preserve">      </w:t>
      </w:r>
    </w:p>
    <w:p w:rsidR="006123FC" w:rsidRPr="006F4448" w:rsidRDefault="006123FC" w:rsidP="006F4448">
      <w:pPr>
        <w:tabs>
          <w:tab w:val="left" w:pos="952"/>
        </w:tabs>
        <w:spacing w:after="0" w:line="240" w:lineRule="auto"/>
        <w:ind w:firstLine="709"/>
        <w:jc w:val="both"/>
        <w:rPr>
          <w:rFonts w:ascii="Times New Roman" w:hAnsi="Times New Roman" w:cs="Times New Roman"/>
          <w:i/>
          <w:color w:val="000000" w:themeColor="text1"/>
          <w:sz w:val="28"/>
          <w:szCs w:val="28"/>
          <w:lang w:val="tt-RU"/>
        </w:rPr>
      </w:pPr>
      <w:r w:rsidRPr="006F4448">
        <w:rPr>
          <w:rFonts w:ascii="Times New Roman" w:hAnsi="Times New Roman" w:cs="Times New Roman"/>
          <w:i/>
          <w:color w:val="000000" w:themeColor="text1"/>
          <w:sz w:val="28"/>
          <w:szCs w:val="28"/>
          <w:lang w:val="tt-RU"/>
        </w:rPr>
        <w:t>Җавабыгызны языгыз һәм дәлилләгез.</w:t>
      </w:r>
    </w:p>
    <w:p w:rsidR="00243ECE" w:rsidRPr="006F4448" w:rsidRDefault="0081262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б)</w:t>
      </w:r>
      <w:r w:rsidR="0013456E" w:rsidRPr="006F4448">
        <w:rPr>
          <w:rFonts w:ascii="Times New Roman" w:hAnsi="Times New Roman" w:cs="Times New Roman"/>
          <w:color w:val="000000" w:themeColor="text1"/>
          <w:sz w:val="28"/>
          <w:szCs w:val="28"/>
          <w:lang w:val="tt-RU"/>
        </w:rPr>
        <w:t xml:space="preserve"> </w:t>
      </w:r>
      <w:r w:rsidRPr="006F4448">
        <w:rPr>
          <w:rFonts w:ascii="Times New Roman" w:hAnsi="Times New Roman" w:cs="Times New Roman"/>
          <w:color w:val="000000" w:themeColor="text1"/>
          <w:sz w:val="28"/>
          <w:szCs w:val="28"/>
          <w:lang w:val="tt-RU"/>
        </w:rPr>
        <w:t xml:space="preserve">5 </w:t>
      </w:r>
      <w:r w:rsidR="0013456E" w:rsidRPr="006F4448">
        <w:rPr>
          <w:rFonts w:ascii="Times New Roman" w:hAnsi="Times New Roman" w:cs="Times New Roman"/>
          <w:color w:val="000000" w:themeColor="text1"/>
          <w:sz w:val="28"/>
          <w:szCs w:val="28"/>
          <w:lang w:val="tt-RU"/>
        </w:rPr>
        <w:t>м</w:t>
      </w:r>
      <w:r w:rsidRPr="006F4448">
        <w:rPr>
          <w:rFonts w:ascii="Times New Roman" w:hAnsi="Times New Roman" w:cs="Times New Roman"/>
          <w:color w:val="000000" w:themeColor="text1"/>
          <w:sz w:val="28"/>
          <w:szCs w:val="28"/>
          <w:lang w:val="tt-RU"/>
        </w:rPr>
        <w:t>лы</w:t>
      </w:r>
      <w:r w:rsidR="003356C4" w:rsidRPr="006F4448">
        <w:rPr>
          <w:rFonts w:ascii="Times New Roman" w:hAnsi="Times New Roman" w:cs="Times New Roman"/>
          <w:color w:val="000000" w:themeColor="text1"/>
          <w:sz w:val="28"/>
          <w:szCs w:val="28"/>
          <w:lang w:val="tt-RU"/>
        </w:rPr>
        <w:t xml:space="preserve"> биеклектә бул</w:t>
      </w:r>
      <w:r w:rsidR="0013456E" w:rsidRPr="006F4448">
        <w:rPr>
          <w:rFonts w:ascii="Times New Roman" w:hAnsi="Times New Roman" w:cs="Times New Roman"/>
          <w:color w:val="000000" w:themeColor="text1"/>
          <w:sz w:val="28"/>
          <w:szCs w:val="28"/>
          <w:lang w:val="tt-RU"/>
        </w:rPr>
        <w:t>ган</w:t>
      </w:r>
      <w:r w:rsidR="003356C4" w:rsidRPr="006F4448">
        <w:rPr>
          <w:rFonts w:ascii="Times New Roman" w:hAnsi="Times New Roman" w:cs="Times New Roman"/>
          <w:color w:val="000000" w:themeColor="text1"/>
          <w:sz w:val="28"/>
          <w:szCs w:val="28"/>
          <w:lang w:val="tt-RU"/>
        </w:rPr>
        <w:t xml:space="preserve"> түбә кыегы</w:t>
      </w:r>
      <w:r w:rsidRPr="006F4448">
        <w:rPr>
          <w:rFonts w:ascii="Times New Roman" w:hAnsi="Times New Roman" w:cs="Times New Roman"/>
          <w:color w:val="000000" w:themeColor="text1"/>
          <w:sz w:val="28"/>
          <w:szCs w:val="28"/>
          <w:lang w:val="tt-RU"/>
        </w:rPr>
        <w:t>ннан төшүче</w:t>
      </w:r>
      <w:r w:rsidR="0013456E" w:rsidRPr="006F4448">
        <w:rPr>
          <w:rFonts w:ascii="Times New Roman" w:hAnsi="Times New Roman" w:cs="Times New Roman"/>
          <w:color w:val="000000" w:themeColor="text1"/>
          <w:sz w:val="28"/>
          <w:szCs w:val="28"/>
          <w:lang w:val="tt-RU"/>
        </w:rPr>
        <w:t xml:space="preserve"> боз сөңгесенең төшү вакыт</w:t>
      </w:r>
      <w:r w:rsidRPr="006F4448">
        <w:rPr>
          <w:rFonts w:ascii="Times New Roman" w:hAnsi="Times New Roman" w:cs="Times New Roman"/>
          <w:color w:val="000000" w:themeColor="text1"/>
          <w:sz w:val="28"/>
          <w:szCs w:val="28"/>
          <w:lang w:val="tt-RU"/>
        </w:rPr>
        <w:t>ын исәпләгез.</w:t>
      </w:r>
    </w:p>
    <w:p w:rsidR="00E810D4" w:rsidRPr="006F4448" w:rsidRDefault="009F3480"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в)</w:t>
      </w:r>
      <w:r w:rsidR="004201DE" w:rsidRPr="006F4448">
        <w:rPr>
          <w:rFonts w:ascii="Times New Roman" w:hAnsi="Times New Roman" w:cs="Times New Roman"/>
          <w:color w:val="000000" w:themeColor="text1"/>
          <w:sz w:val="28"/>
          <w:szCs w:val="28"/>
          <w:lang w:val="tt-RU"/>
        </w:rPr>
        <w:t xml:space="preserve"> </w:t>
      </w:r>
      <w:r w:rsidR="00E810D4" w:rsidRPr="006F4448">
        <w:rPr>
          <w:rFonts w:ascii="Times New Roman" w:hAnsi="Times New Roman" w:cs="Times New Roman"/>
          <w:color w:val="000000" w:themeColor="text1"/>
          <w:sz w:val="28"/>
          <w:szCs w:val="28"/>
          <w:lang w:val="tt-RU"/>
        </w:rPr>
        <w:t>7нче сыйныфта укучы Рәсимнең радиоалгычлы уенчык катеры бар. Рәсим катерны А ноктасыннан B ноктасына һәм кире А ноктасына йөртеп алырга уйлады. А һәм В ноктасындагы ара 30 м. Катерның үзенең тизлеге 2 м/с, елга агымының тизлеге 0,5 м/с.</w:t>
      </w:r>
    </w:p>
    <w:p w:rsidR="00E810D4" w:rsidRPr="006F4448" w:rsidRDefault="00E810D4"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1нче бирем. Катерның күчеше күпмегә тигез?</w:t>
      </w:r>
    </w:p>
    <w:p w:rsidR="00E810D4" w:rsidRPr="006F4448" w:rsidRDefault="00E810D4"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lastRenderedPageBreak/>
        <w:t>2нче бирем. Катерның агым уңаена һәм агымга каршы тизлеген табыгыз.</w:t>
      </w:r>
    </w:p>
    <w:p w:rsidR="009F3480"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3нче бирем. Катерның үткән юлын табыгыз.</w:t>
      </w:r>
    </w:p>
    <w:p w:rsidR="00FB055F"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4нче бирем. Катер күпме вакыт юлда булган?</w:t>
      </w:r>
    </w:p>
    <w:p w:rsidR="00FB055F" w:rsidRPr="006F4448" w:rsidRDefault="00FB05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5нче биерм. Катерның уртача тизлеген табыгыз.</w:t>
      </w:r>
    </w:p>
    <w:p w:rsidR="00540EF6" w:rsidRPr="006F4448" w:rsidRDefault="006905A8"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4.Тәнкыйд</w:t>
      </w:r>
      <w:r w:rsidR="005B0E5F" w:rsidRPr="006F4448">
        <w:rPr>
          <w:rFonts w:ascii="Times New Roman" w:hAnsi="Times New Roman" w:cs="Times New Roman"/>
          <w:color w:val="000000" w:themeColor="text1"/>
          <w:sz w:val="28"/>
          <w:szCs w:val="28"/>
          <w:lang w:val="tt-RU"/>
        </w:rPr>
        <w:t>и фикерләү сәләтен үстерү.</w:t>
      </w:r>
      <w:r w:rsidR="0034381A" w:rsidRPr="006F4448">
        <w:rPr>
          <w:rFonts w:ascii="Times New Roman" w:hAnsi="Times New Roman" w:cs="Times New Roman"/>
          <w:color w:val="000000" w:themeColor="text1"/>
          <w:sz w:val="28"/>
          <w:szCs w:val="28"/>
          <w:lang w:val="tt-RU"/>
        </w:rPr>
        <w:t xml:space="preserve"> </w:t>
      </w:r>
    </w:p>
    <w:p w:rsidR="005B0E5F" w:rsidRPr="006F4448" w:rsidRDefault="005B0E5F"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 xml:space="preserve">Тәнкыйди фикерләү </w:t>
      </w:r>
      <w:r w:rsidR="001D72BB" w:rsidRPr="006F4448">
        <w:rPr>
          <w:rFonts w:ascii="Times New Roman" w:hAnsi="Times New Roman" w:cs="Times New Roman"/>
          <w:color w:val="000000" w:themeColor="text1"/>
          <w:sz w:val="28"/>
          <w:szCs w:val="28"/>
          <w:lang w:val="tt-RU"/>
        </w:rPr>
        <w:t>–</w:t>
      </w:r>
      <w:r w:rsidRPr="006F4448">
        <w:rPr>
          <w:rFonts w:ascii="Times New Roman" w:hAnsi="Times New Roman" w:cs="Times New Roman"/>
          <w:color w:val="000000" w:themeColor="text1"/>
          <w:sz w:val="28"/>
          <w:szCs w:val="28"/>
          <w:lang w:val="tt-RU"/>
        </w:rPr>
        <w:t xml:space="preserve"> </w:t>
      </w:r>
      <w:r w:rsidR="001D72BB" w:rsidRPr="006F4448">
        <w:rPr>
          <w:rFonts w:ascii="Times New Roman" w:hAnsi="Times New Roman" w:cs="Times New Roman"/>
          <w:color w:val="000000" w:themeColor="text1"/>
          <w:sz w:val="28"/>
          <w:szCs w:val="28"/>
          <w:lang w:val="tt-RU"/>
        </w:rPr>
        <w:t>ул эзләнү, үз-үзеңә сорау кую, җавап табу, үз фикереңне булдыру, башкалар фикеренә колак салу, кабул ителгән карарга тәнкыйть күзлегеннән карау.</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Укучы яңалыклар алдында югалып калмаска, мөстәкыйль фикер йөртә, дөрес юл сайлый белергә тиеш.</w:t>
      </w:r>
    </w:p>
    <w:p w:rsidR="005B0E5F"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Тәнкыйди фикерләү технологиясенә корылган дәрес өч этаптан тора:</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 өйрәнелә торган темага кызыксыну уяту;</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2) аңлау;</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3) рефлексия.</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Тәнкыйди фикерләү сәләтен үстерү алымнары:</w:t>
      </w:r>
    </w:p>
    <w:p w:rsidR="001D72BB" w:rsidRPr="006F4448" w:rsidRDefault="00C303C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 дөрес һәм ялгыш</w:t>
      </w:r>
      <w:r w:rsidR="001D72BB" w:rsidRPr="006F4448">
        <w:rPr>
          <w:rFonts w:ascii="Times New Roman" w:hAnsi="Times New Roman" w:cs="Times New Roman"/>
          <w:color w:val="000000" w:themeColor="text1"/>
          <w:sz w:val="28"/>
          <w:szCs w:val="28"/>
          <w:lang w:val="tt-RU"/>
        </w:rPr>
        <w:t xml:space="preserve"> фикер</w:t>
      </w:r>
      <w:r w:rsidRPr="006F4448">
        <w:rPr>
          <w:rFonts w:ascii="Times New Roman" w:hAnsi="Times New Roman" w:cs="Times New Roman"/>
          <w:color w:val="000000" w:themeColor="text1"/>
          <w:sz w:val="28"/>
          <w:szCs w:val="28"/>
          <w:lang w:val="tt-RU"/>
        </w:rPr>
        <w:t>ләр</w:t>
      </w:r>
      <w:r w:rsidR="001D72BB" w:rsidRPr="006F4448">
        <w:rPr>
          <w:rFonts w:ascii="Times New Roman" w:hAnsi="Times New Roman" w:cs="Times New Roman"/>
          <w:color w:val="000000" w:themeColor="text1"/>
          <w:sz w:val="28"/>
          <w:szCs w:val="28"/>
          <w:lang w:val="tt-RU"/>
        </w:rPr>
        <w:t>;</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2) кластер;</w:t>
      </w:r>
    </w:p>
    <w:p w:rsidR="001D72BB" w:rsidRPr="006F4448" w:rsidRDefault="00C303C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3) гади һәм катлаулы</w:t>
      </w:r>
      <w:r w:rsidR="001D72BB" w:rsidRPr="006F4448">
        <w:rPr>
          <w:rFonts w:ascii="Times New Roman" w:hAnsi="Times New Roman" w:cs="Times New Roman"/>
          <w:color w:val="000000" w:themeColor="text1"/>
          <w:sz w:val="28"/>
          <w:szCs w:val="28"/>
          <w:lang w:val="tt-RU"/>
        </w:rPr>
        <w:t xml:space="preserve"> сораулар;</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4) синквейн;</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5) инсерт;</w:t>
      </w:r>
    </w:p>
    <w:p w:rsidR="001D72BB" w:rsidRPr="006F4448" w:rsidRDefault="001D72BB"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6)</w:t>
      </w:r>
      <w:r w:rsidR="00C303CC" w:rsidRPr="006F4448">
        <w:rPr>
          <w:rFonts w:ascii="Times New Roman" w:hAnsi="Times New Roman" w:cs="Times New Roman"/>
          <w:color w:val="000000" w:themeColor="text1"/>
          <w:sz w:val="28"/>
          <w:szCs w:val="28"/>
          <w:lang w:val="tt-RU"/>
        </w:rPr>
        <w:t xml:space="preserve"> идеяләр кәрзине;</w:t>
      </w:r>
    </w:p>
    <w:p w:rsidR="00C303CC" w:rsidRPr="006F4448" w:rsidRDefault="00C303C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7) табышмак;</w:t>
      </w:r>
    </w:p>
    <w:p w:rsidR="00C303CC" w:rsidRPr="006F4448" w:rsidRDefault="00C303C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8) туктап уку</w:t>
      </w:r>
    </w:p>
    <w:p w:rsidR="00C303CC" w:rsidRPr="006F4448" w:rsidRDefault="00C303C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9) фишбоун һ.б.</w:t>
      </w:r>
    </w:p>
    <w:p w:rsidR="00C303CC" w:rsidRPr="006F4448" w:rsidRDefault="00C303C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Гадәттә, дәресн</w:t>
      </w:r>
      <w:r w:rsidR="00B96E71" w:rsidRPr="006F4448">
        <w:rPr>
          <w:rFonts w:ascii="Times New Roman" w:hAnsi="Times New Roman" w:cs="Times New Roman"/>
          <w:color w:val="000000" w:themeColor="text1"/>
          <w:sz w:val="28"/>
          <w:szCs w:val="28"/>
          <w:lang w:val="tt-RU"/>
        </w:rPr>
        <w:t>ең беренче этабында идеяләр кәрзи</w:t>
      </w:r>
      <w:r w:rsidRPr="006F4448">
        <w:rPr>
          <w:rFonts w:ascii="Times New Roman" w:hAnsi="Times New Roman" w:cs="Times New Roman"/>
          <w:color w:val="000000" w:themeColor="text1"/>
          <w:sz w:val="28"/>
          <w:szCs w:val="28"/>
          <w:lang w:val="tt-RU"/>
        </w:rPr>
        <w:t>не, кластер, дөрес һәм ялгыш фикерләр алымнары кулланыла. Икенче этапта инсерт, фишбоун, туктап уку, гади һәм катлаулы сораулар алымнары отышлы. Өченче этапта исә эссе, синквейн, рафт кебек алымнар кулланыла.</w:t>
      </w:r>
    </w:p>
    <w:p w:rsidR="00C303CC" w:rsidRPr="006F4448" w:rsidRDefault="00C303CC"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lang w:val="tt-RU"/>
        </w:rPr>
        <w:t xml:space="preserve">Мәсәлән, 7нче сыйныфта </w:t>
      </w:r>
      <w:r w:rsidRPr="006F4448">
        <w:rPr>
          <w:rFonts w:ascii="Times New Roman" w:hAnsi="Times New Roman" w:cs="Times New Roman"/>
          <w:color w:val="000000" w:themeColor="text1"/>
          <w:sz w:val="28"/>
          <w:szCs w:val="28"/>
          <w:shd w:val="clear" w:color="auto" w:fill="FFFFFF"/>
          <w:lang w:val="tt-RU"/>
        </w:rPr>
        <w:t>«</w:t>
      </w:r>
      <w:r w:rsidRPr="006F4448">
        <w:rPr>
          <w:rFonts w:ascii="Times New Roman" w:hAnsi="Times New Roman" w:cs="Times New Roman"/>
          <w:color w:val="000000" w:themeColor="text1"/>
          <w:sz w:val="28"/>
          <w:szCs w:val="28"/>
          <w:lang w:val="tt-RU"/>
        </w:rPr>
        <w:t>Матдә</w:t>
      </w:r>
      <w:r w:rsidR="00B630D0" w:rsidRPr="006F4448">
        <w:rPr>
          <w:rFonts w:ascii="Times New Roman" w:hAnsi="Times New Roman" w:cs="Times New Roman"/>
          <w:color w:val="000000" w:themeColor="text1"/>
          <w:sz w:val="28"/>
          <w:szCs w:val="28"/>
          <w:lang w:val="tt-RU"/>
        </w:rPr>
        <w:t xml:space="preserve"> </w:t>
      </w:r>
      <w:r w:rsidRPr="006F4448">
        <w:rPr>
          <w:rFonts w:ascii="Times New Roman" w:hAnsi="Times New Roman" w:cs="Times New Roman"/>
          <w:color w:val="000000" w:themeColor="text1"/>
          <w:sz w:val="28"/>
          <w:szCs w:val="28"/>
          <w:lang w:val="tt-RU"/>
        </w:rPr>
        <w:t>төзелеше</w:t>
      </w:r>
      <w:r w:rsidRPr="006F4448">
        <w:rPr>
          <w:rFonts w:ascii="Times New Roman" w:hAnsi="Times New Roman" w:cs="Times New Roman"/>
          <w:color w:val="000000" w:themeColor="text1"/>
          <w:sz w:val="28"/>
          <w:szCs w:val="28"/>
          <w:shd w:val="clear" w:color="auto" w:fill="FFFFFF"/>
          <w:lang w:val="tt-RU"/>
        </w:rPr>
        <w:t>» темасын өйрәнгәннән соң икенче дәреснең беренче этабында дөрес һәм ялгыш фикерләр алымынын кулланырга була.</w:t>
      </w:r>
    </w:p>
    <w:p w:rsidR="00C303CC" w:rsidRPr="006F4448" w:rsidRDefault="00C303CC"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Бирелгән фикерләрдән дөрес һәм ялгышларын сайлап алыгыз:</w:t>
      </w:r>
    </w:p>
    <w:p w:rsidR="00C303CC" w:rsidRPr="006F4448" w:rsidRDefault="00C303CC"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 xml:space="preserve">1) һәр җисем </w:t>
      </w:r>
      <w:r w:rsidR="00B630D0" w:rsidRPr="006F4448">
        <w:rPr>
          <w:rFonts w:ascii="Times New Roman" w:hAnsi="Times New Roman" w:cs="Times New Roman"/>
          <w:color w:val="000000" w:themeColor="text1"/>
          <w:sz w:val="28"/>
          <w:szCs w:val="28"/>
          <w:shd w:val="clear" w:color="auto" w:fill="FFFFFF"/>
          <w:lang w:val="tt-RU"/>
        </w:rPr>
        <w:t>моле</w:t>
      </w:r>
      <w:r w:rsidR="00B96E71" w:rsidRPr="006F4448">
        <w:rPr>
          <w:rFonts w:ascii="Times New Roman" w:hAnsi="Times New Roman" w:cs="Times New Roman"/>
          <w:color w:val="000000" w:themeColor="text1"/>
          <w:sz w:val="28"/>
          <w:szCs w:val="28"/>
          <w:shd w:val="clear" w:color="auto" w:fill="FFFFFF"/>
          <w:lang w:val="tt-RU"/>
        </w:rPr>
        <w:t>к</w:t>
      </w:r>
      <w:r w:rsidR="00B630D0" w:rsidRPr="006F4448">
        <w:rPr>
          <w:rFonts w:ascii="Times New Roman" w:hAnsi="Times New Roman" w:cs="Times New Roman"/>
          <w:color w:val="000000" w:themeColor="text1"/>
          <w:sz w:val="28"/>
          <w:szCs w:val="28"/>
          <w:shd w:val="clear" w:color="auto" w:fill="FFFFFF"/>
          <w:lang w:val="tt-RU"/>
        </w:rPr>
        <w:t>улалардан тора;</w:t>
      </w:r>
    </w:p>
    <w:p w:rsidR="00B630D0" w:rsidRPr="006F4448" w:rsidRDefault="00B630D0"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2) матдәнең эчке төзелеше юк;</w:t>
      </w:r>
    </w:p>
    <w:p w:rsidR="00B630D0" w:rsidRPr="006F4448" w:rsidRDefault="00B630D0"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3) молекулалар арасында буш урын юк;</w:t>
      </w:r>
    </w:p>
    <w:p w:rsidR="00B630D0" w:rsidRPr="006F4448" w:rsidRDefault="00B630D0"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4) молекулаларны гади күз белән күреп булмый.</w:t>
      </w:r>
    </w:p>
    <w:p w:rsidR="00B630D0" w:rsidRPr="006F4448" w:rsidRDefault="00B630D0" w:rsidP="006F4448">
      <w:pPr>
        <w:spacing w:after="0" w:line="240" w:lineRule="auto"/>
        <w:ind w:firstLine="709"/>
        <w:jc w:val="both"/>
        <w:rPr>
          <w:rFonts w:ascii="Times New Roman" w:hAnsi="Times New Roman" w:cs="Times New Roman"/>
          <w:color w:val="000000" w:themeColor="text1"/>
          <w:sz w:val="28"/>
          <w:szCs w:val="28"/>
          <w:shd w:val="clear" w:color="auto" w:fill="FFFFFF"/>
          <w:lang w:val="tt-RU"/>
        </w:rPr>
      </w:pPr>
      <w:r w:rsidRPr="006F4448">
        <w:rPr>
          <w:rFonts w:ascii="Times New Roman" w:hAnsi="Times New Roman" w:cs="Times New Roman"/>
          <w:color w:val="000000" w:themeColor="text1"/>
          <w:sz w:val="28"/>
          <w:szCs w:val="28"/>
          <w:shd w:val="clear" w:color="auto" w:fill="FFFFFF"/>
          <w:lang w:val="tt-RU"/>
        </w:rPr>
        <w:t>Тәнкыйди фикерләү сәләтен үстерү максатыннан дәрсетә әңгәмә рәвешендә алып барылган бәхәс һәм фикер алышу алымын кулланырга була. Мәсәлән, 7нче сыйныфта «</w:t>
      </w:r>
      <w:r w:rsidRPr="006F4448">
        <w:rPr>
          <w:rFonts w:ascii="Times New Roman" w:hAnsi="Times New Roman" w:cs="Times New Roman"/>
          <w:color w:val="000000" w:themeColor="text1"/>
          <w:sz w:val="28"/>
          <w:szCs w:val="28"/>
          <w:lang w:val="tt-RU"/>
        </w:rPr>
        <w:t>Ышкылу көче</w:t>
      </w:r>
      <w:r w:rsidRPr="006F4448">
        <w:rPr>
          <w:rFonts w:ascii="Times New Roman" w:hAnsi="Times New Roman" w:cs="Times New Roman"/>
          <w:color w:val="000000" w:themeColor="text1"/>
          <w:sz w:val="28"/>
          <w:szCs w:val="28"/>
          <w:shd w:val="clear" w:color="auto" w:fill="FFFFFF"/>
          <w:lang w:val="tt-RU"/>
        </w:rPr>
        <w:t>»</w:t>
      </w:r>
      <w:r w:rsidR="006301E8" w:rsidRPr="006F4448">
        <w:rPr>
          <w:rFonts w:ascii="Times New Roman" w:hAnsi="Times New Roman" w:cs="Times New Roman"/>
          <w:color w:val="000000" w:themeColor="text1"/>
          <w:sz w:val="28"/>
          <w:szCs w:val="28"/>
          <w:shd w:val="clear" w:color="auto" w:fill="FFFFFF"/>
          <w:lang w:val="tt-RU"/>
        </w:rPr>
        <w:t xml:space="preserve"> темасын</w:t>
      </w:r>
      <w:r w:rsidRPr="006F4448">
        <w:rPr>
          <w:rFonts w:ascii="Times New Roman" w:hAnsi="Times New Roman" w:cs="Times New Roman"/>
          <w:color w:val="000000" w:themeColor="text1"/>
          <w:sz w:val="28"/>
          <w:szCs w:val="28"/>
          <w:shd w:val="clear" w:color="auto" w:fill="FFFFFF"/>
          <w:lang w:val="tt-RU"/>
        </w:rPr>
        <w:t xml:space="preserve"> өйрәнгәндә сыйныфны ике төркемгә</w:t>
      </w:r>
      <w:r w:rsidR="006301E8" w:rsidRPr="006F4448">
        <w:rPr>
          <w:rFonts w:ascii="Times New Roman" w:hAnsi="Times New Roman" w:cs="Times New Roman"/>
          <w:color w:val="000000" w:themeColor="text1"/>
          <w:sz w:val="28"/>
          <w:szCs w:val="28"/>
          <w:shd w:val="clear" w:color="auto" w:fill="FFFFFF"/>
          <w:lang w:val="tt-RU"/>
        </w:rPr>
        <w:t xml:space="preserve"> бүлеп, бер төркемгә «</w:t>
      </w:r>
      <w:r w:rsidR="006301E8" w:rsidRPr="006F4448">
        <w:rPr>
          <w:rFonts w:ascii="Times New Roman" w:hAnsi="Times New Roman" w:cs="Times New Roman"/>
          <w:color w:val="000000" w:themeColor="text1"/>
          <w:sz w:val="28"/>
          <w:szCs w:val="28"/>
          <w:lang w:val="tt-RU"/>
        </w:rPr>
        <w:t>Ы</w:t>
      </w:r>
      <w:r w:rsidR="006301E8" w:rsidRPr="006F4448">
        <w:rPr>
          <w:rFonts w:ascii="Times New Roman" w:hAnsi="Times New Roman" w:cs="Times New Roman"/>
          <w:color w:val="000000" w:themeColor="text1"/>
          <w:sz w:val="28"/>
          <w:szCs w:val="28"/>
          <w:shd w:val="clear" w:color="auto" w:fill="FFFFFF"/>
          <w:lang w:val="tt-RU"/>
        </w:rPr>
        <w:t>шкылу көченең файдасы нидә?» һәм икенче төркемгә «</w:t>
      </w:r>
      <w:r w:rsidR="006301E8" w:rsidRPr="006F4448">
        <w:rPr>
          <w:rFonts w:ascii="Times New Roman" w:hAnsi="Times New Roman" w:cs="Times New Roman"/>
          <w:color w:val="000000" w:themeColor="text1"/>
          <w:sz w:val="28"/>
          <w:szCs w:val="28"/>
          <w:lang w:val="tt-RU"/>
        </w:rPr>
        <w:t>Ы</w:t>
      </w:r>
      <w:r w:rsidR="006301E8" w:rsidRPr="006F4448">
        <w:rPr>
          <w:rFonts w:ascii="Times New Roman" w:hAnsi="Times New Roman" w:cs="Times New Roman"/>
          <w:color w:val="000000" w:themeColor="text1"/>
          <w:sz w:val="28"/>
          <w:szCs w:val="28"/>
          <w:shd w:val="clear" w:color="auto" w:fill="FFFFFF"/>
          <w:lang w:val="tt-RU"/>
        </w:rPr>
        <w:t>шкылу көченең зыяны нидә?» дигән сораулар куеп фикер алышу алып барып була.</w:t>
      </w:r>
    </w:p>
    <w:p w:rsidR="006301E8" w:rsidRPr="006F4448" w:rsidRDefault="006301E8"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shd w:val="clear" w:color="auto" w:fill="FFFFFF"/>
          <w:lang w:val="tt-RU"/>
        </w:rPr>
        <w:t>Шулай ук, әлеге алымны 9нчы һәм 11нчы сыйныфта «</w:t>
      </w:r>
      <w:r w:rsidRPr="006F4448">
        <w:rPr>
          <w:rFonts w:ascii="Times New Roman" w:hAnsi="Times New Roman" w:cs="Times New Roman"/>
          <w:color w:val="000000" w:themeColor="text1"/>
          <w:sz w:val="28"/>
          <w:szCs w:val="28"/>
          <w:lang w:val="tt-RU"/>
        </w:rPr>
        <w:t>Атом энергетикасы</w:t>
      </w:r>
      <w:r w:rsidRPr="006F4448">
        <w:rPr>
          <w:rFonts w:ascii="Times New Roman" w:hAnsi="Times New Roman" w:cs="Times New Roman"/>
          <w:color w:val="000000" w:themeColor="text1"/>
          <w:sz w:val="28"/>
          <w:szCs w:val="28"/>
          <w:shd w:val="clear" w:color="auto" w:fill="FFFFFF"/>
          <w:lang w:val="tt-RU"/>
        </w:rPr>
        <w:t>» темасын үткәндә атом энергетикасының уңай һәм тискәре якларын барлап, фикер алышу</w:t>
      </w:r>
      <w:r w:rsidR="00CF576C" w:rsidRPr="006F4448">
        <w:rPr>
          <w:rFonts w:ascii="Times New Roman" w:hAnsi="Times New Roman" w:cs="Times New Roman"/>
          <w:color w:val="000000" w:themeColor="text1"/>
          <w:sz w:val="28"/>
          <w:szCs w:val="28"/>
          <w:shd w:val="clear" w:color="auto" w:fill="FFFFFF"/>
          <w:lang w:val="tt-RU"/>
        </w:rPr>
        <w:t>да</w:t>
      </w:r>
      <w:r w:rsidRPr="006F4448">
        <w:rPr>
          <w:rFonts w:ascii="Times New Roman" w:hAnsi="Times New Roman" w:cs="Times New Roman"/>
          <w:color w:val="000000" w:themeColor="text1"/>
          <w:sz w:val="28"/>
          <w:szCs w:val="28"/>
          <w:shd w:val="clear" w:color="auto" w:fill="FFFFFF"/>
          <w:lang w:val="tt-RU"/>
        </w:rPr>
        <w:t xml:space="preserve"> кулланып тора.</w:t>
      </w:r>
    </w:p>
    <w:p w:rsidR="00E03AF2" w:rsidRPr="006F4448" w:rsidRDefault="00E03AF2"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lastRenderedPageBreak/>
        <w:t>5. Информа</w:t>
      </w:r>
      <w:proofErr w:type="spellStart"/>
      <w:r w:rsidRPr="006F4448">
        <w:rPr>
          <w:rFonts w:ascii="Times New Roman" w:hAnsi="Times New Roman" w:cs="Times New Roman"/>
          <w:color w:val="000000" w:themeColor="text1"/>
          <w:sz w:val="28"/>
          <w:szCs w:val="28"/>
        </w:rPr>
        <w:t>цион</w:t>
      </w:r>
      <w:proofErr w:type="spellEnd"/>
      <w:r w:rsidRPr="006F4448">
        <w:rPr>
          <w:rFonts w:ascii="Times New Roman" w:hAnsi="Times New Roman" w:cs="Times New Roman"/>
          <w:color w:val="000000" w:themeColor="text1"/>
          <w:sz w:val="28"/>
          <w:szCs w:val="28"/>
        </w:rPr>
        <w:t xml:space="preserve"> </w:t>
      </w:r>
      <w:proofErr w:type="spellStart"/>
      <w:r w:rsidRPr="006F4448">
        <w:rPr>
          <w:rFonts w:ascii="Times New Roman" w:hAnsi="Times New Roman" w:cs="Times New Roman"/>
          <w:color w:val="000000" w:themeColor="text1"/>
          <w:sz w:val="28"/>
          <w:szCs w:val="28"/>
        </w:rPr>
        <w:t>технологиял</w:t>
      </w:r>
      <w:proofErr w:type="spellEnd"/>
      <w:r w:rsidRPr="006F4448">
        <w:rPr>
          <w:rFonts w:ascii="Times New Roman" w:hAnsi="Times New Roman" w:cs="Times New Roman"/>
          <w:color w:val="000000" w:themeColor="text1"/>
          <w:sz w:val="28"/>
          <w:szCs w:val="28"/>
          <w:lang w:val="tt-RU"/>
        </w:rPr>
        <w:t>ә</w:t>
      </w:r>
      <w:proofErr w:type="spellStart"/>
      <w:r w:rsidRPr="006F4448">
        <w:rPr>
          <w:rFonts w:ascii="Times New Roman" w:hAnsi="Times New Roman" w:cs="Times New Roman"/>
          <w:color w:val="000000" w:themeColor="text1"/>
          <w:sz w:val="28"/>
          <w:szCs w:val="28"/>
        </w:rPr>
        <w:t>р</w:t>
      </w:r>
      <w:proofErr w:type="spellEnd"/>
      <w:r w:rsidR="00372BC2" w:rsidRPr="006F4448">
        <w:rPr>
          <w:rFonts w:ascii="Times New Roman" w:hAnsi="Times New Roman" w:cs="Times New Roman"/>
          <w:color w:val="000000" w:themeColor="text1"/>
          <w:sz w:val="28"/>
          <w:szCs w:val="28"/>
          <w:lang w:val="tt-RU"/>
        </w:rPr>
        <w:t>не</w:t>
      </w:r>
      <w:r w:rsidRPr="006F4448">
        <w:rPr>
          <w:rFonts w:ascii="Times New Roman" w:hAnsi="Times New Roman" w:cs="Times New Roman"/>
          <w:color w:val="000000" w:themeColor="text1"/>
          <w:sz w:val="28"/>
          <w:szCs w:val="28"/>
        </w:rPr>
        <w:t xml:space="preserve"> </w:t>
      </w:r>
      <w:proofErr w:type="spellStart"/>
      <w:r w:rsidRPr="006F4448">
        <w:rPr>
          <w:rFonts w:ascii="Times New Roman" w:hAnsi="Times New Roman" w:cs="Times New Roman"/>
          <w:color w:val="000000" w:themeColor="text1"/>
          <w:sz w:val="28"/>
          <w:szCs w:val="28"/>
        </w:rPr>
        <w:t>куллану</w:t>
      </w:r>
      <w:proofErr w:type="spellEnd"/>
      <w:r w:rsidRPr="006F4448">
        <w:rPr>
          <w:rFonts w:ascii="Times New Roman" w:hAnsi="Times New Roman" w:cs="Times New Roman"/>
          <w:color w:val="000000" w:themeColor="text1"/>
          <w:sz w:val="28"/>
          <w:szCs w:val="28"/>
          <w:lang w:val="tt-RU"/>
        </w:rPr>
        <w:t>.</w:t>
      </w:r>
    </w:p>
    <w:p w:rsidR="005B62F1" w:rsidRPr="006F4448" w:rsidRDefault="005B62F1"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Физика дәресләрендә информацион технологиял</w:t>
      </w:r>
      <w:r w:rsidR="00246440" w:rsidRPr="006F4448">
        <w:rPr>
          <w:rFonts w:ascii="Times New Roman" w:hAnsi="Times New Roman" w:cs="Times New Roman"/>
          <w:color w:val="000000" w:themeColor="text1"/>
          <w:sz w:val="28"/>
          <w:szCs w:val="28"/>
          <w:lang w:val="tt-RU"/>
        </w:rPr>
        <w:t xml:space="preserve">әрне куллану функциональ грамоталык формалашуга этәргеч булып тора. Цифрлаштыру чорында, мәгълүматның </w:t>
      </w:r>
      <w:r w:rsidR="00D954B8" w:rsidRPr="006F4448">
        <w:rPr>
          <w:rFonts w:ascii="Times New Roman" w:hAnsi="Times New Roman" w:cs="Times New Roman"/>
          <w:color w:val="000000" w:themeColor="text1"/>
          <w:sz w:val="28"/>
          <w:szCs w:val="28"/>
          <w:lang w:val="tt-RU"/>
        </w:rPr>
        <w:t xml:space="preserve">күләме зур заманда алынган белемгә анализ ясау һәм аны дөрес итеп куллану кирәк. Интерактив платформалар һәм симуляторлар </w:t>
      </w:r>
      <w:r w:rsidR="0008675B" w:rsidRPr="006F4448">
        <w:rPr>
          <w:rFonts w:ascii="Times New Roman" w:hAnsi="Times New Roman" w:cs="Times New Roman"/>
          <w:color w:val="000000" w:themeColor="text1"/>
          <w:sz w:val="28"/>
          <w:szCs w:val="28"/>
          <w:lang w:val="tt-RU"/>
        </w:rPr>
        <w:t xml:space="preserve">күп кенә </w:t>
      </w:r>
      <w:r w:rsidR="00D954B8" w:rsidRPr="006F4448">
        <w:rPr>
          <w:rFonts w:ascii="Times New Roman" w:hAnsi="Times New Roman" w:cs="Times New Roman"/>
          <w:color w:val="000000" w:themeColor="text1"/>
          <w:sz w:val="28"/>
          <w:szCs w:val="28"/>
          <w:lang w:val="tt-RU"/>
        </w:rPr>
        <w:t xml:space="preserve">физик күренешләрне </w:t>
      </w:r>
      <w:r w:rsidR="0008675B" w:rsidRPr="006F4448">
        <w:rPr>
          <w:rFonts w:ascii="Times New Roman" w:hAnsi="Times New Roman" w:cs="Times New Roman"/>
          <w:color w:val="000000" w:themeColor="text1"/>
          <w:sz w:val="28"/>
          <w:szCs w:val="28"/>
          <w:lang w:val="tt-RU"/>
        </w:rPr>
        <w:t>күзалларга</w:t>
      </w:r>
      <w:r w:rsidR="00A67AD7" w:rsidRPr="006F4448">
        <w:rPr>
          <w:rFonts w:ascii="Times New Roman" w:hAnsi="Times New Roman" w:cs="Times New Roman"/>
          <w:color w:val="000000" w:themeColor="text1"/>
          <w:sz w:val="28"/>
          <w:szCs w:val="28"/>
          <w:lang w:val="tt-RU"/>
        </w:rPr>
        <w:t>,</w:t>
      </w:r>
      <w:r w:rsidR="0008675B" w:rsidRPr="006F4448">
        <w:rPr>
          <w:rFonts w:ascii="Times New Roman" w:hAnsi="Times New Roman" w:cs="Times New Roman"/>
          <w:color w:val="000000" w:themeColor="text1"/>
          <w:sz w:val="28"/>
          <w:szCs w:val="28"/>
          <w:lang w:val="tt-RU"/>
        </w:rPr>
        <w:t xml:space="preserve"> уку материалын тирәнтен өйрәнергә мөмкинлек бирә. Мәсәлән, виртуаль лабораторияләр ярдәмендә реаль тормышта үткәреп булмаган тәҗрибәләрне үткәреп була.</w:t>
      </w:r>
      <w:r w:rsidR="00A67AD7" w:rsidRPr="006F4448">
        <w:rPr>
          <w:rFonts w:ascii="Times New Roman" w:hAnsi="Times New Roman" w:cs="Times New Roman"/>
          <w:color w:val="000000" w:themeColor="text1"/>
          <w:sz w:val="28"/>
          <w:szCs w:val="28"/>
          <w:lang w:val="tt-RU"/>
        </w:rPr>
        <w:t xml:space="preserve"> Виртуаль лаборатор эшләрне әлеге сайтлардан табып була:</w:t>
      </w:r>
    </w:p>
    <w:p w:rsidR="00A67AD7" w:rsidRPr="006F4448" w:rsidRDefault="00A67AD7"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1) mediadidaktika.ru</w:t>
      </w:r>
    </w:p>
    <w:p w:rsidR="00A67AD7" w:rsidRPr="006F4448" w:rsidRDefault="00A67AD7"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2) content.edsoo.ru</w:t>
      </w:r>
    </w:p>
    <w:p w:rsidR="00A67AD7" w:rsidRPr="006F4448" w:rsidRDefault="00A67AD7"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en-US"/>
        </w:rPr>
        <w:t xml:space="preserve">3) </w:t>
      </w:r>
      <w:proofErr w:type="gramStart"/>
      <w:r w:rsidRPr="006F4448">
        <w:rPr>
          <w:rFonts w:ascii="Times New Roman" w:hAnsi="Times New Roman" w:cs="Times New Roman"/>
          <w:color w:val="000000" w:themeColor="text1"/>
          <w:sz w:val="28"/>
          <w:szCs w:val="28"/>
          <w:lang w:val="en-US"/>
        </w:rPr>
        <w:t>distolym2.spbu.ru</w:t>
      </w:r>
      <w:proofErr w:type="gramEnd"/>
    </w:p>
    <w:p w:rsidR="00A91DFC" w:rsidRPr="006F4448" w:rsidRDefault="00A91DF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4)</w:t>
      </w:r>
      <w:r w:rsidR="00372BC2" w:rsidRPr="006F4448">
        <w:rPr>
          <w:rFonts w:ascii="Times New Roman" w:hAnsi="Times New Roman" w:cs="Times New Roman"/>
          <w:color w:val="000000" w:themeColor="text1"/>
          <w:sz w:val="28"/>
          <w:szCs w:val="28"/>
          <w:lang w:val="tt-RU"/>
        </w:rPr>
        <w:t xml:space="preserve"> school.mos.ru</w:t>
      </w:r>
    </w:p>
    <w:p w:rsidR="00A67AD7" w:rsidRPr="006F4448" w:rsidRDefault="00A91DFC"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И</w:t>
      </w:r>
      <w:r w:rsidR="00A67AD7" w:rsidRPr="006F4448">
        <w:rPr>
          <w:rFonts w:ascii="Times New Roman" w:hAnsi="Times New Roman" w:cs="Times New Roman"/>
          <w:color w:val="000000" w:themeColor="text1"/>
          <w:sz w:val="28"/>
          <w:szCs w:val="28"/>
          <w:lang w:val="tt-RU"/>
        </w:rPr>
        <w:t xml:space="preserve">нтерактив такталар һәм 3D-модельләр авыр төшенчәләрне </w:t>
      </w:r>
      <w:r w:rsidRPr="006F4448">
        <w:rPr>
          <w:rFonts w:ascii="Times New Roman" w:hAnsi="Times New Roman" w:cs="Times New Roman"/>
          <w:color w:val="000000" w:themeColor="text1"/>
          <w:sz w:val="28"/>
          <w:szCs w:val="28"/>
          <w:lang w:val="tt-RU"/>
        </w:rPr>
        <w:t>аңлауда ярдәм итәләр, шулай ук креативлыкны үстерәләр. Дәрестә информацион технологияләрне куллану функциональ грамоталыкның формалаштыруның юнәлеше булган, бирелгән мәгълүмат белән эшләү осталыгын үстерә. Укучылар мәгълүматны табырга гына  түгел, ә аны дөреслеккә тикшерергә өйрәнәләр. Информацион технологияләр заманында мәг</w:t>
      </w:r>
      <w:proofErr w:type="spellStart"/>
      <w:r w:rsidRPr="006F4448">
        <w:rPr>
          <w:rFonts w:ascii="Times New Roman" w:hAnsi="Times New Roman" w:cs="Times New Roman"/>
          <w:color w:val="000000" w:themeColor="text1"/>
          <w:sz w:val="28"/>
          <w:szCs w:val="28"/>
        </w:rPr>
        <w:t>ъл</w:t>
      </w:r>
      <w:proofErr w:type="spellEnd"/>
      <w:r w:rsidRPr="006F4448">
        <w:rPr>
          <w:rFonts w:ascii="Times New Roman" w:hAnsi="Times New Roman" w:cs="Times New Roman"/>
          <w:color w:val="000000" w:themeColor="text1"/>
          <w:sz w:val="28"/>
          <w:szCs w:val="28"/>
          <w:lang w:val="tt-RU"/>
        </w:rPr>
        <w:t>үматның дөреслеген ачыклау бик тә актуал</w:t>
      </w:r>
      <w:proofErr w:type="spellStart"/>
      <w:r w:rsidRPr="006F4448">
        <w:rPr>
          <w:rFonts w:ascii="Times New Roman" w:hAnsi="Times New Roman" w:cs="Times New Roman"/>
          <w:color w:val="000000" w:themeColor="text1"/>
          <w:sz w:val="28"/>
          <w:szCs w:val="28"/>
        </w:rPr>
        <w:t>ь</w:t>
      </w:r>
      <w:proofErr w:type="spellEnd"/>
      <w:r w:rsidRPr="006F4448">
        <w:rPr>
          <w:rFonts w:ascii="Times New Roman" w:hAnsi="Times New Roman" w:cs="Times New Roman"/>
          <w:color w:val="000000" w:themeColor="text1"/>
          <w:sz w:val="28"/>
          <w:szCs w:val="28"/>
          <w:lang w:val="tt-RU"/>
        </w:rPr>
        <w:t xml:space="preserve"> сорау.</w:t>
      </w:r>
    </w:p>
    <w:p w:rsidR="00E03AF2" w:rsidRPr="006F4448" w:rsidRDefault="00E03AF2"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 xml:space="preserve">6. </w:t>
      </w:r>
      <w:r w:rsidR="00DE244D" w:rsidRPr="006F4448">
        <w:rPr>
          <w:rFonts w:ascii="Times New Roman" w:hAnsi="Times New Roman" w:cs="Times New Roman"/>
          <w:color w:val="000000" w:themeColor="text1"/>
          <w:sz w:val="28"/>
          <w:szCs w:val="28"/>
          <w:lang w:val="tt-RU"/>
        </w:rPr>
        <w:t>Төркем</w:t>
      </w:r>
      <w:r w:rsidR="004201DE" w:rsidRPr="006F4448">
        <w:rPr>
          <w:rFonts w:ascii="Times New Roman" w:hAnsi="Times New Roman" w:cs="Times New Roman"/>
          <w:color w:val="000000" w:themeColor="text1"/>
          <w:sz w:val="28"/>
          <w:szCs w:val="28"/>
          <w:lang w:val="tt-RU"/>
        </w:rPr>
        <w:t>нәр</w:t>
      </w:r>
      <w:r w:rsidR="00DE244D" w:rsidRPr="006F4448">
        <w:rPr>
          <w:rFonts w:ascii="Times New Roman" w:hAnsi="Times New Roman" w:cs="Times New Roman"/>
          <w:color w:val="000000" w:themeColor="text1"/>
          <w:sz w:val="28"/>
          <w:szCs w:val="28"/>
          <w:lang w:val="tt-RU"/>
        </w:rPr>
        <w:t>дә</w:t>
      </w:r>
      <w:r w:rsidRPr="006F4448">
        <w:rPr>
          <w:rFonts w:ascii="Times New Roman" w:hAnsi="Times New Roman" w:cs="Times New Roman"/>
          <w:color w:val="000000" w:themeColor="text1"/>
          <w:sz w:val="28"/>
          <w:szCs w:val="28"/>
          <w:lang w:val="tt-RU"/>
        </w:rPr>
        <w:t xml:space="preserve"> эшләү.</w:t>
      </w:r>
    </w:p>
    <w:p w:rsidR="00DE244D" w:rsidRPr="006F4448" w:rsidRDefault="00DE244D"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 xml:space="preserve">Төркемдә һәм парларда эшләү функциональ грамоталыкны </w:t>
      </w:r>
      <w:r w:rsidR="00E459A7" w:rsidRPr="006F4448">
        <w:rPr>
          <w:rFonts w:ascii="Times New Roman" w:hAnsi="Times New Roman" w:cs="Times New Roman"/>
          <w:color w:val="000000" w:themeColor="text1"/>
          <w:sz w:val="28"/>
          <w:szCs w:val="28"/>
          <w:lang w:val="tt-RU"/>
        </w:rPr>
        <w:t>формалаштыруга юннәлтелгән эффектив алымнарның берсе булып тора. Үзгәрүчән укыту процессы шартларында физика дәресләрендә укучылардан төрле очракларда белемеңне куллана һәм төркемнәрдә эшли алу осталыгы сорала.</w:t>
      </w:r>
    </w:p>
    <w:p w:rsidR="00E459A7" w:rsidRPr="006F4448" w:rsidRDefault="00E459A7"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Төркемнәрдә эшләү үзеңнең белемеңне арттырып кына калмыйча, аралашу, хезмәттәшлек осталыгын, тәнкыйди фикерләүне үстерергә ярдәм итә. Биремнәрне бергәләп эшләү барышында укучыларга фикер алышу, үзеңнең фикереңне дәлилләү һәм килешә белү мөмкинлеге бир</w:t>
      </w:r>
      <w:r w:rsidR="00AE4A03" w:rsidRPr="006F4448">
        <w:rPr>
          <w:rFonts w:ascii="Times New Roman" w:hAnsi="Times New Roman" w:cs="Times New Roman"/>
          <w:color w:val="000000" w:themeColor="text1"/>
          <w:sz w:val="28"/>
          <w:szCs w:val="28"/>
          <w:lang w:val="tt-RU"/>
        </w:rPr>
        <w:t>елә. Функциональ грамоталыкның төп элементы булган сорау бирү, эзләнү, анали</w:t>
      </w:r>
      <w:r w:rsidR="004201DE" w:rsidRPr="006F4448">
        <w:rPr>
          <w:rFonts w:ascii="Times New Roman" w:hAnsi="Times New Roman" w:cs="Times New Roman"/>
          <w:color w:val="000000" w:themeColor="text1"/>
          <w:sz w:val="28"/>
          <w:szCs w:val="28"/>
          <w:lang w:val="tt-RU"/>
        </w:rPr>
        <w:t>з ясау кебек алымнарга өйрәнелә</w:t>
      </w:r>
      <w:r w:rsidR="00AE4A03" w:rsidRPr="006F4448">
        <w:rPr>
          <w:rFonts w:ascii="Times New Roman" w:hAnsi="Times New Roman" w:cs="Times New Roman"/>
          <w:color w:val="000000" w:themeColor="text1"/>
          <w:sz w:val="28"/>
          <w:szCs w:val="28"/>
          <w:lang w:val="tt-RU"/>
        </w:rPr>
        <w:t>. Төркемнәрдә эшләү уртак нәтиҗә өчен булган җаваплылыкны арттыра. Ә бу үз чиратында балаларның шәхси үсешенә генә түгел, ә сыйныфта уңай атмосфера барлыкка китерә.</w:t>
      </w:r>
    </w:p>
    <w:p w:rsidR="005B62F1" w:rsidRPr="006F4448" w:rsidRDefault="003D4BD3" w:rsidP="006F4448">
      <w:pPr>
        <w:spacing w:after="0" w:line="240" w:lineRule="auto"/>
        <w:ind w:firstLine="709"/>
        <w:jc w:val="both"/>
        <w:rPr>
          <w:rFonts w:ascii="Times New Roman" w:hAnsi="Times New Roman" w:cs="Times New Roman"/>
          <w:color w:val="000000" w:themeColor="text1"/>
          <w:sz w:val="28"/>
          <w:szCs w:val="28"/>
          <w:lang w:val="tt-RU"/>
        </w:rPr>
      </w:pPr>
      <w:r w:rsidRPr="006F4448">
        <w:rPr>
          <w:rFonts w:ascii="Times New Roman" w:hAnsi="Times New Roman" w:cs="Times New Roman"/>
          <w:color w:val="000000" w:themeColor="text1"/>
          <w:sz w:val="28"/>
          <w:szCs w:val="28"/>
          <w:lang w:val="tt-RU"/>
        </w:rPr>
        <w:t>Төркемнәрдә эшләүне яңа теманы үтүгә, алынган белемнәрне ныгытуга һәм истә калдыруга</w:t>
      </w:r>
      <w:r w:rsidR="004201DE" w:rsidRPr="006F4448">
        <w:rPr>
          <w:rFonts w:ascii="Times New Roman" w:hAnsi="Times New Roman" w:cs="Times New Roman"/>
          <w:color w:val="000000" w:themeColor="text1"/>
          <w:sz w:val="28"/>
          <w:szCs w:val="28"/>
          <w:lang w:val="tt-RU"/>
        </w:rPr>
        <w:t>, практик һәм лаборатор эшләр эшләүгә</w:t>
      </w:r>
      <w:r w:rsidRPr="006F4448">
        <w:rPr>
          <w:rFonts w:ascii="Times New Roman" w:hAnsi="Times New Roman" w:cs="Times New Roman"/>
          <w:color w:val="000000" w:themeColor="text1"/>
          <w:sz w:val="28"/>
          <w:szCs w:val="28"/>
          <w:lang w:val="tt-RU"/>
        </w:rPr>
        <w:t xml:space="preserve"> юнәлтелгән дәресләрдә</w:t>
      </w:r>
      <w:r w:rsidR="004201DE" w:rsidRPr="006F4448">
        <w:rPr>
          <w:rFonts w:ascii="Times New Roman" w:hAnsi="Times New Roman" w:cs="Times New Roman"/>
          <w:color w:val="000000" w:themeColor="text1"/>
          <w:sz w:val="28"/>
          <w:szCs w:val="28"/>
          <w:lang w:val="tt-RU"/>
        </w:rPr>
        <w:t xml:space="preserve"> </w:t>
      </w:r>
      <w:r w:rsidRPr="006F4448">
        <w:rPr>
          <w:rFonts w:ascii="Times New Roman" w:hAnsi="Times New Roman" w:cs="Times New Roman"/>
          <w:color w:val="000000" w:themeColor="text1"/>
          <w:sz w:val="28"/>
          <w:szCs w:val="28"/>
          <w:lang w:val="tt-RU"/>
        </w:rPr>
        <w:t>куллану уңай нәтиҗә бирә.</w:t>
      </w:r>
      <w:r w:rsidR="004201DE" w:rsidRPr="006F4448">
        <w:rPr>
          <w:rFonts w:ascii="Times New Roman" w:hAnsi="Times New Roman" w:cs="Times New Roman"/>
          <w:color w:val="000000" w:themeColor="text1"/>
          <w:sz w:val="28"/>
          <w:szCs w:val="28"/>
          <w:lang w:val="tt-RU"/>
        </w:rPr>
        <w:t xml:space="preserve"> </w:t>
      </w:r>
    </w:p>
    <w:sectPr w:rsidR="005B62F1" w:rsidRPr="006F4448" w:rsidSect="00A91DF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4BA" w:rsidRDefault="009904BA" w:rsidP="00243ECE">
      <w:pPr>
        <w:spacing w:after="0" w:line="240" w:lineRule="auto"/>
      </w:pPr>
      <w:r>
        <w:separator/>
      </w:r>
    </w:p>
  </w:endnote>
  <w:endnote w:type="continuationSeparator" w:id="0">
    <w:p w:rsidR="009904BA" w:rsidRDefault="009904BA" w:rsidP="00243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4BA" w:rsidRDefault="009904BA" w:rsidP="00243ECE">
      <w:pPr>
        <w:spacing w:after="0" w:line="240" w:lineRule="auto"/>
      </w:pPr>
      <w:r>
        <w:separator/>
      </w:r>
    </w:p>
  </w:footnote>
  <w:footnote w:type="continuationSeparator" w:id="0">
    <w:p w:rsidR="009904BA" w:rsidRDefault="009904BA" w:rsidP="00243E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0E121A"/>
    <w:rsid w:val="000157E8"/>
    <w:rsid w:val="000515D6"/>
    <w:rsid w:val="00060D2B"/>
    <w:rsid w:val="0008675B"/>
    <w:rsid w:val="000E121A"/>
    <w:rsid w:val="0013456E"/>
    <w:rsid w:val="00174DD2"/>
    <w:rsid w:val="001C251E"/>
    <w:rsid w:val="001D72BB"/>
    <w:rsid w:val="001D7B58"/>
    <w:rsid w:val="00243ECE"/>
    <w:rsid w:val="00246440"/>
    <w:rsid w:val="0026743D"/>
    <w:rsid w:val="002D77E5"/>
    <w:rsid w:val="002F2C1A"/>
    <w:rsid w:val="00323971"/>
    <w:rsid w:val="003356C4"/>
    <w:rsid w:val="0034381A"/>
    <w:rsid w:val="00372BC2"/>
    <w:rsid w:val="003D4BD3"/>
    <w:rsid w:val="004201DE"/>
    <w:rsid w:val="004C452B"/>
    <w:rsid w:val="00532464"/>
    <w:rsid w:val="00540EF6"/>
    <w:rsid w:val="005A5063"/>
    <w:rsid w:val="005B0E5F"/>
    <w:rsid w:val="005B3E6F"/>
    <w:rsid w:val="005B62F1"/>
    <w:rsid w:val="006123FC"/>
    <w:rsid w:val="006301E8"/>
    <w:rsid w:val="00645FFB"/>
    <w:rsid w:val="006905A8"/>
    <w:rsid w:val="006D5FCC"/>
    <w:rsid w:val="006F4448"/>
    <w:rsid w:val="007B4363"/>
    <w:rsid w:val="007C1B36"/>
    <w:rsid w:val="00800940"/>
    <w:rsid w:val="0081262B"/>
    <w:rsid w:val="008E0F9A"/>
    <w:rsid w:val="00940893"/>
    <w:rsid w:val="009904BA"/>
    <w:rsid w:val="009D4F65"/>
    <w:rsid w:val="009F3480"/>
    <w:rsid w:val="00A16316"/>
    <w:rsid w:val="00A42825"/>
    <w:rsid w:val="00A67AD7"/>
    <w:rsid w:val="00A91DFC"/>
    <w:rsid w:val="00AC216F"/>
    <w:rsid w:val="00AE4A03"/>
    <w:rsid w:val="00B630D0"/>
    <w:rsid w:val="00B96E71"/>
    <w:rsid w:val="00BE29F3"/>
    <w:rsid w:val="00C303CC"/>
    <w:rsid w:val="00C456D1"/>
    <w:rsid w:val="00C847F0"/>
    <w:rsid w:val="00CF576C"/>
    <w:rsid w:val="00D954B8"/>
    <w:rsid w:val="00DE244D"/>
    <w:rsid w:val="00DF7A40"/>
    <w:rsid w:val="00E03AF2"/>
    <w:rsid w:val="00E459A7"/>
    <w:rsid w:val="00E766A6"/>
    <w:rsid w:val="00E810D4"/>
    <w:rsid w:val="00EE64FB"/>
    <w:rsid w:val="00EF5040"/>
    <w:rsid w:val="00F05A5F"/>
    <w:rsid w:val="00FB055F"/>
    <w:rsid w:val="00FC5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F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43ECE"/>
    <w:pPr>
      <w:spacing w:after="0" w:line="240" w:lineRule="auto"/>
    </w:pPr>
    <w:rPr>
      <w:sz w:val="20"/>
      <w:szCs w:val="20"/>
    </w:rPr>
  </w:style>
  <w:style w:type="character" w:customStyle="1" w:styleId="a4">
    <w:name w:val="Текст сноски Знак"/>
    <w:basedOn w:val="a0"/>
    <w:link w:val="a3"/>
    <w:uiPriority w:val="99"/>
    <w:semiHidden/>
    <w:rsid w:val="00243ECE"/>
    <w:rPr>
      <w:sz w:val="20"/>
      <w:szCs w:val="20"/>
    </w:rPr>
  </w:style>
  <w:style w:type="character" w:styleId="a5">
    <w:name w:val="footnote reference"/>
    <w:basedOn w:val="a0"/>
    <w:uiPriority w:val="99"/>
    <w:semiHidden/>
    <w:unhideWhenUsed/>
    <w:rsid w:val="00243ECE"/>
    <w:rPr>
      <w:vertAlign w:val="superscript"/>
    </w:rPr>
  </w:style>
  <w:style w:type="character" w:styleId="a6">
    <w:name w:val="Hyperlink"/>
    <w:basedOn w:val="a0"/>
    <w:uiPriority w:val="99"/>
    <w:unhideWhenUsed/>
    <w:rsid w:val="00323971"/>
    <w:rPr>
      <w:color w:val="0000FF" w:themeColor="hyperlink"/>
      <w:u w:val="single"/>
    </w:rPr>
  </w:style>
  <w:style w:type="character" w:styleId="a7">
    <w:name w:val="Emphasis"/>
    <w:basedOn w:val="a0"/>
    <w:uiPriority w:val="20"/>
    <w:qFormat/>
    <w:rsid w:val="0034381A"/>
    <w:rPr>
      <w:i/>
      <w:iCs/>
    </w:rPr>
  </w:style>
  <w:style w:type="paragraph" w:styleId="a8">
    <w:name w:val="Balloon Text"/>
    <w:basedOn w:val="a"/>
    <w:link w:val="a9"/>
    <w:uiPriority w:val="99"/>
    <w:semiHidden/>
    <w:unhideWhenUsed/>
    <w:rsid w:val="006123F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3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58831-2988-40AE-814F-144121F7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5</Pages>
  <Words>1531</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12</cp:revision>
  <dcterms:created xsi:type="dcterms:W3CDTF">2024-10-30T10:54:00Z</dcterms:created>
  <dcterms:modified xsi:type="dcterms:W3CDTF">2025-12-20T06:41:00Z</dcterms:modified>
</cp:coreProperties>
</file>