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58" w:rsidRPr="00445958" w:rsidRDefault="00501399" w:rsidP="00501399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888008" cy="9467850"/>
            <wp:effectExtent l="19050" t="0" r="8092" b="0"/>
            <wp:docPr id="2" name="Рисунок 1" descr="C:\Users\Руфия\Downloads\Cкан  мониторинг УУ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я\Downloads\Cкан  мониторинг УУД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551" cy="946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6341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-407035</wp:posOffset>
            </wp:positionV>
            <wp:extent cx="1676400" cy="68580"/>
            <wp:effectExtent l="0" t="0" r="0" b="0"/>
            <wp:wrapNone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018" t="14277" r="17882" b="11882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676400" cy="6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5958" w:rsidRPr="00445958" w:rsidRDefault="00445958" w:rsidP="00445958">
      <w:pPr>
        <w:shd w:val="clear" w:color="auto" w:fill="FFFFFF"/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5958" w:rsidRPr="00445958" w:rsidRDefault="00445958" w:rsidP="00445958">
      <w:pPr>
        <w:shd w:val="clear" w:color="auto" w:fill="FFFFFF"/>
        <w:suppressAutoHyphens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45958">
        <w:rPr>
          <w:rFonts w:ascii="Times New Roman" w:hAnsi="Times New Roman" w:cs="Times New Roman"/>
          <w:b/>
          <w:sz w:val="24"/>
          <w:szCs w:val="24"/>
        </w:rPr>
        <w:lastRenderedPageBreak/>
        <w:t>4.Объекты мониторинга</w:t>
      </w:r>
    </w:p>
    <w:p w:rsidR="00445958" w:rsidRPr="00445958" w:rsidRDefault="00445958" w:rsidP="00445958">
      <w:pPr>
        <w:pStyle w:val="a5"/>
        <w:suppressAutoHyphens/>
        <w:spacing w:before="0" w:beforeAutospacing="0" w:after="0" w:afterAutospacing="0"/>
        <w:jc w:val="both"/>
      </w:pPr>
      <w:r w:rsidRPr="00445958">
        <w:t>4.1. Универсальные учебные действия школьников;</w:t>
      </w:r>
    </w:p>
    <w:p w:rsidR="00445958" w:rsidRPr="00445958" w:rsidRDefault="00445958" w:rsidP="00445958">
      <w:pPr>
        <w:pStyle w:val="a5"/>
        <w:suppressAutoHyphens/>
        <w:spacing w:before="0" w:beforeAutospacing="0" w:after="0" w:afterAutospacing="0"/>
        <w:jc w:val="both"/>
      </w:pPr>
      <w:r w:rsidRPr="00445958">
        <w:t>4.2. Психолого - педагогические условия обучения;</w:t>
      </w:r>
    </w:p>
    <w:p w:rsidR="00445958" w:rsidRPr="00445958" w:rsidRDefault="00445958" w:rsidP="00445958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45958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4.3. Педагогические технологии, используемые в начальной и основной  школе.</w:t>
      </w:r>
    </w:p>
    <w:p w:rsidR="00445958" w:rsidRPr="00445958" w:rsidRDefault="00445958" w:rsidP="00445958">
      <w:pPr>
        <w:shd w:val="clear" w:color="auto" w:fill="FFFFFF"/>
        <w:suppressAutoHyphens/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445958" w:rsidRPr="00445958" w:rsidRDefault="00445958" w:rsidP="00445958">
      <w:pPr>
        <w:pStyle w:val="4"/>
        <w:keepNext w:val="0"/>
        <w:numPr>
          <w:ilvl w:val="3"/>
          <w:numId w:val="0"/>
        </w:numPr>
        <w:tabs>
          <w:tab w:val="left" w:pos="0"/>
          <w:tab w:val="num" w:pos="864"/>
        </w:tabs>
        <w:suppressAutoHyphens/>
        <w:spacing w:before="0" w:after="0"/>
        <w:ind w:left="15" w:hanging="15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bookmarkStart w:id="0" w:name="4"/>
      <w:r w:rsidRPr="00445958">
        <w:rPr>
          <w:rFonts w:ascii="Times New Roman" w:hAnsi="Times New Roman"/>
          <w:sz w:val="24"/>
          <w:szCs w:val="24"/>
        </w:rPr>
        <w:t>5. Условия реализации мониторинга</w:t>
      </w:r>
    </w:p>
    <w:p w:rsidR="00445958" w:rsidRPr="00445958" w:rsidRDefault="00445958" w:rsidP="00445958">
      <w:pPr>
        <w:pStyle w:val="4"/>
        <w:keepNext w:val="0"/>
        <w:numPr>
          <w:ilvl w:val="3"/>
          <w:numId w:val="0"/>
        </w:numPr>
        <w:tabs>
          <w:tab w:val="left" w:pos="0"/>
          <w:tab w:val="num" w:pos="864"/>
        </w:tabs>
        <w:suppressAutoHyphens/>
        <w:spacing w:before="0" w:after="0"/>
        <w:ind w:left="15" w:hanging="15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445958">
        <w:rPr>
          <w:rFonts w:ascii="Times New Roman" w:hAnsi="Times New Roman"/>
          <w:b w:val="0"/>
          <w:bCs w:val="0"/>
          <w:sz w:val="24"/>
          <w:szCs w:val="24"/>
        </w:rPr>
        <w:tab/>
        <w:t>5.1. Банк диагностических методик</w:t>
      </w:r>
      <w:r>
        <w:rPr>
          <w:rFonts w:ascii="Times New Roman" w:hAnsi="Times New Roman"/>
          <w:b w:val="0"/>
          <w:bCs w:val="0"/>
          <w:sz w:val="24"/>
          <w:szCs w:val="24"/>
        </w:rPr>
        <w:t>,</w:t>
      </w:r>
      <w:r w:rsidRPr="00445958">
        <w:rPr>
          <w:rFonts w:ascii="Times New Roman" w:hAnsi="Times New Roman"/>
          <w:b w:val="0"/>
          <w:bCs w:val="0"/>
          <w:sz w:val="24"/>
          <w:szCs w:val="24"/>
        </w:rPr>
        <w:t xml:space="preserve"> кадровый ресурс.</w:t>
      </w:r>
    </w:p>
    <w:p w:rsidR="00445958" w:rsidRPr="00445958" w:rsidRDefault="00445958" w:rsidP="00445958">
      <w:pPr>
        <w:pStyle w:val="a3"/>
        <w:tabs>
          <w:tab w:val="left" w:pos="0"/>
        </w:tabs>
        <w:ind w:left="15" w:hanging="15"/>
        <w:rPr>
          <w:bCs/>
          <w:sz w:val="24"/>
          <w:szCs w:val="24"/>
        </w:rPr>
      </w:pPr>
      <w:r w:rsidRPr="00445958">
        <w:rPr>
          <w:bCs/>
          <w:sz w:val="24"/>
          <w:szCs w:val="24"/>
        </w:rPr>
        <w:t xml:space="preserve">6. Срок реализации </w:t>
      </w:r>
    </w:p>
    <w:p w:rsidR="00445958" w:rsidRPr="00445958" w:rsidRDefault="00445958" w:rsidP="00445958">
      <w:pPr>
        <w:pStyle w:val="a3"/>
        <w:tabs>
          <w:tab w:val="left" w:pos="0"/>
        </w:tabs>
        <w:ind w:left="15" w:hanging="15"/>
        <w:rPr>
          <w:bCs/>
          <w:sz w:val="24"/>
          <w:szCs w:val="24"/>
        </w:rPr>
      </w:pPr>
    </w:p>
    <w:p w:rsidR="00445958" w:rsidRPr="00445958" w:rsidRDefault="00445958" w:rsidP="005D0AE2">
      <w:pPr>
        <w:pStyle w:val="a3"/>
        <w:tabs>
          <w:tab w:val="left" w:pos="0"/>
        </w:tabs>
        <w:jc w:val="left"/>
        <w:rPr>
          <w:b w:val="0"/>
          <w:bCs/>
          <w:sz w:val="24"/>
          <w:szCs w:val="24"/>
        </w:rPr>
      </w:pPr>
      <w:r w:rsidRPr="00445958">
        <w:rPr>
          <w:b w:val="0"/>
          <w:bCs/>
          <w:sz w:val="24"/>
          <w:szCs w:val="24"/>
        </w:rPr>
        <w:t xml:space="preserve">6.1. Срок реализации – 9 лет (начальная  и основная школа). </w:t>
      </w:r>
      <w:r>
        <w:rPr>
          <w:b w:val="0"/>
          <w:bCs/>
          <w:sz w:val="24"/>
          <w:szCs w:val="24"/>
        </w:rPr>
        <w:t>план</w:t>
      </w:r>
      <w:r w:rsidRPr="00445958">
        <w:rPr>
          <w:b w:val="0"/>
          <w:bCs/>
          <w:sz w:val="24"/>
          <w:szCs w:val="24"/>
        </w:rPr>
        <w:t xml:space="preserve"> мониторинга представляет собой  исследование, направленное на отслеживание индивидуальной динамики уровня сформированности УУД </w:t>
      </w:r>
      <w:r>
        <w:rPr>
          <w:b w:val="0"/>
          <w:bCs/>
          <w:sz w:val="24"/>
          <w:szCs w:val="24"/>
        </w:rPr>
        <w:t>.</w:t>
      </w:r>
    </w:p>
    <w:p w:rsidR="00445958" w:rsidRPr="00445958" w:rsidRDefault="00445958" w:rsidP="00445958">
      <w:pPr>
        <w:pStyle w:val="a3"/>
        <w:tabs>
          <w:tab w:val="left" w:pos="0"/>
        </w:tabs>
        <w:jc w:val="both"/>
        <w:rPr>
          <w:b w:val="0"/>
          <w:bCs/>
          <w:sz w:val="24"/>
          <w:szCs w:val="24"/>
        </w:rPr>
      </w:pPr>
    </w:p>
    <w:p w:rsidR="00445958" w:rsidRPr="00445958" w:rsidRDefault="00445958" w:rsidP="00445958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5"/>
      <w:bookmarkEnd w:id="0"/>
      <w:r w:rsidRPr="00445958">
        <w:rPr>
          <w:rFonts w:ascii="Times New Roman" w:hAnsi="Times New Roman" w:cs="Times New Roman"/>
          <w:b/>
          <w:bCs/>
          <w:sz w:val="24"/>
          <w:szCs w:val="24"/>
        </w:rPr>
        <w:t>7.Области применения данных мониторинга</w:t>
      </w:r>
    </w:p>
    <w:p w:rsidR="00445958" w:rsidRPr="00445958" w:rsidRDefault="00445958" w:rsidP="00445958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958" w:rsidRPr="00445958" w:rsidRDefault="00445958" w:rsidP="005D0AE2">
      <w:pPr>
        <w:tabs>
          <w:tab w:val="left" w:pos="28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45958">
        <w:rPr>
          <w:rFonts w:ascii="Times New Roman" w:hAnsi="Times New Roman" w:cs="Times New Roman"/>
          <w:bCs/>
          <w:sz w:val="24"/>
          <w:szCs w:val="24"/>
        </w:rPr>
        <w:t xml:space="preserve">7.1. Данные, полученные в ходе мониторинга используются для оперативной коррекции </w:t>
      </w:r>
      <w:r w:rsidR="001E7989">
        <w:rPr>
          <w:rFonts w:ascii="Times New Roman" w:hAnsi="Times New Roman" w:cs="Times New Roman"/>
          <w:bCs/>
          <w:sz w:val="24"/>
          <w:szCs w:val="24"/>
        </w:rPr>
        <w:t>учебно- воспитательной деятельности</w:t>
      </w:r>
      <w:r w:rsidRPr="00445958">
        <w:rPr>
          <w:rFonts w:ascii="Times New Roman" w:hAnsi="Times New Roman" w:cs="Times New Roman"/>
          <w:bCs/>
          <w:sz w:val="24"/>
          <w:szCs w:val="24"/>
        </w:rPr>
        <w:t>.</w:t>
      </w:r>
    </w:p>
    <w:p w:rsidR="00445958" w:rsidRPr="00445958" w:rsidRDefault="00445958" w:rsidP="004459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1"/>
    <w:p w:rsidR="00445958" w:rsidRPr="00445958" w:rsidRDefault="00445958" w:rsidP="00445958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445958">
        <w:rPr>
          <w:b/>
          <w:bCs/>
        </w:rPr>
        <w:t xml:space="preserve">8. Система критериев и показателей </w:t>
      </w:r>
    </w:p>
    <w:p w:rsidR="00445958" w:rsidRPr="00445958" w:rsidRDefault="00445958" w:rsidP="00445958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445958">
        <w:rPr>
          <w:b/>
          <w:bCs/>
        </w:rPr>
        <w:t>уровня сформированности УУД</w:t>
      </w:r>
    </w:p>
    <w:p w:rsidR="00445958" w:rsidRPr="00445958" w:rsidRDefault="00445958" w:rsidP="00445958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445958" w:rsidRPr="00445958" w:rsidRDefault="00445958" w:rsidP="005D0A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5958">
        <w:rPr>
          <w:rFonts w:ascii="Times New Roman" w:hAnsi="Times New Roman" w:cs="Times New Roman"/>
          <w:sz w:val="24"/>
          <w:szCs w:val="24"/>
        </w:rPr>
        <w:t>8.1. Критериями оценки сформированности уни</w:t>
      </w:r>
      <w:r w:rsidR="001E7989">
        <w:rPr>
          <w:rFonts w:ascii="Times New Roman" w:hAnsi="Times New Roman" w:cs="Times New Roman"/>
          <w:sz w:val="24"/>
          <w:szCs w:val="24"/>
        </w:rPr>
        <w:t>версальных учебных действий у уча</w:t>
      </w:r>
      <w:r w:rsidRPr="00445958">
        <w:rPr>
          <w:rFonts w:ascii="Times New Roman" w:hAnsi="Times New Roman" w:cs="Times New Roman"/>
          <w:sz w:val="24"/>
          <w:szCs w:val="24"/>
        </w:rPr>
        <w:t>щихся выступают:</w:t>
      </w:r>
    </w:p>
    <w:p w:rsidR="00445958" w:rsidRPr="00445958" w:rsidRDefault="00445958" w:rsidP="005D0AE2">
      <w:pPr>
        <w:pStyle w:val="a6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445958">
        <w:rPr>
          <w:rFonts w:ascii="Times New Roman" w:hAnsi="Times New Roman"/>
          <w:sz w:val="24"/>
          <w:szCs w:val="24"/>
        </w:rPr>
        <w:t>соответствие возрастно-психологическим  нормативным требованиям;</w:t>
      </w:r>
    </w:p>
    <w:p w:rsidR="00445958" w:rsidRPr="00445958" w:rsidRDefault="00445958" w:rsidP="005D0AE2">
      <w:pPr>
        <w:pStyle w:val="a6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445958">
        <w:rPr>
          <w:rFonts w:ascii="Times New Roman" w:hAnsi="Times New Roman"/>
          <w:sz w:val="24"/>
          <w:szCs w:val="24"/>
        </w:rPr>
        <w:t>соответствие свойств  универсальных действий заранее заданным требованиям;</w:t>
      </w:r>
    </w:p>
    <w:p w:rsidR="00445958" w:rsidRPr="00445958" w:rsidRDefault="00445958" w:rsidP="005D0AE2">
      <w:pPr>
        <w:pStyle w:val="a6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445958">
        <w:rPr>
          <w:rFonts w:ascii="Times New Roman" w:hAnsi="Times New Roman"/>
          <w:sz w:val="24"/>
          <w:szCs w:val="24"/>
        </w:rPr>
        <w:t>сформированность учебной деятельности у учащихся, отражающая уровень развития; метапредметных действий, выполняющих функцию управления познавательной деятельностью учащихся.</w:t>
      </w:r>
    </w:p>
    <w:p w:rsidR="00445958" w:rsidRPr="00445958" w:rsidRDefault="00445958" w:rsidP="005D0A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5958">
        <w:rPr>
          <w:rFonts w:ascii="Times New Roman" w:hAnsi="Times New Roman" w:cs="Times New Roman"/>
          <w:sz w:val="24"/>
          <w:szCs w:val="24"/>
        </w:rPr>
        <w:t>8.2. Возрастно-психологические нормативы формулируются для каждого из видов УУД с учетом стадиальности их развития.</w:t>
      </w:r>
    </w:p>
    <w:p w:rsidR="00445958" w:rsidRPr="00445958" w:rsidRDefault="00445958" w:rsidP="0044595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5958" w:rsidRPr="00445958" w:rsidRDefault="00445958" w:rsidP="0044595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958">
        <w:rPr>
          <w:rFonts w:ascii="Times New Roman" w:hAnsi="Times New Roman" w:cs="Times New Roman"/>
          <w:b/>
          <w:bCs/>
          <w:sz w:val="24"/>
          <w:szCs w:val="24"/>
        </w:rPr>
        <w:t>9. Методы сбора информации</w:t>
      </w:r>
    </w:p>
    <w:p w:rsidR="00445958" w:rsidRPr="00445958" w:rsidRDefault="005D0AE2" w:rsidP="005D0AE2">
      <w:pPr>
        <w:pStyle w:val="a6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="00445958" w:rsidRPr="00445958">
        <w:rPr>
          <w:rFonts w:ascii="Times New Roman" w:hAnsi="Times New Roman"/>
          <w:bCs/>
          <w:sz w:val="24"/>
          <w:szCs w:val="24"/>
        </w:rPr>
        <w:t xml:space="preserve">  анкетирование;</w:t>
      </w:r>
    </w:p>
    <w:p w:rsidR="00445958" w:rsidRPr="00445958" w:rsidRDefault="00445958" w:rsidP="005D0AE2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45958">
        <w:rPr>
          <w:rFonts w:ascii="Times New Roman" w:hAnsi="Times New Roman" w:cs="Times New Roman"/>
          <w:bCs/>
          <w:sz w:val="24"/>
          <w:szCs w:val="24"/>
        </w:rPr>
        <w:t xml:space="preserve">9.2.   </w:t>
      </w:r>
      <w:r w:rsidR="005D0AE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445958">
        <w:rPr>
          <w:rFonts w:ascii="Times New Roman" w:hAnsi="Times New Roman" w:cs="Times New Roman"/>
          <w:bCs/>
          <w:sz w:val="24"/>
          <w:szCs w:val="24"/>
        </w:rPr>
        <w:t>тестирование;</w:t>
      </w:r>
    </w:p>
    <w:p w:rsidR="00445958" w:rsidRPr="00445958" w:rsidRDefault="00445958" w:rsidP="005D0AE2">
      <w:pPr>
        <w:pStyle w:val="a6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958">
        <w:rPr>
          <w:rFonts w:ascii="Times New Roman" w:hAnsi="Times New Roman"/>
          <w:sz w:val="24"/>
          <w:szCs w:val="24"/>
        </w:rPr>
        <w:t>наблюдение;</w:t>
      </w:r>
    </w:p>
    <w:p w:rsidR="00445958" w:rsidRDefault="00445958" w:rsidP="005D0AE2">
      <w:pPr>
        <w:pStyle w:val="a6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958">
        <w:rPr>
          <w:rFonts w:ascii="Times New Roman" w:hAnsi="Times New Roman"/>
          <w:sz w:val="24"/>
          <w:szCs w:val="24"/>
        </w:rPr>
        <w:t>беседа.</w:t>
      </w:r>
    </w:p>
    <w:p w:rsidR="00445958" w:rsidRPr="00445958" w:rsidRDefault="00445958" w:rsidP="00445958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45958" w:rsidRPr="00445958" w:rsidRDefault="00445958" w:rsidP="00445958">
      <w:pPr>
        <w:pStyle w:val="a6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5958" w:rsidRPr="00445958" w:rsidRDefault="00445958" w:rsidP="00445958">
      <w:pPr>
        <w:pStyle w:val="a6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5958">
        <w:rPr>
          <w:rFonts w:ascii="Times New Roman" w:hAnsi="Times New Roman"/>
          <w:sz w:val="24"/>
          <w:szCs w:val="24"/>
        </w:rPr>
        <w:t xml:space="preserve">                           </w:t>
      </w:r>
      <w:r w:rsidRPr="00445958">
        <w:rPr>
          <w:rFonts w:ascii="Times New Roman" w:hAnsi="Times New Roman"/>
          <w:b/>
          <w:sz w:val="24"/>
          <w:szCs w:val="24"/>
        </w:rPr>
        <w:t xml:space="preserve"> 10. Периодичность проведения мониторинга</w:t>
      </w:r>
    </w:p>
    <w:p w:rsidR="00445958" w:rsidRPr="00445958" w:rsidRDefault="00445958" w:rsidP="00445958">
      <w:pPr>
        <w:pStyle w:val="a6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45958">
        <w:rPr>
          <w:rFonts w:ascii="Times New Roman" w:hAnsi="Times New Roman"/>
          <w:sz w:val="24"/>
          <w:szCs w:val="24"/>
        </w:rPr>
        <w:t>10.1. Мониторинг личностных и метапредметных результатов в 1-9  классах 1 раз  в  год.</w:t>
      </w:r>
    </w:p>
    <w:p w:rsidR="00445958" w:rsidRPr="00445958" w:rsidRDefault="00445958" w:rsidP="0044595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459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958" w:rsidRPr="00445958" w:rsidRDefault="00445958" w:rsidP="00445958">
      <w:pPr>
        <w:tabs>
          <w:tab w:val="num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958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445958" w:rsidRPr="00445958" w:rsidRDefault="00445958" w:rsidP="00445958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958">
        <w:rPr>
          <w:rFonts w:ascii="Times New Roman" w:hAnsi="Times New Roman" w:cs="Times New Roman"/>
          <w:sz w:val="24"/>
          <w:szCs w:val="24"/>
        </w:rPr>
        <w:t>11.1. Срок действия Положения не ограничен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5958" w:rsidRPr="00445958" w:rsidRDefault="00445958" w:rsidP="00445958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958">
        <w:rPr>
          <w:rFonts w:ascii="Times New Roman" w:hAnsi="Times New Roman" w:cs="Times New Roman"/>
          <w:sz w:val="24"/>
          <w:szCs w:val="24"/>
        </w:rPr>
        <w:t>11.2. При внесении изменений в законодательство, в положение вносятся  изменения, согласно установленного законом порядка.</w:t>
      </w:r>
    </w:p>
    <w:p w:rsidR="00445958" w:rsidRPr="00445958" w:rsidRDefault="00445958" w:rsidP="00445958">
      <w:pPr>
        <w:spacing w:after="0"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958" w:rsidRPr="00445958" w:rsidRDefault="00445958" w:rsidP="004459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59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B02C5" w:rsidRPr="00445958" w:rsidRDefault="00FB02C5" w:rsidP="0044595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B02C5" w:rsidRPr="00445958" w:rsidSect="00294898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034" w:rsidRDefault="00A65034" w:rsidP="00294898">
      <w:pPr>
        <w:spacing w:after="0" w:line="240" w:lineRule="auto"/>
      </w:pPr>
      <w:r>
        <w:separator/>
      </w:r>
    </w:p>
  </w:endnote>
  <w:endnote w:type="continuationSeparator" w:id="1">
    <w:p w:rsidR="00A65034" w:rsidRDefault="00A65034" w:rsidP="0029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034" w:rsidRDefault="00A65034" w:rsidP="00294898">
      <w:pPr>
        <w:spacing w:after="0" w:line="240" w:lineRule="auto"/>
      </w:pPr>
      <w:r>
        <w:separator/>
      </w:r>
    </w:p>
  </w:footnote>
  <w:footnote w:type="continuationSeparator" w:id="1">
    <w:p w:rsidR="00A65034" w:rsidRDefault="00A65034" w:rsidP="00294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478C3"/>
    <w:multiLevelType w:val="multilevel"/>
    <w:tmpl w:val="4394FB1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6C81501F"/>
    <w:multiLevelType w:val="hybridMultilevel"/>
    <w:tmpl w:val="DBF85AC4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7D6D080C"/>
    <w:multiLevelType w:val="multilevel"/>
    <w:tmpl w:val="DCBEEF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5958"/>
    <w:rsid w:val="00150746"/>
    <w:rsid w:val="001E7989"/>
    <w:rsid w:val="00294898"/>
    <w:rsid w:val="003A4E1F"/>
    <w:rsid w:val="003C4B6D"/>
    <w:rsid w:val="00445958"/>
    <w:rsid w:val="00463CE8"/>
    <w:rsid w:val="00492692"/>
    <w:rsid w:val="00501399"/>
    <w:rsid w:val="005D0AE2"/>
    <w:rsid w:val="005D6341"/>
    <w:rsid w:val="0085367A"/>
    <w:rsid w:val="00A44374"/>
    <w:rsid w:val="00A65034"/>
    <w:rsid w:val="00D148FD"/>
    <w:rsid w:val="00E67365"/>
    <w:rsid w:val="00FB0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E8"/>
  </w:style>
  <w:style w:type="paragraph" w:styleId="4">
    <w:name w:val="heading 4"/>
    <w:basedOn w:val="a"/>
    <w:next w:val="a"/>
    <w:link w:val="40"/>
    <w:qFormat/>
    <w:rsid w:val="0044595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45958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semiHidden/>
    <w:rsid w:val="0044595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a4">
    <w:name w:val="Основной текст Знак"/>
    <w:basedOn w:val="a0"/>
    <w:link w:val="a3"/>
    <w:semiHidden/>
    <w:rsid w:val="00445958"/>
    <w:rPr>
      <w:rFonts w:ascii="Times New Roman" w:eastAsia="Times New Roman" w:hAnsi="Times New Roman" w:cs="Times New Roman"/>
      <w:b/>
      <w:sz w:val="32"/>
      <w:szCs w:val="32"/>
    </w:rPr>
  </w:style>
  <w:style w:type="paragraph" w:styleId="a5">
    <w:name w:val="Normal (Web)"/>
    <w:basedOn w:val="a"/>
    <w:unhideWhenUsed/>
    <w:rsid w:val="00445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4595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94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94898"/>
  </w:style>
  <w:style w:type="paragraph" w:styleId="a9">
    <w:name w:val="footer"/>
    <w:basedOn w:val="a"/>
    <w:link w:val="aa"/>
    <w:uiPriority w:val="99"/>
    <w:semiHidden/>
    <w:unhideWhenUsed/>
    <w:rsid w:val="00294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94898"/>
  </w:style>
  <w:style w:type="paragraph" w:styleId="ab">
    <w:name w:val="Balloon Text"/>
    <w:basedOn w:val="a"/>
    <w:link w:val="ac"/>
    <w:uiPriority w:val="99"/>
    <w:semiHidden/>
    <w:unhideWhenUsed/>
    <w:rsid w:val="001E7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E798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5D0AE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4595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45958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semiHidden/>
    <w:rsid w:val="0044595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a4">
    <w:name w:val="Основной текст Знак"/>
    <w:basedOn w:val="a0"/>
    <w:link w:val="a3"/>
    <w:semiHidden/>
    <w:rsid w:val="00445958"/>
    <w:rPr>
      <w:rFonts w:ascii="Times New Roman" w:eastAsia="Times New Roman" w:hAnsi="Times New Roman" w:cs="Times New Roman"/>
      <w:b/>
      <w:sz w:val="32"/>
      <w:szCs w:val="32"/>
    </w:rPr>
  </w:style>
  <w:style w:type="paragraph" w:styleId="a5">
    <w:name w:val="Normal (Web)"/>
    <w:basedOn w:val="a"/>
    <w:unhideWhenUsed/>
    <w:rsid w:val="00445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4595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94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94898"/>
  </w:style>
  <w:style w:type="paragraph" w:styleId="a9">
    <w:name w:val="footer"/>
    <w:basedOn w:val="a"/>
    <w:link w:val="aa"/>
    <w:uiPriority w:val="99"/>
    <w:semiHidden/>
    <w:unhideWhenUsed/>
    <w:rsid w:val="00294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94898"/>
  </w:style>
  <w:style w:type="paragraph" w:styleId="ab">
    <w:name w:val="Balloon Text"/>
    <w:basedOn w:val="a"/>
    <w:link w:val="ac"/>
    <w:uiPriority w:val="99"/>
    <w:semiHidden/>
    <w:unhideWhenUsed/>
    <w:rsid w:val="001E7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E798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5D0AE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Руфия</cp:lastModifiedBy>
  <cp:revision>4</cp:revision>
  <cp:lastPrinted>2021-11-12T14:12:00Z</cp:lastPrinted>
  <dcterms:created xsi:type="dcterms:W3CDTF">2021-11-11T19:17:00Z</dcterms:created>
  <dcterms:modified xsi:type="dcterms:W3CDTF">2021-11-14T16:40:00Z</dcterms:modified>
</cp:coreProperties>
</file>