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1B6EF" w14:textId="77777777" w:rsidR="0027203B" w:rsidRPr="00A1231B" w:rsidRDefault="0027203B" w:rsidP="00A1231B">
      <w:pPr>
        <w:tabs>
          <w:tab w:val="left" w:pos="-142"/>
          <w:tab w:val="left" w:pos="284"/>
          <w:tab w:val="left" w:pos="851"/>
          <w:tab w:val="left" w:pos="1629"/>
        </w:tabs>
        <w:suppressAutoHyphens/>
        <w:autoSpaceDE/>
        <w:autoSpaceDN/>
        <w:spacing w:before="64"/>
        <w:ind w:right="702"/>
        <w:contextualSpacing/>
        <w:rPr>
          <w:sz w:val="28"/>
          <w:szCs w:val="28"/>
        </w:rPr>
      </w:pPr>
      <w:bookmarkStart w:id="0" w:name="_GoBack"/>
      <w:bookmarkEnd w:id="0"/>
    </w:p>
    <w:p w14:paraId="7721E1B1" w14:textId="0FAC6683" w:rsidR="00B62F47" w:rsidRPr="00B62F47" w:rsidRDefault="00A1231B" w:rsidP="00A1231B">
      <w:pPr>
        <w:pStyle w:val="a5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</w:rPr>
      </w:pPr>
      <w:r w:rsidRPr="00A1231B">
        <w:rPr>
          <w:color w:val="000000"/>
          <w:sz w:val="28"/>
          <w:szCs w:val="28"/>
        </w:rPr>
        <w:object w:dxaOrig="7345" w:dyaOrig="10092" w14:anchorId="35D39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65pt;height:687.35pt" o:ole="">
            <v:imagedata r:id="rId7" o:title=""/>
          </v:shape>
          <o:OLEObject Type="Embed" ProgID="Acrobat.Document.DC" ShapeID="_x0000_i1025" DrawAspect="Content" ObjectID="_1761987298" r:id="rId8"/>
        </w:object>
      </w:r>
      <w:r w:rsidR="00B62F47" w:rsidRPr="00B62F47">
        <w:rPr>
          <w:color w:val="000000"/>
          <w:sz w:val="28"/>
          <w:szCs w:val="28"/>
        </w:rPr>
        <w:t xml:space="preserve">Приказ Министерства просвещения Российской Федерации от 31.07.2020 </w:t>
      </w:r>
      <w:r w:rsidR="00B62F47" w:rsidRPr="00B62F47">
        <w:rPr>
          <w:color w:val="000000"/>
          <w:sz w:val="28"/>
          <w:szCs w:val="28"/>
        </w:rPr>
        <w:lastRenderedPageBreak/>
        <w:t xml:space="preserve"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 </w:t>
      </w:r>
      <w:hyperlink r:id="rId9" w:history="1">
        <w:r w:rsidR="00B62F47" w:rsidRPr="00D01D43">
          <w:rPr>
            <w:rStyle w:val="a6"/>
            <w:sz w:val="28"/>
            <w:szCs w:val="28"/>
          </w:rPr>
          <w:t>http://publication.pravo.gov.ru/Document/View/0001202009010021</w:t>
        </w:r>
      </w:hyperlink>
      <w:r w:rsidR="00B62F47">
        <w:rPr>
          <w:color w:val="000000"/>
          <w:sz w:val="28"/>
          <w:szCs w:val="28"/>
        </w:rPr>
        <w:t xml:space="preserve"> </w:t>
      </w:r>
    </w:p>
    <w:p w14:paraId="6E54DC7E" w14:textId="3F305876" w:rsidR="00B62F47" w:rsidRPr="00B62F47" w:rsidRDefault="00B62F47" w:rsidP="00B62F47">
      <w:pPr>
        <w:pStyle w:val="a5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</w:rPr>
      </w:pPr>
      <w:r w:rsidRPr="00B62F47">
        <w:rPr>
          <w:color w:val="000000"/>
          <w:sz w:val="28"/>
          <w:szCs w:val="28"/>
        </w:rPr>
        <w:t xml:space="preserve">Приказ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 </w:t>
      </w:r>
      <w:hyperlink r:id="rId10" w:history="1">
        <w:r w:rsidRPr="00D01D43">
          <w:rPr>
            <w:rStyle w:val="a6"/>
            <w:sz w:val="28"/>
            <w:szCs w:val="28"/>
          </w:rPr>
          <w:t>http://publication.pravo.gov.ru/document/0001202306020031</w:t>
        </w:r>
      </w:hyperlink>
      <w:r>
        <w:rPr>
          <w:color w:val="000000"/>
          <w:sz w:val="28"/>
          <w:szCs w:val="28"/>
        </w:rPr>
        <w:t xml:space="preserve"> </w:t>
      </w:r>
      <w:r w:rsidRPr="00B62F47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</w:p>
    <w:p w14:paraId="489BCFD9" w14:textId="422C9177" w:rsidR="00B62F47" w:rsidRPr="00B62F47" w:rsidRDefault="00B62F47" w:rsidP="00B62F47">
      <w:pPr>
        <w:pStyle w:val="a5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</w:rPr>
      </w:pPr>
      <w:r w:rsidRPr="00B62F47">
        <w:rPr>
          <w:color w:val="000000"/>
          <w:sz w:val="28"/>
          <w:szCs w:val="28"/>
        </w:rPr>
        <w:t xml:space="preserve">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 </w:t>
      </w:r>
      <w:hyperlink r:id="rId11" w:history="1">
        <w:r w:rsidRPr="00D01D43">
          <w:rPr>
            <w:rStyle w:val="a6"/>
            <w:sz w:val="28"/>
            <w:szCs w:val="28"/>
          </w:rPr>
          <w:t>https://docs.edu.gov.ru/document/f9ac867f68a01765ef9ce94ebfe9430e</w:t>
        </w:r>
      </w:hyperlink>
      <w:r>
        <w:rPr>
          <w:color w:val="000000"/>
          <w:sz w:val="28"/>
          <w:szCs w:val="28"/>
        </w:rPr>
        <w:t xml:space="preserve"> </w:t>
      </w:r>
    </w:p>
    <w:p w14:paraId="3A593E81" w14:textId="3B68099B" w:rsidR="006B404A" w:rsidRPr="002273DE" w:rsidRDefault="002273DE" w:rsidP="002273DE">
      <w:pPr>
        <w:pStyle w:val="a5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73DE">
        <w:rPr>
          <w:sz w:val="28"/>
          <w:szCs w:val="28"/>
        </w:rPr>
        <w:t>Образовательной программой дошкольного образования</w:t>
      </w:r>
      <w:r w:rsidRPr="002273DE">
        <w:rPr>
          <w:spacing w:val="40"/>
          <w:sz w:val="28"/>
          <w:szCs w:val="28"/>
        </w:rPr>
        <w:t xml:space="preserve"> </w:t>
      </w:r>
      <w:r w:rsidRPr="002273DE">
        <w:rPr>
          <w:sz w:val="28"/>
          <w:szCs w:val="28"/>
        </w:rPr>
        <w:t>(далее ОП ДО</w:t>
      </w:r>
      <w:r w:rsidRPr="002273DE">
        <w:rPr>
          <w:spacing w:val="-4"/>
          <w:sz w:val="28"/>
          <w:szCs w:val="28"/>
        </w:rPr>
        <w:t>),</w:t>
      </w:r>
    </w:p>
    <w:p w14:paraId="0DA6D314" w14:textId="77777777" w:rsidR="002273DE" w:rsidRDefault="002273DE" w:rsidP="002273DE">
      <w:pPr>
        <w:tabs>
          <w:tab w:val="left" w:pos="1286"/>
          <w:tab w:val="left" w:pos="8518"/>
        </w:tabs>
        <w:ind w:right="108"/>
        <w:rPr>
          <w:sz w:val="28"/>
          <w:szCs w:val="28"/>
        </w:rPr>
      </w:pPr>
    </w:p>
    <w:p w14:paraId="7DD39047" w14:textId="0EF35712" w:rsidR="006A3D8A" w:rsidRPr="006A3D8A" w:rsidRDefault="006A3D8A" w:rsidP="006A3D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1.2.</w:t>
      </w:r>
      <w:r w:rsidR="008C3F03">
        <w:rPr>
          <w:sz w:val="28"/>
          <w:szCs w:val="28"/>
        </w:rPr>
        <w:t xml:space="preserve"> </w:t>
      </w:r>
      <w:r w:rsidR="002273DE">
        <w:rPr>
          <w:sz w:val="28"/>
          <w:szCs w:val="28"/>
        </w:rPr>
        <w:t>П</w:t>
      </w:r>
      <w:r w:rsidR="002273DE" w:rsidRPr="002273DE">
        <w:rPr>
          <w:color w:val="000000"/>
          <w:sz w:val="28"/>
          <w:szCs w:val="28"/>
          <w:lang w:eastAsia="ru-RU"/>
        </w:rPr>
        <w:t xml:space="preserve">едагогическая диагностика достижений планируемых результатов </w:t>
      </w:r>
      <w:r w:rsidRPr="006A3D8A">
        <w:rPr>
          <w:color w:val="000000"/>
          <w:sz w:val="28"/>
          <w:szCs w:val="28"/>
          <w:lang w:eastAsia="ru-RU"/>
        </w:rPr>
        <w:t>представляет собой систему сбора, анализа, хранения и накопления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образовательных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результатов,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обеспечивающих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непрерывность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своевременную корректировку образовательного процесса и условий.</w:t>
      </w:r>
    </w:p>
    <w:p w14:paraId="428E7765" w14:textId="7652F85A" w:rsidR="006A3D8A" w:rsidRPr="006A3D8A" w:rsidRDefault="006A3D8A" w:rsidP="006A3D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eastAsia="ru-RU"/>
        </w:rPr>
      </w:pPr>
      <w:r w:rsidRPr="006A3D8A">
        <w:rPr>
          <w:color w:val="000000"/>
          <w:sz w:val="28"/>
          <w:szCs w:val="28"/>
          <w:lang w:eastAsia="ru-RU"/>
        </w:rPr>
        <w:t>1.3. Положение распространяется на деятельность всех педагогических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работников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ДО</w:t>
      </w:r>
      <w:r>
        <w:rPr>
          <w:color w:val="000000"/>
          <w:sz w:val="28"/>
          <w:szCs w:val="28"/>
          <w:lang w:eastAsia="ru-RU"/>
        </w:rPr>
        <w:t xml:space="preserve">О, </w:t>
      </w:r>
      <w:r w:rsidRPr="006A3D8A">
        <w:rPr>
          <w:color w:val="000000"/>
          <w:sz w:val="28"/>
          <w:szCs w:val="28"/>
          <w:lang w:eastAsia="ru-RU"/>
        </w:rPr>
        <w:t>осуществляющих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профессиональную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деятельность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A3D8A">
        <w:rPr>
          <w:color w:val="000000"/>
          <w:sz w:val="28"/>
          <w:szCs w:val="28"/>
          <w:lang w:eastAsia="ru-RU"/>
        </w:rPr>
        <w:t>соответствии с трудовыми договорами.</w:t>
      </w:r>
    </w:p>
    <w:p w14:paraId="330901A3" w14:textId="62B774EC" w:rsidR="002273DE" w:rsidRDefault="006A3D8A" w:rsidP="008905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eastAsia="ru-RU"/>
        </w:rPr>
      </w:pPr>
      <w:r w:rsidRPr="006A3D8A">
        <w:rPr>
          <w:color w:val="000000"/>
          <w:sz w:val="28"/>
          <w:szCs w:val="28"/>
          <w:lang w:eastAsia="ru-RU"/>
        </w:rPr>
        <w:t xml:space="preserve">1.4. </w:t>
      </w:r>
      <w:r w:rsidR="0089054D" w:rsidRPr="0089054D">
        <w:rPr>
          <w:color w:val="000000"/>
          <w:sz w:val="28"/>
          <w:szCs w:val="28"/>
          <w:lang w:eastAsia="ru-RU"/>
        </w:rPr>
        <w:t>Результаты педагогической диагностики обучающихся хранятся у педагога группы до момента выбывания детей из ДОО и не могут быть использованы ни в каких других целях, кроме как для индивидуализации образования и оптимизации работы с группой детей (п.3.2.3 ФГОС ДО)</w:t>
      </w:r>
      <w:r w:rsidR="0089054D">
        <w:rPr>
          <w:color w:val="000000"/>
          <w:sz w:val="28"/>
          <w:szCs w:val="28"/>
          <w:lang w:eastAsia="ru-RU"/>
        </w:rPr>
        <w:t>.</w:t>
      </w:r>
    </w:p>
    <w:p w14:paraId="76C1B7F9" w14:textId="77777777" w:rsidR="0089054D" w:rsidRPr="002273DE" w:rsidRDefault="0089054D" w:rsidP="008905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1BB7F3E3" w14:textId="0756A541" w:rsidR="00A77EBE" w:rsidRPr="0089054D" w:rsidRDefault="0089054D" w:rsidP="00A77EBE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89054D">
        <w:rPr>
          <w:b/>
          <w:bCs/>
          <w:color w:val="000000"/>
          <w:sz w:val="28"/>
          <w:szCs w:val="28"/>
          <w:lang w:eastAsia="ru-RU"/>
        </w:rPr>
        <w:t>Основные цели, задачи и принципы педагогической диагностики</w:t>
      </w:r>
      <w:r w:rsidR="00A77EBE" w:rsidRPr="0089054D">
        <w:rPr>
          <w:b/>
          <w:bCs/>
          <w:color w:val="000000"/>
          <w:sz w:val="28"/>
          <w:szCs w:val="28"/>
          <w:lang w:eastAsia="ru-RU"/>
        </w:rPr>
        <w:t>:</w:t>
      </w:r>
    </w:p>
    <w:p w14:paraId="5085BE37" w14:textId="128D1B2E" w:rsidR="008C3F03" w:rsidRPr="0087178C" w:rsidRDefault="008C3F03" w:rsidP="0087178C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8"/>
          <w:szCs w:val="28"/>
          <w:lang w:eastAsia="ru-RU"/>
        </w:rPr>
      </w:pPr>
      <w:r w:rsidRPr="0087178C">
        <w:rPr>
          <w:color w:val="000000"/>
          <w:sz w:val="28"/>
          <w:szCs w:val="28"/>
          <w:lang w:eastAsia="ru-RU"/>
        </w:rPr>
        <w:t>Цель педагогической диагностики -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Программы, своевременно вносить изменения в планирование, содержание и организацию образовательной деятельности (п.16 ФОП ДО).</w:t>
      </w:r>
    </w:p>
    <w:p w14:paraId="4AF77695" w14:textId="61B3CCAC" w:rsidR="0087178C" w:rsidRDefault="008F5C9E" w:rsidP="0087178C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Задачи педагогической диагностики:</w:t>
      </w:r>
    </w:p>
    <w:p w14:paraId="49BFD0DA" w14:textId="5436D3FC" w:rsidR="008F5C9E" w:rsidRDefault="008F5C9E" w:rsidP="008F5C9E">
      <w:pPr>
        <w:pStyle w:val="a5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Индивидуализация образования (в том числе поддержки ребенка, построения его образовательной траектории, или профессиональной коррекции особенностей его развития);</w:t>
      </w:r>
    </w:p>
    <w:p w14:paraId="566F400A" w14:textId="4970E1C0" w:rsidR="008F5C9E" w:rsidRDefault="008F5C9E" w:rsidP="008F5C9E">
      <w:pPr>
        <w:pStyle w:val="a5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Оптимизация работы с группой детей.</w:t>
      </w:r>
    </w:p>
    <w:p w14:paraId="0A914CB5" w14:textId="5BA9B7E7" w:rsidR="00B71978" w:rsidRDefault="00B71978" w:rsidP="00B71978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Принципы педагогической диагностики:</w:t>
      </w:r>
    </w:p>
    <w:p w14:paraId="5300F72C" w14:textId="77777777" w:rsidR="00B71978" w:rsidRPr="00B71978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B71978">
        <w:rPr>
          <w:color w:val="000000"/>
          <w:sz w:val="28"/>
          <w:szCs w:val="28"/>
          <w:lang w:eastAsia="ru-RU"/>
        </w:rPr>
        <w:t>комплексность,</w:t>
      </w:r>
    </w:p>
    <w:p w14:paraId="67173237" w14:textId="6E1F803F" w:rsidR="00B71978" w:rsidRPr="00B71978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B71978">
        <w:rPr>
          <w:color w:val="000000"/>
          <w:sz w:val="28"/>
          <w:szCs w:val="28"/>
          <w:lang w:eastAsia="ru-RU"/>
        </w:rPr>
        <w:t>непрерывность,</w:t>
      </w:r>
    </w:p>
    <w:p w14:paraId="7FEE6302" w14:textId="7BE8D72D" w:rsidR="00B71978" w:rsidRPr="00B71978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B71978">
        <w:rPr>
          <w:color w:val="000000"/>
          <w:sz w:val="28"/>
          <w:szCs w:val="28"/>
          <w:lang w:eastAsia="ru-RU"/>
        </w:rPr>
        <w:t>диагностичность (наличие критериев);</w:t>
      </w:r>
    </w:p>
    <w:p w14:paraId="77594DAB" w14:textId="77337D61" w:rsidR="00B71978" w:rsidRPr="00B71978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B71978">
        <w:rPr>
          <w:color w:val="000000"/>
          <w:sz w:val="28"/>
          <w:szCs w:val="28"/>
          <w:lang w:eastAsia="ru-RU"/>
        </w:rPr>
        <w:lastRenderedPageBreak/>
        <w:t>уровневость;</w:t>
      </w:r>
    </w:p>
    <w:p w14:paraId="638E6BE6" w14:textId="761CF73A" w:rsidR="00B71978" w:rsidRPr="00B71978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B71978">
        <w:rPr>
          <w:color w:val="000000"/>
          <w:sz w:val="28"/>
          <w:szCs w:val="28"/>
          <w:lang w:eastAsia="ru-RU"/>
        </w:rPr>
        <w:t>доступность результатов для родителей (законных представителей),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71978">
        <w:rPr>
          <w:color w:val="000000"/>
          <w:sz w:val="28"/>
          <w:szCs w:val="28"/>
          <w:lang w:eastAsia="ru-RU"/>
        </w:rPr>
        <w:t>педагогов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B71978">
        <w:rPr>
          <w:color w:val="000000"/>
          <w:sz w:val="28"/>
          <w:szCs w:val="28"/>
          <w:lang w:eastAsia="ru-RU"/>
        </w:rPr>
        <w:t>непосредственно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71978">
        <w:rPr>
          <w:color w:val="000000"/>
          <w:sz w:val="28"/>
          <w:szCs w:val="28"/>
          <w:lang w:eastAsia="ru-RU"/>
        </w:rPr>
        <w:t>работающих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71978">
        <w:rPr>
          <w:color w:val="000000"/>
          <w:sz w:val="28"/>
          <w:szCs w:val="28"/>
          <w:lang w:eastAsia="ru-RU"/>
        </w:rPr>
        <w:t>с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71978">
        <w:rPr>
          <w:color w:val="000000"/>
          <w:sz w:val="28"/>
          <w:szCs w:val="28"/>
          <w:lang w:eastAsia="ru-RU"/>
        </w:rPr>
        <w:t>ребенком,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71978">
        <w:rPr>
          <w:color w:val="000000"/>
          <w:sz w:val="28"/>
          <w:szCs w:val="28"/>
          <w:lang w:eastAsia="ru-RU"/>
        </w:rPr>
        <w:t>обобщенной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71978">
        <w:rPr>
          <w:color w:val="000000"/>
          <w:sz w:val="28"/>
          <w:szCs w:val="28"/>
          <w:lang w:eastAsia="ru-RU"/>
        </w:rPr>
        <w:t xml:space="preserve">информации для </w:t>
      </w:r>
      <w:r w:rsidR="000B4512">
        <w:rPr>
          <w:color w:val="000000"/>
          <w:sz w:val="28"/>
          <w:szCs w:val="28"/>
          <w:lang w:eastAsia="ru-RU"/>
        </w:rPr>
        <w:t xml:space="preserve">анализа образовательного процесса ДОО </w:t>
      </w:r>
      <w:r w:rsidRPr="00B71978">
        <w:rPr>
          <w:color w:val="000000"/>
          <w:sz w:val="28"/>
          <w:szCs w:val="28"/>
          <w:lang w:eastAsia="ru-RU"/>
        </w:rPr>
        <w:t xml:space="preserve">(педагогический </w:t>
      </w:r>
      <w:r w:rsidR="000B4512">
        <w:rPr>
          <w:color w:val="000000"/>
          <w:sz w:val="28"/>
          <w:szCs w:val="28"/>
          <w:lang w:eastAsia="ru-RU"/>
        </w:rPr>
        <w:t>С</w:t>
      </w:r>
      <w:r w:rsidRPr="00B71978">
        <w:rPr>
          <w:color w:val="000000"/>
          <w:sz w:val="28"/>
          <w:szCs w:val="28"/>
          <w:lang w:eastAsia="ru-RU"/>
        </w:rPr>
        <w:t>овет</w:t>
      </w:r>
      <w:r w:rsidR="000B4512">
        <w:rPr>
          <w:color w:val="000000"/>
          <w:sz w:val="28"/>
          <w:szCs w:val="28"/>
          <w:lang w:eastAsia="ru-RU"/>
        </w:rPr>
        <w:t>, Совет родителей, Учредителя и др.).</w:t>
      </w:r>
    </w:p>
    <w:p w14:paraId="351E3433" w14:textId="62C554E1" w:rsidR="000B4512" w:rsidRPr="000B4512" w:rsidRDefault="00B71978" w:rsidP="000B451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8"/>
          <w:szCs w:val="28"/>
          <w:lang w:eastAsia="ru-RU"/>
        </w:rPr>
      </w:pPr>
      <w:r w:rsidRPr="000B4512">
        <w:rPr>
          <w:color w:val="000000"/>
          <w:sz w:val="28"/>
          <w:szCs w:val="28"/>
          <w:lang w:eastAsia="ru-RU"/>
        </w:rPr>
        <w:t>Педагогическая диагностика:</w:t>
      </w:r>
      <w:r w:rsidR="000B4512" w:rsidRPr="000B4512">
        <w:rPr>
          <w:color w:val="000000"/>
          <w:sz w:val="28"/>
          <w:szCs w:val="28"/>
          <w:lang w:eastAsia="ru-RU"/>
        </w:rPr>
        <w:t xml:space="preserve"> </w:t>
      </w:r>
    </w:p>
    <w:p w14:paraId="44664B1D" w14:textId="7827E266" w:rsidR="00B71978" w:rsidRPr="000B4512" w:rsidRDefault="00B71978" w:rsidP="000B4512">
      <w:pPr>
        <w:pStyle w:val="a5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171"/>
        <w:rPr>
          <w:color w:val="000000"/>
          <w:sz w:val="28"/>
          <w:szCs w:val="28"/>
          <w:lang w:eastAsia="ru-RU"/>
        </w:rPr>
      </w:pPr>
      <w:r w:rsidRPr="000B4512">
        <w:rPr>
          <w:color w:val="000000"/>
          <w:sz w:val="28"/>
          <w:szCs w:val="28"/>
          <w:lang w:eastAsia="ru-RU"/>
        </w:rPr>
        <w:t>позволяет</w:t>
      </w:r>
      <w:r w:rsidR="000B4512" w:rsidRPr="000B4512">
        <w:rPr>
          <w:color w:val="000000"/>
          <w:sz w:val="28"/>
          <w:szCs w:val="28"/>
          <w:lang w:eastAsia="ru-RU"/>
        </w:rPr>
        <w:t xml:space="preserve"> </w:t>
      </w:r>
      <w:r w:rsidR="000B4512">
        <w:rPr>
          <w:color w:val="000000"/>
          <w:sz w:val="28"/>
          <w:szCs w:val="28"/>
          <w:lang w:eastAsia="ru-RU"/>
        </w:rPr>
        <w:t xml:space="preserve">выявить </w:t>
      </w:r>
      <w:r w:rsidR="00AD138F">
        <w:rPr>
          <w:color w:val="000000"/>
          <w:sz w:val="28"/>
          <w:szCs w:val="28"/>
          <w:lang w:eastAsia="ru-RU"/>
        </w:rPr>
        <w:t>индивидуальную динамику развития ребенка</w:t>
      </w:r>
      <w:r w:rsidRPr="000B4512">
        <w:rPr>
          <w:color w:val="000000"/>
          <w:sz w:val="28"/>
          <w:szCs w:val="28"/>
          <w:lang w:eastAsia="ru-RU"/>
        </w:rPr>
        <w:t>;</w:t>
      </w:r>
    </w:p>
    <w:p w14:paraId="235C829C" w14:textId="012D426C" w:rsidR="00AD138F" w:rsidRPr="00B71978" w:rsidRDefault="00AD138F" w:rsidP="00774AB0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hanging="294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определять </w:t>
      </w:r>
      <w:r w:rsidR="00B71978" w:rsidRPr="00B71978">
        <w:rPr>
          <w:color w:val="000000"/>
          <w:sz w:val="28"/>
          <w:szCs w:val="28"/>
          <w:lang w:eastAsia="ru-RU"/>
        </w:rPr>
        <w:t>зон</w:t>
      </w:r>
      <w:r w:rsidR="005071A5">
        <w:rPr>
          <w:color w:val="000000"/>
          <w:sz w:val="28"/>
          <w:szCs w:val="28"/>
          <w:lang w:eastAsia="ru-RU"/>
        </w:rPr>
        <w:t xml:space="preserve">ы актуального </w:t>
      </w:r>
      <w:r w:rsidR="00E436F6">
        <w:rPr>
          <w:color w:val="000000"/>
          <w:sz w:val="28"/>
          <w:szCs w:val="28"/>
          <w:lang w:eastAsia="ru-RU"/>
        </w:rPr>
        <w:t xml:space="preserve">и </w:t>
      </w:r>
      <w:r w:rsidR="00E436F6" w:rsidRPr="00B71978">
        <w:rPr>
          <w:color w:val="000000"/>
          <w:sz w:val="28"/>
          <w:szCs w:val="28"/>
          <w:lang w:eastAsia="ru-RU"/>
        </w:rPr>
        <w:t>ближайшего</w:t>
      </w:r>
      <w:r w:rsidR="00B71978" w:rsidRPr="00B71978">
        <w:rPr>
          <w:color w:val="000000"/>
          <w:sz w:val="28"/>
          <w:szCs w:val="28"/>
          <w:lang w:eastAsia="ru-RU"/>
        </w:rPr>
        <w:t xml:space="preserve"> развития ребенка</w:t>
      </w:r>
      <w:r w:rsidR="005071A5">
        <w:rPr>
          <w:color w:val="000000"/>
          <w:sz w:val="28"/>
          <w:szCs w:val="28"/>
          <w:lang w:eastAsia="ru-RU"/>
        </w:rPr>
        <w:t>;</w:t>
      </w:r>
    </w:p>
    <w:p w14:paraId="6BFCB18A" w14:textId="04EA549C" w:rsidR="00B71978" w:rsidRPr="00BB60C7" w:rsidRDefault="00B71978" w:rsidP="00BB60C7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5071A5">
        <w:rPr>
          <w:color w:val="000000"/>
          <w:sz w:val="28"/>
          <w:szCs w:val="28"/>
          <w:lang w:eastAsia="ru-RU"/>
        </w:rPr>
        <w:t>позволяет рассматривать весь период развития ребенка как единый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процесс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без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условного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разделения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на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разные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возрастные</w:t>
      </w:r>
      <w:r w:rsidR="005071A5">
        <w:rPr>
          <w:color w:val="000000"/>
          <w:sz w:val="28"/>
          <w:szCs w:val="28"/>
          <w:lang w:eastAsia="ru-RU"/>
        </w:rPr>
        <w:t xml:space="preserve"> </w:t>
      </w:r>
      <w:r w:rsidRPr="005071A5">
        <w:rPr>
          <w:color w:val="000000"/>
          <w:sz w:val="28"/>
          <w:szCs w:val="28"/>
          <w:lang w:eastAsia="ru-RU"/>
        </w:rPr>
        <w:t>этапы,</w:t>
      </w:r>
      <w:r w:rsidR="00BB60C7">
        <w:rPr>
          <w:color w:val="000000"/>
          <w:sz w:val="28"/>
          <w:szCs w:val="28"/>
          <w:lang w:eastAsia="ru-RU"/>
        </w:rPr>
        <w:t xml:space="preserve"> </w:t>
      </w:r>
      <w:r w:rsidRPr="00BB60C7">
        <w:rPr>
          <w:color w:val="000000"/>
          <w:sz w:val="28"/>
          <w:szCs w:val="28"/>
          <w:lang w:eastAsia="ru-RU"/>
        </w:rPr>
        <w:t>«привязанные» к паспортному возрасту, при этом учитывает возрастные</w:t>
      </w:r>
      <w:r w:rsidR="00BB60C7">
        <w:rPr>
          <w:color w:val="000000"/>
          <w:sz w:val="28"/>
          <w:szCs w:val="28"/>
          <w:lang w:eastAsia="ru-RU"/>
        </w:rPr>
        <w:t xml:space="preserve"> </w:t>
      </w:r>
      <w:r w:rsidRPr="00BB60C7">
        <w:rPr>
          <w:color w:val="000000"/>
          <w:sz w:val="28"/>
          <w:szCs w:val="28"/>
          <w:lang w:eastAsia="ru-RU"/>
        </w:rPr>
        <w:t>закономерности развития</w:t>
      </w:r>
      <w:r w:rsidR="00BB60C7">
        <w:rPr>
          <w:color w:val="000000"/>
          <w:sz w:val="28"/>
          <w:szCs w:val="28"/>
          <w:lang w:eastAsia="ru-RU"/>
        </w:rPr>
        <w:t xml:space="preserve"> </w:t>
      </w:r>
      <w:r w:rsidRPr="00BB60C7">
        <w:rPr>
          <w:color w:val="000000"/>
          <w:sz w:val="28"/>
          <w:szCs w:val="28"/>
          <w:lang w:eastAsia="ru-RU"/>
        </w:rPr>
        <w:t>дошкольника;</w:t>
      </w:r>
    </w:p>
    <w:p w14:paraId="1900F9CE" w14:textId="06917882" w:rsidR="00B71978" w:rsidRPr="00BB60C7" w:rsidRDefault="00B71978" w:rsidP="00BB60C7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8"/>
          <w:szCs w:val="28"/>
          <w:lang w:eastAsia="ru-RU"/>
        </w:rPr>
      </w:pPr>
      <w:r w:rsidRPr="00B71978">
        <w:rPr>
          <w:color w:val="000000"/>
          <w:sz w:val="28"/>
          <w:szCs w:val="28"/>
          <w:lang w:eastAsia="ru-RU"/>
        </w:rPr>
        <w:t>учитывает представленные целевые ориентиры ФГОС ДО</w:t>
      </w:r>
      <w:r w:rsidR="00BB60C7">
        <w:rPr>
          <w:color w:val="000000"/>
          <w:sz w:val="28"/>
          <w:szCs w:val="28"/>
          <w:lang w:eastAsia="ru-RU"/>
        </w:rPr>
        <w:t xml:space="preserve"> и планируемые результаты ОП ДО</w:t>
      </w:r>
      <w:r w:rsidRPr="00B71978">
        <w:rPr>
          <w:color w:val="000000"/>
          <w:sz w:val="28"/>
          <w:szCs w:val="28"/>
          <w:lang w:eastAsia="ru-RU"/>
        </w:rPr>
        <w:t>, но не</w:t>
      </w:r>
      <w:r w:rsidR="00BB60C7">
        <w:rPr>
          <w:color w:val="000000"/>
          <w:sz w:val="28"/>
          <w:szCs w:val="28"/>
          <w:lang w:eastAsia="ru-RU"/>
        </w:rPr>
        <w:t xml:space="preserve"> </w:t>
      </w:r>
      <w:r w:rsidRPr="00BB60C7">
        <w:rPr>
          <w:color w:val="000000"/>
          <w:sz w:val="28"/>
          <w:szCs w:val="28"/>
          <w:lang w:eastAsia="ru-RU"/>
        </w:rPr>
        <w:t>использует их в качестве основания для их формального сравнения с</w:t>
      </w:r>
      <w:r w:rsidR="00BB60C7">
        <w:rPr>
          <w:color w:val="000000"/>
          <w:sz w:val="28"/>
          <w:szCs w:val="28"/>
          <w:lang w:eastAsia="ru-RU"/>
        </w:rPr>
        <w:t xml:space="preserve"> </w:t>
      </w:r>
      <w:r w:rsidRPr="00BB60C7">
        <w:rPr>
          <w:color w:val="000000"/>
          <w:sz w:val="28"/>
          <w:szCs w:val="28"/>
          <w:lang w:eastAsia="ru-RU"/>
        </w:rPr>
        <w:t>реальными достижениями детей.</w:t>
      </w:r>
    </w:p>
    <w:p w14:paraId="4B0F1864" w14:textId="77777777" w:rsidR="008C3F03" w:rsidRDefault="008C3F03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7B3B083F" w14:textId="419B0A24" w:rsidR="008C3F03" w:rsidRDefault="00BB60C7" w:rsidP="00BB60C7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BB60C7">
        <w:rPr>
          <w:b/>
          <w:bCs/>
          <w:color w:val="000000"/>
          <w:sz w:val="28"/>
          <w:szCs w:val="28"/>
          <w:lang w:eastAsia="ru-RU"/>
        </w:rPr>
        <w:t>Организация</w:t>
      </w:r>
      <w:r>
        <w:rPr>
          <w:b/>
          <w:bCs/>
          <w:color w:val="000000"/>
          <w:sz w:val="28"/>
          <w:szCs w:val="28"/>
          <w:lang w:eastAsia="ru-RU"/>
        </w:rPr>
        <w:t xml:space="preserve"> и проведение</w:t>
      </w:r>
      <w:r w:rsidRPr="00BB60C7">
        <w:rPr>
          <w:b/>
          <w:bCs/>
          <w:color w:val="000000"/>
          <w:sz w:val="28"/>
          <w:szCs w:val="28"/>
          <w:lang w:eastAsia="ru-RU"/>
        </w:rPr>
        <w:t xml:space="preserve"> педагогической диагностики в ДОО</w:t>
      </w:r>
    </w:p>
    <w:p w14:paraId="73E0EBDB" w14:textId="2EDAE1DD" w:rsidR="00825CC4" w:rsidRPr="0016012B" w:rsidRDefault="00825CC4" w:rsidP="0016012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465"/>
        <w:rPr>
          <w:color w:val="000000"/>
          <w:sz w:val="28"/>
          <w:szCs w:val="28"/>
          <w:lang w:eastAsia="ru-RU"/>
        </w:rPr>
      </w:pPr>
      <w:r w:rsidRPr="0016012B">
        <w:rPr>
          <w:color w:val="000000"/>
          <w:sz w:val="28"/>
          <w:szCs w:val="28"/>
          <w:lang w:eastAsia="ru-RU"/>
        </w:rPr>
        <w:t>Периодичность проведения педагогической диагностики определена ДОО (п.16.5 ФОП ДО).</w:t>
      </w:r>
      <w:r w:rsidR="00AD0332" w:rsidRPr="0016012B">
        <w:rPr>
          <w:color w:val="000000"/>
          <w:sz w:val="28"/>
          <w:szCs w:val="28"/>
          <w:lang w:eastAsia="ru-RU"/>
        </w:rPr>
        <w:t xml:space="preserve"> Педагогическая диагностика проводится на начальном этапе освоения ребенком Образовательной программы (стартовая диагностика) и на завершающем этапе освоения Программы его возрастной группой (финальная диагностика):</w:t>
      </w:r>
    </w:p>
    <w:p w14:paraId="09D32853" w14:textId="6C42B6FE" w:rsidR="00AD0332" w:rsidRDefault="00AD0332" w:rsidP="00AD0332">
      <w:pPr>
        <w:pStyle w:val="a5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 поступлении в ДОО</w:t>
      </w:r>
      <w:r w:rsidR="00F52439">
        <w:rPr>
          <w:color w:val="000000"/>
          <w:sz w:val="28"/>
          <w:szCs w:val="28"/>
          <w:lang w:eastAsia="ru-RU"/>
        </w:rPr>
        <w:t xml:space="preserve"> (в 2 года или в зависимости от времени поступления ребенка в группу);</w:t>
      </w:r>
    </w:p>
    <w:p w14:paraId="56732F26" w14:textId="06128BC2" w:rsidR="00F52439" w:rsidRDefault="00F52439" w:rsidP="00AD0332">
      <w:pPr>
        <w:pStyle w:val="a5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 переходе из группы раннего возраста (1 младшая группа) в группу дошкольного возраста (2 младшая группа);</w:t>
      </w:r>
    </w:p>
    <w:p w14:paraId="4ED02A69" w14:textId="77777777" w:rsidR="00F52439" w:rsidRDefault="00F52439" w:rsidP="00AD0332">
      <w:pPr>
        <w:pStyle w:val="a5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 этапе завершения дошкольного образования (подготовительная к школе группа).</w:t>
      </w:r>
    </w:p>
    <w:p w14:paraId="1F060723" w14:textId="77777777" w:rsidR="0016012B" w:rsidRDefault="0016012B" w:rsidP="00D2221A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16012B">
        <w:rPr>
          <w:color w:val="000000"/>
          <w:sz w:val="28"/>
          <w:szCs w:val="28"/>
          <w:lang w:eastAsia="ru-RU"/>
        </w:rPr>
        <w:t xml:space="preserve">При проведении диагностики на начальном этапе учитывается адаптационный период пребывания ребёнка в группе. </w:t>
      </w:r>
    </w:p>
    <w:p w14:paraId="7B21CC32" w14:textId="68780EC7" w:rsidR="00F52439" w:rsidRDefault="00F52439" w:rsidP="00D2221A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6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 решению педагогов группы может проводиться</w:t>
      </w:r>
      <w:r w:rsidRPr="00F52439">
        <w:rPr>
          <w:color w:val="000000"/>
          <w:sz w:val="28"/>
          <w:szCs w:val="28"/>
          <w:lang w:eastAsia="ru-RU"/>
        </w:rPr>
        <w:t xml:space="preserve"> </w:t>
      </w:r>
      <w:r w:rsidR="00885D83">
        <w:rPr>
          <w:color w:val="000000"/>
          <w:sz w:val="28"/>
          <w:szCs w:val="28"/>
          <w:lang w:eastAsia="ru-RU"/>
        </w:rPr>
        <w:t>промежуточная диагностика: на этапе перехода из одной возрастной группы в другую (например, из средней в старшую).</w:t>
      </w:r>
    </w:p>
    <w:p w14:paraId="0BD41224" w14:textId="5AD0287B" w:rsidR="006C2BCD" w:rsidRPr="006C2BCD" w:rsidRDefault="006C2BCD" w:rsidP="006C2BCD">
      <w:pPr>
        <w:pStyle w:val="a5"/>
        <w:numPr>
          <w:ilvl w:val="1"/>
          <w:numId w:val="6"/>
        </w:numPr>
        <w:ind w:firstLine="607"/>
        <w:rPr>
          <w:color w:val="000000"/>
          <w:sz w:val="28"/>
          <w:szCs w:val="28"/>
          <w:lang w:eastAsia="ru-RU"/>
        </w:rPr>
      </w:pPr>
      <w:r w:rsidRPr="006C2BCD">
        <w:rPr>
          <w:color w:val="000000"/>
          <w:sz w:val="28"/>
          <w:szCs w:val="28"/>
          <w:lang w:eastAsia="ru-RU"/>
        </w:rPr>
        <w:t>Для</w:t>
      </w:r>
      <w:r w:rsidR="00D2221A" w:rsidRPr="006C2BCD">
        <w:rPr>
          <w:color w:val="000000"/>
          <w:sz w:val="28"/>
          <w:szCs w:val="28"/>
          <w:lang w:eastAsia="ru-RU"/>
        </w:rPr>
        <w:t xml:space="preserve"> проведения педагогической диагностики</w:t>
      </w:r>
      <w:r w:rsidRPr="006C2BCD">
        <w:rPr>
          <w:color w:val="000000"/>
          <w:sz w:val="28"/>
          <w:szCs w:val="28"/>
          <w:lang w:eastAsia="ru-RU"/>
        </w:rPr>
        <w:t xml:space="preserve"> используются малоформализованные методы:</w:t>
      </w:r>
      <w:r w:rsidRPr="006C2BCD">
        <w:t xml:space="preserve"> </w:t>
      </w:r>
      <w:r w:rsidRPr="006C2BCD">
        <w:rPr>
          <w:color w:val="000000"/>
          <w:sz w:val="28"/>
          <w:szCs w:val="28"/>
          <w:lang w:eastAsia="ru-RU"/>
        </w:rPr>
        <w:t>наблюдени</w:t>
      </w:r>
      <w:r>
        <w:rPr>
          <w:color w:val="000000"/>
          <w:sz w:val="28"/>
          <w:szCs w:val="28"/>
          <w:lang w:eastAsia="ru-RU"/>
        </w:rPr>
        <w:t>е</w:t>
      </w:r>
      <w:r w:rsidRPr="006C2BCD">
        <w:rPr>
          <w:color w:val="000000"/>
          <w:sz w:val="28"/>
          <w:szCs w:val="28"/>
          <w:lang w:eastAsia="ru-RU"/>
        </w:rPr>
        <w:t>, свободны</w:t>
      </w:r>
      <w:r>
        <w:rPr>
          <w:color w:val="000000"/>
          <w:sz w:val="28"/>
          <w:szCs w:val="28"/>
          <w:lang w:eastAsia="ru-RU"/>
        </w:rPr>
        <w:t>е</w:t>
      </w:r>
      <w:r w:rsidRPr="006C2BCD">
        <w:rPr>
          <w:color w:val="000000"/>
          <w:sz w:val="28"/>
          <w:szCs w:val="28"/>
          <w:lang w:eastAsia="ru-RU"/>
        </w:rPr>
        <w:t xml:space="preserve"> бесед</w:t>
      </w:r>
      <w:r>
        <w:rPr>
          <w:color w:val="000000"/>
          <w:sz w:val="28"/>
          <w:szCs w:val="28"/>
          <w:lang w:eastAsia="ru-RU"/>
        </w:rPr>
        <w:t>ы</w:t>
      </w:r>
      <w:r w:rsidRPr="006C2BCD">
        <w:rPr>
          <w:color w:val="000000"/>
          <w:sz w:val="28"/>
          <w:szCs w:val="28"/>
          <w:lang w:eastAsia="ru-RU"/>
        </w:rPr>
        <w:t xml:space="preserve"> с детьми, анализ продуктов детской деятельности (рисунков, работ по лепке, аппликации, построек, поделок и тому подобное), специальны</w:t>
      </w:r>
      <w:r>
        <w:rPr>
          <w:color w:val="000000"/>
          <w:sz w:val="28"/>
          <w:szCs w:val="28"/>
          <w:lang w:eastAsia="ru-RU"/>
        </w:rPr>
        <w:t>е</w:t>
      </w:r>
      <w:r w:rsidRPr="006C2BCD">
        <w:rPr>
          <w:color w:val="000000"/>
          <w:sz w:val="28"/>
          <w:szCs w:val="28"/>
          <w:lang w:eastAsia="ru-RU"/>
        </w:rPr>
        <w:t xml:space="preserve"> диагностически</w:t>
      </w:r>
      <w:r>
        <w:rPr>
          <w:color w:val="000000"/>
          <w:sz w:val="28"/>
          <w:szCs w:val="28"/>
          <w:lang w:eastAsia="ru-RU"/>
        </w:rPr>
        <w:t>е</w:t>
      </w:r>
      <w:r w:rsidRPr="006C2BCD">
        <w:rPr>
          <w:color w:val="000000"/>
          <w:sz w:val="28"/>
          <w:szCs w:val="28"/>
          <w:lang w:eastAsia="ru-RU"/>
        </w:rPr>
        <w:t xml:space="preserve"> ситуаци</w:t>
      </w:r>
      <w:r>
        <w:rPr>
          <w:color w:val="000000"/>
          <w:sz w:val="28"/>
          <w:szCs w:val="28"/>
          <w:lang w:eastAsia="ru-RU"/>
        </w:rPr>
        <w:t>и</w:t>
      </w:r>
      <w:r w:rsidRPr="006C2BCD">
        <w:rPr>
          <w:color w:val="000000"/>
          <w:sz w:val="28"/>
          <w:szCs w:val="28"/>
          <w:lang w:eastAsia="ru-RU"/>
        </w:rPr>
        <w:t>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 эстетического развития.</w:t>
      </w:r>
    </w:p>
    <w:p w14:paraId="0D466375" w14:textId="77777777" w:rsidR="006C2BCD" w:rsidRPr="006C2BCD" w:rsidRDefault="006C2BCD" w:rsidP="006C2BCD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 w:rsidRPr="006C2BCD">
        <w:rPr>
          <w:color w:val="000000"/>
          <w:sz w:val="28"/>
          <w:szCs w:val="28"/>
          <w:lang w:eastAsia="ru-RU"/>
        </w:rP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</w:t>
      </w:r>
      <w:r w:rsidRPr="006C2BCD">
        <w:rPr>
          <w:color w:val="000000"/>
          <w:sz w:val="28"/>
          <w:szCs w:val="28"/>
          <w:lang w:eastAsia="ru-RU"/>
        </w:rPr>
        <w:lastRenderedPageBreak/>
        <w:t>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14:paraId="60624A6E" w14:textId="1A85FFB4" w:rsidR="006C2BCD" w:rsidRPr="006C2BCD" w:rsidRDefault="00626E33" w:rsidP="006C2BCD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Степень устойчивости показателя определяется </w:t>
      </w:r>
      <w:r w:rsidR="006C2BCD" w:rsidRPr="006C2BCD">
        <w:rPr>
          <w:color w:val="000000"/>
          <w:sz w:val="28"/>
          <w:szCs w:val="28"/>
          <w:lang w:eastAsia="ru-RU"/>
        </w:rPr>
        <w:t>частот</w:t>
      </w:r>
      <w:r>
        <w:rPr>
          <w:color w:val="000000"/>
          <w:sz w:val="28"/>
          <w:szCs w:val="28"/>
          <w:lang w:eastAsia="ru-RU"/>
        </w:rPr>
        <w:t>ой его</w:t>
      </w:r>
      <w:r w:rsidR="006C2BCD" w:rsidRPr="006C2BCD">
        <w:rPr>
          <w:color w:val="000000"/>
          <w:sz w:val="28"/>
          <w:szCs w:val="28"/>
          <w:lang w:eastAsia="ru-RU"/>
        </w:rPr>
        <w:t xml:space="preserve"> проявления, самостоятельно</w:t>
      </w:r>
      <w:r>
        <w:rPr>
          <w:color w:val="000000"/>
          <w:sz w:val="28"/>
          <w:szCs w:val="28"/>
          <w:lang w:eastAsia="ru-RU"/>
        </w:rPr>
        <w:t>сти</w:t>
      </w:r>
      <w:r w:rsidR="006C2BCD" w:rsidRPr="006C2BCD">
        <w:rPr>
          <w:color w:val="000000"/>
          <w:sz w:val="28"/>
          <w:szCs w:val="28"/>
          <w:lang w:eastAsia="ru-RU"/>
        </w:rPr>
        <w:t xml:space="preserve"> и инициативност</w:t>
      </w:r>
      <w:r>
        <w:rPr>
          <w:color w:val="000000"/>
          <w:sz w:val="28"/>
          <w:szCs w:val="28"/>
          <w:lang w:eastAsia="ru-RU"/>
        </w:rPr>
        <w:t>и</w:t>
      </w:r>
      <w:r w:rsidR="006C2BCD" w:rsidRPr="006C2BCD">
        <w:rPr>
          <w:color w:val="000000"/>
          <w:sz w:val="28"/>
          <w:szCs w:val="28"/>
          <w:lang w:eastAsia="ru-RU"/>
        </w:rPr>
        <w:t xml:space="preserve">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  <w:r w:rsidRPr="00626E33">
        <w:t xml:space="preserve"> </w:t>
      </w:r>
      <w:r w:rsidRPr="00626E33">
        <w:rPr>
          <w:color w:val="000000"/>
          <w:sz w:val="28"/>
          <w:szCs w:val="28"/>
          <w:lang w:eastAsia="ru-RU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60DBE0C7" w14:textId="192987D2" w:rsidR="00D2221A" w:rsidRDefault="006C2BCD" w:rsidP="00626E33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 w:rsidRPr="006C2BCD">
        <w:rPr>
          <w:color w:val="000000"/>
          <w:sz w:val="28"/>
          <w:szCs w:val="28"/>
          <w:lang w:eastAsia="ru-RU"/>
        </w:rPr>
        <w:t>Результаты наблюдения фиксируются</w:t>
      </w:r>
      <w:r w:rsidR="00626E33">
        <w:rPr>
          <w:color w:val="000000"/>
          <w:sz w:val="28"/>
          <w:szCs w:val="28"/>
          <w:lang w:eastAsia="ru-RU"/>
        </w:rPr>
        <w:t xml:space="preserve"> в педагогическом дневнике воспитателя и диагностических картах.</w:t>
      </w:r>
    </w:p>
    <w:p w14:paraId="50E5CF44" w14:textId="7E7BB265" w:rsidR="00E436F6" w:rsidRPr="00E436F6" w:rsidRDefault="00E436F6" w:rsidP="00E436F6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 w:rsidRPr="00E436F6">
        <w:rPr>
          <w:color w:val="000000"/>
          <w:sz w:val="28"/>
          <w:szCs w:val="28"/>
          <w:lang w:eastAsia="ru-RU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P</w:t>
      </w:r>
      <w:r>
        <w:rPr>
          <w:color w:val="000000"/>
          <w:sz w:val="28"/>
          <w:szCs w:val="28"/>
          <w:lang w:eastAsia="ru-RU"/>
        </w:rPr>
        <w:t>ППС</w:t>
      </w:r>
      <w:r w:rsidRPr="00E436F6">
        <w:rPr>
          <w:color w:val="000000"/>
          <w:sz w:val="28"/>
          <w:szCs w:val="28"/>
          <w:lang w:eastAsia="ru-RU"/>
        </w:rPr>
        <w:t>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1B4D4BEE" w14:textId="592380D5" w:rsidR="00E436F6" w:rsidRPr="00E436F6" w:rsidRDefault="00E436F6" w:rsidP="00E436F6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 w:rsidRPr="00E436F6">
        <w:rPr>
          <w:color w:val="000000"/>
          <w:sz w:val="28"/>
          <w:szCs w:val="28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</w:t>
      </w:r>
      <w:r>
        <w:rPr>
          <w:color w:val="000000"/>
          <w:sz w:val="28"/>
          <w:szCs w:val="28"/>
          <w:lang w:eastAsia="ru-RU"/>
        </w:rPr>
        <w:t>, учитель-логопед</w:t>
      </w:r>
      <w:r w:rsidRPr="00E436F6">
        <w:rPr>
          <w:color w:val="000000"/>
          <w:sz w:val="28"/>
          <w:szCs w:val="28"/>
          <w:lang w:eastAsia="ru-RU"/>
        </w:rPr>
        <w:t>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14:paraId="5D60F6A3" w14:textId="77777777" w:rsidR="00825CC4" w:rsidRPr="00825CC4" w:rsidRDefault="00825CC4" w:rsidP="00825CC4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03986FDC" w14:textId="7410BFCD" w:rsidR="00825CC4" w:rsidRPr="00BB60C7" w:rsidRDefault="00825CC4" w:rsidP="00BB60C7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Инструментарий для проведения педагогической диагностики</w:t>
      </w:r>
    </w:p>
    <w:p w14:paraId="7B9098A9" w14:textId="170D42AC" w:rsidR="002273DE" w:rsidRPr="002273DE" w:rsidRDefault="0027203B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27203B">
        <w:rPr>
          <w:sz w:val="28"/>
          <w:szCs w:val="28"/>
        </w:rPr>
        <w:t>Диагностика педагогического процесса в детских садах базируется на методическом пособии Н.</w:t>
      </w:r>
      <w:r w:rsidRPr="0027203B">
        <w:rPr>
          <w:spacing w:val="-57"/>
          <w:sz w:val="28"/>
          <w:szCs w:val="28"/>
        </w:rPr>
        <w:t xml:space="preserve"> </w:t>
      </w:r>
      <w:r w:rsidRPr="0027203B">
        <w:rPr>
          <w:sz w:val="28"/>
          <w:szCs w:val="28"/>
        </w:rPr>
        <w:t>Верещагиной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>«Диагностика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>педагогического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>процесса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>дошкольной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>образовательной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>организации»,</w:t>
      </w:r>
      <w:r w:rsidRPr="0027203B">
        <w:rPr>
          <w:spacing w:val="1"/>
          <w:sz w:val="28"/>
          <w:szCs w:val="28"/>
        </w:rPr>
        <w:t xml:space="preserve"> </w:t>
      </w:r>
      <w:r w:rsidRPr="0027203B">
        <w:rPr>
          <w:sz w:val="28"/>
          <w:szCs w:val="28"/>
        </w:rPr>
        <w:t xml:space="preserve">2014 г. Предлагаемая система мониторинга, приведена в соответствие с требованиями ФГОС </w:t>
      </w:r>
      <w:r w:rsidRPr="0027203B">
        <w:rPr>
          <w:spacing w:val="-57"/>
          <w:sz w:val="28"/>
          <w:szCs w:val="28"/>
        </w:rPr>
        <w:t xml:space="preserve"> </w:t>
      </w:r>
      <w:r w:rsidRPr="0027203B">
        <w:rPr>
          <w:sz w:val="28"/>
          <w:szCs w:val="28"/>
        </w:rPr>
        <w:t>ДО</w:t>
      </w:r>
      <w:r>
        <w:rPr>
          <w:sz w:val="28"/>
          <w:szCs w:val="28"/>
        </w:rPr>
        <w:t xml:space="preserve">. </w:t>
      </w:r>
      <w:r w:rsidR="002273DE" w:rsidRPr="002273DE">
        <w:rPr>
          <w:color w:val="000000"/>
          <w:sz w:val="28"/>
          <w:szCs w:val="28"/>
          <w:lang w:eastAsia="ru-RU"/>
        </w:rPr>
        <w:t>Проведение педагогической диагностики обеспечивается за счет ежедневного наблюдения.</w:t>
      </w:r>
    </w:p>
    <w:p w14:paraId="753D926A" w14:textId="77777777" w:rsidR="002273DE" w:rsidRPr="002273DE" w:rsidRDefault="002273DE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2273DE">
        <w:rPr>
          <w:color w:val="000000"/>
          <w:sz w:val="28"/>
          <w:szCs w:val="28"/>
          <w:lang w:eastAsia="ru-RU"/>
        </w:rPr>
        <w:lastRenderedPageBreak/>
        <w:t xml:space="preserve">Для ежедневного наблюдения педагогами ДОО используются: </w:t>
      </w:r>
    </w:p>
    <w:p w14:paraId="5626D2A2" w14:textId="77777777" w:rsidR="002273DE" w:rsidRPr="002273DE" w:rsidRDefault="002273DE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2273DE">
        <w:rPr>
          <w:color w:val="000000"/>
          <w:sz w:val="28"/>
          <w:szCs w:val="28"/>
          <w:lang w:eastAsia="ru-RU"/>
        </w:rPr>
        <w:t xml:space="preserve">1. Блокнот и ручка в кармане педагога (дневник наблюдений); </w:t>
      </w:r>
    </w:p>
    <w:p w14:paraId="2A6B80DF" w14:textId="50C2C4D7" w:rsidR="002273DE" w:rsidRPr="002273DE" w:rsidRDefault="002273DE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2273DE">
        <w:rPr>
          <w:color w:val="000000"/>
          <w:sz w:val="28"/>
          <w:szCs w:val="28"/>
          <w:lang w:eastAsia="ru-RU"/>
        </w:rPr>
        <w:t xml:space="preserve">2. Электронные карты диагностики </w:t>
      </w:r>
    </w:p>
    <w:p w14:paraId="37568E17" w14:textId="03EB53AB" w:rsidR="0089054D" w:rsidRDefault="002273DE" w:rsidP="00160E5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2273DE">
        <w:rPr>
          <w:color w:val="000000"/>
          <w:sz w:val="28"/>
          <w:szCs w:val="28"/>
          <w:lang w:eastAsia="ru-RU"/>
        </w:rPr>
        <w:t>Технику наблюдения, периодичность, способ и форму фиксации результатов</w:t>
      </w:r>
      <w:r w:rsidRPr="002273DE">
        <w:rPr>
          <w:rFonts w:ascii="Calibri" w:eastAsia="Calibri" w:hAnsi="Calibri" w:cs="Calibri"/>
          <w:lang w:eastAsia="ru-RU"/>
        </w:rPr>
        <w:t xml:space="preserve"> </w:t>
      </w:r>
      <w:r w:rsidRPr="002273DE">
        <w:rPr>
          <w:color w:val="000000"/>
          <w:sz w:val="28"/>
          <w:szCs w:val="28"/>
          <w:lang w:eastAsia="ru-RU"/>
        </w:rPr>
        <w:t xml:space="preserve">педагог выбирает самостоятельно. </w:t>
      </w:r>
    </w:p>
    <w:p w14:paraId="0A278042" w14:textId="77777777" w:rsidR="00160E5F" w:rsidRDefault="00160E5F" w:rsidP="00160E5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54AE5EA9" w14:textId="75F57D97" w:rsidR="00160E5F" w:rsidRDefault="00160E5F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160E5F">
        <w:rPr>
          <w:b/>
          <w:bCs/>
          <w:color w:val="000000"/>
          <w:sz w:val="28"/>
          <w:szCs w:val="28"/>
          <w:lang w:eastAsia="ru-RU"/>
        </w:rPr>
        <w:t>Контроль проведения педагогической диагностики</w:t>
      </w:r>
    </w:p>
    <w:p w14:paraId="65E00C14" w14:textId="3309222A" w:rsidR="00160E5F" w:rsidRDefault="00160E5F" w:rsidP="00E8343D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Контроль </w:t>
      </w:r>
      <w:r w:rsidR="00E8343D">
        <w:rPr>
          <w:color w:val="000000"/>
          <w:sz w:val="28"/>
          <w:szCs w:val="28"/>
          <w:lang w:eastAsia="ru-RU"/>
        </w:rPr>
        <w:t>проведения педагогической диагностики осуществляет старший воспитатель. По итогам контроля проводятся консультации педагогов, рекомендации, анализ результатов.</w:t>
      </w:r>
    </w:p>
    <w:p w14:paraId="0070615B" w14:textId="77777777" w:rsidR="00E8343D" w:rsidRPr="00160E5F" w:rsidRDefault="00E8343D" w:rsidP="00E8343D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709" w:firstLine="0"/>
        <w:rPr>
          <w:color w:val="000000"/>
          <w:sz w:val="28"/>
          <w:szCs w:val="28"/>
          <w:lang w:eastAsia="ru-RU"/>
        </w:rPr>
      </w:pPr>
    </w:p>
    <w:p w14:paraId="097295EA" w14:textId="28B639A2" w:rsidR="00E8343D" w:rsidRPr="00C6227A" w:rsidRDefault="00767A1E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C6227A">
        <w:rPr>
          <w:b/>
          <w:bCs/>
          <w:color w:val="000000"/>
          <w:sz w:val="28"/>
          <w:szCs w:val="28"/>
          <w:lang w:eastAsia="ru-RU"/>
        </w:rPr>
        <w:t>С</w:t>
      </w:r>
      <w:r w:rsidR="007E7180" w:rsidRPr="00C6227A">
        <w:rPr>
          <w:b/>
          <w:bCs/>
          <w:color w:val="000000"/>
          <w:sz w:val="28"/>
          <w:szCs w:val="28"/>
          <w:lang w:eastAsia="ru-RU"/>
        </w:rPr>
        <w:t>бор, анализ, хранение результатов педагогической диагностики</w:t>
      </w:r>
    </w:p>
    <w:p w14:paraId="23CAEC0D" w14:textId="77777777" w:rsidR="00274FE2" w:rsidRDefault="00767A1E" w:rsidP="00274FE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Документы по</w:t>
      </w:r>
      <w:r w:rsidR="007E7180" w:rsidRPr="007E7180">
        <w:rPr>
          <w:color w:val="000000"/>
          <w:sz w:val="28"/>
          <w:szCs w:val="28"/>
          <w:lang w:eastAsia="ru-RU"/>
        </w:rPr>
        <w:t xml:space="preserve"> педагогической диагностик</w:t>
      </w:r>
      <w:r>
        <w:rPr>
          <w:color w:val="000000"/>
          <w:sz w:val="28"/>
          <w:szCs w:val="28"/>
          <w:lang w:eastAsia="ru-RU"/>
        </w:rPr>
        <w:t xml:space="preserve">е: дневники наблюдений, заполненные карты развития, детское портфолио хранятся у </w:t>
      </w:r>
      <w:r w:rsidR="00274FE2">
        <w:rPr>
          <w:color w:val="000000"/>
          <w:sz w:val="28"/>
          <w:szCs w:val="28"/>
          <w:lang w:eastAsia="ru-RU"/>
        </w:rPr>
        <w:t>педагогов на группах на электронном и / или бумажном носителях. Способ хранения карт развития определяет педагог.</w:t>
      </w:r>
    </w:p>
    <w:p w14:paraId="617811B7" w14:textId="4C4F58FD" w:rsidR="007E7180" w:rsidRDefault="00274FE2" w:rsidP="00274FE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Аналитические правки по педагогической диагностике составляются 1 раз в год, в мае. Анализ результатов педагогической диагностики на группе – составляют воспитатели группы, сводный анализ по ДОО составляет старший воспитатель</w:t>
      </w:r>
      <w:r w:rsidR="00323535">
        <w:rPr>
          <w:color w:val="000000"/>
          <w:sz w:val="28"/>
          <w:szCs w:val="28"/>
          <w:lang w:eastAsia="ru-RU"/>
        </w:rPr>
        <w:t>. Все аналитические справки (по группам и сводный) хранятся у старшего воспитателя в методическом кабинете на бумажном и / или электронном носителе. Способ хранения аналитических справок определяет старший воспитатель.</w:t>
      </w:r>
    </w:p>
    <w:p w14:paraId="1B15BC20" w14:textId="1A24025D" w:rsidR="00323535" w:rsidRDefault="00323535" w:rsidP="00274FE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Срок хранения документов по педагогической д</w:t>
      </w:r>
      <w:r w:rsidR="003A2585">
        <w:rPr>
          <w:color w:val="000000"/>
          <w:sz w:val="28"/>
          <w:szCs w:val="28"/>
          <w:lang w:eastAsia="ru-RU"/>
        </w:rPr>
        <w:t>и</w:t>
      </w:r>
      <w:r>
        <w:rPr>
          <w:color w:val="000000"/>
          <w:sz w:val="28"/>
          <w:szCs w:val="28"/>
          <w:lang w:eastAsia="ru-RU"/>
        </w:rPr>
        <w:t>агностике:</w:t>
      </w:r>
    </w:p>
    <w:p w14:paraId="4D3A2801" w14:textId="0FA0C5F3" w:rsidR="00323535" w:rsidRDefault="003A2585" w:rsidP="003A2585">
      <w:pPr>
        <w:pStyle w:val="a5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1418" w:hanging="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Дневники наблюдений и детские портфолио – 1 год;</w:t>
      </w:r>
    </w:p>
    <w:p w14:paraId="25D6A504" w14:textId="4546134A" w:rsidR="003A2585" w:rsidRDefault="003A2585" w:rsidP="003A2585">
      <w:pPr>
        <w:pStyle w:val="a5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1418" w:hanging="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Карты развития – до момента выпуска обучающихся из ДОО (5 лет);</w:t>
      </w:r>
    </w:p>
    <w:p w14:paraId="2C5EE86F" w14:textId="15C6FB97" w:rsidR="003A2585" w:rsidRDefault="003A2585" w:rsidP="003A2585">
      <w:pPr>
        <w:pStyle w:val="a5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1418" w:hanging="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Аналитические справки – 5 лет.</w:t>
      </w:r>
    </w:p>
    <w:p w14:paraId="29F184EE" w14:textId="77777777" w:rsidR="007E7180" w:rsidRPr="007E7180" w:rsidRDefault="007E7180" w:rsidP="00274FE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10C68FFF" w14:textId="3E2B08B1" w:rsidR="007E7180" w:rsidRPr="000B35BA" w:rsidRDefault="003A2585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0B35BA">
        <w:rPr>
          <w:b/>
          <w:bCs/>
          <w:color w:val="000000"/>
          <w:sz w:val="28"/>
          <w:szCs w:val="28"/>
          <w:lang w:eastAsia="ru-RU"/>
        </w:rPr>
        <w:t xml:space="preserve">Критерии качества </w:t>
      </w:r>
      <w:r w:rsidR="000B35BA" w:rsidRPr="000B35BA">
        <w:rPr>
          <w:b/>
          <w:bCs/>
          <w:color w:val="000000"/>
          <w:sz w:val="28"/>
          <w:szCs w:val="28"/>
          <w:lang w:eastAsia="ru-RU"/>
        </w:rPr>
        <w:t>педагогической работы по изучению динамики развития воспитанников ДОО</w:t>
      </w:r>
    </w:p>
    <w:p w14:paraId="13F94093" w14:textId="79679271" w:rsidR="000B35BA" w:rsidRDefault="009D0169" w:rsidP="000B35BA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 стороны педагогов:</w:t>
      </w:r>
    </w:p>
    <w:p w14:paraId="7BE672A4" w14:textId="77777777" w:rsidR="00B23FF0" w:rsidRDefault="009D0169" w:rsidP="009D0169">
      <w:pPr>
        <w:pStyle w:val="a5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 w:rsidRPr="009D0169">
        <w:rPr>
          <w:color w:val="000000"/>
          <w:sz w:val="28"/>
          <w:szCs w:val="28"/>
          <w:lang w:eastAsia="ru-RU"/>
        </w:rPr>
        <w:t xml:space="preserve">Педагоги ведут системную работу по изучению </w:t>
      </w:r>
      <w:r>
        <w:rPr>
          <w:color w:val="000000"/>
          <w:sz w:val="28"/>
          <w:szCs w:val="28"/>
          <w:lang w:eastAsia="ru-RU"/>
        </w:rPr>
        <w:t xml:space="preserve">динамики </w:t>
      </w:r>
      <w:r w:rsidRPr="009D0169">
        <w:rPr>
          <w:color w:val="000000"/>
          <w:sz w:val="28"/>
          <w:szCs w:val="28"/>
          <w:lang w:eastAsia="ru-RU"/>
        </w:rPr>
        <w:t>развития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D0169">
        <w:rPr>
          <w:color w:val="000000"/>
          <w:sz w:val="28"/>
          <w:szCs w:val="28"/>
          <w:lang w:eastAsia="ru-RU"/>
        </w:rPr>
        <w:t>воспитанников, выявлению их индивидуальных потребностей и способностей</w:t>
      </w:r>
      <w:r>
        <w:rPr>
          <w:color w:val="000000"/>
          <w:sz w:val="28"/>
          <w:szCs w:val="28"/>
          <w:lang w:eastAsia="ru-RU"/>
        </w:rPr>
        <w:t xml:space="preserve">, что можно отследить через </w:t>
      </w:r>
      <w:r w:rsidRPr="009D0169">
        <w:rPr>
          <w:color w:val="000000"/>
          <w:sz w:val="28"/>
          <w:szCs w:val="28"/>
          <w:lang w:eastAsia="ru-RU"/>
        </w:rPr>
        <w:t>проведение педагогом за режимными моментами (утренний круг, занятия и другие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D0169">
        <w:rPr>
          <w:color w:val="000000"/>
          <w:sz w:val="28"/>
          <w:szCs w:val="28"/>
          <w:lang w:eastAsia="ru-RU"/>
        </w:rPr>
        <w:t>мероприятия с детьми)</w:t>
      </w:r>
      <w:r w:rsidR="00B23FF0">
        <w:rPr>
          <w:color w:val="000000"/>
          <w:sz w:val="28"/>
          <w:szCs w:val="28"/>
          <w:lang w:eastAsia="ru-RU"/>
        </w:rPr>
        <w:t>;</w:t>
      </w:r>
    </w:p>
    <w:p w14:paraId="1569F5CF" w14:textId="2204D014" w:rsidR="009D0169" w:rsidRPr="00B23FF0" w:rsidRDefault="009D0169" w:rsidP="00B23FF0">
      <w:pPr>
        <w:pStyle w:val="a5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особенное внимание уделяется тому, </w:t>
      </w:r>
      <w:r w:rsidRPr="009D0169">
        <w:rPr>
          <w:color w:val="000000"/>
          <w:sz w:val="28"/>
          <w:szCs w:val="28"/>
          <w:lang w:eastAsia="ru-RU"/>
        </w:rPr>
        <w:t>как педагог ставит вопрос, поддерживает инициативу детей,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D0169">
        <w:rPr>
          <w:color w:val="000000"/>
          <w:sz w:val="28"/>
          <w:szCs w:val="28"/>
          <w:lang w:eastAsia="ru-RU"/>
        </w:rPr>
        <w:t>учитывает их потребности</w:t>
      </w:r>
      <w:r>
        <w:rPr>
          <w:color w:val="000000"/>
          <w:sz w:val="28"/>
          <w:szCs w:val="28"/>
          <w:lang w:eastAsia="ru-RU"/>
        </w:rPr>
        <w:t xml:space="preserve">: </w:t>
      </w:r>
      <w:r w:rsidRPr="009D0169">
        <w:rPr>
          <w:color w:val="000000"/>
          <w:sz w:val="28"/>
          <w:szCs w:val="28"/>
          <w:lang w:eastAsia="ru-RU"/>
        </w:rPr>
        <w:t>включ</w:t>
      </w:r>
      <w:r>
        <w:rPr>
          <w:color w:val="000000"/>
          <w:sz w:val="28"/>
          <w:szCs w:val="28"/>
          <w:lang w:eastAsia="ru-RU"/>
        </w:rPr>
        <w:t>ает</w:t>
      </w:r>
      <w:r w:rsidRPr="009D0169">
        <w:rPr>
          <w:color w:val="000000"/>
          <w:sz w:val="28"/>
          <w:szCs w:val="28"/>
          <w:lang w:eastAsia="ru-RU"/>
        </w:rPr>
        <w:t xml:space="preserve"> в планирование новых мероприятий,</w:t>
      </w:r>
      <w:r>
        <w:rPr>
          <w:color w:val="000000"/>
          <w:sz w:val="28"/>
          <w:szCs w:val="28"/>
          <w:lang w:eastAsia="ru-RU"/>
        </w:rPr>
        <w:t xml:space="preserve"> предложенных детьми</w:t>
      </w:r>
      <w:r w:rsidR="00B23FF0">
        <w:rPr>
          <w:color w:val="000000"/>
          <w:sz w:val="28"/>
          <w:szCs w:val="28"/>
          <w:lang w:eastAsia="ru-RU"/>
        </w:rPr>
        <w:t xml:space="preserve">, или основанных на их интересах, </w:t>
      </w:r>
      <w:r w:rsidRPr="00B23FF0">
        <w:rPr>
          <w:color w:val="000000"/>
          <w:sz w:val="28"/>
          <w:szCs w:val="28"/>
          <w:lang w:eastAsia="ru-RU"/>
        </w:rPr>
        <w:t>вн</w:t>
      </w:r>
      <w:r w:rsidR="00B23FF0">
        <w:rPr>
          <w:color w:val="000000"/>
          <w:sz w:val="28"/>
          <w:szCs w:val="28"/>
          <w:lang w:eastAsia="ru-RU"/>
        </w:rPr>
        <w:t>о</w:t>
      </w:r>
      <w:r w:rsidRPr="00B23FF0">
        <w:rPr>
          <w:color w:val="000000"/>
          <w:sz w:val="28"/>
          <w:szCs w:val="28"/>
          <w:lang w:eastAsia="ru-RU"/>
        </w:rPr>
        <w:t>с</w:t>
      </w:r>
      <w:r w:rsidR="00B23FF0">
        <w:rPr>
          <w:color w:val="000000"/>
          <w:sz w:val="28"/>
          <w:szCs w:val="28"/>
          <w:lang w:eastAsia="ru-RU"/>
        </w:rPr>
        <w:t>ит</w:t>
      </w:r>
      <w:r w:rsidRPr="00B23FF0">
        <w:rPr>
          <w:color w:val="000000"/>
          <w:sz w:val="28"/>
          <w:szCs w:val="28"/>
          <w:lang w:eastAsia="ru-RU"/>
        </w:rPr>
        <w:t xml:space="preserve"> изменени</w:t>
      </w:r>
      <w:r w:rsidR="00B23FF0">
        <w:rPr>
          <w:color w:val="000000"/>
          <w:sz w:val="28"/>
          <w:szCs w:val="28"/>
          <w:lang w:eastAsia="ru-RU"/>
        </w:rPr>
        <w:t>я</w:t>
      </w:r>
      <w:r w:rsidRPr="00B23FF0">
        <w:rPr>
          <w:color w:val="000000"/>
          <w:sz w:val="28"/>
          <w:szCs w:val="28"/>
          <w:lang w:eastAsia="ru-RU"/>
        </w:rPr>
        <w:t xml:space="preserve"> в содержание мероприятий,</w:t>
      </w:r>
      <w:r w:rsidR="00B23FF0">
        <w:rPr>
          <w:color w:val="000000"/>
          <w:sz w:val="28"/>
          <w:szCs w:val="28"/>
          <w:lang w:eastAsia="ru-RU"/>
        </w:rPr>
        <w:t xml:space="preserve"> </w:t>
      </w:r>
      <w:r w:rsidRPr="00B23FF0">
        <w:rPr>
          <w:color w:val="000000"/>
          <w:sz w:val="28"/>
          <w:szCs w:val="28"/>
          <w:lang w:eastAsia="ru-RU"/>
        </w:rPr>
        <w:t>организ</w:t>
      </w:r>
      <w:r w:rsidR="00B23FF0">
        <w:rPr>
          <w:color w:val="000000"/>
          <w:sz w:val="28"/>
          <w:szCs w:val="28"/>
          <w:lang w:eastAsia="ru-RU"/>
        </w:rPr>
        <w:t>ует</w:t>
      </w:r>
      <w:r w:rsidRPr="00B23FF0">
        <w:rPr>
          <w:color w:val="000000"/>
          <w:sz w:val="28"/>
          <w:szCs w:val="28"/>
          <w:lang w:eastAsia="ru-RU"/>
        </w:rPr>
        <w:t xml:space="preserve"> индивидуальн</w:t>
      </w:r>
      <w:r w:rsidR="00B23FF0">
        <w:rPr>
          <w:color w:val="000000"/>
          <w:sz w:val="28"/>
          <w:szCs w:val="28"/>
          <w:lang w:eastAsia="ru-RU"/>
        </w:rPr>
        <w:t>ую</w:t>
      </w:r>
      <w:r w:rsidRPr="00B23FF0">
        <w:rPr>
          <w:color w:val="000000"/>
          <w:sz w:val="28"/>
          <w:szCs w:val="28"/>
          <w:lang w:eastAsia="ru-RU"/>
        </w:rPr>
        <w:t xml:space="preserve"> работ</w:t>
      </w:r>
      <w:r w:rsidR="00B23FF0">
        <w:rPr>
          <w:color w:val="000000"/>
          <w:sz w:val="28"/>
          <w:szCs w:val="28"/>
          <w:lang w:eastAsia="ru-RU"/>
        </w:rPr>
        <w:t>у и работу по интересам и потребностям разных групп детей, в т.ч. с ООП</w:t>
      </w:r>
      <w:r w:rsidRPr="00B23FF0">
        <w:rPr>
          <w:color w:val="000000"/>
          <w:sz w:val="28"/>
          <w:szCs w:val="28"/>
          <w:lang w:eastAsia="ru-RU"/>
        </w:rPr>
        <w:t>.</w:t>
      </w:r>
    </w:p>
    <w:p w14:paraId="6723288C" w14:textId="78AE5E74" w:rsidR="009D0169" w:rsidRDefault="00B23FF0" w:rsidP="000B35BA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Со стороны администрации:</w:t>
      </w:r>
    </w:p>
    <w:p w14:paraId="546A7C21" w14:textId="5DFC7AB6" w:rsidR="00B23FF0" w:rsidRDefault="00B23FF0" w:rsidP="00B23FF0">
      <w:pPr>
        <w:pStyle w:val="a5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Обеспечение педагогов всем необходимым для проведения педагогической диагностики и дальнейшей </w:t>
      </w:r>
      <w:r w:rsidR="0021777A">
        <w:rPr>
          <w:color w:val="000000"/>
          <w:sz w:val="28"/>
          <w:szCs w:val="28"/>
          <w:lang w:eastAsia="ru-RU"/>
        </w:rPr>
        <w:t xml:space="preserve">педагогической </w:t>
      </w:r>
      <w:r>
        <w:rPr>
          <w:color w:val="000000"/>
          <w:sz w:val="28"/>
          <w:szCs w:val="28"/>
          <w:lang w:eastAsia="ru-RU"/>
        </w:rPr>
        <w:t xml:space="preserve">работы по </w:t>
      </w:r>
      <w:r w:rsidR="0021777A">
        <w:rPr>
          <w:color w:val="000000"/>
          <w:sz w:val="28"/>
          <w:szCs w:val="28"/>
          <w:lang w:eastAsia="ru-RU"/>
        </w:rPr>
        <w:t>индивидуализации образовательного процесса в группе и оптимизации работы с детьми в группе (материально-технические условия: материалы, методическая литература и ресурсы, психологические условия: учет субъектной позиции педагога, методическое обеспечение: консультирование и обучение при возникновении профессиональных дефицитов в данной области);</w:t>
      </w:r>
    </w:p>
    <w:p w14:paraId="39FC92B3" w14:textId="4CC43C13" w:rsidR="0021777A" w:rsidRDefault="0021777A" w:rsidP="00B23FF0">
      <w:pPr>
        <w:pStyle w:val="a5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Открытость и прозрачность процесса </w:t>
      </w:r>
      <w:r w:rsidR="009F4F1E">
        <w:rPr>
          <w:color w:val="000000"/>
          <w:sz w:val="28"/>
          <w:szCs w:val="28"/>
          <w:lang w:eastAsia="ru-RU"/>
        </w:rPr>
        <w:t>изучения динамики развития воспитанников ДОО для заинтересованных сторон: родителей (законных представителей) обучающихся, педагогического коллектива, социальных и сетевых партнеров (при сохранении конфиденциальности персональных данных)</w:t>
      </w:r>
      <w:r w:rsidR="001D38BD">
        <w:rPr>
          <w:color w:val="000000"/>
          <w:sz w:val="28"/>
          <w:szCs w:val="28"/>
          <w:lang w:eastAsia="ru-RU"/>
        </w:rPr>
        <w:t>;</w:t>
      </w:r>
    </w:p>
    <w:p w14:paraId="1F417C92" w14:textId="74D224EE" w:rsidR="001D38BD" w:rsidRDefault="001D38BD" w:rsidP="00B23FF0">
      <w:pPr>
        <w:pStyle w:val="a5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Использование обезличенных, статистически обработанных результатов педагогической диагностики в целях совершенствования образовательной деятельности ДОО.</w:t>
      </w:r>
    </w:p>
    <w:p w14:paraId="455997D6" w14:textId="77777777" w:rsidR="009D0169" w:rsidRPr="009D0169" w:rsidRDefault="009D0169" w:rsidP="009D016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413BCFB3" w14:textId="30F848BE" w:rsidR="00E8343D" w:rsidRPr="009E530B" w:rsidRDefault="00162F7C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9E530B">
        <w:rPr>
          <w:b/>
          <w:bCs/>
          <w:color w:val="000000"/>
          <w:sz w:val="28"/>
          <w:szCs w:val="28"/>
          <w:lang w:eastAsia="ru-RU"/>
        </w:rPr>
        <w:t>Совершенствование деятельности по изучению индивидуального развития воспитанников</w:t>
      </w:r>
    </w:p>
    <w:p w14:paraId="32FAC20D" w14:textId="572E9778" w:rsidR="003D7E0B" w:rsidRDefault="003D7E0B" w:rsidP="003D7E0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 w:rsidRPr="003D7E0B">
        <w:rPr>
          <w:color w:val="000000"/>
          <w:sz w:val="28"/>
          <w:szCs w:val="28"/>
          <w:lang w:eastAsia="ru-RU"/>
        </w:rPr>
        <w:t xml:space="preserve">В целях </w:t>
      </w:r>
      <w:r>
        <w:rPr>
          <w:color w:val="000000"/>
          <w:sz w:val="28"/>
          <w:szCs w:val="28"/>
          <w:lang w:eastAsia="ru-RU"/>
        </w:rPr>
        <w:t>с</w:t>
      </w:r>
      <w:r w:rsidRPr="003D7E0B">
        <w:rPr>
          <w:color w:val="000000"/>
          <w:sz w:val="28"/>
          <w:szCs w:val="28"/>
          <w:lang w:eastAsia="ru-RU"/>
        </w:rPr>
        <w:t>овершенствовани</w:t>
      </w:r>
      <w:r>
        <w:rPr>
          <w:color w:val="000000"/>
          <w:sz w:val="28"/>
          <w:szCs w:val="28"/>
          <w:lang w:eastAsia="ru-RU"/>
        </w:rPr>
        <w:t>я</w:t>
      </w:r>
      <w:r w:rsidRPr="003D7E0B">
        <w:rPr>
          <w:color w:val="000000"/>
          <w:sz w:val="28"/>
          <w:szCs w:val="28"/>
          <w:lang w:eastAsia="ru-RU"/>
        </w:rPr>
        <w:t xml:space="preserve"> деятельности по изучению индивидуального развития воспитанников</w:t>
      </w:r>
      <w:r>
        <w:rPr>
          <w:color w:val="000000"/>
          <w:sz w:val="28"/>
          <w:szCs w:val="28"/>
          <w:lang w:eastAsia="ru-RU"/>
        </w:rPr>
        <w:t xml:space="preserve"> 1 раз в год</w:t>
      </w:r>
      <w:r w:rsidR="00007C05">
        <w:rPr>
          <w:color w:val="000000"/>
          <w:sz w:val="28"/>
          <w:szCs w:val="28"/>
          <w:lang w:eastAsia="ru-RU"/>
        </w:rPr>
        <w:t xml:space="preserve"> в июне - июле</w:t>
      </w:r>
      <w:r>
        <w:rPr>
          <w:color w:val="000000"/>
          <w:sz w:val="28"/>
          <w:szCs w:val="28"/>
          <w:lang w:eastAsia="ru-RU"/>
        </w:rPr>
        <w:t xml:space="preserve"> проводится</w:t>
      </w:r>
      <w:r w:rsidR="00C6227A">
        <w:rPr>
          <w:color w:val="000000"/>
          <w:sz w:val="28"/>
          <w:szCs w:val="28"/>
          <w:lang w:eastAsia="ru-RU"/>
        </w:rPr>
        <w:t xml:space="preserve"> оценка и</w:t>
      </w:r>
      <w:r>
        <w:rPr>
          <w:color w:val="000000"/>
          <w:sz w:val="28"/>
          <w:szCs w:val="28"/>
          <w:lang w:eastAsia="ru-RU"/>
        </w:rPr>
        <w:t xml:space="preserve"> анализ </w:t>
      </w:r>
      <w:r w:rsidR="00C6227A">
        <w:rPr>
          <w:color w:val="000000"/>
          <w:sz w:val="28"/>
          <w:szCs w:val="28"/>
          <w:lang w:eastAsia="ru-RU"/>
        </w:rPr>
        <w:t xml:space="preserve">качества </w:t>
      </w:r>
      <w:r w:rsidR="00C6227A" w:rsidRPr="00C6227A">
        <w:rPr>
          <w:color w:val="000000"/>
          <w:sz w:val="28"/>
          <w:szCs w:val="28"/>
          <w:lang w:eastAsia="ru-RU"/>
        </w:rPr>
        <w:t>педагогической работы по изучению динамики развития воспитанников ДОО</w:t>
      </w:r>
      <w:r w:rsidR="00C6227A">
        <w:rPr>
          <w:color w:val="000000"/>
          <w:sz w:val="28"/>
          <w:szCs w:val="28"/>
          <w:lang w:eastAsia="ru-RU"/>
        </w:rPr>
        <w:t xml:space="preserve"> по критериям п.7 настоящего Положения</w:t>
      </w:r>
      <w:r w:rsidR="009E530B">
        <w:rPr>
          <w:color w:val="000000"/>
          <w:sz w:val="28"/>
          <w:szCs w:val="28"/>
          <w:lang w:eastAsia="ru-RU"/>
        </w:rPr>
        <w:t>.</w:t>
      </w:r>
    </w:p>
    <w:p w14:paraId="5D44D6BA" w14:textId="7228C36F" w:rsidR="009E530B" w:rsidRPr="003D7E0B" w:rsidRDefault="009E530B" w:rsidP="003D7E0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Основным методом оценки качества педагогической работы является анонимный опрос с использованием Яндекс форм </w:t>
      </w:r>
      <w:r w:rsidR="00007C05">
        <w:rPr>
          <w:color w:val="000000"/>
          <w:sz w:val="28"/>
          <w:szCs w:val="28"/>
          <w:lang w:eastAsia="ru-RU"/>
        </w:rPr>
        <w:t>педагогов и представителей администрации ДОО, полученные данные графически обрабатываются и оглашаются на заседании установочного педагогического Совета (август).</w:t>
      </w:r>
    </w:p>
    <w:p w14:paraId="400B5DCA" w14:textId="337AC49C" w:rsidR="003D7E0B" w:rsidRPr="003D7E0B" w:rsidRDefault="00C6227A" w:rsidP="003D7E0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 основании проведенной оценки и анализа в данное Положение могут быть внесены изменения в п.п. 3, 4, 7.</w:t>
      </w:r>
      <w:r w:rsidR="00007C05">
        <w:rPr>
          <w:color w:val="000000"/>
          <w:sz w:val="28"/>
          <w:szCs w:val="28"/>
          <w:lang w:eastAsia="ru-RU"/>
        </w:rPr>
        <w:t xml:space="preserve"> Решение принимается посредством голосования простым большинством голосов.</w:t>
      </w:r>
    </w:p>
    <w:p w14:paraId="782C33EE" w14:textId="3D55B5CF" w:rsidR="00160E5F" w:rsidRPr="00007C05" w:rsidRDefault="00160E5F" w:rsidP="00C838E6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908" w:firstLine="0"/>
        <w:rPr>
          <w:color w:val="000000"/>
          <w:sz w:val="28"/>
          <w:szCs w:val="28"/>
          <w:lang w:eastAsia="ru-RU"/>
        </w:rPr>
        <w:sectPr w:rsidR="00160E5F" w:rsidRPr="00007C05" w:rsidSect="009E530B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14:paraId="64728258" w14:textId="77777777" w:rsidR="006B404A" w:rsidRPr="003E7B8A" w:rsidRDefault="006B404A">
      <w:pPr>
        <w:jc w:val="both"/>
        <w:rPr>
          <w:sz w:val="28"/>
          <w:szCs w:val="28"/>
        </w:rPr>
        <w:sectPr w:rsidR="006B404A" w:rsidRPr="003E7B8A" w:rsidSect="003E7B8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3AC5316" w14:textId="692C34E8" w:rsidR="006B404A" w:rsidRPr="006D4F36" w:rsidRDefault="006B404A" w:rsidP="006D4F36">
      <w:pPr>
        <w:tabs>
          <w:tab w:val="left" w:pos="591"/>
        </w:tabs>
        <w:spacing w:before="4"/>
        <w:ind w:right="108"/>
        <w:rPr>
          <w:sz w:val="28"/>
          <w:szCs w:val="28"/>
        </w:rPr>
      </w:pPr>
    </w:p>
    <w:sectPr w:rsidR="006B404A" w:rsidRPr="006D4F36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720A9" w14:textId="77777777" w:rsidR="00B06454" w:rsidRDefault="00B06454" w:rsidP="00C838E6">
      <w:r>
        <w:separator/>
      </w:r>
    </w:p>
  </w:endnote>
  <w:endnote w:type="continuationSeparator" w:id="0">
    <w:p w14:paraId="49CB1BDE" w14:textId="77777777" w:rsidR="00B06454" w:rsidRDefault="00B06454" w:rsidP="00C8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CC023" w14:textId="77777777" w:rsidR="00B06454" w:rsidRDefault="00B06454" w:rsidP="00C838E6">
      <w:r>
        <w:separator/>
      </w:r>
    </w:p>
  </w:footnote>
  <w:footnote w:type="continuationSeparator" w:id="0">
    <w:p w14:paraId="0C20E951" w14:textId="77777777" w:rsidR="00B06454" w:rsidRDefault="00B06454" w:rsidP="00C8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CC7"/>
    <w:multiLevelType w:val="hybridMultilevel"/>
    <w:tmpl w:val="8B8ACAA2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0097A"/>
    <w:multiLevelType w:val="multilevel"/>
    <w:tmpl w:val="7D602996"/>
    <w:lvl w:ilvl="0">
      <w:start w:val="1"/>
      <w:numFmt w:val="decimal"/>
      <w:lvlText w:val="%1."/>
      <w:lvlJc w:val="left"/>
      <w:pPr>
        <w:ind w:left="90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0710277E"/>
    <w:multiLevelType w:val="multilevel"/>
    <w:tmpl w:val="DB36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A701D1"/>
    <w:multiLevelType w:val="hybridMultilevel"/>
    <w:tmpl w:val="D47ADF3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0403F"/>
    <w:multiLevelType w:val="multilevel"/>
    <w:tmpl w:val="0338F420"/>
    <w:lvl w:ilvl="0">
      <w:start w:val="4"/>
      <w:numFmt w:val="decimal"/>
      <w:lvlText w:val="%1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1B886358"/>
    <w:multiLevelType w:val="hybridMultilevel"/>
    <w:tmpl w:val="DA7443A4"/>
    <w:lvl w:ilvl="0" w:tplc="1CE4B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EB3F96"/>
    <w:multiLevelType w:val="multilevel"/>
    <w:tmpl w:val="3490C900"/>
    <w:lvl w:ilvl="0">
      <w:start w:val="5"/>
      <w:numFmt w:val="decimal"/>
      <w:lvlText w:val="%1."/>
      <w:lvlJc w:val="left"/>
      <w:pPr>
        <w:ind w:left="102" w:hanging="3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2BBA35AB"/>
    <w:multiLevelType w:val="multilevel"/>
    <w:tmpl w:val="4DB448CE"/>
    <w:lvl w:ilvl="0">
      <w:start w:val="1"/>
      <w:numFmt w:val="decimal"/>
      <w:lvlText w:val="%1"/>
      <w:lvlJc w:val="left"/>
      <w:pPr>
        <w:tabs>
          <w:tab w:val="num" w:pos="0"/>
        </w:tabs>
        <w:ind w:left="116" w:hanging="701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•"/>
      <w:lvlJc w:val="left"/>
      <w:pPr>
        <w:tabs>
          <w:tab w:val="num" w:pos="0"/>
        </w:tabs>
        <w:ind w:left="1686" w:hanging="360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6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5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4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37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2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20" w:hanging="360"/>
      </w:pPr>
      <w:rPr>
        <w:rFonts w:ascii="Symbol" w:hAnsi="Symbol" w:cs="Symbol" w:hint="default"/>
      </w:rPr>
    </w:lvl>
  </w:abstractNum>
  <w:abstractNum w:abstractNumId="8" w15:restartNumberingAfterBreak="0">
    <w:nsid w:val="2F5E6962"/>
    <w:multiLevelType w:val="hybridMultilevel"/>
    <w:tmpl w:val="4FE68D30"/>
    <w:lvl w:ilvl="0" w:tplc="0F20BDBE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EE770E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ECA042EE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3A2E5C14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E2069712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F1888C14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4DB44434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E522F65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0C5C7C08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33F56DAD"/>
    <w:multiLevelType w:val="hybridMultilevel"/>
    <w:tmpl w:val="CE94A68A"/>
    <w:lvl w:ilvl="0" w:tplc="741235D6">
      <w:numFmt w:val="bullet"/>
      <w:lvlText w:val="-"/>
      <w:lvlJc w:val="left"/>
      <w:pPr>
        <w:ind w:left="10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414B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229926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D39A42EA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564CF8CA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0DCCBA86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5112834C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922C214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1AEE9414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10" w15:restartNumberingAfterBreak="0">
    <w:nsid w:val="490B69D1"/>
    <w:multiLevelType w:val="hybridMultilevel"/>
    <w:tmpl w:val="68561216"/>
    <w:lvl w:ilvl="0" w:tplc="1CE4B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502CB6"/>
    <w:multiLevelType w:val="hybridMultilevel"/>
    <w:tmpl w:val="1ADCAC42"/>
    <w:lvl w:ilvl="0" w:tplc="1CE4B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757D92"/>
    <w:multiLevelType w:val="hybridMultilevel"/>
    <w:tmpl w:val="320A24FA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06332"/>
    <w:multiLevelType w:val="hybridMultilevel"/>
    <w:tmpl w:val="98DC97D4"/>
    <w:lvl w:ilvl="0" w:tplc="1CE4B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1C246D"/>
    <w:multiLevelType w:val="hybridMultilevel"/>
    <w:tmpl w:val="4E08175E"/>
    <w:lvl w:ilvl="0" w:tplc="1CE4B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9137662"/>
    <w:multiLevelType w:val="hybridMultilevel"/>
    <w:tmpl w:val="AC1E7D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4BB1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219C1"/>
    <w:multiLevelType w:val="hybridMultilevel"/>
    <w:tmpl w:val="6C28AAEC"/>
    <w:lvl w:ilvl="0" w:tplc="1CE4BB12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7" w15:restartNumberingAfterBreak="0">
    <w:nsid w:val="6CE73433"/>
    <w:multiLevelType w:val="multilevel"/>
    <w:tmpl w:val="ACF026E4"/>
    <w:lvl w:ilvl="0">
      <w:start w:val="1"/>
      <w:numFmt w:val="decimal"/>
      <w:lvlText w:val="%1"/>
      <w:lvlJc w:val="left"/>
      <w:pPr>
        <w:ind w:left="102" w:hanging="6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51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792E2F9D"/>
    <w:multiLevelType w:val="multilevel"/>
    <w:tmpl w:val="C8C4C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17"/>
  </w:num>
  <w:num w:numId="6">
    <w:abstractNumId w:val="1"/>
  </w:num>
  <w:num w:numId="7">
    <w:abstractNumId w:val="12"/>
  </w:num>
  <w:num w:numId="8">
    <w:abstractNumId w:val="15"/>
  </w:num>
  <w:num w:numId="9">
    <w:abstractNumId w:val="2"/>
  </w:num>
  <w:num w:numId="10">
    <w:abstractNumId w:val="18"/>
  </w:num>
  <w:num w:numId="11">
    <w:abstractNumId w:val="11"/>
  </w:num>
  <w:num w:numId="12">
    <w:abstractNumId w:val="14"/>
  </w:num>
  <w:num w:numId="13">
    <w:abstractNumId w:val="16"/>
  </w:num>
  <w:num w:numId="14">
    <w:abstractNumId w:val="0"/>
  </w:num>
  <w:num w:numId="15">
    <w:abstractNumId w:val="13"/>
  </w:num>
  <w:num w:numId="16">
    <w:abstractNumId w:val="10"/>
  </w:num>
  <w:num w:numId="17">
    <w:abstractNumId w:val="5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404A"/>
    <w:rsid w:val="00007C05"/>
    <w:rsid w:val="000B35BA"/>
    <w:rsid w:val="000B4512"/>
    <w:rsid w:val="000C4A23"/>
    <w:rsid w:val="0016012B"/>
    <w:rsid w:val="00160E5F"/>
    <w:rsid w:val="00162F7C"/>
    <w:rsid w:val="00182959"/>
    <w:rsid w:val="001D38BD"/>
    <w:rsid w:val="0021777A"/>
    <w:rsid w:val="002273DE"/>
    <w:rsid w:val="0027203B"/>
    <w:rsid w:val="00274FE2"/>
    <w:rsid w:val="00323535"/>
    <w:rsid w:val="00371139"/>
    <w:rsid w:val="003A2585"/>
    <w:rsid w:val="003D7E0B"/>
    <w:rsid w:val="003E7B8A"/>
    <w:rsid w:val="005071A5"/>
    <w:rsid w:val="005B7DEE"/>
    <w:rsid w:val="00626E33"/>
    <w:rsid w:val="006A3D8A"/>
    <w:rsid w:val="006B404A"/>
    <w:rsid w:val="006C2BCD"/>
    <w:rsid w:val="006D4F36"/>
    <w:rsid w:val="0071707D"/>
    <w:rsid w:val="00767A1E"/>
    <w:rsid w:val="00774AB0"/>
    <w:rsid w:val="007E7180"/>
    <w:rsid w:val="007F18A1"/>
    <w:rsid w:val="00825CC4"/>
    <w:rsid w:val="00827E38"/>
    <w:rsid w:val="0087178C"/>
    <w:rsid w:val="00885D83"/>
    <w:rsid w:val="0089054D"/>
    <w:rsid w:val="008C3F03"/>
    <w:rsid w:val="008F5C9E"/>
    <w:rsid w:val="009D0169"/>
    <w:rsid w:val="009E530B"/>
    <w:rsid w:val="009F4F1E"/>
    <w:rsid w:val="00A1231B"/>
    <w:rsid w:val="00A77EBE"/>
    <w:rsid w:val="00AD0332"/>
    <w:rsid w:val="00AD138F"/>
    <w:rsid w:val="00B06454"/>
    <w:rsid w:val="00B23FF0"/>
    <w:rsid w:val="00B62F47"/>
    <w:rsid w:val="00B71978"/>
    <w:rsid w:val="00BB181F"/>
    <w:rsid w:val="00BB60C7"/>
    <w:rsid w:val="00C6227A"/>
    <w:rsid w:val="00C838E6"/>
    <w:rsid w:val="00D2221A"/>
    <w:rsid w:val="00E436F6"/>
    <w:rsid w:val="00E8343D"/>
    <w:rsid w:val="00F3513B"/>
    <w:rsid w:val="00F35ED4"/>
    <w:rsid w:val="00F52439"/>
    <w:rsid w:val="00F5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7A66C"/>
  <w15:docId w15:val="{5B4A3B37-987C-47F6-8119-9D207FB8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90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0" w:line="321" w:lineRule="exact"/>
      <w:ind w:left="2336" w:right="17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rsid w:val="00F57E1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2F4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838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38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38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38E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123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23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edu.gov.ru/document/f9ac867f68a01765ef9ce94ebfe9430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ublication.pravo.gov.ru/document/0001202306020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9010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8</cp:revision>
  <cp:lastPrinted>2023-11-20T08:46:00Z</cp:lastPrinted>
  <dcterms:created xsi:type="dcterms:W3CDTF">2023-10-13T06:49:00Z</dcterms:created>
  <dcterms:modified xsi:type="dcterms:W3CDTF">2023-11-20T09:08:00Z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2016</vt:lpwstr>
  </property>
</Properties>
</file>